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F51D1" w:rsidTr="00FF51D1">
        <w:tc>
          <w:tcPr>
            <w:tcW w:w="3070" w:type="dxa"/>
          </w:tcPr>
          <w:p w:rsidR="00FF51D1" w:rsidRPr="00E01E1B" w:rsidRDefault="00FF51D1">
            <w:pPr>
              <w:rPr>
                <w:b/>
              </w:rPr>
            </w:pPr>
            <w:r w:rsidRPr="00E01E1B">
              <w:rPr>
                <w:b/>
              </w:rPr>
              <w:t>ADI SOYADI</w:t>
            </w:r>
          </w:p>
          <w:p w:rsidR="00FF51D1" w:rsidRPr="00E01E1B" w:rsidRDefault="00FF51D1">
            <w:pPr>
              <w:rPr>
                <w:b/>
              </w:rPr>
            </w:pPr>
          </w:p>
        </w:tc>
        <w:tc>
          <w:tcPr>
            <w:tcW w:w="3071" w:type="dxa"/>
          </w:tcPr>
          <w:p w:rsidR="00FF51D1" w:rsidRPr="00E01E1B" w:rsidRDefault="00FF51D1" w:rsidP="00E01E1B">
            <w:pPr>
              <w:jc w:val="center"/>
              <w:rPr>
                <w:b/>
              </w:rPr>
            </w:pPr>
            <w:r w:rsidRPr="00E01E1B">
              <w:rPr>
                <w:b/>
              </w:rPr>
              <w:t>SOSYAL BİLGİLER-6- SINIF</w:t>
            </w:r>
          </w:p>
        </w:tc>
        <w:tc>
          <w:tcPr>
            <w:tcW w:w="3071" w:type="dxa"/>
          </w:tcPr>
          <w:p w:rsidR="00FF51D1" w:rsidRPr="00E01E1B" w:rsidRDefault="00FF51D1">
            <w:pPr>
              <w:rPr>
                <w:b/>
              </w:rPr>
            </w:pPr>
            <w:r w:rsidRPr="00E01E1B">
              <w:rPr>
                <w:b/>
              </w:rPr>
              <w:t>OKULU:</w:t>
            </w:r>
          </w:p>
        </w:tc>
      </w:tr>
      <w:tr w:rsidR="00FF51D1" w:rsidTr="00FF51D1">
        <w:tc>
          <w:tcPr>
            <w:tcW w:w="3070" w:type="dxa"/>
          </w:tcPr>
          <w:p w:rsidR="00FF51D1" w:rsidRPr="00E01E1B" w:rsidRDefault="00FF51D1">
            <w:pPr>
              <w:rPr>
                <w:b/>
              </w:rPr>
            </w:pPr>
            <w:r w:rsidRPr="00E01E1B">
              <w:rPr>
                <w:b/>
              </w:rPr>
              <w:t>OKUL NO:</w:t>
            </w:r>
          </w:p>
          <w:p w:rsidR="00FF51D1" w:rsidRPr="00E01E1B" w:rsidRDefault="00FF51D1">
            <w:pPr>
              <w:rPr>
                <w:b/>
              </w:rPr>
            </w:pPr>
          </w:p>
        </w:tc>
        <w:tc>
          <w:tcPr>
            <w:tcW w:w="3071" w:type="dxa"/>
          </w:tcPr>
          <w:p w:rsidR="00FF51D1" w:rsidRPr="00E01E1B" w:rsidRDefault="00FF51D1" w:rsidP="00E01E1B">
            <w:pPr>
              <w:jc w:val="center"/>
              <w:rPr>
                <w:b/>
              </w:rPr>
            </w:pPr>
            <w:r w:rsidRPr="00E01E1B">
              <w:rPr>
                <w:b/>
              </w:rPr>
              <w:t>2013-2014 E.Ö.Y. I- KANAAT</w:t>
            </w:r>
          </w:p>
          <w:p w:rsidR="00FF51D1" w:rsidRPr="00E01E1B" w:rsidRDefault="00FF51D1" w:rsidP="00E01E1B">
            <w:pPr>
              <w:jc w:val="center"/>
              <w:rPr>
                <w:b/>
              </w:rPr>
            </w:pPr>
            <w:r w:rsidRPr="00E01E1B">
              <w:rPr>
                <w:b/>
              </w:rPr>
              <w:t>1. YAZILISI</w:t>
            </w:r>
          </w:p>
        </w:tc>
        <w:tc>
          <w:tcPr>
            <w:tcW w:w="3071" w:type="dxa"/>
          </w:tcPr>
          <w:p w:rsidR="00FF51D1" w:rsidRPr="00E01E1B" w:rsidRDefault="00FF51D1">
            <w:pPr>
              <w:rPr>
                <w:b/>
              </w:rPr>
            </w:pPr>
            <w:r w:rsidRPr="00E01E1B">
              <w:rPr>
                <w:b/>
              </w:rPr>
              <w:t>YAZILI TARİHİ:</w:t>
            </w:r>
          </w:p>
        </w:tc>
      </w:tr>
    </w:tbl>
    <w:p w:rsidR="00A10B14" w:rsidRDefault="00A10B14" w:rsidP="00E01E1B">
      <w:pPr>
        <w:jc w:val="center"/>
        <w:rPr>
          <w:b/>
        </w:rPr>
      </w:pPr>
    </w:p>
    <w:p w:rsidR="00E01E1B" w:rsidRDefault="00E01E1B" w:rsidP="00E01E1B">
      <w:pPr>
        <w:jc w:val="center"/>
      </w:pPr>
      <w:r w:rsidRPr="00E01E1B">
        <w:rPr>
          <w:b/>
        </w:rPr>
        <w:t xml:space="preserve">A- AŞAĞIDA  VERİLEN </w:t>
      </w:r>
      <w:proofErr w:type="gramStart"/>
      <w:r w:rsidRPr="00E01E1B">
        <w:rPr>
          <w:b/>
        </w:rPr>
        <w:t>KELİMELERİ , BOŞ</w:t>
      </w:r>
      <w:proofErr w:type="gramEnd"/>
      <w:r w:rsidRPr="00E01E1B">
        <w:rPr>
          <w:b/>
        </w:rPr>
        <w:t xml:space="preserve"> BIRAKILAN YERLERE  EKLEYEREK CÜMLELERİ TAMAMLAYINIZ</w:t>
      </w:r>
      <w: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E01E1B" w:rsidTr="00AD381A">
        <w:tc>
          <w:tcPr>
            <w:tcW w:w="9212" w:type="dxa"/>
            <w:gridSpan w:val="2"/>
          </w:tcPr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E01E1B" w:rsidTr="00E01E1B">
              <w:tc>
                <w:tcPr>
                  <w:tcW w:w="1496" w:type="dxa"/>
                </w:tcPr>
                <w:p w:rsidR="00E01E1B" w:rsidRDefault="00E01E1B" w:rsidP="00E01E1B">
                  <w:pPr>
                    <w:rPr>
                      <w:b/>
                    </w:rPr>
                  </w:pPr>
                  <w:r w:rsidRPr="00E01E1B">
                    <w:rPr>
                      <w:b/>
                    </w:rPr>
                    <w:t xml:space="preserve">Bilgi edinme          </w:t>
                  </w:r>
                </w:p>
              </w:tc>
              <w:tc>
                <w:tcPr>
                  <w:tcW w:w="1497" w:type="dxa"/>
                </w:tcPr>
                <w:p w:rsidR="00E01E1B" w:rsidRDefault="00E01E1B" w:rsidP="00E01E1B">
                  <w:pPr>
                    <w:rPr>
                      <w:b/>
                    </w:rPr>
                  </w:pPr>
                  <w:r w:rsidRPr="00E01E1B">
                    <w:rPr>
                      <w:b/>
                    </w:rPr>
                    <w:t xml:space="preserve">         </w:t>
                  </w:r>
                  <w:r>
                    <w:rPr>
                      <w:b/>
                    </w:rPr>
                    <w:t>Görüş</w:t>
                  </w:r>
                </w:p>
              </w:tc>
              <w:tc>
                <w:tcPr>
                  <w:tcW w:w="1497" w:type="dxa"/>
                </w:tcPr>
                <w:p w:rsidR="00E01E1B" w:rsidRDefault="00E01E1B" w:rsidP="00E01E1B">
                  <w:pPr>
                    <w:rPr>
                      <w:b/>
                    </w:rPr>
                  </w:pPr>
                  <w:r>
                    <w:rPr>
                      <w:b/>
                    </w:rPr>
                    <w:t>varsayım</w:t>
                  </w:r>
                </w:p>
              </w:tc>
              <w:tc>
                <w:tcPr>
                  <w:tcW w:w="1497" w:type="dxa"/>
                </w:tcPr>
                <w:p w:rsidR="00E01E1B" w:rsidRDefault="00E01E1B" w:rsidP="00E01E1B">
                  <w:pPr>
                    <w:rPr>
                      <w:b/>
                    </w:rPr>
                  </w:pPr>
                  <w:r>
                    <w:rPr>
                      <w:b/>
                    </w:rPr>
                    <w:t>olgu</w:t>
                  </w:r>
                </w:p>
              </w:tc>
              <w:tc>
                <w:tcPr>
                  <w:tcW w:w="1497" w:type="dxa"/>
                </w:tcPr>
                <w:p w:rsidR="00E01E1B" w:rsidRDefault="00E01E1B" w:rsidP="00E01E1B">
                  <w:pPr>
                    <w:rPr>
                      <w:b/>
                    </w:rPr>
                  </w:pPr>
                  <w:r>
                    <w:rPr>
                      <w:b/>
                    </w:rPr>
                    <w:t>Dilekçe verme</w:t>
                  </w:r>
                </w:p>
              </w:tc>
              <w:tc>
                <w:tcPr>
                  <w:tcW w:w="1497" w:type="dxa"/>
                </w:tcPr>
                <w:p w:rsidR="00E01E1B" w:rsidRDefault="00E01E1B" w:rsidP="00E01E1B">
                  <w:pPr>
                    <w:rPr>
                      <w:b/>
                    </w:rPr>
                  </w:pPr>
                  <w:r>
                    <w:rPr>
                      <w:b/>
                    </w:rPr>
                    <w:t>Sosyal Bilgiler</w:t>
                  </w:r>
                </w:p>
              </w:tc>
            </w:tr>
          </w:tbl>
          <w:p w:rsidR="00E01E1B" w:rsidRPr="00E01E1B" w:rsidRDefault="00E01E1B" w:rsidP="00E01E1B">
            <w:pPr>
              <w:rPr>
                <w:b/>
              </w:rPr>
            </w:pPr>
          </w:p>
        </w:tc>
      </w:tr>
      <w:tr w:rsidR="00E01E1B" w:rsidTr="00E01E1B">
        <w:tc>
          <w:tcPr>
            <w:tcW w:w="534" w:type="dxa"/>
          </w:tcPr>
          <w:p w:rsidR="00E01E1B" w:rsidRPr="0073354E" w:rsidRDefault="00E01E1B" w:rsidP="00E01E1B">
            <w:pPr>
              <w:rPr>
                <w:b/>
              </w:rPr>
            </w:pPr>
            <w:r w:rsidRPr="0073354E">
              <w:rPr>
                <w:b/>
              </w:rPr>
              <w:t>1</w:t>
            </w:r>
          </w:p>
        </w:tc>
        <w:tc>
          <w:tcPr>
            <w:tcW w:w="8678" w:type="dxa"/>
          </w:tcPr>
          <w:p w:rsidR="00E01E1B" w:rsidRPr="0073354E" w:rsidRDefault="00E01E1B" w:rsidP="00E01E1B">
            <w:pPr>
              <w:rPr>
                <w:b/>
              </w:rPr>
            </w:pPr>
            <w:proofErr w:type="gramStart"/>
            <w:r w:rsidRPr="0073354E">
              <w:rPr>
                <w:b/>
              </w:rPr>
              <w:t>………………………..</w:t>
            </w:r>
            <w:proofErr w:type="gramEnd"/>
            <w:r w:rsidRPr="0073354E">
              <w:rPr>
                <w:b/>
              </w:rPr>
              <w:t>kolayca anlaşılabilir ,kanıtlanabilir ve bilimsel verilere dayanan bilgidir.</w:t>
            </w:r>
          </w:p>
          <w:p w:rsidR="0073354E" w:rsidRPr="0073354E" w:rsidRDefault="0073354E" w:rsidP="00E01E1B">
            <w:pPr>
              <w:rPr>
                <w:b/>
              </w:rPr>
            </w:pPr>
          </w:p>
        </w:tc>
      </w:tr>
      <w:tr w:rsidR="00E01E1B" w:rsidTr="00E01E1B">
        <w:tc>
          <w:tcPr>
            <w:tcW w:w="534" w:type="dxa"/>
          </w:tcPr>
          <w:p w:rsidR="00E01E1B" w:rsidRPr="0073354E" w:rsidRDefault="00E01E1B" w:rsidP="00E01E1B">
            <w:pPr>
              <w:rPr>
                <w:b/>
              </w:rPr>
            </w:pPr>
            <w:r w:rsidRPr="0073354E">
              <w:rPr>
                <w:b/>
              </w:rPr>
              <w:t>2</w:t>
            </w:r>
          </w:p>
        </w:tc>
        <w:tc>
          <w:tcPr>
            <w:tcW w:w="8678" w:type="dxa"/>
          </w:tcPr>
          <w:p w:rsidR="00E01E1B" w:rsidRPr="0073354E" w:rsidRDefault="0073354E" w:rsidP="00E01E1B">
            <w:pPr>
              <w:rPr>
                <w:b/>
              </w:rPr>
            </w:pPr>
            <w:r w:rsidRPr="0073354E">
              <w:rPr>
                <w:b/>
              </w:rPr>
              <w:t>Bir olay, varlık, olgu hakkında ileri sürülen düşüncelere</w:t>
            </w:r>
            <w:proofErr w:type="gramStart"/>
            <w:r w:rsidRPr="0073354E">
              <w:rPr>
                <w:b/>
              </w:rPr>
              <w:t>……………………………….</w:t>
            </w:r>
            <w:proofErr w:type="gramEnd"/>
            <w:r w:rsidRPr="0073354E">
              <w:rPr>
                <w:b/>
              </w:rPr>
              <w:t>denir.</w:t>
            </w:r>
          </w:p>
          <w:p w:rsidR="0073354E" w:rsidRPr="0073354E" w:rsidRDefault="0073354E" w:rsidP="00E01E1B">
            <w:pPr>
              <w:rPr>
                <w:b/>
              </w:rPr>
            </w:pPr>
          </w:p>
        </w:tc>
      </w:tr>
      <w:tr w:rsidR="00E01E1B" w:rsidTr="00E01E1B">
        <w:tc>
          <w:tcPr>
            <w:tcW w:w="534" w:type="dxa"/>
          </w:tcPr>
          <w:p w:rsidR="00E01E1B" w:rsidRPr="0073354E" w:rsidRDefault="00E01E1B" w:rsidP="00E01E1B">
            <w:pPr>
              <w:rPr>
                <w:b/>
              </w:rPr>
            </w:pPr>
            <w:r w:rsidRPr="0073354E">
              <w:rPr>
                <w:b/>
              </w:rPr>
              <w:t>3</w:t>
            </w:r>
          </w:p>
        </w:tc>
        <w:tc>
          <w:tcPr>
            <w:tcW w:w="8678" w:type="dxa"/>
          </w:tcPr>
          <w:p w:rsidR="00E01E1B" w:rsidRPr="0073354E" w:rsidRDefault="0073354E" w:rsidP="00E01E1B">
            <w:pPr>
              <w:rPr>
                <w:b/>
              </w:rPr>
            </w:pPr>
            <w:r w:rsidRPr="0073354E">
              <w:rPr>
                <w:b/>
              </w:rPr>
              <w:t>Bir araştırmada ortaya atılan ,deneylerle henüz yeterli derecede doğrulanmamış bilimsel tahminlere</w:t>
            </w:r>
            <w:proofErr w:type="gramStart"/>
            <w:r w:rsidRPr="0073354E">
              <w:rPr>
                <w:b/>
              </w:rPr>
              <w:t>……………………………………..</w:t>
            </w:r>
            <w:proofErr w:type="gramEnd"/>
            <w:r w:rsidRPr="0073354E">
              <w:rPr>
                <w:b/>
              </w:rPr>
              <w:t>denir.</w:t>
            </w:r>
          </w:p>
        </w:tc>
      </w:tr>
      <w:tr w:rsidR="00E01E1B" w:rsidTr="00E01E1B">
        <w:tc>
          <w:tcPr>
            <w:tcW w:w="534" w:type="dxa"/>
          </w:tcPr>
          <w:p w:rsidR="00E01E1B" w:rsidRPr="0073354E" w:rsidRDefault="00E01E1B" w:rsidP="00E01E1B">
            <w:pPr>
              <w:rPr>
                <w:b/>
              </w:rPr>
            </w:pPr>
            <w:r w:rsidRPr="0073354E">
              <w:rPr>
                <w:b/>
              </w:rPr>
              <w:t>4</w:t>
            </w:r>
          </w:p>
        </w:tc>
        <w:tc>
          <w:tcPr>
            <w:tcW w:w="8678" w:type="dxa"/>
          </w:tcPr>
          <w:p w:rsidR="00E01E1B" w:rsidRPr="0073354E" w:rsidRDefault="0073354E" w:rsidP="0073354E">
            <w:pPr>
              <w:rPr>
                <w:b/>
              </w:rPr>
            </w:pPr>
            <w:r w:rsidRPr="0073354E">
              <w:rPr>
                <w:b/>
              </w:rPr>
              <w:t>Tarih, coğrafya, vatandaşlık, sosyoloji ,psikoloji ve felsefe konularını içeren derslere</w:t>
            </w:r>
            <w:proofErr w:type="gramStart"/>
            <w:r w:rsidRPr="0073354E">
              <w:rPr>
                <w:b/>
              </w:rPr>
              <w:t>…........................</w:t>
            </w:r>
            <w:proofErr w:type="gramEnd"/>
            <w:r w:rsidRPr="0073354E">
              <w:rPr>
                <w:b/>
              </w:rPr>
              <w:t>denir.</w:t>
            </w:r>
          </w:p>
        </w:tc>
      </w:tr>
      <w:tr w:rsidR="00E01E1B" w:rsidTr="00E01E1B">
        <w:tc>
          <w:tcPr>
            <w:tcW w:w="534" w:type="dxa"/>
          </w:tcPr>
          <w:p w:rsidR="00E01E1B" w:rsidRPr="0073354E" w:rsidRDefault="00E01E1B" w:rsidP="00E01E1B">
            <w:pPr>
              <w:rPr>
                <w:b/>
              </w:rPr>
            </w:pPr>
            <w:r w:rsidRPr="0073354E">
              <w:rPr>
                <w:b/>
              </w:rPr>
              <w:t>5</w:t>
            </w:r>
          </w:p>
        </w:tc>
        <w:tc>
          <w:tcPr>
            <w:tcW w:w="8678" w:type="dxa"/>
          </w:tcPr>
          <w:p w:rsidR="00E01E1B" w:rsidRPr="0073354E" w:rsidRDefault="0073354E" w:rsidP="00E01E1B">
            <w:pPr>
              <w:rPr>
                <w:b/>
              </w:rPr>
            </w:pPr>
            <w:r w:rsidRPr="0073354E">
              <w:rPr>
                <w:b/>
              </w:rPr>
              <w:t>Karşılaştığımız sorunları vatandaşlık hak ve sorumluluğu çerçevesinde çözebilmek için</w:t>
            </w:r>
            <w:proofErr w:type="gramStart"/>
            <w:r w:rsidRPr="0073354E">
              <w:rPr>
                <w:b/>
              </w:rPr>
              <w:t>………………………………………..</w:t>
            </w:r>
            <w:proofErr w:type="gramEnd"/>
            <w:r w:rsidRPr="0073354E">
              <w:rPr>
                <w:b/>
              </w:rPr>
              <w:t>ve…………………………………</w:t>
            </w:r>
            <w:r>
              <w:rPr>
                <w:b/>
              </w:rPr>
              <w:t>haklarımızı kullanabiliriz.</w:t>
            </w:r>
          </w:p>
        </w:tc>
      </w:tr>
    </w:tbl>
    <w:p w:rsidR="00A10B14" w:rsidRDefault="00A10B14" w:rsidP="00B7588F">
      <w:pPr>
        <w:jc w:val="center"/>
        <w:rPr>
          <w:b/>
        </w:rPr>
      </w:pPr>
    </w:p>
    <w:p w:rsidR="00E01E1B" w:rsidRDefault="0073354E" w:rsidP="00B7588F">
      <w:pPr>
        <w:jc w:val="center"/>
        <w:rPr>
          <w:b/>
        </w:rPr>
      </w:pPr>
      <w:r w:rsidRPr="00B7588F">
        <w:rPr>
          <w:b/>
        </w:rPr>
        <w:t xml:space="preserve">B- </w:t>
      </w:r>
      <w:r w:rsidR="00B7588F" w:rsidRPr="00B7588F">
        <w:rPr>
          <w:b/>
        </w:rPr>
        <w:t xml:space="preserve">DOĞRU- YANLIŞ.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8111"/>
      </w:tblGrid>
      <w:tr w:rsidR="00B7588F" w:rsidTr="000A60DA">
        <w:tc>
          <w:tcPr>
            <w:tcW w:w="9212" w:type="dxa"/>
            <w:gridSpan w:val="3"/>
          </w:tcPr>
          <w:p w:rsidR="00B7588F" w:rsidRDefault="00B7588F" w:rsidP="00B7588F">
            <w:pPr>
              <w:rPr>
                <w:b/>
              </w:rPr>
            </w:pPr>
            <w:r w:rsidRPr="00B7588F">
              <w:rPr>
                <w:b/>
              </w:rPr>
              <w:t xml:space="preserve">AŞAĞIDAKİ İFADELERİ </w:t>
            </w:r>
            <w:proofErr w:type="gramStart"/>
            <w:r w:rsidRPr="00B7588F">
              <w:rPr>
                <w:b/>
              </w:rPr>
              <w:t>DEĞERLENDİRİNİZ.</w:t>
            </w:r>
            <w:r>
              <w:rPr>
                <w:b/>
              </w:rPr>
              <w:t>SORULARIN</w:t>
            </w:r>
            <w:proofErr w:type="gramEnd"/>
            <w:r>
              <w:rPr>
                <w:b/>
              </w:rPr>
              <w:t xml:space="preserve"> BAŞINA  DOĞRUYSA “ D”, YANLIŞSA</w:t>
            </w:r>
            <w:r w:rsidR="002A1268">
              <w:rPr>
                <w:b/>
              </w:rPr>
              <w:t xml:space="preserve"> </w:t>
            </w:r>
            <w:r>
              <w:rPr>
                <w:b/>
              </w:rPr>
              <w:t xml:space="preserve"> “ Y “  YAZINIZ.</w:t>
            </w:r>
          </w:p>
          <w:p w:rsidR="00B7588F" w:rsidRDefault="00B7588F" w:rsidP="00B7588F">
            <w:pPr>
              <w:jc w:val="center"/>
              <w:rPr>
                <w:b/>
              </w:rPr>
            </w:pPr>
          </w:p>
        </w:tc>
      </w:tr>
      <w:tr w:rsidR="00B7588F" w:rsidTr="00B7588F">
        <w:tc>
          <w:tcPr>
            <w:tcW w:w="534" w:type="dxa"/>
          </w:tcPr>
          <w:p w:rsidR="00B7588F" w:rsidRDefault="002A1268" w:rsidP="00B7588F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67" w:type="dxa"/>
          </w:tcPr>
          <w:p w:rsidR="00B7588F" w:rsidRDefault="00B7588F" w:rsidP="00B7588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11" w:type="dxa"/>
          </w:tcPr>
          <w:p w:rsidR="00B7588F" w:rsidRDefault="002A1268" w:rsidP="00B7588F">
            <w:pPr>
              <w:rPr>
                <w:b/>
              </w:rPr>
            </w:pPr>
            <w:r>
              <w:rPr>
                <w:b/>
              </w:rPr>
              <w:t xml:space="preserve">Günlük </w:t>
            </w:r>
            <w:proofErr w:type="gramStart"/>
            <w:r>
              <w:rPr>
                <w:b/>
              </w:rPr>
              <w:t>yaşantımızda  karşılaştığımız</w:t>
            </w:r>
            <w:proofErr w:type="gramEnd"/>
            <w:r>
              <w:rPr>
                <w:b/>
              </w:rPr>
              <w:t xml:space="preserve"> olayların ekonomik, siyasi ve kültürel birçok neden ve sonucunun bulunması olayların çok boyutlu olduğunu gösterir.</w:t>
            </w:r>
          </w:p>
        </w:tc>
      </w:tr>
      <w:tr w:rsidR="00B7588F" w:rsidTr="00B7588F">
        <w:tc>
          <w:tcPr>
            <w:tcW w:w="534" w:type="dxa"/>
          </w:tcPr>
          <w:p w:rsidR="00B7588F" w:rsidRDefault="002A1268" w:rsidP="00B7588F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67" w:type="dxa"/>
          </w:tcPr>
          <w:p w:rsidR="00B7588F" w:rsidRDefault="00B7588F" w:rsidP="00B7588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11" w:type="dxa"/>
          </w:tcPr>
          <w:p w:rsidR="00B7588F" w:rsidRDefault="002A1268" w:rsidP="002A1268">
            <w:pPr>
              <w:rPr>
                <w:b/>
              </w:rPr>
            </w:pPr>
            <w:r>
              <w:rPr>
                <w:b/>
              </w:rPr>
              <w:t>Hakkımızı aramak için gerekirse zor kullanabiliriz.</w:t>
            </w:r>
          </w:p>
          <w:p w:rsidR="002A1268" w:rsidRDefault="002A1268" w:rsidP="002A1268">
            <w:pPr>
              <w:rPr>
                <w:b/>
              </w:rPr>
            </w:pPr>
          </w:p>
        </w:tc>
      </w:tr>
      <w:tr w:rsidR="00B7588F" w:rsidTr="00B7588F">
        <w:tc>
          <w:tcPr>
            <w:tcW w:w="534" w:type="dxa"/>
          </w:tcPr>
          <w:p w:rsidR="00B7588F" w:rsidRDefault="002A1268" w:rsidP="00B7588F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67" w:type="dxa"/>
          </w:tcPr>
          <w:p w:rsidR="00B7588F" w:rsidRDefault="00B7588F" w:rsidP="00B7588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11" w:type="dxa"/>
          </w:tcPr>
          <w:p w:rsidR="00B7588F" w:rsidRDefault="002A1268" w:rsidP="002A1268">
            <w:pPr>
              <w:rPr>
                <w:b/>
              </w:rPr>
            </w:pPr>
            <w:r>
              <w:rPr>
                <w:b/>
              </w:rPr>
              <w:t xml:space="preserve">Sosyal ve etkin vatandaş olmayı başarmış bireyler karşılaştıkları sorunlarla </w:t>
            </w:r>
            <w:proofErr w:type="gramStart"/>
            <w:r>
              <w:rPr>
                <w:b/>
              </w:rPr>
              <w:t>hak ,özgürlük</w:t>
            </w:r>
            <w:proofErr w:type="gramEnd"/>
            <w:r>
              <w:rPr>
                <w:b/>
              </w:rPr>
              <w:t xml:space="preserve"> ve sorumluluklar çerçevesinde çözüm bulmayı başarabilirler.</w:t>
            </w:r>
          </w:p>
        </w:tc>
      </w:tr>
      <w:tr w:rsidR="00B7588F" w:rsidTr="00B7588F">
        <w:tc>
          <w:tcPr>
            <w:tcW w:w="534" w:type="dxa"/>
          </w:tcPr>
          <w:p w:rsidR="00B7588F" w:rsidRDefault="002A1268" w:rsidP="00B7588F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67" w:type="dxa"/>
          </w:tcPr>
          <w:p w:rsidR="00B7588F" w:rsidRDefault="00B7588F" w:rsidP="00B7588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1" w:type="dxa"/>
          </w:tcPr>
          <w:p w:rsidR="00B7588F" w:rsidRDefault="002A1268" w:rsidP="002A1268">
            <w:pPr>
              <w:rPr>
                <w:b/>
              </w:rPr>
            </w:pPr>
            <w:r>
              <w:rPr>
                <w:b/>
              </w:rPr>
              <w:t>Ölçeğin paydası büyüdükçe ölçek küçülür.</w:t>
            </w:r>
          </w:p>
          <w:p w:rsidR="002A1268" w:rsidRDefault="002A1268" w:rsidP="002A1268">
            <w:pPr>
              <w:rPr>
                <w:b/>
              </w:rPr>
            </w:pPr>
          </w:p>
        </w:tc>
      </w:tr>
      <w:tr w:rsidR="00B7588F" w:rsidTr="00B7588F">
        <w:tc>
          <w:tcPr>
            <w:tcW w:w="534" w:type="dxa"/>
          </w:tcPr>
          <w:p w:rsidR="00B7588F" w:rsidRDefault="009C7990" w:rsidP="00B7588F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67" w:type="dxa"/>
          </w:tcPr>
          <w:p w:rsidR="00B7588F" w:rsidRDefault="00B7588F" w:rsidP="00B7588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11" w:type="dxa"/>
          </w:tcPr>
          <w:p w:rsidR="00B7588F" w:rsidRDefault="009C7990" w:rsidP="009C7990">
            <w:pPr>
              <w:rPr>
                <w:b/>
              </w:rPr>
            </w:pPr>
            <w:proofErr w:type="gramStart"/>
            <w:r>
              <w:rPr>
                <w:b/>
              </w:rPr>
              <w:t>Yerden  yükseldikçe</w:t>
            </w:r>
            <w:proofErr w:type="gramEnd"/>
            <w:r>
              <w:rPr>
                <w:b/>
              </w:rPr>
              <w:t xml:space="preserve"> kuş bakışı olarak görülen alan daralır.</w:t>
            </w:r>
          </w:p>
          <w:p w:rsidR="009C7990" w:rsidRDefault="009C7990" w:rsidP="00B7588F">
            <w:pPr>
              <w:jc w:val="center"/>
              <w:rPr>
                <w:b/>
              </w:rPr>
            </w:pPr>
          </w:p>
        </w:tc>
      </w:tr>
    </w:tbl>
    <w:p w:rsidR="00B7588F" w:rsidRDefault="00B7588F" w:rsidP="00B7588F">
      <w:pPr>
        <w:jc w:val="center"/>
        <w:rPr>
          <w:b/>
        </w:rPr>
      </w:pPr>
    </w:p>
    <w:p w:rsidR="00DD3FD2" w:rsidRDefault="00DD3FD2" w:rsidP="00B7588F">
      <w:pPr>
        <w:jc w:val="center"/>
        <w:rPr>
          <w:b/>
        </w:rPr>
      </w:pPr>
      <w:r>
        <w:rPr>
          <w:b/>
        </w:rPr>
        <w:t xml:space="preserve">C- ÇOKTAN </w:t>
      </w:r>
      <w:proofErr w:type="gramStart"/>
      <w:r>
        <w:rPr>
          <w:b/>
        </w:rPr>
        <w:t>SEÇMELİ  SORULAR</w:t>
      </w:r>
      <w:proofErr w:type="gramEnd"/>
    </w:p>
    <w:p w:rsidR="00DD3FD2" w:rsidRDefault="00DD3FD2" w:rsidP="00DD3FD2">
      <w:pPr>
        <w:rPr>
          <w:b/>
        </w:rPr>
      </w:pPr>
      <w:r>
        <w:rPr>
          <w:b/>
        </w:rPr>
        <w:t>1- TUNÇ. Ankara, Türkiye’nin başkentidir.           ADEM: Peribacaları Kapadokya’dır.</w:t>
      </w:r>
    </w:p>
    <w:p w:rsidR="00DD3FD2" w:rsidRDefault="00DD3FD2" w:rsidP="00DD3FD2">
      <w:pPr>
        <w:rPr>
          <w:b/>
        </w:rPr>
      </w:pPr>
      <w:r>
        <w:rPr>
          <w:b/>
        </w:rPr>
        <w:t xml:space="preserve">   ELİF: </w:t>
      </w:r>
      <w:proofErr w:type="gramStart"/>
      <w:r>
        <w:rPr>
          <w:b/>
        </w:rPr>
        <w:t>En  güzel</w:t>
      </w:r>
      <w:proofErr w:type="gramEnd"/>
      <w:r>
        <w:rPr>
          <w:b/>
        </w:rPr>
        <w:t xml:space="preserve"> spor tenistir.                     DİDEM. İstanbul Türkiye’nin en kalabalık şehridir.</w:t>
      </w:r>
    </w:p>
    <w:p w:rsidR="00A10B14" w:rsidRDefault="00A10B14" w:rsidP="00DD3FD2">
      <w:pPr>
        <w:rPr>
          <w:b/>
          <w:u w:val="single"/>
        </w:rPr>
      </w:pPr>
      <w:r>
        <w:rPr>
          <w:b/>
        </w:rPr>
        <w:t xml:space="preserve">Hangi öğrencinin olgu için verdiği </w:t>
      </w:r>
      <w:proofErr w:type="gramStart"/>
      <w:r>
        <w:rPr>
          <w:b/>
        </w:rPr>
        <w:t xml:space="preserve">örnek </w:t>
      </w:r>
      <w:r>
        <w:rPr>
          <w:b/>
          <w:u w:val="single"/>
        </w:rPr>
        <w:t xml:space="preserve">  yanlıştır</w:t>
      </w:r>
      <w:proofErr w:type="gramEnd"/>
      <w:r>
        <w:rPr>
          <w:b/>
          <w:u w:val="single"/>
        </w:rPr>
        <w:t>?</w:t>
      </w:r>
    </w:p>
    <w:p w:rsidR="00A10B14" w:rsidRDefault="00A10B14" w:rsidP="00DD3FD2">
      <w:pPr>
        <w:rPr>
          <w:b/>
        </w:rPr>
      </w:pPr>
      <w:r>
        <w:rPr>
          <w:b/>
        </w:rPr>
        <w:t>A- Tunç                         B- Elif                   C-  Adem                      D- Didem</w:t>
      </w:r>
    </w:p>
    <w:p w:rsidR="00A10B14" w:rsidRDefault="00A10B14" w:rsidP="00DD3FD2">
      <w:pPr>
        <w:rPr>
          <w:b/>
        </w:rPr>
      </w:pPr>
    </w:p>
    <w:p w:rsidR="00A10B14" w:rsidRDefault="00A10B14" w:rsidP="00DD3FD2">
      <w:pPr>
        <w:rPr>
          <w:b/>
        </w:rPr>
      </w:pPr>
      <w:r>
        <w:rPr>
          <w:b/>
        </w:rPr>
        <w:lastRenderedPageBreak/>
        <w:t xml:space="preserve">2- </w:t>
      </w:r>
    </w:p>
    <w:p w:rsidR="00A10B14" w:rsidRDefault="00A10B14" w:rsidP="00A10B14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>Anayasamızın 36. Maddesinde “Herkesin yargı mercileri önünde davacı ve davalı olarak iddia ve savunma hakkına sahip olduğu” belirtilmiştir.</w:t>
      </w:r>
    </w:p>
    <w:p w:rsidR="00A10B14" w:rsidRDefault="00A10B14" w:rsidP="00A10B14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 xml:space="preserve">Aldığı mal bozuk çıkan bir alıcı, satıcının malı geri almaması üzerine Tüketici Hakları Koruma </w:t>
      </w:r>
      <w:proofErr w:type="gramStart"/>
      <w:r>
        <w:rPr>
          <w:b/>
        </w:rPr>
        <w:t>Yasası’na  göre</w:t>
      </w:r>
      <w:proofErr w:type="gramEnd"/>
      <w:r>
        <w:rPr>
          <w:b/>
        </w:rPr>
        <w:t xml:space="preserve"> şikayette bulunmuş, inceleme sonucunda malı değiştirilerek  yenisi verilmiştir.</w:t>
      </w:r>
    </w:p>
    <w:p w:rsidR="00A10B14" w:rsidRDefault="00A10B14" w:rsidP="00A10B14">
      <w:pPr>
        <w:ind w:left="360"/>
        <w:rPr>
          <w:b/>
        </w:rPr>
      </w:pPr>
      <w:r>
        <w:rPr>
          <w:b/>
        </w:rPr>
        <w:t>Bu bilgilere göre alıcı, anayasamızın kendisine tanıdığı hakkı kullanmıştır.</w:t>
      </w:r>
    </w:p>
    <w:p w:rsidR="00A10B14" w:rsidRDefault="00A10B14" w:rsidP="00A10B14">
      <w:pPr>
        <w:ind w:left="360"/>
        <w:rPr>
          <w:b/>
        </w:rPr>
      </w:pPr>
      <w:r>
        <w:rPr>
          <w:b/>
        </w:rPr>
        <w:t xml:space="preserve">  A- </w:t>
      </w:r>
      <w:proofErr w:type="gramStart"/>
      <w:r>
        <w:rPr>
          <w:b/>
        </w:rPr>
        <w:t>Hak   arama</w:t>
      </w:r>
      <w:proofErr w:type="gramEnd"/>
      <w:r>
        <w:rPr>
          <w:b/>
        </w:rPr>
        <w:t xml:space="preserve">                                    B- Toplantı düzenleme     </w:t>
      </w:r>
    </w:p>
    <w:p w:rsidR="00A10B14" w:rsidRDefault="00A10B14" w:rsidP="00A10B14">
      <w:pPr>
        <w:ind w:left="360"/>
        <w:rPr>
          <w:b/>
        </w:rPr>
      </w:pPr>
      <w:r>
        <w:rPr>
          <w:b/>
        </w:rPr>
        <w:t xml:space="preserve">  C- Seçme ve seçilme                         D- Gösteri yürüyüşü yapma</w:t>
      </w:r>
    </w:p>
    <w:p w:rsidR="003F0373" w:rsidRDefault="003F0373" w:rsidP="00A10B14">
      <w:pPr>
        <w:ind w:left="360"/>
        <w:rPr>
          <w:b/>
        </w:rPr>
      </w:pPr>
      <w:r>
        <w:rPr>
          <w:b/>
        </w:rPr>
        <w:t>3- Bir araştırmacı, köyden kente göç eden kişilerin göçün neden ve sonuçları öğrenmek amacıyla görüşmeler yapmıştır.</w:t>
      </w:r>
    </w:p>
    <w:p w:rsidR="003F0373" w:rsidRDefault="003F0373" w:rsidP="00A10B14">
      <w:pPr>
        <w:ind w:left="360"/>
        <w:rPr>
          <w:b/>
        </w:rPr>
      </w:pPr>
      <w:r>
        <w:rPr>
          <w:b/>
        </w:rPr>
        <w:t xml:space="preserve">Araştırmacının bu </w:t>
      </w:r>
      <w:proofErr w:type="gramStart"/>
      <w:r>
        <w:rPr>
          <w:b/>
        </w:rPr>
        <w:t>faaliyeti ,bilimsel</w:t>
      </w:r>
      <w:proofErr w:type="gramEnd"/>
      <w:r>
        <w:rPr>
          <w:b/>
        </w:rPr>
        <w:t xml:space="preserve"> araştırma basamaklarından hangisini oluşturmaktadır?</w:t>
      </w:r>
    </w:p>
    <w:p w:rsidR="003F0373" w:rsidRDefault="003F0373" w:rsidP="00A10B14">
      <w:pPr>
        <w:ind w:left="360"/>
        <w:rPr>
          <w:b/>
        </w:rPr>
      </w:pPr>
      <w:r>
        <w:rPr>
          <w:b/>
        </w:rPr>
        <w:t xml:space="preserve">     A- Rapor yazma                                             B- Varsayımlarda bulunma </w:t>
      </w:r>
    </w:p>
    <w:p w:rsidR="003F0373" w:rsidRDefault="003F0373" w:rsidP="00A10B14">
      <w:pPr>
        <w:ind w:left="360"/>
        <w:rPr>
          <w:b/>
        </w:rPr>
      </w:pPr>
      <w:r>
        <w:rPr>
          <w:b/>
        </w:rPr>
        <w:t xml:space="preserve">    C- Konu ile ilgili veriler toplama                 D- Konuyu belirleme</w:t>
      </w:r>
    </w:p>
    <w:p w:rsidR="003F0373" w:rsidRDefault="003F0373" w:rsidP="00A10B14">
      <w:pPr>
        <w:ind w:left="36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2634860</wp:posOffset>
                </wp:positionH>
                <wp:positionV relativeFrom="paragraph">
                  <wp:posOffset>152299</wp:posOffset>
                </wp:positionV>
                <wp:extent cx="2588895" cy="1014292"/>
                <wp:effectExtent l="647700" t="0" r="20955" b="14605"/>
                <wp:wrapNone/>
                <wp:docPr id="2" name="Köşeleri Yuvarlanmış Dikdörtgen Belirtme Çizgi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895" cy="1014292"/>
                        </a:xfrm>
                        <a:prstGeom prst="wedgeRoundRectCallout">
                          <a:avLst>
                            <a:gd name="adj1" fmla="val -74852"/>
                            <a:gd name="adj2" fmla="val -2446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0373" w:rsidRDefault="009B2DA7" w:rsidP="003F0373">
                            <w:pPr>
                              <w:jc w:val="center"/>
                            </w:pPr>
                            <w:proofErr w:type="gramStart"/>
                            <w:r w:rsidRPr="009B2DA7">
                              <w:rPr>
                                <w:b/>
                              </w:rPr>
                              <w:t xml:space="preserve">Ülkesini </w:t>
                            </w:r>
                            <w:r w:rsidR="00B56801">
                              <w:rPr>
                                <w:b/>
                              </w:rPr>
                              <w:t xml:space="preserve"> </w:t>
                            </w:r>
                            <w:r w:rsidRPr="009B2DA7">
                              <w:rPr>
                                <w:b/>
                              </w:rPr>
                              <w:t>,yüksek</w:t>
                            </w:r>
                            <w:proofErr w:type="gramEnd"/>
                            <w:r w:rsidRPr="009B2DA7">
                              <w:rPr>
                                <w:b/>
                              </w:rPr>
                              <w:t xml:space="preserve"> istiklalini korumasını bilen Türk milleti, dilini de yabacı dillerin boyunduruğundan kurtarmaktır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" o:spid="_x0000_s1026" type="#_x0000_t62" style="position:absolute;left:0;text-align:left;margin-left:207.45pt;margin-top:12pt;width:203.85pt;height: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" adj="-5368,5515" fillcolor="white [3201]" strokecolor="black [3200]" strokeweight="2pt">
                <v:textbox>
                  <w:txbxContent>
                    <w:p w:rsidR="003F0373" w:rsidRDefault="009B2DA7" w:rsidP="003F0373">
                      <w:pPr>
                        <w:jc w:val="center"/>
                      </w:pPr>
                      <w:proofErr w:type="gramStart"/>
                      <w:r w:rsidRPr="009B2DA7">
                        <w:rPr>
                          <w:b/>
                        </w:rPr>
                        <w:t xml:space="preserve">Ülkesini </w:t>
                      </w:r>
                      <w:r w:rsidR="00B56801">
                        <w:rPr>
                          <w:b/>
                        </w:rPr>
                        <w:t xml:space="preserve"> </w:t>
                      </w:r>
                      <w:r w:rsidRPr="009B2DA7">
                        <w:rPr>
                          <w:b/>
                        </w:rPr>
                        <w:t>,yüksek</w:t>
                      </w:r>
                      <w:proofErr w:type="gramEnd"/>
                      <w:r w:rsidRPr="009B2DA7">
                        <w:rPr>
                          <w:b/>
                        </w:rPr>
                        <w:t xml:space="preserve"> istiklalini korumasını bilen Türk milleti, dilini de yabacı dillerin boyunduruğundan kurtarmaktır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4-  </w:t>
      </w:r>
      <w:r>
        <w:rPr>
          <w:b/>
          <w:noProof/>
          <w:lang w:eastAsia="tr-TR"/>
        </w:rPr>
        <w:drawing>
          <wp:inline distT="0" distB="0" distL="0" distR="0">
            <wp:extent cx="1398494" cy="1060397"/>
            <wp:effectExtent l="0" t="0" r="0" b="698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4537_10151120216343530_227128494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017" cy="1061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DA7" w:rsidRDefault="009B2DA7" w:rsidP="00A10B14">
      <w:pPr>
        <w:ind w:left="360"/>
        <w:rPr>
          <w:b/>
        </w:rPr>
      </w:pPr>
      <w:r>
        <w:rPr>
          <w:b/>
        </w:rPr>
        <w:t>Atatürk’ün,</w:t>
      </w:r>
    </w:p>
    <w:p w:rsidR="009B2DA7" w:rsidRDefault="009B2DA7" w:rsidP="00A10B14">
      <w:pPr>
        <w:ind w:left="360"/>
        <w:rPr>
          <w:b/>
        </w:rPr>
      </w:pPr>
      <w:r>
        <w:rPr>
          <w:b/>
        </w:rPr>
        <w:t xml:space="preserve">I-Türk Dil Kurumu’nu kurma </w:t>
      </w:r>
    </w:p>
    <w:p w:rsidR="009B2DA7" w:rsidRDefault="009B2DA7" w:rsidP="00A10B14">
      <w:pPr>
        <w:ind w:left="360"/>
        <w:rPr>
          <w:b/>
        </w:rPr>
      </w:pPr>
      <w:r>
        <w:rPr>
          <w:b/>
        </w:rPr>
        <w:t>II- Türk tarihinin zenginliklerini ortaya koymak</w:t>
      </w:r>
    </w:p>
    <w:p w:rsidR="009B2DA7" w:rsidRDefault="009B2DA7" w:rsidP="00A10B14">
      <w:pPr>
        <w:ind w:left="360"/>
        <w:rPr>
          <w:b/>
        </w:rPr>
      </w:pPr>
      <w:r>
        <w:rPr>
          <w:b/>
        </w:rPr>
        <w:t xml:space="preserve">III- </w:t>
      </w:r>
      <w:proofErr w:type="gramStart"/>
      <w:r>
        <w:rPr>
          <w:b/>
        </w:rPr>
        <w:t>1929  yılında</w:t>
      </w:r>
      <w:proofErr w:type="gramEnd"/>
      <w:r>
        <w:rPr>
          <w:b/>
        </w:rPr>
        <w:t xml:space="preserve"> okul prog</w:t>
      </w:r>
      <w:r w:rsidRPr="009B2DA7">
        <w:rPr>
          <w:b/>
        </w:rPr>
        <w:t>ramlarında yabancı kelimelerin yerine</w:t>
      </w:r>
      <w:r>
        <w:rPr>
          <w:b/>
        </w:rPr>
        <w:t xml:space="preserve"> Türkçe kelimelerin kullanılması kararını alma</w:t>
      </w:r>
    </w:p>
    <w:p w:rsidR="009B2DA7" w:rsidRDefault="009B2DA7" w:rsidP="00A10B14">
      <w:pPr>
        <w:ind w:left="360"/>
        <w:rPr>
          <w:b/>
        </w:rPr>
      </w:pPr>
      <w:proofErr w:type="gramStart"/>
      <w:r>
        <w:rPr>
          <w:b/>
        </w:rPr>
        <w:t>Faaliyetlerinden  hangisi</w:t>
      </w:r>
      <w:proofErr w:type="gramEnd"/>
      <w:r>
        <w:rPr>
          <w:b/>
        </w:rPr>
        <w:t xml:space="preserve"> ya da hangileri, bu sözlerin doğrultusunda gerçekleştirdiği söylenebilir?</w:t>
      </w:r>
    </w:p>
    <w:p w:rsidR="009B2DA7" w:rsidRDefault="009B2DA7" w:rsidP="00A10B14">
      <w:pPr>
        <w:ind w:left="360"/>
        <w:rPr>
          <w:b/>
        </w:rPr>
      </w:pPr>
      <w:r>
        <w:rPr>
          <w:b/>
        </w:rPr>
        <w:t xml:space="preserve">A- Yalnız I                B- </w:t>
      </w:r>
      <w:proofErr w:type="gramStart"/>
      <w:r>
        <w:rPr>
          <w:b/>
        </w:rPr>
        <w:t>Yalnız  II</w:t>
      </w:r>
      <w:proofErr w:type="gramEnd"/>
      <w:r>
        <w:rPr>
          <w:b/>
        </w:rPr>
        <w:t xml:space="preserve">                 C- II ve  IIII                D- I ve III</w:t>
      </w:r>
    </w:p>
    <w:p w:rsidR="00AF2681" w:rsidRDefault="00AF2681" w:rsidP="00A10B14">
      <w:pPr>
        <w:ind w:left="360"/>
        <w:rPr>
          <w:b/>
          <w:u w:val="single"/>
        </w:rPr>
      </w:pPr>
      <w:r>
        <w:rPr>
          <w:b/>
        </w:rPr>
        <w:t>5-</w:t>
      </w:r>
      <w:r w:rsidR="00966D05">
        <w:rPr>
          <w:b/>
        </w:rPr>
        <w:t xml:space="preserve">  </w:t>
      </w:r>
      <w:r>
        <w:rPr>
          <w:b/>
        </w:rPr>
        <w:t xml:space="preserve"> </w:t>
      </w:r>
      <w:r w:rsidR="00966D05">
        <w:rPr>
          <w:b/>
        </w:rPr>
        <w:t xml:space="preserve">Olaylar hakkında yapılan aşağıdaki yorumlardan hangisi </w:t>
      </w:r>
      <w:r w:rsidR="00966D05" w:rsidRPr="00966D05">
        <w:rPr>
          <w:b/>
          <w:u w:val="single"/>
        </w:rPr>
        <w:t>yanlıştır?</w:t>
      </w:r>
    </w:p>
    <w:p w:rsidR="00966D05" w:rsidRDefault="00966D05" w:rsidP="00A10B14">
      <w:pPr>
        <w:ind w:left="360"/>
      </w:pPr>
      <w:r>
        <w:rPr>
          <w:b/>
        </w:rPr>
        <w:t>A- Her olayın birden fazla nedeni olabilir.   B- Her olay kendiliğinden ortaya çıkar</w:t>
      </w:r>
    </w:p>
    <w:p w:rsidR="00966D05" w:rsidRDefault="00966D05" w:rsidP="00A10B14">
      <w:pPr>
        <w:ind w:left="360"/>
        <w:rPr>
          <w:b/>
        </w:rPr>
      </w:pPr>
      <w:r w:rsidRPr="00966D05">
        <w:rPr>
          <w:b/>
        </w:rPr>
        <w:t>C- Her olayın bazı sonuçları vardır.               D- Bir olayın nedeni başka bir olayın sonucu olabilir</w:t>
      </w:r>
      <w:r>
        <w:rPr>
          <w:b/>
        </w:rPr>
        <w:t>.</w:t>
      </w:r>
    </w:p>
    <w:p w:rsidR="00D60742" w:rsidRDefault="00D60742" w:rsidP="00A10B14">
      <w:pPr>
        <w:ind w:left="360"/>
        <w:rPr>
          <w:b/>
        </w:rPr>
      </w:pPr>
    </w:p>
    <w:p w:rsidR="00D60742" w:rsidRDefault="00D60742" w:rsidP="00A10B14">
      <w:pPr>
        <w:ind w:left="360"/>
        <w:rPr>
          <w:b/>
        </w:rPr>
      </w:pPr>
      <w:r>
        <w:rPr>
          <w:b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2588756</wp:posOffset>
                </wp:positionH>
                <wp:positionV relativeFrom="paragraph">
                  <wp:posOffset>-162128</wp:posOffset>
                </wp:positionV>
                <wp:extent cx="3103880" cy="951865"/>
                <wp:effectExtent l="609600" t="0" r="20320" b="19685"/>
                <wp:wrapNone/>
                <wp:docPr id="5" name="Köşeleri Yuvarlanmış Dikdörtgen Belirtme Çizgi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3880" cy="951865"/>
                        </a:xfrm>
                        <a:prstGeom prst="wedgeRoundRectCallout">
                          <a:avLst>
                            <a:gd name="adj1" fmla="val -69108"/>
                            <a:gd name="adj2" fmla="val -208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742" w:rsidRPr="00D60742" w:rsidRDefault="00D60742" w:rsidP="00D6074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0742">
                              <w:rPr>
                                <w:b/>
                              </w:rPr>
                              <w:t>Mahallemizde açılan bir fabrika, o çevrede eğitimi etkiler, orada farklı iş kollarının gelişmesini sağlar, insanların yaşamını etkiler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5" o:spid="_x0000_s1027" type="#_x0000_t62" style="position:absolute;left:0;text-align:left;margin-left:203.85pt;margin-top:-12.75pt;width:244.4pt;height:7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" adj="-4127,10351" fillcolor="white [3201]" strokecolor="black [3200]" strokeweight="2pt">
                <v:textbox>
                  <w:txbxContent>
                    <w:p w:rsidR="00D60742" w:rsidRPr="00D60742" w:rsidRDefault="00D60742" w:rsidP="00D60742">
                      <w:pPr>
                        <w:jc w:val="center"/>
                        <w:rPr>
                          <w:b/>
                        </w:rPr>
                      </w:pPr>
                      <w:r w:rsidRPr="00D60742">
                        <w:rPr>
                          <w:b/>
                        </w:rPr>
                        <w:t>Mahallemizde açılan bir fabrika, o çevrede eğitimi etkiler, orada farklı iş kollarının gelişmesini sağlar, insanların yaşamını etkiler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6- </w:t>
      </w:r>
      <w:r>
        <w:rPr>
          <w:b/>
          <w:noProof/>
          <w:u w:val="single"/>
          <w:lang w:eastAsia="tr-TR"/>
        </w:rPr>
        <w:drawing>
          <wp:inline distT="0" distB="0" distL="0" distR="0">
            <wp:extent cx="1298601" cy="9739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850_1502719705080_1086638297_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928" cy="97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SEVGİNUR</w:t>
      </w:r>
    </w:p>
    <w:p w:rsidR="00D60742" w:rsidRDefault="00D60742" w:rsidP="00A10B14">
      <w:pPr>
        <w:ind w:left="360"/>
        <w:rPr>
          <w:b/>
        </w:rPr>
      </w:pPr>
      <w:proofErr w:type="spellStart"/>
      <w:r>
        <w:rPr>
          <w:b/>
        </w:rPr>
        <w:t>Sevginur’un</w:t>
      </w:r>
      <w:proofErr w:type="spellEnd"/>
      <w:r>
        <w:rPr>
          <w:b/>
        </w:rPr>
        <w:t xml:space="preserve"> sözleri aşağıdakilerden hangisini destekler?</w:t>
      </w:r>
    </w:p>
    <w:p w:rsidR="00D60742" w:rsidRDefault="00D60742" w:rsidP="00A10B14">
      <w:pPr>
        <w:ind w:left="360"/>
        <w:rPr>
          <w:b/>
        </w:rPr>
      </w:pPr>
      <w:r>
        <w:rPr>
          <w:b/>
        </w:rPr>
        <w:t>A- Olaylar, birden fazla nedene bağlıdır.            B- Birçok yaşam alanı, aynı olaydan etkilenir.</w:t>
      </w:r>
    </w:p>
    <w:p w:rsidR="00D60742" w:rsidRDefault="00D60742" w:rsidP="00A10B14">
      <w:pPr>
        <w:ind w:left="360"/>
        <w:rPr>
          <w:b/>
        </w:rPr>
      </w:pPr>
      <w:r>
        <w:rPr>
          <w:b/>
        </w:rPr>
        <w:t>C-Olaylar bir arada yaşamanın sonucudur.       D-</w:t>
      </w:r>
      <w:r w:rsidR="00CF2079">
        <w:rPr>
          <w:b/>
        </w:rPr>
        <w:t>Olaylar toplum içinde hazır bulunur.</w:t>
      </w:r>
    </w:p>
    <w:p w:rsidR="003F5A8B" w:rsidRDefault="003F5A8B" w:rsidP="00A10B14">
      <w:pPr>
        <w:ind w:left="36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005A5" wp14:editId="61357736">
                <wp:simplePos x="0" y="0"/>
                <wp:positionH relativeFrom="column">
                  <wp:posOffset>4217771</wp:posOffset>
                </wp:positionH>
                <wp:positionV relativeFrom="paragraph">
                  <wp:posOffset>40853</wp:posOffset>
                </wp:positionV>
                <wp:extent cx="1844040" cy="2612572"/>
                <wp:effectExtent l="0" t="0" r="22860" b="1651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261257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A8B" w:rsidRPr="003F5A8B" w:rsidRDefault="003F5A8B">
                            <w:pPr>
                              <w:rPr>
                                <w:b/>
                              </w:rPr>
                            </w:pPr>
                            <w:r w:rsidRPr="003F5A8B">
                              <w:rPr>
                                <w:b/>
                              </w:rPr>
                              <w:t>Yandaki kavram haritası aşağıdakilerden hangisine ilişkilidir?</w:t>
                            </w:r>
                          </w:p>
                          <w:p w:rsidR="003F5A8B" w:rsidRPr="003F5A8B" w:rsidRDefault="003F5A8B">
                            <w:pPr>
                              <w:rPr>
                                <w:b/>
                              </w:rPr>
                            </w:pPr>
                            <w:r w:rsidRPr="003F5A8B">
                              <w:rPr>
                                <w:b/>
                              </w:rPr>
                              <w:t>A- Bilimsel araştırma basamaklarına</w:t>
                            </w:r>
                          </w:p>
                          <w:p w:rsidR="003F5A8B" w:rsidRPr="003F5A8B" w:rsidRDefault="003F5A8B">
                            <w:pPr>
                              <w:rPr>
                                <w:b/>
                              </w:rPr>
                            </w:pPr>
                            <w:r w:rsidRPr="003F5A8B">
                              <w:rPr>
                                <w:b/>
                              </w:rPr>
                              <w:t>B-Bilime konu olacak alanlar</w:t>
                            </w:r>
                          </w:p>
                          <w:p w:rsidR="003F5A8B" w:rsidRPr="003F5A8B" w:rsidRDefault="003F5A8B">
                            <w:pPr>
                              <w:rPr>
                                <w:b/>
                              </w:rPr>
                            </w:pPr>
                            <w:r w:rsidRPr="003F5A8B">
                              <w:rPr>
                                <w:b/>
                              </w:rPr>
                              <w:t>C-Bilimsel çalışma yapan araştırmacıya</w:t>
                            </w:r>
                          </w:p>
                          <w:p w:rsidR="003F5A8B" w:rsidRPr="003F5A8B" w:rsidRDefault="003F5A8B">
                            <w:pPr>
                              <w:rPr>
                                <w:b/>
                              </w:rPr>
                            </w:pPr>
                            <w:r w:rsidRPr="003F5A8B">
                              <w:rPr>
                                <w:b/>
                              </w:rPr>
                              <w:t>D-Bilimsel çalışmadaki olası eksikliklere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8" type="#_x0000_t202" style="position:absolute;left:0;text-align:left;margin-left:332.1pt;margin-top:3.2pt;width:145.2pt;height:20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" fillcolor="white [3201]" strokecolor="black [3200]" strokeweight="2pt">
                <v:textbox>
                  <w:txbxContent>
                    <w:p w:rsidR="003F5A8B" w:rsidRPr="003F5A8B" w:rsidRDefault="003F5A8B">
                      <w:pPr>
                        <w:rPr>
                          <w:b/>
                        </w:rPr>
                      </w:pPr>
                      <w:r w:rsidRPr="003F5A8B">
                        <w:rPr>
                          <w:b/>
                        </w:rPr>
                        <w:t>Yandaki kavram haritası aşağıdakilerden hangisine ilişkilidir?</w:t>
                      </w:r>
                    </w:p>
                    <w:p w:rsidR="003F5A8B" w:rsidRPr="003F5A8B" w:rsidRDefault="003F5A8B">
                      <w:pPr>
                        <w:rPr>
                          <w:b/>
                        </w:rPr>
                      </w:pPr>
                      <w:r w:rsidRPr="003F5A8B">
                        <w:rPr>
                          <w:b/>
                        </w:rPr>
                        <w:t>A- Bilimsel araştırma basamaklarına</w:t>
                      </w:r>
                    </w:p>
                    <w:p w:rsidR="003F5A8B" w:rsidRPr="003F5A8B" w:rsidRDefault="003F5A8B">
                      <w:pPr>
                        <w:rPr>
                          <w:b/>
                        </w:rPr>
                      </w:pPr>
                      <w:r w:rsidRPr="003F5A8B">
                        <w:rPr>
                          <w:b/>
                        </w:rPr>
                        <w:t>B-Bilime konu olacak alanlar</w:t>
                      </w:r>
                    </w:p>
                    <w:p w:rsidR="003F5A8B" w:rsidRPr="003F5A8B" w:rsidRDefault="003F5A8B">
                      <w:pPr>
                        <w:rPr>
                          <w:b/>
                        </w:rPr>
                      </w:pPr>
                      <w:r w:rsidRPr="003F5A8B">
                        <w:rPr>
                          <w:b/>
                        </w:rPr>
                        <w:t>C-Bilimsel çalışma yapan araştırmacıya</w:t>
                      </w:r>
                    </w:p>
                    <w:p w:rsidR="003F5A8B" w:rsidRPr="003F5A8B" w:rsidRDefault="003F5A8B">
                      <w:pPr>
                        <w:rPr>
                          <w:b/>
                        </w:rPr>
                      </w:pPr>
                      <w:r w:rsidRPr="003F5A8B">
                        <w:rPr>
                          <w:b/>
                        </w:rPr>
                        <w:t>D-Bilimsel çalışmadaki olası eksikliklere</w:t>
                      </w:r>
                    </w:p>
                  </w:txbxContent>
                </v:textbox>
              </v:shape>
            </w:pict>
          </mc:Fallback>
        </mc:AlternateContent>
      </w:r>
      <w:r w:rsidR="00CF2079">
        <w:rPr>
          <w:b/>
        </w:rPr>
        <w:t>7</w:t>
      </w:r>
    </w:p>
    <w:p w:rsidR="003F5A8B" w:rsidRDefault="00CF2079" w:rsidP="00A10B14">
      <w:pPr>
        <w:ind w:left="360"/>
        <w:rPr>
          <w:b/>
          <w:u w:val="single"/>
        </w:rPr>
      </w:pPr>
      <w:r>
        <w:rPr>
          <w:b/>
        </w:rPr>
        <w:t xml:space="preserve">- </w:t>
      </w:r>
      <w:r>
        <w:rPr>
          <w:b/>
          <w:noProof/>
          <w:u w:val="single"/>
          <w:lang w:eastAsia="tr-TR"/>
        </w:rPr>
        <w:drawing>
          <wp:inline distT="0" distB="0" distL="0" distR="0" wp14:anchorId="0C546C19" wp14:editId="1DC3A665">
            <wp:extent cx="3404026" cy="2036269"/>
            <wp:effectExtent l="0" t="0" r="0" b="21590"/>
            <wp:docPr id="6" name="Diy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3F5A8B" w:rsidRDefault="00860F12" w:rsidP="003F5A8B">
      <w:r>
        <w:t>8-</w:t>
      </w:r>
    </w:p>
    <w:p w:rsidR="00860F12" w:rsidRDefault="00860F12" w:rsidP="003F5A8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3764413</wp:posOffset>
                </wp:positionH>
                <wp:positionV relativeFrom="paragraph">
                  <wp:posOffset>82459</wp:posOffset>
                </wp:positionV>
                <wp:extent cx="2197634" cy="1951745"/>
                <wp:effectExtent l="0" t="0" r="12700" b="10795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634" cy="19517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12" w:rsidRPr="00860F12" w:rsidRDefault="00860F12">
                            <w:pPr>
                              <w:rPr>
                                <w:b/>
                              </w:rPr>
                            </w:pPr>
                            <w:r w:rsidRPr="00860F12">
                              <w:rPr>
                                <w:b/>
                              </w:rPr>
                              <w:t>Diyagramdaki soru işareti olan yere aşağıdakilerden hangisi yazılabilir?</w:t>
                            </w:r>
                          </w:p>
                          <w:p w:rsidR="00860F12" w:rsidRPr="00860F12" w:rsidRDefault="00860F12">
                            <w:pPr>
                              <w:rPr>
                                <w:b/>
                              </w:rPr>
                            </w:pPr>
                            <w:r w:rsidRPr="00860F12">
                              <w:rPr>
                                <w:b/>
                              </w:rPr>
                              <w:t>A- Kişi hakları</w:t>
                            </w:r>
                          </w:p>
                          <w:p w:rsidR="00860F12" w:rsidRPr="00860F12" w:rsidRDefault="00860F12">
                            <w:pPr>
                              <w:rPr>
                                <w:b/>
                              </w:rPr>
                            </w:pPr>
                            <w:r w:rsidRPr="00860F12">
                              <w:rPr>
                                <w:b/>
                              </w:rPr>
                              <w:t>B-Temel özgürlükler</w:t>
                            </w:r>
                          </w:p>
                          <w:p w:rsidR="00860F12" w:rsidRPr="00860F12" w:rsidRDefault="00860F12">
                            <w:pPr>
                              <w:rPr>
                                <w:b/>
                              </w:rPr>
                            </w:pPr>
                            <w:r w:rsidRPr="00860F12">
                              <w:rPr>
                                <w:b/>
                              </w:rPr>
                              <w:t>C-Hakların sınırları</w:t>
                            </w:r>
                          </w:p>
                          <w:p w:rsidR="00860F12" w:rsidRPr="00953D97" w:rsidRDefault="00860F12">
                            <w:pPr>
                              <w:rPr>
                                <w:b/>
                              </w:rPr>
                            </w:pPr>
                            <w:r w:rsidRPr="00953D97">
                              <w:rPr>
                                <w:b/>
                              </w:rPr>
                              <w:t>D-Vatandaşlık sorumlulukları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" o:spid="_x0000_s1029" type="#_x0000_t202" style="position:absolute;margin-left:296.4pt;margin-top:6.5pt;width:173.05pt;height:15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" fillcolor="white [3201]" strokecolor="black [3200]" strokeweight="2pt">
                <v:textbox>
                  <w:txbxContent>
                    <w:p w:rsidR="00860F12" w:rsidRPr="00860F12" w:rsidRDefault="00860F12">
                      <w:pPr>
                        <w:rPr>
                          <w:b/>
                        </w:rPr>
                      </w:pPr>
                      <w:r w:rsidRPr="00860F12">
                        <w:rPr>
                          <w:b/>
                        </w:rPr>
                        <w:t>Diyagramdaki soru işareti olan yere aşağıdakilerden hangisi yazılabilir?</w:t>
                      </w:r>
                    </w:p>
                    <w:p w:rsidR="00860F12" w:rsidRPr="00860F12" w:rsidRDefault="00860F12">
                      <w:pPr>
                        <w:rPr>
                          <w:b/>
                        </w:rPr>
                      </w:pPr>
                      <w:r w:rsidRPr="00860F12">
                        <w:rPr>
                          <w:b/>
                        </w:rPr>
                        <w:t>A- Kişi hakları</w:t>
                      </w:r>
                    </w:p>
                    <w:p w:rsidR="00860F12" w:rsidRPr="00860F12" w:rsidRDefault="00860F12">
                      <w:pPr>
                        <w:rPr>
                          <w:b/>
                        </w:rPr>
                      </w:pPr>
                      <w:r w:rsidRPr="00860F12">
                        <w:rPr>
                          <w:b/>
                        </w:rPr>
                        <w:t>B-Temel özgürlükler</w:t>
                      </w:r>
                    </w:p>
                    <w:p w:rsidR="00860F12" w:rsidRPr="00860F12" w:rsidRDefault="00860F12">
                      <w:pPr>
                        <w:rPr>
                          <w:b/>
                        </w:rPr>
                      </w:pPr>
                      <w:r w:rsidRPr="00860F12">
                        <w:rPr>
                          <w:b/>
                        </w:rPr>
                        <w:t>C-Hakların sınırları</w:t>
                      </w:r>
                    </w:p>
                    <w:p w:rsidR="00860F12" w:rsidRPr="00953D97" w:rsidRDefault="00860F12">
                      <w:pPr>
                        <w:rPr>
                          <w:b/>
                        </w:rPr>
                      </w:pPr>
                      <w:r w:rsidRPr="00953D97">
                        <w:rPr>
                          <w:b/>
                        </w:rPr>
                        <w:t>D-Vatandaşlık sorumlulukları</w:t>
                      </w:r>
                    </w:p>
                  </w:txbxContent>
                </v:textbox>
              </v:shape>
            </w:pict>
          </mc:Fallback>
        </mc:AlternateContent>
      </w:r>
      <w:r w:rsidR="003F5A8B">
        <w:t xml:space="preserve">  </w:t>
      </w:r>
      <w:r w:rsidR="003F5A8B">
        <w:rPr>
          <w:noProof/>
          <w:lang w:eastAsia="tr-TR"/>
        </w:rPr>
        <w:drawing>
          <wp:inline distT="0" distB="0" distL="0" distR="0">
            <wp:extent cx="2889196" cy="1859536"/>
            <wp:effectExtent l="0" t="0" r="0" b="64770"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953D97" w:rsidRDefault="00953D97" w:rsidP="00860F12"/>
    <w:p w:rsidR="00CF2079" w:rsidRPr="000C088B" w:rsidRDefault="00860F12" w:rsidP="00860F12">
      <w:pPr>
        <w:rPr>
          <w:b/>
        </w:rPr>
      </w:pPr>
      <w:r w:rsidRPr="000C088B">
        <w:rPr>
          <w:b/>
        </w:rPr>
        <w:t xml:space="preserve">9- </w:t>
      </w:r>
      <w:r w:rsidR="000C088B" w:rsidRPr="000C088B">
        <w:rPr>
          <w:b/>
        </w:rPr>
        <w:t xml:space="preserve">İnsan haklarına değer veren bir kişi aşağıdakilerden hangisini </w:t>
      </w:r>
      <w:r w:rsidR="000C088B" w:rsidRPr="000C088B">
        <w:rPr>
          <w:b/>
          <w:u w:val="single"/>
        </w:rPr>
        <w:t>yapmaz?</w:t>
      </w:r>
    </w:p>
    <w:p w:rsidR="000C088B" w:rsidRPr="000C088B" w:rsidRDefault="000C088B" w:rsidP="00860F12">
      <w:pPr>
        <w:rPr>
          <w:b/>
        </w:rPr>
      </w:pPr>
      <w:r w:rsidRPr="000C088B">
        <w:rPr>
          <w:b/>
        </w:rPr>
        <w:t>A-Özgürlüklere sınır tanımama             B-Ahlaki ilkeleri göz önüne alma</w:t>
      </w:r>
    </w:p>
    <w:p w:rsidR="000C088B" w:rsidRDefault="000C088B" w:rsidP="00860F12">
      <w:pPr>
        <w:rPr>
          <w:b/>
        </w:rPr>
      </w:pPr>
      <w:r w:rsidRPr="000C088B">
        <w:rPr>
          <w:b/>
        </w:rPr>
        <w:t xml:space="preserve">C- </w:t>
      </w:r>
      <w:proofErr w:type="gramStart"/>
      <w:r w:rsidRPr="000C088B">
        <w:rPr>
          <w:b/>
        </w:rPr>
        <w:t>Yasalara  uygun</w:t>
      </w:r>
      <w:proofErr w:type="gramEnd"/>
      <w:r w:rsidRPr="000C088B">
        <w:rPr>
          <w:b/>
        </w:rPr>
        <w:t xml:space="preserve"> davranma               D-Farklı düşüncelere hoşgörülü yaklaşma</w:t>
      </w:r>
    </w:p>
    <w:p w:rsidR="008D0D45" w:rsidRDefault="008D0D45" w:rsidP="00860F12">
      <w:pPr>
        <w:rPr>
          <w:b/>
        </w:rPr>
      </w:pPr>
    </w:p>
    <w:p w:rsidR="008D0D45" w:rsidRDefault="008D0D45" w:rsidP="00860F12">
      <w:pPr>
        <w:rPr>
          <w:b/>
        </w:rPr>
      </w:pPr>
    </w:p>
    <w:p w:rsidR="008D0D45" w:rsidRDefault="008D0D45" w:rsidP="00860F12">
      <w:pPr>
        <w:rPr>
          <w:b/>
        </w:rPr>
      </w:pPr>
      <w:r>
        <w:rPr>
          <w:b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1950981</wp:posOffset>
                </wp:positionH>
                <wp:positionV relativeFrom="paragraph">
                  <wp:posOffset>37657</wp:posOffset>
                </wp:positionV>
                <wp:extent cx="3526972" cy="945136"/>
                <wp:effectExtent l="476250" t="0" r="16510" b="26670"/>
                <wp:wrapNone/>
                <wp:docPr id="10" name="Dikdörtgen Belirtme Çizgis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972" cy="945136"/>
                        </a:xfrm>
                        <a:prstGeom prst="wedgeRectCallout">
                          <a:avLst>
                            <a:gd name="adj1" fmla="val -63021"/>
                            <a:gd name="adj2" fmla="val -1382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D45" w:rsidRPr="008D0D45" w:rsidRDefault="008D0D45" w:rsidP="008D0D4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0D45">
                              <w:rPr>
                                <w:b/>
                              </w:rPr>
                              <w:t>Bir yurttaşın, zamanı geldiğinde seçimlerde oy kullanması çok önemlidir. Onun oy kullanması ülke yönetimine etkin olarak katılımının yollarından biridir.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10" o:spid="_x0000_s1030" type="#_x0000_t61" style="position:absolute;margin-left:153.6pt;margin-top:2.95pt;width:277.7pt;height:7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" adj="-2813,7814" fillcolor="white [3201]" strokecolor="black [3200]" strokeweight="2pt">
                <v:textbox>
                  <w:txbxContent>
                    <w:p w:rsidR="008D0D45" w:rsidRPr="008D0D45" w:rsidRDefault="008D0D45" w:rsidP="008D0D45">
                      <w:pPr>
                        <w:jc w:val="center"/>
                        <w:rPr>
                          <w:b/>
                        </w:rPr>
                      </w:pPr>
                      <w:r w:rsidRPr="008D0D45">
                        <w:rPr>
                          <w:b/>
                        </w:rPr>
                        <w:t>Bir yurttaşın, zamanı geldiğinde seçimlerde oy kullanması çok önemlidir. Onun oy kullanması ülke yönetimine etkin olarak katılımının yollarından biridir.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10- </w:t>
      </w:r>
      <w:r>
        <w:rPr>
          <w:b/>
          <w:noProof/>
          <w:lang w:eastAsia="tr-TR"/>
        </w:rPr>
        <w:drawing>
          <wp:inline distT="0" distB="0" distL="0" distR="0">
            <wp:extent cx="1083449" cy="1191794"/>
            <wp:effectExtent l="0" t="0" r="2540" b="889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40842_532438110135859_152661981_n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826" cy="1195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Mehmet Bey</w:t>
      </w:r>
    </w:p>
    <w:p w:rsidR="008D0D45" w:rsidRDefault="008D0D45" w:rsidP="00860F12">
      <w:pPr>
        <w:rPr>
          <w:b/>
        </w:rPr>
      </w:pPr>
      <w:r>
        <w:rPr>
          <w:b/>
        </w:rPr>
        <w:t>Mehmet Bey’in söylediklerine göre yurttaşların etkin olmaları neye bağlıdır?</w:t>
      </w:r>
    </w:p>
    <w:p w:rsidR="008D0D45" w:rsidRDefault="008D0D45" w:rsidP="00860F12">
      <w:pPr>
        <w:rPr>
          <w:b/>
        </w:rPr>
      </w:pPr>
      <w:r>
        <w:rPr>
          <w:b/>
        </w:rPr>
        <w:t>A- Yasal hakları görmezden gelmelerine               B- Tercihlerini ortaya koymasına</w:t>
      </w:r>
    </w:p>
    <w:p w:rsidR="008D0D45" w:rsidRDefault="008D0D45" w:rsidP="00860F12">
      <w:pPr>
        <w:rPr>
          <w:b/>
        </w:rPr>
      </w:pPr>
      <w:r>
        <w:rPr>
          <w:b/>
        </w:rPr>
        <w:t>C- Kişisel isteklerini bastırmaya                              D- Uygulamaları olduğu gibi benimsemelerine</w:t>
      </w:r>
    </w:p>
    <w:p w:rsidR="00C54CDA" w:rsidRDefault="00C54CDA" w:rsidP="00860F12">
      <w:pPr>
        <w:rPr>
          <w:b/>
        </w:rPr>
      </w:pPr>
      <w:r>
        <w:rPr>
          <w:b/>
        </w:rPr>
        <w:t xml:space="preserve">11-    Sosyal Bilgilere önem verilmesi, bir toplumun dil, tarih ve kültür alanlarında gelişmesine katkıda </w:t>
      </w:r>
      <w:r w:rsidR="00E67563">
        <w:rPr>
          <w:b/>
        </w:rPr>
        <w:t xml:space="preserve"> </w:t>
      </w:r>
      <w:r>
        <w:rPr>
          <w:b/>
        </w:rPr>
        <w:t xml:space="preserve"> </w:t>
      </w:r>
      <w:proofErr w:type="gramStart"/>
      <w:r>
        <w:rPr>
          <w:b/>
        </w:rPr>
        <w:t>bulunur .</w:t>
      </w:r>
      <w:proofErr w:type="gramEnd"/>
      <w:r>
        <w:rPr>
          <w:b/>
        </w:rPr>
        <w:t xml:space="preserve"> </w:t>
      </w:r>
      <w:r w:rsidR="00E67563">
        <w:rPr>
          <w:b/>
        </w:rPr>
        <w:t xml:space="preserve"> </w:t>
      </w:r>
      <w:r>
        <w:rPr>
          <w:b/>
        </w:rPr>
        <w:t xml:space="preserve">Atatürk döneminde Türk dili, </w:t>
      </w:r>
      <w:proofErr w:type="gramStart"/>
      <w:r>
        <w:rPr>
          <w:b/>
        </w:rPr>
        <w:t>kültürü  ve</w:t>
      </w:r>
      <w:proofErr w:type="gramEnd"/>
      <w:r>
        <w:rPr>
          <w:b/>
        </w:rPr>
        <w:t xml:space="preserve"> </w:t>
      </w:r>
      <w:r w:rsidR="00E67563">
        <w:rPr>
          <w:b/>
        </w:rPr>
        <w:t xml:space="preserve"> </w:t>
      </w:r>
      <w:r>
        <w:rPr>
          <w:b/>
        </w:rPr>
        <w:t>tarihinin geliştirilmesine yönelik adımlar atılmıştır.</w:t>
      </w:r>
    </w:p>
    <w:p w:rsidR="00C54CDA" w:rsidRDefault="00C54CDA" w:rsidP="00860F12">
      <w:pPr>
        <w:rPr>
          <w:b/>
        </w:rPr>
      </w:pPr>
      <w:r>
        <w:rPr>
          <w:b/>
        </w:rPr>
        <w:t xml:space="preserve">Aşağıdakilerden hangisi bu adımlar </w:t>
      </w:r>
      <w:proofErr w:type="gramStart"/>
      <w:r>
        <w:rPr>
          <w:b/>
        </w:rPr>
        <w:t xml:space="preserve">arasında  </w:t>
      </w:r>
      <w:r w:rsidR="00974FD8">
        <w:rPr>
          <w:b/>
        </w:rPr>
        <w:t xml:space="preserve">  </w:t>
      </w:r>
      <w:r>
        <w:rPr>
          <w:b/>
        </w:rPr>
        <w:t xml:space="preserve"> </w:t>
      </w:r>
      <w:proofErr w:type="spellStart"/>
      <w:r w:rsidRPr="00C54CDA">
        <w:rPr>
          <w:b/>
          <w:u w:val="single"/>
        </w:rPr>
        <w:t>göstrilemez</w:t>
      </w:r>
      <w:proofErr w:type="spellEnd"/>
      <w:proofErr w:type="gramEnd"/>
      <w:r w:rsidRPr="00C54CDA">
        <w:rPr>
          <w:b/>
          <w:u w:val="single"/>
        </w:rPr>
        <w:t>?</w:t>
      </w:r>
    </w:p>
    <w:p w:rsidR="00C54CDA" w:rsidRDefault="00C54CDA" w:rsidP="00860F12">
      <w:pPr>
        <w:rPr>
          <w:b/>
        </w:rPr>
      </w:pPr>
      <w:r>
        <w:rPr>
          <w:b/>
        </w:rPr>
        <w:t>A- Cumhuriyetin ilan edilmesi                      B- Türk Dil Kurumu’nun kurulması</w:t>
      </w:r>
    </w:p>
    <w:p w:rsidR="00C54CDA" w:rsidRDefault="00C54CDA" w:rsidP="00860F12">
      <w:pPr>
        <w:rPr>
          <w:b/>
        </w:rPr>
      </w:pPr>
      <w:r>
        <w:rPr>
          <w:b/>
        </w:rPr>
        <w:t xml:space="preserve">C-Türk Tarih </w:t>
      </w:r>
      <w:proofErr w:type="gramStart"/>
      <w:r>
        <w:rPr>
          <w:b/>
        </w:rPr>
        <w:t xml:space="preserve">Kurumunun  </w:t>
      </w:r>
      <w:r w:rsidR="00E67563">
        <w:rPr>
          <w:b/>
        </w:rPr>
        <w:t xml:space="preserve"> </w:t>
      </w:r>
      <w:r>
        <w:rPr>
          <w:b/>
        </w:rPr>
        <w:t>kurulması</w:t>
      </w:r>
      <w:proofErr w:type="gramEnd"/>
      <w:r>
        <w:rPr>
          <w:b/>
        </w:rPr>
        <w:t xml:space="preserve">           D- Ankara Dil ve Tarih- Coğrafya Fakültesi’nin açılması</w:t>
      </w:r>
    </w:p>
    <w:p w:rsidR="004A517F" w:rsidRPr="004A517F" w:rsidRDefault="004A517F" w:rsidP="00860F12">
      <w:pPr>
        <w:rPr>
          <w:b/>
        </w:rPr>
      </w:pPr>
      <w:r>
        <w:rPr>
          <w:b/>
        </w:rPr>
        <w:t xml:space="preserve">12- Aşağıdakilerden hangisi, meridyenlere ait bir özellik </w:t>
      </w:r>
      <w:r w:rsidRPr="004A517F">
        <w:rPr>
          <w:b/>
          <w:u w:val="single"/>
        </w:rPr>
        <w:t>değildir?</w:t>
      </w:r>
    </w:p>
    <w:p w:rsidR="004A517F" w:rsidRDefault="004A517F" w:rsidP="00860F12">
      <w:pPr>
        <w:rPr>
          <w:b/>
        </w:rPr>
      </w:pPr>
      <w:r>
        <w:rPr>
          <w:b/>
        </w:rPr>
        <w:t xml:space="preserve">A- 360 Meridyen </w:t>
      </w:r>
      <w:proofErr w:type="gramStart"/>
      <w:r>
        <w:rPr>
          <w:b/>
        </w:rPr>
        <w:t>yayı  vardır</w:t>
      </w:r>
      <w:proofErr w:type="gramEnd"/>
      <w:r>
        <w:rPr>
          <w:b/>
        </w:rPr>
        <w:t xml:space="preserve">.                               B- </w:t>
      </w:r>
      <w:proofErr w:type="gramStart"/>
      <w:r>
        <w:rPr>
          <w:b/>
        </w:rPr>
        <w:t>Meridyenlerin  boyları</w:t>
      </w:r>
      <w:proofErr w:type="gramEnd"/>
      <w:r>
        <w:rPr>
          <w:b/>
        </w:rPr>
        <w:t xml:space="preserve"> birbirine eşittir.</w:t>
      </w:r>
    </w:p>
    <w:p w:rsidR="004A517F" w:rsidRDefault="004A517F" w:rsidP="00860F12">
      <w:pPr>
        <w:rPr>
          <w:b/>
        </w:rPr>
      </w:pPr>
      <w:r>
        <w:rPr>
          <w:b/>
        </w:rPr>
        <w:t xml:space="preserve">C- İki meridyen arası mesafe 111 km’ </w:t>
      </w:r>
      <w:proofErr w:type="spellStart"/>
      <w:r>
        <w:rPr>
          <w:b/>
        </w:rPr>
        <w:t>dir</w:t>
      </w:r>
      <w:proofErr w:type="spellEnd"/>
      <w:r>
        <w:rPr>
          <w:b/>
        </w:rPr>
        <w:t xml:space="preserve">.        D- Başlangıç Meridyeni İngiltere’nin </w:t>
      </w:r>
      <w:proofErr w:type="spellStart"/>
      <w:r>
        <w:rPr>
          <w:b/>
        </w:rPr>
        <w:t>Greenwich</w:t>
      </w:r>
      <w:proofErr w:type="spellEnd"/>
      <w:r>
        <w:rPr>
          <w:b/>
        </w:rPr>
        <w:t xml:space="preserve"> gözlem evinden geçer.</w:t>
      </w:r>
    </w:p>
    <w:p w:rsidR="00E85457" w:rsidRPr="00974FD8" w:rsidRDefault="00E85457" w:rsidP="00860F12">
      <w:pPr>
        <w:rPr>
          <w:b/>
          <w:u w:val="single"/>
        </w:rPr>
      </w:pPr>
      <w:r>
        <w:rPr>
          <w:b/>
        </w:rPr>
        <w:t xml:space="preserve">13-   Aşağıdakilerden hangisi, Türkiye’nin matematik konumun bir sonucu </w:t>
      </w:r>
      <w:r w:rsidRPr="00974FD8">
        <w:rPr>
          <w:b/>
          <w:u w:val="single"/>
        </w:rPr>
        <w:t>değildir?</w:t>
      </w:r>
    </w:p>
    <w:p w:rsidR="00E85457" w:rsidRDefault="00E85457" w:rsidP="00860F12">
      <w:pPr>
        <w:rPr>
          <w:b/>
        </w:rPr>
      </w:pPr>
      <w:r>
        <w:rPr>
          <w:b/>
        </w:rPr>
        <w:t>A- Ekvatorun kuzeyinde yer alır.                                          B- Başlangıç meridyenin doğusunda yer alır.</w:t>
      </w:r>
    </w:p>
    <w:p w:rsidR="00E85457" w:rsidRDefault="00E85457" w:rsidP="00860F12">
      <w:pPr>
        <w:rPr>
          <w:b/>
        </w:rPr>
      </w:pPr>
      <w:r>
        <w:rPr>
          <w:b/>
        </w:rPr>
        <w:t xml:space="preserve">C- Doğusu ile batısı arasında 76 </w:t>
      </w:r>
      <w:proofErr w:type="spellStart"/>
      <w:r>
        <w:rPr>
          <w:b/>
        </w:rPr>
        <w:t>dk</w:t>
      </w:r>
      <w:proofErr w:type="spellEnd"/>
      <w:r>
        <w:rPr>
          <w:b/>
        </w:rPr>
        <w:t xml:space="preserve"> zaman farkı vardır.            D- Farklı iklimlerin yaşanması</w:t>
      </w:r>
    </w:p>
    <w:p w:rsidR="00C54CDA" w:rsidRDefault="00E85457" w:rsidP="00860F12">
      <w:pPr>
        <w:rPr>
          <w:b/>
        </w:rPr>
      </w:pPr>
      <w:r>
        <w:rPr>
          <w:b/>
        </w:rPr>
        <w:t xml:space="preserve">14-  </w:t>
      </w:r>
      <w:r w:rsidR="000808A0">
        <w:rPr>
          <w:b/>
        </w:rPr>
        <w:t>Aşağıdakilerden hangisi meridyenlere ait bir özellik değildir?</w:t>
      </w:r>
    </w:p>
    <w:p w:rsidR="000808A0" w:rsidRDefault="000808A0" w:rsidP="00860F12">
      <w:pPr>
        <w:rPr>
          <w:b/>
        </w:rPr>
      </w:pPr>
      <w:r>
        <w:rPr>
          <w:b/>
        </w:rPr>
        <w:t xml:space="preserve">A- </w:t>
      </w:r>
      <w:proofErr w:type="gramStart"/>
      <w:r>
        <w:rPr>
          <w:b/>
        </w:rPr>
        <w:t>360  meridyen</w:t>
      </w:r>
      <w:proofErr w:type="gramEnd"/>
      <w:r>
        <w:rPr>
          <w:b/>
        </w:rPr>
        <w:t xml:space="preserve"> vardır.            B- İki meridyen arasındaki uzaklık </w:t>
      </w:r>
      <w:proofErr w:type="gramStart"/>
      <w:r>
        <w:rPr>
          <w:b/>
        </w:rPr>
        <w:t>her  yerde</w:t>
      </w:r>
      <w:proofErr w:type="gramEnd"/>
      <w:r>
        <w:rPr>
          <w:b/>
        </w:rPr>
        <w:t xml:space="preserve"> 111km </w:t>
      </w:r>
      <w:proofErr w:type="spellStart"/>
      <w:r>
        <w:rPr>
          <w:b/>
        </w:rPr>
        <w:t>dir</w:t>
      </w:r>
      <w:proofErr w:type="spellEnd"/>
      <w:r>
        <w:rPr>
          <w:b/>
        </w:rPr>
        <w:t>.</w:t>
      </w:r>
    </w:p>
    <w:p w:rsidR="000808A0" w:rsidRDefault="000808A0" w:rsidP="00860F12">
      <w:pPr>
        <w:rPr>
          <w:b/>
        </w:rPr>
      </w:pPr>
      <w:r>
        <w:rPr>
          <w:b/>
        </w:rPr>
        <w:t>C- Meridyenlerin boyları birbirine eşittir.    D- Meridyenler kutup noktalarında birleşir.</w:t>
      </w:r>
    </w:p>
    <w:p w:rsidR="00AA0889" w:rsidRDefault="00AA0889" w:rsidP="00860F12">
      <w:pPr>
        <w:rPr>
          <w:b/>
        </w:rPr>
      </w:pPr>
      <w:r>
        <w:rPr>
          <w:b/>
        </w:rPr>
        <w:t>15- Türkiye hangi kıtalar arasında yer almaktadır?</w:t>
      </w:r>
    </w:p>
    <w:p w:rsidR="00AA0889" w:rsidRPr="000C088B" w:rsidRDefault="00AA0889" w:rsidP="00860F12">
      <w:pPr>
        <w:rPr>
          <w:b/>
        </w:rPr>
      </w:pPr>
      <w:r>
        <w:rPr>
          <w:b/>
        </w:rPr>
        <w:t xml:space="preserve">A- Asya- </w:t>
      </w:r>
      <w:proofErr w:type="gramStart"/>
      <w:r>
        <w:rPr>
          <w:b/>
        </w:rPr>
        <w:t>Afrika          B</w:t>
      </w:r>
      <w:proofErr w:type="gramEnd"/>
      <w:r>
        <w:rPr>
          <w:b/>
        </w:rPr>
        <w:t>- Avrupa- Afrika       C- Asya- Avrupa         D- Avrupa- Amerika</w:t>
      </w:r>
      <w:bookmarkStart w:id="0" w:name="_GoBack"/>
      <w:bookmarkEnd w:id="0"/>
    </w:p>
    <w:p w:rsidR="000C088B" w:rsidRPr="00860F12" w:rsidRDefault="000C088B" w:rsidP="00860F12"/>
    <w:sectPr w:rsidR="000C088B" w:rsidRPr="00860F1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62" w:rsidRDefault="00CF2062" w:rsidP="007B0DD6">
      <w:pPr>
        <w:spacing w:after="0" w:line="240" w:lineRule="auto"/>
      </w:pPr>
      <w:r>
        <w:separator/>
      </w:r>
    </w:p>
  </w:endnote>
  <w:endnote w:type="continuationSeparator" w:id="0">
    <w:p w:rsidR="00CF2062" w:rsidRDefault="00CF2062" w:rsidP="007B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D6" w:rsidRDefault="007B0DD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151076"/>
      <w:docPartObj>
        <w:docPartGallery w:val="Page Numbers (Bottom of Page)"/>
        <w:docPartUnique/>
      </w:docPartObj>
    </w:sdtPr>
    <w:sdtEndPr/>
    <w:sdtContent>
      <w:p w:rsidR="007B0DD6" w:rsidRDefault="007B0DD6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889">
          <w:rPr>
            <w:noProof/>
          </w:rPr>
          <w:t>4</w:t>
        </w:r>
        <w:r>
          <w:fldChar w:fldCharType="end"/>
        </w:r>
      </w:p>
    </w:sdtContent>
  </w:sdt>
  <w:p w:rsidR="007B0DD6" w:rsidRDefault="007B0DD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D6" w:rsidRDefault="007B0DD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62" w:rsidRDefault="00CF2062" w:rsidP="007B0DD6">
      <w:pPr>
        <w:spacing w:after="0" w:line="240" w:lineRule="auto"/>
      </w:pPr>
      <w:r>
        <w:separator/>
      </w:r>
    </w:p>
  </w:footnote>
  <w:footnote w:type="continuationSeparator" w:id="0">
    <w:p w:rsidR="00CF2062" w:rsidRDefault="00CF2062" w:rsidP="007B0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D6" w:rsidRDefault="007B0DD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D6" w:rsidRDefault="007B0DD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D6" w:rsidRDefault="007B0DD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45734"/>
    <w:multiLevelType w:val="hybridMultilevel"/>
    <w:tmpl w:val="45EAACD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C400C"/>
    <w:multiLevelType w:val="hybridMultilevel"/>
    <w:tmpl w:val="ADBCA2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D0"/>
    <w:rsid w:val="000808A0"/>
    <w:rsid w:val="000C088B"/>
    <w:rsid w:val="000D53B3"/>
    <w:rsid w:val="000E20AD"/>
    <w:rsid w:val="002A1268"/>
    <w:rsid w:val="002B78D0"/>
    <w:rsid w:val="003D06A3"/>
    <w:rsid w:val="003F0373"/>
    <w:rsid w:val="003F5A8B"/>
    <w:rsid w:val="0042260C"/>
    <w:rsid w:val="004A517F"/>
    <w:rsid w:val="0073354E"/>
    <w:rsid w:val="007B0DD6"/>
    <w:rsid w:val="007E1FDE"/>
    <w:rsid w:val="00860F12"/>
    <w:rsid w:val="008D0D45"/>
    <w:rsid w:val="00953D97"/>
    <w:rsid w:val="00956687"/>
    <w:rsid w:val="00963C7F"/>
    <w:rsid w:val="00966D05"/>
    <w:rsid w:val="00974FD8"/>
    <w:rsid w:val="009B2DA7"/>
    <w:rsid w:val="009C7990"/>
    <w:rsid w:val="00A10B14"/>
    <w:rsid w:val="00AA0889"/>
    <w:rsid w:val="00AF2681"/>
    <w:rsid w:val="00B56801"/>
    <w:rsid w:val="00B7588F"/>
    <w:rsid w:val="00BB1C2C"/>
    <w:rsid w:val="00C54CDA"/>
    <w:rsid w:val="00CF2062"/>
    <w:rsid w:val="00CF2079"/>
    <w:rsid w:val="00D60742"/>
    <w:rsid w:val="00DD3FD2"/>
    <w:rsid w:val="00E01E1B"/>
    <w:rsid w:val="00E67563"/>
    <w:rsid w:val="00E85457"/>
    <w:rsid w:val="00FF1821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5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10B1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F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037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B0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B0DD6"/>
  </w:style>
  <w:style w:type="paragraph" w:styleId="Altbilgi">
    <w:name w:val="footer"/>
    <w:basedOn w:val="Normal"/>
    <w:link w:val="AltbilgiChar"/>
    <w:uiPriority w:val="99"/>
    <w:unhideWhenUsed/>
    <w:rsid w:val="007B0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B0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5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10B1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F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037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B0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B0DD6"/>
  </w:style>
  <w:style w:type="paragraph" w:styleId="Altbilgi">
    <w:name w:val="footer"/>
    <w:basedOn w:val="Normal"/>
    <w:link w:val="AltbilgiChar"/>
    <w:uiPriority w:val="99"/>
    <w:unhideWhenUsed/>
    <w:rsid w:val="007B0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B0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diagramLayout" Target="diagrams/layout2.xm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0B223E-214E-48CA-975F-6648F40CDE31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551685AE-224A-4238-AFFB-41025E124B4D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/>
            <a:t>?</a:t>
          </a:r>
        </a:p>
      </dgm:t>
    </dgm:pt>
    <dgm:pt modelId="{96228463-FA8A-4972-834B-29409991A4C5}" type="parTrans" cxnId="{29FF21DC-4DFF-463B-8192-0B494D266A89}">
      <dgm:prSet/>
      <dgm:spPr/>
      <dgm:t>
        <a:bodyPr/>
        <a:lstStyle/>
        <a:p>
          <a:endParaRPr lang="tr-TR"/>
        </a:p>
      </dgm:t>
    </dgm:pt>
    <dgm:pt modelId="{499A41CF-6B64-4E70-BF05-23A3E69A558E}" type="sibTrans" cxnId="{29FF21DC-4DFF-463B-8192-0B494D266A89}">
      <dgm:prSet/>
      <dgm:spPr/>
      <dgm:t>
        <a:bodyPr/>
        <a:lstStyle/>
        <a:p>
          <a:endParaRPr lang="tr-TR"/>
        </a:p>
      </dgm:t>
    </dgm:pt>
    <dgm:pt modelId="{69DECB69-8DA5-46F4-ACD3-7016C862ECB8}">
      <dgm:prSet phldrT="[Metin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sz="900" b="1"/>
            <a:t>Gözlemlerinde bağımsız olmalıdır</a:t>
          </a:r>
        </a:p>
      </dgm:t>
    </dgm:pt>
    <dgm:pt modelId="{02C8644C-EC46-4623-9498-6690A7BA7E27}" type="parTrans" cxnId="{8D95FF5C-3C55-4C43-8CCA-F91771E698C1}">
      <dgm:prSet/>
      <dgm:spPr/>
      <dgm:t>
        <a:bodyPr/>
        <a:lstStyle/>
        <a:p>
          <a:endParaRPr lang="tr-TR"/>
        </a:p>
      </dgm:t>
    </dgm:pt>
    <dgm:pt modelId="{AA399A22-F4C3-4D67-8998-6D4300BA5B16}" type="sibTrans" cxnId="{8D95FF5C-3C55-4C43-8CCA-F91771E698C1}">
      <dgm:prSet/>
      <dgm:spPr/>
      <dgm:t>
        <a:bodyPr/>
        <a:lstStyle/>
        <a:p>
          <a:endParaRPr lang="tr-TR"/>
        </a:p>
      </dgm:t>
    </dgm:pt>
    <dgm:pt modelId="{40ADE44A-6BEF-4C10-B6D6-7F68B2CA1642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Açık fikirli olmalıdır</a:t>
          </a:r>
        </a:p>
      </dgm:t>
    </dgm:pt>
    <dgm:pt modelId="{44F519C1-27CF-4388-AA6D-F7DB018ACEC7}" type="parTrans" cxnId="{935F4932-AED0-4309-A6B6-6A64D3FC1BC6}">
      <dgm:prSet/>
      <dgm:spPr/>
      <dgm:t>
        <a:bodyPr/>
        <a:lstStyle/>
        <a:p>
          <a:endParaRPr lang="tr-TR"/>
        </a:p>
      </dgm:t>
    </dgm:pt>
    <dgm:pt modelId="{88295631-7B03-4150-8E1D-E1CB0D617E16}" type="sibTrans" cxnId="{935F4932-AED0-4309-A6B6-6A64D3FC1BC6}">
      <dgm:prSet/>
      <dgm:spPr/>
      <dgm:t>
        <a:bodyPr/>
        <a:lstStyle/>
        <a:p>
          <a:endParaRPr lang="tr-TR"/>
        </a:p>
      </dgm:t>
    </dgm:pt>
    <dgm:pt modelId="{EA027698-5E3B-4943-9E08-11869A6EADE7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Çalışmalarda sabırlı ve özenli olmalıdır</a:t>
          </a:r>
        </a:p>
      </dgm:t>
    </dgm:pt>
    <dgm:pt modelId="{9908040E-EA0D-4ABB-B42F-462B10C3AAD0}" type="parTrans" cxnId="{4076B8D2-52A6-4F9F-96AE-3F985C3D2748}">
      <dgm:prSet/>
      <dgm:spPr/>
      <dgm:t>
        <a:bodyPr/>
        <a:lstStyle/>
        <a:p>
          <a:endParaRPr lang="tr-TR"/>
        </a:p>
      </dgm:t>
    </dgm:pt>
    <dgm:pt modelId="{F221E497-ED00-4AF4-9291-1B0FDD41A584}" type="sibTrans" cxnId="{4076B8D2-52A6-4F9F-96AE-3F985C3D2748}">
      <dgm:prSet/>
      <dgm:spPr/>
      <dgm:t>
        <a:bodyPr/>
        <a:lstStyle/>
        <a:p>
          <a:endParaRPr lang="tr-TR"/>
        </a:p>
      </dgm:t>
    </dgm:pt>
    <dgm:pt modelId="{59DB73D3-4D64-4597-9AD3-EFADBFC3B062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Kuşkucu olmalıdır</a:t>
          </a:r>
        </a:p>
      </dgm:t>
    </dgm:pt>
    <dgm:pt modelId="{F48C5E3D-3E45-4FFF-8C10-5FDA9E40E407}" type="parTrans" cxnId="{DFC3B6ED-C1F1-4FB1-8AEF-6542FC1ECAB1}">
      <dgm:prSet/>
      <dgm:spPr/>
      <dgm:t>
        <a:bodyPr/>
        <a:lstStyle/>
        <a:p>
          <a:endParaRPr lang="tr-TR"/>
        </a:p>
      </dgm:t>
    </dgm:pt>
    <dgm:pt modelId="{F1D6F6F5-F88F-48C2-8372-9B53A9CA30FB}" type="sibTrans" cxnId="{DFC3B6ED-C1F1-4FB1-8AEF-6542FC1ECAB1}">
      <dgm:prSet/>
      <dgm:spPr/>
      <dgm:t>
        <a:bodyPr/>
        <a:lstStyle/>
        <a:p>
          <a:endParaRPr lang="tr-TR"/>
        </a:p>
      </dgm:t>
    </dgm:pt>
    <dgm:pt modelId="{C76BE920-02D8-4374-987E-990C97214781}" type="pres">
      <dgm:prSet presAssocID="{3B0B223E-214E-48CA-975F-6648F40CDE31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37A85D9A-7960-4EAE-BF60-BF015C187A7C}" type="pres">
      <dgm:prSet presAssocID="{551685AE-224A-4238-AFFB-41025E124B4D}" presName="centerShape" presStyleLbl="node0" presStyleIdx="0" presStyleCnt="1" custScaleX="91909" custScaleY="62846" custLinFactNeighborX="-12553" custLinFactNeighborY="-3013"/>
      <dgm:spPr/>
      <dgm:t>
        <a:bodyPr/>
        <a:lstStyle/>
        <a:p>
          <a:endParaRPr lang="tr-TR"/>
        </a:p>
      </dgm:t>
    </dgm:pt>
    <dgm:pt modelId="{815FEF0E-3A33-41E3-A029-39291B5300BA}" type="pres">
      <dgm:prSet presAssocID="{69DECB69-8DA5-46F4-ACD3-7016C862ECB8}" presName="node" presStyleLbl="node1" presStyleIdx="0" presStyleCnt="4" custScaleX="22978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012A8DA-3518-40F7-883D-8FB65DA2CB1B}" type="pres">
      <dgm:prSet presAssocID="{69DECB69-8DA5-46F4-ACD3-7016C862ECB8}" presName="dummy" presStyleCnt="0"/>
      <dgm:spPr/>
    </dgm:pt>
    <dgm:pt modelId="{6CC6AAAB-F109-4C68-A816-FF179F511CEE}" type="pres">
      <dgm:prSet presAssocID="{AA399A22-F4C3-4D67-8998-6D4300BA5B16}" presName="sibTrans" presStyleLbl="sibTrans2D1" presStyleIdx="0" presStyleCnt="4"/>
      <dgm:spPr/>
      <dgm:t>
        <a:bodyPr/>
        <a:lstStyle/>
        <a:p>
          <a:endParaRPr lang="tr-TR"/>
        </a:p>
      </dgm:t>
    </dgm:pt>
    <dgm:pt modelId="{57BD928F-F127-4040-8A76-A8E23FA166A8}" type="pres">
      <dgm:prSet presAssocID="{40ADE44A-6BEF-4C10-B6D6-7F68B2CA1642}" presName="node" presStyleLbl="node1" presStyleIdx="1" presStyleCnt="4" custScaleX="16514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7CC8866-0D34-4B8B-B519-D29EA02F96C7}" type="pres">
      <dgm:prSet presAssocID="{40ADE44A-6BEF-4C10-B6D6-7F68B2CA1642}" presName="dummy" presStyleCnt="0"/>
      <dgm:spPr/>
    </dgm:pt>
    <dgm:pt modelId="{6008D591-C837-4D3A-BCDF-5E07BBB8564E}" type="pres">
      <dgm:prSet presAssocID="{88295631-7B03-4150-8E1D-E1CB0D617E16}" presName="sibTrans" presStyleLbl="sibTrans2D1" presStyleIdx="1" presStyleCnt="4"/>
      <dgm:spPr/>
      <dgm:t>
        <a:bodyPr/>
        <a:lstStyle/>
        <a:p>
          <a:endParaRPr lang="tr-TR"/>
        </a:p>
      </dgm:t>
    </dgm:pt>
    <dgm:pt modelId="{F761F6E9-2E3F-4ED2-A707-5FECFE57A3E5}" type="pres">
      <dgm:prSet presAssocID="{EA027698-5E3B-4943-9E08-11869A6EADE7}" presName="node" presStyleLbl="node1" presStyleIdx="2" presStyleCnt="4" custScaleX="36782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612B6A4-F0A8-409B-8D6C-26F0AE367B7C}" type="pres">
      <dgm:prSet presAssocID="{EA027698-5E3B-4943-9E08-11869A6EADE7}" presName="dummy" presStyleCnt="0"/>
      <dgm:spPr/>
    </dgm:pt>
    <dgm:pt modelId="{7AC1AACD-E29D-4EB1-B3DE-7BAA71A16F37}" type="pres">
      <dgm:prSet presAssocID="{F221E497-ED00-4AF4-9291-1B0FDD41A584}" presName="sibTrans" presStyleLbl="sibTrans2D1" presStyleIdx="2" presStyleCnt="4"/>
      <dgm:spPr/>
      <dgm:t>
        <a:bodyPr/>
        <a:lstStyle/>
        <a:p>
          <a:endParaRPr lang="tr-TR"/>
        </a:p>
      </dgm:t>
    </dgm:pt>
    <dgm:pt modelId="{4E016CBE-D5AE-4DBD-9FA5-349E1674C351}" type="pres">
      <dgm:prSet presAssocID="{59DB73D3-4D64-4597-9AD3-EFADBFC3B062}" presName="node" presStyleLbl="node1" presStyleIdx="3" presStyleCnt="4" custScaleX="203844" custRadScaleRad="160261" custRadScaleInc="-1197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C7DF055-3AA6-4653-87DD-3E961BE85E6E}" type="pres">
      <dgm:prSet presAssocID="{59DB73D3-4D64-4597-9AD3-EFADBFC3B062}" presName="dummy" presStyleCnt="0"/>
      <dgm:spPr/>
    </dgm:pt>
    <dgm:pt modelId="{FBF5D9E8-755D-4D8B-9B1C-274DA89E5338}" type="pres">
      <dgm:prSet presAssocID="{F1D6F6F5-F88F-48C2-8372-9B53A9CA30FB}" presName="sibTrans" presStyleLbl="sibTrans2D1" presStyleIdx="3" presStyleCnt="4"/>
      <dgm:spPr/>
      <dgm:t>
        <a:bodyPr/>
        <a:lstStyle/>
        <a:p>
          <a:endParaRPr lang="tr-TR"/>
        </a:p>
      </dgm:t>
    </dgm:pt>
  </dgm:ptLst>
  <dgm:cxnLst>
    <dgm:cxn modelId="{A27424D8-1D3E-4035-BE5E-183E7F55C485}" type="presOf" srcId="{551685AE-224A-4238-AFFB-41025E124B4D}" destId="{37A85D9A-7960-4EAE-BF60-BF015C187A7C}" srcOrd="0" destOrd="0" presId="urn:microsoft.com/office/officeart/2005/8/layout/radial6"/>
    <dgm:cxn modelId="{0019D398-2AA1-455A-B39C-ECE4368DB84B}" type="presOf" srcId="{3B0B223E-214E-48CA-975F-6648F40CDE31}" destId="{C76BE920-02D8-4374-987E-990C97214781}" srcOrd="0" destOrd="0" presId="urn:microsoft.com/office/officeart/2005/8/layout/radial6"/>
    <dgm:cxn modelId="{9849464E-61F0-4FE7-8512-A0B9E19E904C}" type="presOf" srcId="{EA027698-5E3B-4943-9E08-11869A6EADE7}" destId="{F761F6E9-2E3F-4ED2-A707-5FECFE57A3E5}" srcOrd="0" destOrd="0" presId="urn:microsoft.com/office/officeart/2005/8/layout/radial6"/>
    <dgm:cxn modelId="{AFFB6785-6FD9-4642-B48D-D35C500335DA}" type="presOf" srcId="{F221E497-ED00-4AF4-9291-1B0FDD41A584}" destId="{7AC1AACD-E29D-4EB1-B3DE-7BAA71A16F37}" srcOrd="0" destOrd="0" presId="urn:microsoft.com/office/officeart/2005/8/layout/radial6"/>
    <dgm:cxn modelId="{4B427337-AB28-4140-9E99-AE7147CEE79B}" type="presOf" srcId="{69DECB69-8DA5-46F4-ACD3-7016C862ECB8}" destId="{815FEF0E-3A33-41E3-A029-39291B5300BA}" srcOrd="0" destOrd="0" presId="urn:microsoft.com/office/officeart/2005/8/layout/radial6"/>
    <dgm:cxn modelId="{935F4932-AED0-4309-A6B6-6A64D3FC1BC6}" srcId="{551685AE-224A-4238-AFFB-41025E124B4D}" destId="{40ADE44A-6BEF-4C10-B6D6-7F68B2CA1642}" srcOrd="1" destOrd="0" parTransId="{44F519C1-27CF-4388-AA6D-F7DB018ACEC7}" sibTransId="{88295631-7B03-4150-8E1D-E1CB0D617E16}"/>
    <dgm:cxn modelId="{AF06B014-DB68-4E7C-B7E0-82F6640AFB11}" type="presOf" srcId="{40ADE44A-6BEF-4C10-B6D6-7F68B2CA1642}" destId="{57BD928F-F127-4040-8A76-A8E23FA166A8}" srcOrd="0" destOrd="0" presId="urn:microsoft.com/office/officeart/2005/8/layout/radial6"/>
    <dgm:cxn modelId="{4076B8D2-52A6-4F9F-96AE-3F985C3D2748}" srcId="{551685AE-224A-4238-AFFB-41025E124B4D}" destId="{EA027698-5E3B-4943-9E08-11869A6EADE7}" srcOrd="2" destOrd="0" parTransId="{9908040E-EA0D-4ABB-B42F-462B10C3AAD0}" sibTransId="{F221E497-ED00-4AF4-9291-1B0FDD41A584}"/>
    <dgm:cxn modelId="{6A05DAFC-CCE4-44BB-B5AA-8290A722A69A}" type="presOf" srcId="{88295631-7B03-4150-8E1D-E1CB0D617E16}" destId="{6008D591-C837-4D3A-BCDF-5E07BBB8564E}" srcOrd="0" destOrd="0" presId="urn:microsoft.com/office/officeart/2005/8/layout/radial6"/>
    <dgm:cxn modelId="{4C2CB47C-9D1F-4517-B26F-1F769AA8B70B}" type="presOf" srcId="{F1D6F6F5-F88F-48C2-8372-9B53A9CA30FB}" destId="{FBF5D9E8-755D-4D8B-9B1C-274DA89E5338}" srcOrd="0" destOrd="0" presId="urn:microsoft.com/office/officeart/2005/8/layout/radial6"/>
    <dgm:cxn modelId="{29FF21DC-4DFF-463B-8192-0B494D266A89}" srcId="{3B0B223E-214E-48CA-975F-6648F40CDE31}" destId="{551685AE-224A-4238-AFFB-41025E124B4D}" srcOrd="0" destOrd="0" parTransId="{96228463-FA8A-4972-834B-29409991A4C5}" sibTransId="{499A41CF-6B64-4E70-BF05-23A3E69A558E}"/>
    <dgm:cxn modelId="{18A33C4C-9573-4339-9725-97B47052FA99}" type="presOf" srcId="{AA399A22-F4C3-4D67-8998-6D4300BA5B16}" destId="{6CC6AAAB-F109-4C68-A816-FF179F511CEE}" srcOrd="0" destOrd="0" presId="urn:microsoft.com/office/officeart/2005/8/layout/radial6"/>
    <dgm:cxn modelId="{DFC3B6ED-C1F1-4FB1-8AEF-6542FC1ECAB1}" srcId="{551685AE-224A-4238-AFFB-41025E124B4D}" destId="{59DB73D3-4D64-4597-9AD3-EFADBFC3B062}" srcOrd="3" destOrd="0" parTransId="{F48C5E3D-3E45-4FFF-8C10-5FDA9E40E407}" sibTransId="{F1D6F6F5-F88F-48C2-8372-9B53A9CA30FB}"/>
    <dgm:cxn modelId="{8D95FF5C-3C55-4C43-8CCA-F91771E698C1}" srcId="{551685AE-224A-4238-AFFB-41025E124B4D}" destId="{69DECB69-8DA5-46F4-ACD3-7016C862ECB8}" srcOrd="0" destOrd="0" parTransId="{02C8644C-EC46-4623-9498-6690A7BA7E27}" sibTransId="{AA399A22-F4C3-4D67-8998-6D4300BA5B16}"/>
    <dgm:cxn modelId="{29574AFD-34C0-46C6-B2E6-E42CE6B4574C}" type="presOf" srcId="{59DB73D3-4D64-4597-9AD3-EFADBFC3B062}" destId="{4E016CBE-D5AE-4DBD-9FA5-349E1674C351}" srcOrd="0" destOrd="0" presId="urn:microsoft.com/office/officeart/2005/8/layout/radial6"/>
    <dgm:cxn modelId="{F26BCCF7-876F-4816-B824-FE4129C0D9DD}" type="presParOf" srcId="{C76BE920-02D8-4374-987E-990C97214781}" destId="{37A85D9A-7960-4EAE-BF60-BF015C187A7C}" srcOrd="0" destOrd="0" presId="urn:microsoft.com/office/officeart/2005/8/layout/radial6"/>
    <dgm:cxn modelId="{37A4F662-458E-43F9-809E-072A8D3C38A6}" type="presParOf" srcId="{C76BE920-02D8-4374-987E-990C97214781}" destId="{815FEF0E-3A33-41E3-A029-39291B5300BA}" srcOrd="1" destOrd="0" presId="urn:microsoft.com/office/officeart/2005/8/layout/radial6"/>
    <dgm:cxn modelId="{177CBC50-D295-4DD1-8505-3526E50947A6}" type="presParOf" srcId="{C76BE920-02D8-4374-987E-990C97214781}" destId="{0012A8DA-3518-40F7-883D-8FB65DA2CB1B}" srcOrd="2" destOrd="0" presId="urn:microsoft.com/office/officeart/2005/8/layout/radial6"/>
    <dgm:cxn modelId="{62FDED13-6958-459F-9A87-2E84BD051B8C}" type="presParOf" srcId="{C76BE920-02D8-4374-987E-990C97214781}" destId="{6CC6AAAB-F109-4C68-A816-FF179F511CEE}" srcOrd="3" destOrd="0" presId="urn:microsoft.com/office/officeart/2005/8/layout/radial6"/>
    <dgm:cxn modelId="{EC74EE23-6E69-46D1-973B-56B61268C23A}" type="presParOf" srcId="{C76BE920-02D8-4374-987E-990C97214781}" destId="{57BD928F-F127-4040-8A76-A8E23FA166A8}" srcOrd="4" destOrd="0" presId="urn:microsoft.com/office/officeart/2005/8/layout/radial6"/>
    <dgm:cxn modelId="{D2F4BF4E-E342-44E0-9E79-6D1E9F9D4BC8}" type="presParOf" srcId="{C76BE920-02D8-4374-987E-990C97214781}" destId="{87CC8866-0D34-4B8B-B519-D29EA02F96C7}" srcOrd="5" destOrd="0" presId="urn:microsoft.com/office/officeart/2005/8/layout/radial6"/>
    <dgm:cxn modelId="{24360AB2-E47B-4AD9-9A1D-2821D49A7AE2}" type="presParOf" srcId="{C76BE920-02D8-4374-987E-990C97214781}" destId="{6008D591-C837-4D3A-BCDF-5E07BBB8564E}" srcOrd="6" destOrd="0" presId="urn:microsoft.com/office/officeart/2005/8/layout/radial6"/>
    <dgm:cxn modelId="{B8332954-F5EC-46FF-A02A-1E46744CF88C}" type="presParOf" srcId="{C76BE920-02D8-4374-987E-990C97214781}" destId="{F761F6E9-2E3F-4ED2-A707-5FECFE57A3E5}" srcOrd="7" destOrd="0" presId="urn:microsoft.com/office/officeart/2005/8/layout/radial6"/>
    <dgm:cxn modelId="{8DD682EA-DD41-4BC4-8D76-F83E287AFFD4}" type="presParOf" srcId="{C76BE920-02D8-4374-987E-990C97214781}" destId="{B612B6A4-F0A8-409B-8D6C-26F0AE367B7C}" srcOrd="8" destOrd="0" presId="urn:microsoft.com/office/officeart/2005/8/layout/radial6"/>
    <dgm:cxn modelId="{50AF94D7-3DE6-4929-8E0D-1576BE108B43}" type="presParOf" srcId="{C76BE920-02D8-4374-987E-990C97214781}" destId="{7AC1AACD-E29D-4EB1-B3DE-7BAA71A16F37}" srcOrd="9" destOrd="0" presId="urn:microsoft.com/office/officeart/2005/8/layout/radial6"/>
    <dgm:cxn modelId="{97D372B2-8E46-4345-B83D-0537370086C5}" type="presParOf" srcId="{C76BE920-02D8-4374-987E-990C97214781}" destId="{4E016CBE-D5AE-4DBD-9FA5-349E1674C351}" srcOrd="10" destOrd="0" presId="urn:microsoft.com/office/officeart/2005/8/layout/radial6"/>
    <dgm:cxn modelId="{5033D5CF-6264-4D58-B864-55A478906E17}" type="presParOf" srcId="{C76BE920-02D8-4374-987E-990C97214781}" destId="{CC7DF055-3AA6-4653-87DD-3E961BE85E6E}" srcOrd="11" destOrd="0" presId="urn:microsoft.com/office/officeart/2005/8/layout/radial6"/>
    <dgm:cxn modelId="{2CC8C1BA-2BA1-453A-9B7C-B62C307827E9}" type="presParOf" srcId="{C76BE920-02D8-4374-987E-990C97214781}" destId="{FBF5D9E8-755D-4D8B-9B1C-274DA89E5338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A2CA5BD-946E-44B3-A788-DE3DB21FAA35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161ABB93-B766-4AF8-A190-47C5266B985C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Askerlik yapmak</a:t>
          </a:r>
        </a:p>
      </dgm:t>
    </dgm:pt>
    <dgm:pt modelId="{586DA0BE-CFC9-4DE3-B87F-6F7C298DF195}" type="parTrans" cxnId="{DCF6211E-526A-4E78-9136-85A2760EEF68}">
      <dgm:prSet/>
      <dgm:spPr/>
      <dgm:t>
        <a:bodyPr/>
        <a:lstStyle/>
        <a:p>
          <a:endParaRPr lang="tr-TR"/>
        </a:p>
      </dgm:t>
    </dgm:pt>
    <dgm:pt modelId="{B2F5BB2D-696C-4999-8A0F-B4DFCB43F115}" type="sibTrans" cxnId="{DCF6211E-526A-4E78-9136-85A2760EEF68}">
      <dgm:prSet/>
      <dgm:spPr/>
      <dgm:t>
        <a:bodyPr/>
        <a:lstStyle/>
        <a:p>
          <a:endParaRPr lang="tr-TR"/>
        </a:p>
      </dgm:t>
    </dgm:pt>
    <dgm:pt modelId="{B59FAB1C-1F02-4A17-9D46-442DFB3E8564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Vergi vermek</a:t>
          </a:r>
        </a:p>
      </dgm:t>
    </dgm:pt>
    <dgm:pt modelId="{6606BF70-5B44-4ECE-82C0-5AB7177EF69B}" type="parTrans" cxnId="{A32FA05C-A8C0-47F4-B2EC-EE2C5F2B9E67}">
      <dgm:prSet/>
      <dgm:spPr/>
      <dgm:t>
        <a:bodyPr/>
        <a:lstStyle/>
        <a:p>
          <a:endParaRPr lang="tr-TR"/>
        </a:p>
      </dgm:t>
    </dgm:pt>
    <dgm:pt modelId="{2CBAB3B1-6FAE-4BF0-914B-9DE4055F70B8}" type="sibTrans" cxnId="{A32FA05C-A8C0-47F4-B2EC-EE2C5F2B9E67}">
      <dgm:prSet/>
      <dgm:spPr/>
      <dgm:t>
        <a:bodyPr/>
        <a:lstStyle/>
        <a:p>
          <a:endParaRPr lang="tr-TR"/>
        </a:p>
      </dgm:t>
    </dgm:pt>
    <dgm:pt modelId="{C3EDCB82-4748-4613-8595-CDC09537BDDB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Yasalara uymak</a:t>
          </a:r>
        </a:p>
      </dgm:t>
    </dgm:pt>
    <dgm:pt modelId="{B34048AC-86AB-4DB4-AAAA-F4E3591AC0A8}" type="parTrans" cxnId="{EF0CF20E-505E-43A4-83C0-CEEA28197466}">
      <dgm:prSet/>
      <dgm:spPr/>
      <dgm:t>
        <a:bodyPr/>
        <a:lstStyle/>
        <a:p>
          <a:endParaRPr lang="tr-TR"/>
        </a:p>
      </dgm:t>
    </dgm:pt>
    <dgm:pt modelId="{751ECA89-9ED6-4814-A793-EA8D129205B1}" type="sibTrans" cxnId="{EF0CF20E-505E-43A4-83C0-CEEA28197466}">
      <dgm:prSet/>
      <dgm:spPr/>
      <dgm:t>
        <a:bodyPr/>
        <a:lstStyle/>
        <a:p>
          <a:endParaRPr lang="tr-TR"/>
        </a:p>
      </dgm:t>
    </dgm:pt>
    <dgm:pt modelId="{730419C0-F3E2-4205-92DD-51B8AE54AF96}">
      <dgm:prSet phldrT="[Metin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b="1"/>
            <a:t>Seçme  ve seçilme hakkını kullanmak</a:t>
          </a:r>
        </a:p>
      </dgm:t>
    </dgm:pt>
    <dgm:pt modelId="{AE5CA23E-AC25-4B40-8AB3-F4F330CDF121}" type="parTrans" cxnId="{B0FD5DAD-4A15-4448-81E2-4162CDDD28D6}">
      <dgm:prSet/>
      <dgm:spPr/>
      <dgm:t>
        <a:bodyPr/>
        <a:lstStyle/>
        <a:p>
          <a:endParaRPr lang="tr-TR"/>
        </a:p>
      </dgm:t>
    </dgm:pt>
    <dgm:pt modelId="{94E3E31C-54D8-4091-8FCD-A3A07D73EDC8}" type="sibTrans" cxnId="{B0FD5DAD-4A15-4448-81E2-4162CDDD28D6}">
      <dgm:prSet/>
      <dgm:spPr/>
      <dgm:t>
        <a:bodyPr/>
        <a:lstStyle/>
        <a:p>
          <a:endParaRPr lang="tr-TR"/>
        </a:p>
      </dgm:t>
    </dgm:pt>
    <dgm:pt modelId="{69C2320E-2977-4911-B4A9-61D8A723486F}">
      <dgm:prSet phldrT="[Metin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r-TR" sz="2400" b="1"/>
            <a:t>?</a:t>
          </a:r>
        </a:p>
      </dgm:t>
    </dgm:pt>
    <dgm:pt modelId="{9E853E3A-0BD6-44F8-A333-CB018576FB7B}" type="parTrans" cxnId="{48F9A360-5FB7-4048-BAE3-600C3ECA8B65}">
      <dgm:prSet/>
      <dgm:spPr/>
      <dgm:t>
        <a:bodyPr/>
        <a:lstStyle/>
        <a:p>
          <a:endParaRPr lang="tr-TR"/>
        </a:p>
      </dgm:t>
    </dgm:pt>
    <dgm:pt modelId="{4C223BD7-3BD0-4839-9B94-50D4DE694161}" type="sibTrans" cxnId="{48F9A360-5FB7-4048-BAE3-600C3ECA8B65}">
      <dgm:prSet/>
      <dgm:spPr/>
      <dgm:t>
        <a:bodyPr/>
        <a:lstStyle/>
        <a:p>
          <a:endParaRPr lang="tr-TR"/>
        </a:p>
      </dgm:t>
    </dgm:pt>
    <dgm:pt modelId="{36FDAA27-5BDD-4AC6-B31C-FA869B34DCE1}" type="pres">
      <dgm:prSet presAssocID="{CA2CA5BD-946E-44B3-A788-DE3DB21FAA35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AED157D0-B51C-4D81-B465-E3DC635CB0FF}" type="pres">
      <dgm:prSet presAssocID="{161ABB93-B766-4AF8-A190-47C5266B985C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A00837E-3F18-45A9-BC3E-0E22CD02634B}" type="pres">
      <dgm:prSet presAssocID="{B2F5BB2D-696C-4999-8A0F-B4DFCB43F115}" presName="sibTrans" presStyleCnt="0"/>
      <dgm:spPr/>
    </dgm:pt>
    <dgm:pt modelId="{550A233F-1BBD-40C5-B9A9-5C3FCA4E477F}" type="pres">
      <dgm:prSet presAssocID="{B59FAB1C-1F02-4A17-9D46-442DFB3E8564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9925196-5151-44B0-A2F6-37D3DCAA3452}" type="pres">
      <dgm:prSet presAssocID="{2CBAB3B1-6FAE-4BF0-914B-9DE4055F70B8}" presName="sibTrans" presStyleCnt="0"/>
      <dgm:spPr/>
    </dgm:pt>
    <dgm:pt modelId="{833741EE-7FC5-4C54-98FB-7D796B22B80C}" type="pres">
      <dgm:prSet presAssocID="{C3EDCB82-4748-4613-8595-CDC09537BDDB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7245CFA-F54E-41B2-9E28-D7CD81085F56}" type="pres">
      <dgm:prSet presAssocID="{751ECA89-9ED6-4814-A793-EA8D129205B1}" presName="sibTrans" presStyleCnt="0"/>
      <dgm:spPr/>
    </dgm:pt>
    <dgm:pt modelId="{A0ADFBDD-F51A-4CBE-8CF9-5577631E9813}" type="pres">
      <dgm:prSet presAssocID="{730419C0-F3E2-4205-92DD-51B8AE54AF96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7ACEA0F-8331-4B18-8741-CE1D90FA1FE8}" type="pres">
      <dgm:prSet presAssocID="{94E3E31C-54D8-4091-8FCD-A3A07D73EDC8}" presName="sibTrans" presStyleCnt="0"/>
      <dgm:spPr/>
    </dgm:pt>
    <dgm:pt modelId="{855CCDED-EA81-4401-A8BB-8F880FA2B423}" type="pres">
      <dgm:prSet presAssocID="{69C2320E-2977-4911-B4A9-61D8A723486F}" presName="node" presStyleLbl="node1" presStyleIdx="4" presStyleCnt="5" custScaleX="81589" custScaleY="7128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DCF6211E-526A-4E78-9136-85A2760EEF68}" srcId="{CA2CA5BD-946E-44B3-A788-DE3DB21FAA35}" destId="{161ABB93-B766-4AF8-A190-47C5266B985C}" srcOrd="0" destOrd="0" parTransId="{586DA0BE-CFC9-4DE3-B87F-6F7C298DF195}" sibTransId="{B2F5BB2D-696C-4999-8A0F-B4DFCB43F115}"/>
    <dgm:cxn modelId="{BDC966E9-784C-47C5-BC49-8490F6D1E4B5}" type="presOf" srcId="{C3EDCB82-4748-4613-8595-CDC09537BDDB}" destId="{833741EE-7FC5-4C54-98FB-7D796B22B80C}" srcOrd="0" destOrd="0" presId="urn:microsoft.com/office/officeart/2005/8/layout/default"/>
    <dgm:cxn modelId="{3C2E06BD-035D-4A5A-9684-94D3B3817178}" type="presOf" srcId="{CA2CA5BD-946E-44B3-A788-DE3DB21FAA35}" destId="{36FDAA27-5BDD-4AC6-B31C-FA869B34DCE1}" srcOrd="0" destOrd="0" presId="urn:microsoft.com/office/officeart/2005/8/layout/default"/>
    <dgm:cxn modelId="{7014FF8B-C818-4AF0-AF99-09A3EA2B917B}" type="presOf" srcId="{730419C0-F3E2-4205-92DD-51B8AE54AF96}" destId="{A0ADFBDD-F51A-4CBE-8CF9-5577631E9813}" srcOrd="0" destOrd="0" presId="urn:microsoft.com/office/officeart/2005/8/layout/default"/>
    <dgm:cxn modelId="{48F9A360-5FB7-4048-BAE3-600C3ECA8B65}" srcId="{CA2CA5BD-946E-44B3-A788-DE3DB21FAA35}" destId="{69C2320E-2977-4911-B4A9-61D8A723486F}" srcOrd="4" destOrd="0" parTransId="{9E853E3A-0BD6-44F8-A333-CB018576FB7B}" sibTransId="{4C223BD7-3BD0-4839-9B94-50D4DE694161}"/>
    <dgm:cxn modelId="{B0FD5DAD-4A15-4448-81E2-4162CDDD28D6}" srcId="{CA2CA5BD-946E-44B3-A788-DE3DB21FAA35}" destId="{730419C0-F3E2-4205-92DD-51B8AE54AF96}" srcOrd="3" destOrd="0" parTransId="{AE5CA23E-AC25-4B40-8AB3-F4F330CDF121}" sibTransId="{94E3E31C-54D8-4091-8FCD-A3A07D73EDC8}"/>
    <dgm:cxn modelId="{EF0CF20E-505E-43A4-83C0-CEEA28197466}" srcId="{CA2CA5BD-946E-44B3-A788-DE3DB21FAA35}" destId="{C3EDCB82-4748-4613-8595-CDC09537BDDB}" srcOrd="2" destOrd="0" parTransId="{B34048AC-86AB-4DB4-AAAA-F4E3591AC0A8}" sibTransId="{751ECA89-9ED6-4814-A793-EA8D129205B1}"/>
    <dgm:cxn modelId="{A32FA05C-A8C0-47F4-B2EC-EE2C5F2B9E67}" srcId="{CA2CA5BD-946E-44B3-A788-DE3DB21FAA35}" destId="{B59FAB1C-1F02-4A17-9D46-442DFB3E8564}" srcOrd="1" destOrd="0" parTransId="{6606BF70-5B44-4ECE-82C0-5AB7177EF69B}" sibTransId="{2CBAB3B1-6FAE-4BF0-914B-9DE4055F70B8}"/>
    <dgm:cxn modelId="{A5A5708F-549A-4017-95DE-835E72E55073}" type="presOf" srcId="{69C2320E-2977-4911-B4A9-61D8A723486F}" destId="{855CCDED-EA81-4401-A8BB-8F880FA2B423}" srcOrd="0" destOrd="0" presId="urn:microsoft.com/office/officeart/2005/8/layout/default"/>
    <dgm:cxn modelId="{B112CFCA-6367-4321-8772-82E4F0A763FB}" type="presOf" srcId="{B59FAB1C-1F02-4A17-9D46-442DFB3E8564}" destId="{550A233F-1BBD-40C5-B9A9-5C3FCA4E477F}" srcOrd="0" destOrd="0" presId="urn:microsoft.com/office/officeart/2005/8/layout/default"/>
    <dgm:cxn modelId="{11649240-EFCB-435D-A7C3-9F9822223F3F}" type="presOf" srcId="{161ABB93-B766-4AF8-A190-47C5266B985C}" destId="{AED157D0-B51C-4D81-B465-E3DC635CB0FF}" srcOrd="0" destOrd="0" presId="urn:microsoft.com/office/officeart/2005/8/layout/default"/>
    <dgm:cxn modelId="{04AA05E5-BDA8-4846-A7CB-16CD686D60C6}" type="presParOf" srcId="{36FDAA27-5BDD-4AC6-B31C-FA869B34DCE1}" destId="{AED157D0-B51C-4D81-B465-E3DC635CB0FF}" srcOrd="0" destOrd="0" presId="urn:microsoft.com/office/officeart/2005/8/layout/default"/>
    <dgm:cxn modelId="{2B4D9667-D0C7-4177-BBDD-BEE8BFBE4DF5}" type="presParOf" srcId="{36FDAA27-5BDD-4AC6-B31C-FA869B34DCE1}" destId="{CA00837E-3F18-45A9-BC3E-0E22CD02634B}" srcOrd="1" destOrd="0" presId="urn:microsoft.com/office/officeart/2005/8/layout/default"/>
    <dgm:cxn modelId="{3532558E-51A8-4766-886C-EC707D63EA14}" type="presParOf" srcId="{36FDAA27-5BDD-4AC6-B31C-FA869B34DCE1}" destId="{550A233F-1BBD-40C5-B9A9-5C3FCA4E477F}" srcOrd="2" destOrd="0" presId="urn:microsoft.com/office/officeart/2005/8/layout/default"/>
    <dgm:cxn modelId="{4F72EEE9-270C-4B3F-A500-C74BCE7472F6}" type="presParOf" srcId="{36FDAA27-5BDD-4AC6-B31C-FA869B34DCE1}" destId="{39925196-5151-44B0-A2F6-37D3DCAA3452}" srcOrd="3" destOrd="0" presId="urn:microsoft.com/office/officeart/2005/8/layout/default"/>
    <dgm:cxn modelId="{FC7A91A3-1B7D-49D2-AA34-A1C474286103}" type="presParOf" srcId="{36FDAA27-5BDD-4AC6-B31C-FA869B34DCE1}" destId="{833741EE-7FC5-4C54-98FB-7D796B22B80C}" srcOrd="4" destOrd="0" presId="urn:microsoft.com/office/officeart/2005/8/layout/default"/>
    <dgm:cxn modelId="{7699B489-FBBB-4368-B9B2-1E2D7F8DA600}" type="presParOf" srcId="{36FDAA27-5BDD-4AC6-B31C-FA869B34DCE1}" destId="{F7245CFA-F54E-41B2-9E28-D7CD81085F56}" srcOrd="5" destOrd="0" presId="urn:microsoft.com/office/officeart/2005/8/layout/default"/>
    <dgm:cxn modelId="{222A9399-F648-426B-A987-C4EABA42BC0C}" type="presParOf" srcId="{36FDAA27-5BDD-4AC6-B31C-FA869B34DCE1}" destId="{A0ADFBDD-F51A-4CBE-8CF9-5577631E9813}" srcOrd="6" destOrd="0" presId="urn:microsoft.com/office/officeart/2005/8/layout/default"/>
    <dgm:cxn modelId="{A3B3DBD0-4142-4E65-B154-A24BEC52BD96}" type="presParOf" srcId="{36FDAA27-5BDD-4AC6-B31C-FA869B34DCE1}" destId="{D7ACEA0F-8331-4B18-8741-CE1D90FA1FE8}" srcOrd="7" destOrd="0" presId="urn:microsoft.com/office/officeart/2005/8/layout/default"/>
    <dgm:cxn modelId="{5DD32BAD-E38E-4120-BC75-73A07B17A852}" type="presParOf" srcId="{36FDAA27-5BDD-4AC6-B31C-FA869B34DCE1}" destId="{855CCDED-EA81-4401-A8BB-8F880FA2B423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F5D9E8-755D-4D8B-9B1C-274DA89E5338}">
      <dsp:nvSpPr>
        <dsp:cNvPr id="0" name=""/>
        <dsp:cNvSpPr/>
      </dsp:nvSpPr>
      <dsp:spPr>
        <a:xfrm>
          <a:off x="485364" y="63754"/>
          <a:ext cx="1566577" cy="1566577"/>
        </a:xfrm>
        <a:prstGeom prst="blockArc">
          <a:avLst>
            <a:gd name="adj1" fmla="val 9989240"/>
            <a:gd name="adj2" fmla="val 18544159"/>
            <a:gd name="adj3" fmla="val 464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C1AACD-E29D-4EB1-B3DE-7BAA71A16F37}">
      <dsp:nvSpPr>
        <dsp:cNvPr id="0" name=""/>
        <dsp:cNvSpPr/>
      </dsp:nvSpPr>
      <dsp:spPr>
        <a:xfrm>
          <a:off x="489635" y="402495"/>
          <a:ext cx="1566577" cy="1566577"/>
        </a:xfrm>
        <a:prstGeom prst="blockArc">
          <a:avLst>
            <a:gd name="adj1" fmla="val 3080484"/>
            <a:gd name="adj2" fmla="val 11524085"/>
            <a:gd name="adj3" fmla="val 464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08D591-C837-4D3A-BCDF-5E07BBB8564E}">
      <dsp:nvSpPr>
        <dsp:cNvPr id="0" name=""/>
        <dsp:cNvSpPr/>
      </dsp:nvSpPr>
      <dsp:spPr>
        <a:xfrm>
          <a:off x="967583" y="234845"/>
          <a:ext cx="1566577" cy="1566577"/>
        </a:xfrm>
        <a:prstGeom prst="blockArc">
          <a:avLst>
            <a:gd name="adj1" fmla="val 0"/>
            <a:gd name="adj2" fmla="val 5400000"/>
            <a:gd name="adj3" fmla="val 464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C6AAAB-F109-4C68-A816-FF179F511CEE}">
      <dsp:nvSpPr>
        <dsp:cNvPr id="0" name=""/>
        <dsp:cNvSpPr/>
      </dsp:nvSpPr>
      <dsp:spPr>
        <a:xfrm>
          <a:off x="967583" y="234845"/>
          <a:ext cx="1566577" cy="1566577"/>
        </a:xfrm>
        <a:prstGeom prst="blockArc">
          <a:avLst>
            <a:gd name="adj1" fmla="val 16200000"/>
            <a:gd name="adj2" fmla="val 0"/>
            <a:gd name="adj3" fmla="val 464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7A85D9A-7960-4EAE-BF60-BF015C187A7C}">
      <dsp:nvSpPr>
        <dsp:cNvPr id="0" name=""/>
        <dsp:cNvSpPr/>
      </dsp:nvSpPr>
      <dsp:spPr>
        <a:xfrm>
          <a:off x="1227285" y="745355"/>
          <a:ext cx="662995" cy="453346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900" kern="1200"/>
            <a:t>?</a:t>
          </a:r>
        </a:p>
      </dsp:txBody>
      <dsp:txXfrm>
        <a:off x="1324378" y="811746"/>
        <a:ext cx="468809" cy="320564"/>
      </dsp:txXfrm>
    </dsp:sp>
    <dsp:sp modelId="{815FEF0E-3A33-41E3-A029-39291B5300BA}">
      <dsp:nvSpPr>
        <dsp:cNvPr id="0" name=""/>
        <dsp:cNvSpPr/>
      </dsp:nvSpPr>
      <dsp:spPr>
        <a:xfrm>
          <a:off x="1170724" y="547"/>
          <a:ext cx="1160295" cy="504952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b="1" kern="1200"/>
            <a:t>Gözlemlerinde bağımsız olmalıdır</a:t>
          </a:r>
        </a:p>
      </dsp:txBody>
      <dsp:txXfrm>
        <a:off x="1340645" y="74496"/>
        <a:ext cx="820453" cy="357054"/>
      </dsp:txXfrm>
    </dsp:sp>
    <dsp:sp modelId="{57BD928F-F127-4040-8A76-A8E23FA166A8}">
      <dsp:nvSpPr>
        <dsp:cNvPr id="0" name=""/>
        <dsp:cNvSpPr/>
      </dsp:nvSpPr>
      <dsp:spPr>
        <a:xfrm>
          <a:off x="2099043" y="765658"/>
          <a:ext cx="833878" cy="504952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/>
            <a:t>Açık fikirli olmalıdır</a:t>
          </a:r>
        </a:p>
      </dsp:txBody>
      <dsp:txXfrm>
        <a:off x="2221162" y="839607"/>
        <a:ext cx="589640" cy="357054"/>
      </dsp:txXfrm>
    </dsp:sp>
    <dsp:sp modelId="{F761F6E9-2E3F-4ED2-A707-5FECFE57A3E5}">
      <dsp:nvSpPr>
        <dsp:cNvPr id="0" name=""/>
        <dsp:cNvSpPr/>
      </dsp:nvSpPr>
      <dsp:spPr>
        <a:xfrm>
          <a:off x="822191" y="1530768"/>
          <a:ext cx="1857362" cy="504952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/>
            <a:t>Çalışmalarda sabırlı ve özenli olmalıdır</a:t>
          </a:r>
        </a:p>
      </dsp:txBody>
      <dsp:txXfrm>
        <a:off x="1094195" y="1604717"/>
        <a:ext cx="1313354" cy="357054"/>
      </dsp:txXfrm>
    </dsp:sp>
    <dsp:sp modelId="{4E016CBE-D5AE-4DBD-9FA5-349E1674C351}">
      <dsp:nvSpPr>
        <dsp:cNvPr id="0" name=""/>
        <dsp:cNvSpPr/>
      </dsp:nvSpPr>
      <dsp:spPr>
        <a:xfrm>
          <a:off x="10064" y="773343"/>
          <a:ext cx="1029315" cy="504952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/>
            <a:t>Kuşkucu olmalıdır</a:t>
          </a:r>
        </a:p>
      </dsp:txBody>
      <dsp:txXfrm>
        <a:off x="160804" y="847292"/>
        <a:ext cx="727835" cy="35705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D157D0-B51C-4D81-B465-E3DC635CB0FF}">
      <dsp:nvSpPr>
        <dsp:cNvPr id="0" name=""/>
        <dsp:cNvSpPr/>
      </dsp:nvSpPr>
      <dsp:spPr>
        <a:xfrm>
          <a:off x="376597" y="246"/>
          <a:ext cx="1017143" cy="6102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Askerlik yapmak</a:t>
          </a:r>
        </a:p>
      </dsp:txBody>
      <dsp:txXfrm>
        <a:off x="376597" y="246"/>
        <a:ext cx="1017143" cy="610286"/>
      </dsp:txXfrm>
    </dsp:sp>
    <dsp:sp modelId="{550A233F-1BBD-40C5-B9A9-5C3FCA4E477F}">
      <dsp:nvSpPr>
        <dsp:cNvPr id="0" name=""/>
        <dsp:cNvSpPr/>
      </dsp:nvSpPr>
      <dsp:spPr>
        <a:xfrm>
          <a:off x="1495455" y="246"/>
          <a:ext cx="1017143" cy="6102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Vergi vermek</a:t>
          </a:r>
        </a:p>
      </dsp:txBody>
      <dsp:txXfrm>
        <a:off x="1495455" y="246"/>
        <a:ext cx="1017143" cy="610286"/>
      </dsp:txXfrm>
    </dsp:sp>
    <dsp:sp modelId="{833741EE-7FC5-4C54-98FB-7D796B22B80C}">
      <dsp:nvSpPr>
        <dsp:cNvPr id="0" name=""/>
        <dsp:cNvSpPr/>
      </dsp:nvSpPr>
      <dsp:spPr>
        <a:xfrm>
          <a:off x="376597" y="712246"/>
          <a:ext cx="1017143" cy="6102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Yasalara uymak</a:t>
          </a:r>
        </a:p>
      </dsp:txBody>
      <dsp:txXfrm>
        <a:off x="376597" y="712246"/>
        <a:ext cx="1017143" cy="610286"/>
      </dsp:txXfrm>
    </dsp:sp>
    <dsp:sp modelId="{A0ADFBDD-F51A-4CBE-8CF9-5577631E9813}">
      <dsp:nvSpPr>
        <dsp:cNvPr id="0" name=""/>
        <dsp:cNvSpPr/>
      </dsp:nvSpPr>
      <dsp:spPr>
        <a:xfrm>
          <a:off x="1495455" y="712246"/>
          <a:ext cx="1017143" cy="6102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Seçme  ve seçilme hakkını kullanmak</a:t>
          </a:r>
        </a:p>
      </dsp:txBody>
      <dsp:txXfrm>
        <a:off x="1495455" y="712246"/>
        <a:ext cx="1017143" cy="610286"/>
      </dsp:txXfrm>
    </dsp:sp>
    <dsp:sp modelId="{855CCDED-EA81-4401-A8BB-8F880FA2B423}">
      <dsp:nvSpPr>
        <dsp:cNvPr id="0" name=""/>
        <dsp:cNvSpPr/>
      </dsp:nvSpPr>
      <dsp:spPr>
        <a:xfrm>
          <a:off x="1029659" y="1424247"/>
          <a:ext cx="829877" cy="43504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400" b="1" kern="1200"/>
            <a:t>?</a:t>
          </a:r>
        </a:p>
      </dsp:txBody>
      <dsp:txXfrm>
        <a:off x="1029659" y="1424247"/>
        <a:ext cx="829877" cy="4350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2013-09-30T16:44:00Z</dcterms:created>
  <dcterms:modified xsi:type="dcterms:W3CDTF">2013-10-28T20:38:00Z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-659844750</vt:i4>
  </property>
</Properties>
</file>