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AA5" w:rsidRPr="00186AA5" w:rsidRDefault="00186AA5" w:rsidP="00186AA5">
      <w:pPr>
        <w:pStyle w:val="NormalWeb"/>
        <w:rPr>
          <w:b/>
          <w:color w:val="000000"/>
          <w:sz w:val="27"/>
          <w:szCs w:val="27"/>
        </w:rPr>
      </w:pPr>
      <w:r w:rsidRPr="00186AA5">
        <w:rPr>
          <w:b/>
          <w:color w:val="000000"/>
          <w:sz w:val="27"/>
          <w:szCs w:val="27"/>
        </w:rPr>
        <w:t>2013-2014 Eğitim Öğretim Yılı 2.Dönem</w:t>
      </w:r>
      <w:r>
        <w:rPr>
          <w:b/>
          <w:color w:val="000000"/>
          <w:sz w:val="27"/>
          <w:szCs w:val="27"/>
        </w:rPr>
        <w:t xml:space="preserve"> </w:t>
      </w:r>
      <w:proofErr w:type="gramStart"/>
      <w:r>
        <w:rPr>
          <w:b/>
          <w:color w:val="000000"/>
          <w:sz w:val="27"/>
          <w:szCs w:val="27"/>
        </w:rPr>
        <w:t>….</w:t>
      </w:r>
      <w:proofErr w:type="gramEnd"/>
      <w:r>
        <w:rPr>
          <w:b/>
          <w:color w:val="000000"/>
          <w:sz w:val="27"/>
          <w:szCs w:val="27"/>
        </w:rPr>
        <w:t>Lisesi</w:t>
      </w:r>
      <w:r w:rsidRPr="00186AA5">
        <w:rPr>
          <w:b/>
          <w:color w:val="000000"/>
          <w:sz w:val="27"/>
          <w:szCs w:val="27"/>
        </w:rPr>
        <w:t xml:space="preserve"> Öğretmenler Kurulu Toplantısı</w:t>
      </w:r>
    </w:p>
    <w:p w:rsidR="00186AA5" w:rsidRDefault="00186AA5" w:rsidP="00186AA5">
      <w:pPr>
        <w:pStyle w:val="NormalWeb"/>
        <w:rPr>
          <w:color w:val="000000"/>
          <w:sz w:val="27"/>
          <w:szCs w:val="27"/>
        </w:rPr>
      </w:pPr>
    </w:p>
    <w:p w:rsidR="00186AA5" w:rsidRPr="00186AA5" w:rsidRDefault="00186AA5" w:rsidP="00186AA5">
      <w:pPr>
        <w:pStyle w:val="NormalWeb"/>
        <w:rPr>
          <w:b/>
          <w:color w:val="000000"/>
          <w:sz w:val="27"/>
          <w:szCs w:val="27"/>
        </w:rPr>
      </w:pPr>
      <w:r w:rsidRPr="00186AA5">
        <w:rPr>
          <w:b/>
          <w:color w:val="000000"/>
          <w:sz w:val="27"/>
          <w:szCs w:val="27"/>
        </w:rPr>
        <w:t>GÜNDEM:</w:t>
      </w:r>
    </w:p>
    <w:p w:rsidR="00186AA5" w:rsidRDefault="00186AA5" w:rsidP="00186AA5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1) Açılış ve yoklama</w:t>
      </w:r>
    </w:p>
    <w:p w:rsidR="00186AA5" w:rsidRDefault="00186AA5" w:rsidP="00186AA5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2) Bir önceki toplantıda alınan kararların değerlendirilmesi</w:t>
      </w:r>
    </w:p>
    <w:p w:rsidR="00186AA5" w:rsidRDefault="00186AA5" w:rsidP="00186AA5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3) Sorumluluk sınavları ile ilgili açıklanmalar ve sınav görevlerinin tebliğ edilmesi.</w:t>
      </w:r>
    </w:p>
    <w:p w:rsidR="00186AA5" w:rsidRDefault="00186AA5" w:rsidP="00186AA5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4) 2013-2014 eğitim öğretim yılı 1. döneminin genel değerlendirilmesinin yapılması:</w:t>
      </w:r>
    </w:p>
    <w:p w:rsidR="00186AA5" w:rsidRDefault="00186AA5" w:rsidP="00186AA5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A-Başarı yönünden genel değerlendirmenin yapılması</w:t>
      </w:r>
    </w:p>
    <w:p w:rsidR="00186AA5" w:rsidRDefault="00186AA5" w:rsidP="00186AA5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Ders ve sınıf başarılarının değerlendirilmesi</w:t>
      </w:r>
    </w:p>
    <w:p w:rsidR="00186AA5" w:rsidRDefault="00186AA5" w:rsidP="00186AA5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STS ve ÖSS deneme sınavlarının değerlendirmenin yapılması.</w:t>
      </w:r>
    </w:p>
    <w:p w:rsidR="00186AA5" w:rsidRDefault="00186AA5" w:rsidP="00186AA5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Ortak sınavların görüşülmesi</w:t>
      </w:r>
    </w:p>
    <w:p w:rsidR="00186AA5" w:rsidRDefault="00186AA5" w:rsidP="00186AA5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Ölçme ve değerlendirme çalışmalarının değerlendirilmesi</w:t>
      </w:r>
    </w:p>
    <w:p w:rsidR="00186AA5" w:rsidRDefault="00186AA5" w:rsidP="00186AA5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2013-2014 Eğitim-Öğretim yılı 2.döneminde başarıyı artırmak için yapılması gereken çalışmalarının görüşülmesi.</w:t>
      </w:r>
    </w:p>
    <w:p w:rsidR="00186AA5" w:rsidRDefault="00186AA5" w:rsidP="00186AA5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B-Genel disiplin yönünden değerlendirmeler C- Kurul ve Komisyon çalışmalarının değerlendirilmesi</w:t>
      </w:r>
    </w:p>
    <w:p w:rsidR="00186AA5" w:rsidRDefault="00186AA5" w:rsidP="00186AA5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Onur Kurulu Başkanı tarafından 1.dönem çalışmaları ile ilgili olarak kurula bilgi verilmesi.</w:t>
      </w:r>
    </w:p>
    <w:p w:rsidR="00186AA5" w:rsidRDefault="00186AA5" w:rsidP="00186AA5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Ödül ve Disiplin Yönetmeliği ile ilgili yapılan çalışmaların değerlendirilmesi (Disiplin Kurulu Başkanı Tarafından kurula bilgi verilmesi)</w:t>
      </w:r>
    </w:p>
    <w:p w:rsidR="00186AA5" w:rsidRDefault="00186AA5" w:rsidP="00186AA5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1.dönem sınıf rehber öğretmenliği çalışmalarının değerlendirilmesi</w:t>
      </w:r>
    </w:p>
    <w:p w:rsidR="00186AA5" w:rsidRDefault="00186AA5" w:rsidP="00186AA5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1.dönem “Öğrenci Eğitim liderliği” çalışmalarının değerlendirilmesi</w:t>
      </w:r>
    </w:p>
    <w:p w:rsidR="00186AA5" w:rsidRDefault="00186AA5" w:rsidP="00186AA5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1.dönem PDR servisi çalışmaları ilgili olarak kurula bilgi verilmesi.</w:t>
      </w:r>
    </w:p>
    <w:p w:rsidR="00186AA5" w:rsidRDefault="00186AA5" w:rsidP="00186AA5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1.dönem sosyal kulüp çalışmalarının değerlendirilmesi,</w:t>
      </w:r>
    </w:p>
    <w:p w:rsidR="00186AA5" w:rsidRDefault="00186AA5" w:rsidP="00186AA5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• 1.dönem ders dışı etkinliklerin (egzersiz çalışmaları) görüşülmesi, D- Öğretmen ve öğrenci nöbet görevleri ile ilgili genel değerlendirmenin yapılması.</w:t>
      </w:r>
    </w:p>
    <w:p w:rsidR="00186AA5" w:rsidRDefault="00186AA5" w:rsidP="00186AA5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E- Kılık-kıyafet, devam-devamsızlık konularının görüşülmesi</w:t>
      </w:r>
    </w:p>
    <w:p w:rsidR="00186AA5" w:rsidRDefault="00186AA5" w:rsidP="00186AA5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F- Törenler, etkinlikler ve bayrak merasimlerinde tertip, düzen ve disiplin konusunun değerlendirilmesi.</w:t>
      </w:r>
    </w:p>
    <w:p w:rsidR="00186AA5" w:rsidRDefault="00186AA5" w:rsidP="00186AA5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5) Okul pansiyonunun işleyişi, belletmenlik ve nöbetçi öğretmenlik konularının görüşülmesi</w:t>
      </w:r>
    </w:p>
    <w:p w:rsidR="00186AA5" w:rsidRDefault="00186AA5" w:rsidP="00186AA5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6) 2013-2014 Eğitim-Öğretim yılı 2.döneminde yapılacak veli toplantı tarihlerinin tespit edilmesi.</w:t>
      </w:r>
    </w:p>
    <w:p w:rsidR="00186AA5" w:rsidRDefault="00186AA5" w:rsidP="00186AA5">
      <w:pPr>
        <w:pStyle w:val="NormalWeb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-1. dönem veli toplantısının değerlendirilmesinin yapılması.</w:t>
      </w:r>
    </w:p>
    <w:p w:rsidR="00186AA5" w:rsidRDefault="00186AA5" w:rsidP="00186AA5">
      <w:pPr>
        <w:pStyle w:val="NormalWeb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-2. dönem veli toplantılarının planlanması</w:t>
      </w:r>
    </w:p>
    <w:p w:rsidR="00186AA5" w:rsidRDefault="00186AA5" w:rsidP="00186AA5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7 ) 11. sınıf öğrencilerinin uygulamaları izleme etkinliklerinin görüşülmesi</w:t>
      </w:r>
    </w:p>
    <w:p w:rsidR="00186AA5" w:rsidRDefault="00186AA5" w:rsidP="00186AA5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8 ) 2.Dönem zümre toplantı tarihlerinin ve toplantı yerlerinin belirlenmesi.</w:t>
      </w:r>
    </w:p>
    <w:p w:rsidR="00186AA5" w:rsidRDefault="00186AA5" w:rsidP="00186AA5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9) Öğretmenevi ve Akşam Sanat Okulu Uygulama Yönergesinin 7.maddesine göre Danışma Kuruluna 1 Temsilci Seçilmesi.</w:t>
      </w:r>
    </w:p>
    <w:p w:rsidR="00186AA5" w:rsidRDefault="00186AA5" w:rsidP="00186AA5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10 ) Dilek, temenniler ve kapanış.</w:t>
      </w:r>
    </w:p>
    <w:p w:rsidR="00186AA5" w:rsidRDefault="00186AA5" w:rsidP="00186AA5">
      <w:pPr>
        <w:pStyle w:val="NormalWeb"/>
        <w:rPr>
          <w:color w:val="000000"/>
          <w:sz w:val="27"/>
          <w:szCs w:val="27"/>
        </w:rPr>
      </w:pPr>
    </w:p>
    <w:p w:rsidR="00186AA5" w:rsidRDefault="00186AA5" w:rsidP="00186AA5">
      <w:pPr>
        <w:pStyle w:val="NormalWeb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……………..</w:t>
      </w:r>
      <w:proofErr w:type="gramEnd"/>
    </w:p>
    <w:p w:rsidR="00186AA5" w:rsidRPr="00186AA5" w:rsidRDefault="00186AA5" w:rsidP="00186AA5">
      <w:pPr>
        <w:pStyle w:val="NormalWeb"/>
        <w:rPr>
          <w:b/>
          <w:color w:val="000000"/>
          <w:sz w:val="27"/>
          <w:szCs w:val="27"/>
        </w:rPr>
      </w:pPr>
      <w:r w:rsidRPr="00186AA5">
        <w:rPr>
          <w:b/>
          <w:color w:val="000000"/>
          <w:sz w:val="27"/>
          <w:szCs w:val="27"/>
        </w:rPr>
        <w:t>Okul Müdürü</w:t>
      </w:r>
    </w:p>
    <w:p w:rsidR="00A44858" w:rsidRDefault="00A44858"/>
    <w:sectPr w:rsidR="00A44858" w:rsidSect="00A4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6AA5"/>
    <w:rsid w:val="00186AA5"/>
    <w:rsid w:val="00A44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85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86A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4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pekiyi</dc:creator>
  <cp:lastModifiedBy>pekiyi</cp:lastModifiedBy>
  <cp:revision>1</cp:revision>
  <dcterms:created xsi:type="dcterms:W3CDTF">2014-01-29T11:51:00Z</dcterms:created>
  <dcterms:modified xsi:type="dcterms:W3CDTF">2014-01-29T11:52:00Z</dcterms:modified>
</cp:coreProperties>
</file>