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lang w:val="en-US"/>
        </w:rPr>
      </w:pPr>
      <w:proofErr w:type="gramStart"/>
      <w:r>
        <w:rPr>
          <w:rFonts w:ascii="Times New Roman" w:hAnsi="Times New Roman" w:cs="Times New Roman"/>
          <w:b/>
          <w:bCs/>
        </w:rPr>
        <w:t>……………..</w:t>
      </w:r>
      <w:proofErr w:type="gramEnd"/>
      <w:r w:rsidRPr="00432EB5">
        <w:rPr>
          <w:rFonts w:ascii="Times New Roman" w:hAnsi="Times New Roman" w:cs="Times New Roman"/>
          <w:b/>
          <w:bCs/>
        </w:rPr>
        <w:t xml:space="preserve"> İLKOKULU</w:t>
      </w:r>
      <w:r w:rsidRPr="00432EB5">
        <w:rPr>
          <w:rFonts w:ascii="Times New Roman" w:hAnsi="Times New Roman" w:cs="Times New Roman"/>
          <w:b/>
          <w:bCs/>
          <w:lang w:val="en-US"/>
        </w:rPr>
        <w:t xml:space="preserve"> MÜDÜRLÜĞÜNE</w:t>
      </w:r>
      <w:r w:rsidRPr="00432EB5">
        <w:rPr>
          <w:rFonts w:ascii="Times New Roman" w:hAnsi="Times New Roman" w:cs="Times New Roman"/>
          <w:b/>
          <w:bCs/>
          <w:lang w:val="en-US"/>
        </w:rPr>
        <w:br/>
      </w:r>
      <w:r w:rsidRPr="00432EB5">
        <w:rPr>
          <w:rFonts w:ascii="Times New Roman" w:hAnsi="Times New Roman" w:cs="Times New Roman"/>
          <w:b/>
          <w:bCs/>
          <w:lang w:val="en-US"/>
        </w:rPr>
        <w:br/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val="en-US"/>
        </w:rPr>
      </w:pPr>
      <w:r w:rsidRPr="00432EB5">
        <w:rPr>
          <w:rFonts w:ascii="Times New Roman" w:hAnsi="Times New Roman" w:cs="Times New Roman"/>
          <w:lang w:val="en-US"/>
        </w:rPr>
        <w:t xml:space="preserve">2013-2014 </w:t>
      </w:r>
      <w:proofErr w:type="spellStart"/>
      <w:r w:rsidRPr="00432EB5">
        <w:rPr>
          <w:rFonts w:ascii="Times New Roman" w:hAnsi="Times New Roman" w:cs="Times New Roman"/>
          <w:lang w:val="en-US"/>
        </w:rPr>
        <w:t>Eğitim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Öğretim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yılı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Anasınıfı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öğretmenleri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2.dönem </w:t>
      </w:r>
      <w:proofErr w:type="spellStart"/>
      <w:r w:rsidRPr="00432EB5">
        <w:rPr>
          <w:rFonts w:ascii="Times New Roman" w:hAnsi="Times New Roman" w:cs="Times New Roman"/>
          <w:lang w:val="en-US"/>
        </w:rPr>
        <w:t>Zümre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Öğretmenler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Toplantısının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14/02/2014 </w:t>
      </w:r>
      <w:proofErr w:type="spellStart"/>
      <w:r w:rsidRPr="00432EB5">
        <w:rPr>
          <w:rFonts w:ascii="Times New Roman" w:hAnsi="Times New Roman" w:cs="Times New Roman"/>
          <w:lang w:val="en-US"/>
        </w:rPr>
        <w:t>Cuma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günü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saat</w:t>
      </w:r>
      <w:proofErr w:type="gramStart"/>
      <w:r w:rsidRPr="00432EB5">
        <w:rPr>
          <w:rFonts w:ascii="Times New Roman" w:hAnsi="Times New Roman" w:cs="Times New Roman"/>
          <w:lang w:val="en-US"/>
        </w:rPr>
        <w:t>:12:30</w:t>
      </w:r>
      <w:proofErr w:type="gram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okulumuz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Öğretmenler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Odasında,Okul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Müdür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Yardımcısı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…….</w:t>
      </w:r>
      <w:proofErr w:type="spellStart"/>
      <w:r w:rsidRPr="00432EB5">
        <w:rPr>
          <w:rFonts w:ascii="Times New Roman" w:hAnsi="Times New Roman" w:cs="Times New Roman"/>
          <w:lang w:val="en-US"/>
        </w:rPr>
        <w:t>başkanlığında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toplanarak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aşağıdaki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gündem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maddelerini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görüşmeye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karar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verilmiştir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proofErr w:type="spellStart"/>
      <w:proofErr w:type="gramStart"/>
      <w:r w:rsidRPr="00432EB5">
        <w:rPr>
          <w:rFonts w:ascii="Times New Roman" w:hAnsi="Times New Roman" w:cs="Times New Roman"/>
          <w:lang w:val="en-US"/>
        </w:rPr>
        <w:t>Bilgilerinize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arz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ederiz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proofErr w:type="gramEnd"/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  <w:r w:rsidRPr="00432EB5">
        <w:rPr>
          <w:rFonts w:ascii="Times New Roman" w:hAnsi="Times New Roman" w:cs="Times New Roman"/>
          <w:lang w:val="en-US"/>
        </w:rPr>
        <w:t xml:space="preserve">,  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  <w:lang w:val="en-US"/>
        </w:rPr>
        <w:br/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…………………….</w:t>
      </w:r>
      <w:proofErr w:type="gramEnd"/>
      <w:r w:rsidRPr="00432EB5">
        <w:rPr>
          <w:rFonts w:ascii="Times New Roman" w:hAnsi="Times New Roman" w:cs="Times New Roman"/>
          <w:b/>
          <w:bCs/>
        </w:rPr>
        <w:t xml:space="preserve">                                    </w:t>
      </w:r>
      <w:proofErr w:type="gramStart"/>
      <w:r>
        <w:rPr>
          <w:rFonts w:ascii="Times New Roman" w:hAnsi="Times New Roman" w:cs="Times New Roman"/>
          <w:b/>
          <w:bCs/>
        </w:rPr>
        <w:t>……………………</w:t>
      </w:r>
      <w:proofErr w:type="gramEnd"/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432EB5">
        <w:rPr>
          <w:rFonts w:ascii="Times New Roman" w:hAnsi="Times New Roman" w:cs="Times New Roman"/>
          <w:b/>
          <w:bCs/>
        </w:rPr>
        <w:t>Anasınıfı Öğretmeni</w:t>
      </w:r>
      <w:r w:rsidRPr="00432EB5">
        <w:rPr>
          <w:rFonts w:ascii="Times New Roman" w:hAnsi="Times New Roman" w:cs="Times New Roman"/>
          <w:b/>
          <w:bCs/>
        </w:rPr>
        <w:tab/>
        <w:t xml:space="preserve">                             Anasınıfı Öğretmeni                Müdür Yardımcısı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  <w:b/>
          <w:bCs/>
          <w:lang w:val="en-US"/>
        </w:rPr>
        <w:t>GÜNDEM MADDELERİ</w:t>
      </w:r>
      <w:r w:rsidRPr="00432EB5">
        <w:rPr>
          <w:rFonts w:ascii="Times New Roman" w:hAnsi="Times New Roman" w:cs="Times New Roman"/>
          <w:b/>
          <w:bCs/>
          <w:lang w:val="en-US"/>
        </w:rPr>
        <w:br/>
      </w:r>
      <w:r w:rsidRPr="00432EB5">
        <w:rPr>
          <w:rFonts w:ascii="Times New Roman" w:hAnsi="Times New Roman" w:cs="Times New Roman"/>
          <w:lang w:val="en-US"/>
        </w:rPr>
        <w:br/>
        <w:t xml:space="preserve">1. </w:t>
      </w:r>
      <w:r w:rsidRPr="00432EB5">
        <w:rPr>
          <w:rFonts w:ascii="Times New Roman" w:hAnsi="Times New Roman" w:cs="Times New Roman"/>
        </w:rPr>
        <w:t>Açılış ve yoklama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>2.</w:t>
      </w:r>
      <w:proofErr w:type="spellStart"/>
      <w:r w:rsidRPr="00432EB5">
        <w:rPr>
          <w:rFonts w:ascii="Times New Roman" w:hAnsi="Times New Roman" w:cs="Times New Roman"/>
          <w:lang w:val="en-US"/>
        </w:rPr>
        <w:t>Eğitim-öğretim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yılı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I. </w:t>
      </w:r>
      <w:proofErr w:type="spellStart"/>
      <w:r w:rsidRPr="00432EB5">
        <w:rPr>
          <w:rFonts w:ascii="Times New Roman" w:hAnsi="Times New Roman" w:cs="Times New Roman"/>
          <w:lang w:val="en-US"/>
        </w:rPr>
        <w:t>Dönem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zümre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toplantı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tutanağının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okunup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incelenmesi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>3</w:t>
      </w:r>
      <w:r w:rsidRPr="00432EB5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32EB5">
        <w:rPr>
          <w:rFonts w:ascii="Times New Roman" w:hAnsi="Times New Roman" w:cs="Times New Roman"/>
          <w:lang w:val="en-US"/>
        </w:rPr>
        <w:t>Atatürk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ilke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432EB5">
        <w:rPr>
          <w:rFonts w:ascii="Times New Roman" w:hAnsi="Times New Roman" w:cs="Times New Roman"/>
          <w:lang w:val="en-US"/>
        </w:rPr>
        <w:t>inkılaplarının</w:t>
      </w:r>
      <w:proofErr w:type="spellEnd"/>
      <w:proofErr w:type="gram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yıllık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günlük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planlarda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uygulanmasına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devam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edilmesi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4</w:t>
      </w:r>
      <w:r w:rsidRPr="00432EB5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32EB5">
        <w:rPr>
          <w:rFonts w:ascii="Times New Roman" w:hAnsi="Times New Roman" w:cs="Times New Roman"/>
          <w:lang w:val="en-US"/>
        </w:rPr>
        <w:t>Belirli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gün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haftaların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zamanında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hazırlanıp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uygulanmasına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devamı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5</w:t>
      </w:r>
      <w:r w:rsidRPr="00432EB5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32EB5">
        <w:rPr>
          <w:rFonts w:ascii="Times New Roman" w:hAnsi="Times New Roman" w:cs="Times New Roman"/>
          <w:lang w:val="en-US"/>
        </w:rPr>
        <w:t>Ölçme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değerlendirmenin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yapılması</w:t>
      </w:r>
      <w:proofErr w:type="spellEnd"/>
      <w:r w:rsidRPr="00432EB5">
        <w:rPr>
          <w:rFonts w:ascii="Times New Roman" w:hAnsi="Times New Roman" w:cs="Times New Roman"/>
          <w:lang w:val="en-US"/>
        </w:rPr>
        <w:br/>
        <w:t>a</w:t>
      </w:r>
      <w:proofErr w:type="gramStart"/>
      <w:r w:rsidRPr="00432EB5">
        <w:rPr>
          <w:rFonts w:ascii="Times New Roman" w:hAnsi="Times New Roman" w:cs="Times New Roman"/>
          <w:lang w:val="en-US"/>
        </w:rPr>
        <w:t>)</w:t>
      </w:r>
      <w:proofErr w:type="gram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Öğrenci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kişisel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dosyası</w:t>
      </w:r>
      <w:proofErr w:type="spellEnd"/>
      <w:r w:rsidRPr="00432EB5">
        <w:rPr>
          <w:rFonts w:ascii="Times New Roman" w:hAnsi="Times New Roman" w:cs="Times New Roman"/>
          <w:lang w:val="en-US"/>
        </w:rPr>
        <w:br/>
        <w:t xml:space="preserve">b) Boy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kilolarının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saptanması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r w:rsidRPr="00432EB5">
        <w:rPr>
          <w:rFonts w:ascii="Times New Roman" w:hAnsi="Times New Roman" w:cs="Times New Roman"/>
          <w:lang w:val="en-US"/>
        </w:rPr>
        <w:br/>
        <w:t xml:space="preserve">c) </w:t>
      </w:r>
      <w:proofErr w:type="spellStart"/>
      <w:r w:rsidRPr="00432EB5">
        <w:rPr>
          <w:rFonts w:ascii="Times New Roman" w:hAnsi="Times New Roman" w:cs="Times New Roman"/>
          <w:lang w:val="en-US"/>
        </w:rPr>
        <w:t>Öğrenci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sanat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etkinliği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dosyası</w:t>
      </w:r>
      <w:proofErr w:type="spellEnd"/>
      <w:r w:rsidRPr="00432EB5">
        <w:rPr>
          <w:rFonts w:ascii="Times New Roman" w:hAnsi="Times New Roman" w:cs="Times New Roman"/>
          <w:lang w:val="en-US"/>
        </w:rPr>
        <w:br/>
        <w:t xml:space="preserve">d) </w:t>
      </w:r>
      <w:r w:rsidRPr="00432EB5">
        <w:rPr>
          <w:rFonts w:ascii="Times New Roman" w:hAnsi="Times New Roman" w:cs="Times New Roman"/>
        </w:rPr>
        <w:t>E-okul gelişim raporlarının doldurulması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  <w:r w:rsidRPr="00432EB5">
        <w:rPr>
          <w:rFonts w:ascii="Times New Roman" w:hAnsi="Times New Roman" w:cs="Times New Roman"/>
        </w:rPr>
        <w:t>6.Yapılacak veli toplantısının zamanı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7</w:t>
      </w:r>
      <w:r w:rsidRPr="00432EB5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32EB5">
        <w:rPr>
          <w:rFonts w:ascii="Times New Roman" w:hAnsi="Times New Roman" w:cs="Times New Roman"/>
          <w:lang w:val="en-US"/>
        </w:rPr>
        <w:t>Öğretmen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– </w:t>
      </w:r>
      <w:proofErr w:type="spellStart"/>
      <w:r w:rsidRPr="00432EB5">
        <w:rPr>
          <w:rFonts w:ascii="Times New Roman" w:hAnsi="Times New Roman" w:cs="Times New Roman"/>
          <w:lang w:val="en-US"/>
        </w:rPr>
        <w:t>Veli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işbirliği</w:t>
      </w:r>
      <w:proofErr w:type="spellEnd"/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8</w:t>
      </w:r>
      <w:r w:rsidRPr="00432EB5">
        <w:rPr>
          <w:rFonts w:ascii="Times New Roman" w:hAnsi="Times New Roman" w:cs="Times New Roman"/>
          <w:lang w:val="en-US"/>
        </w:rPr>
        <w:t xml:space="preserve">. II. </w:t>
      </w:r>
      <w:proofErr w:type="spellStart"/>
      <w:r w:rsidRPr="00432EB5">
        <w:rPr>
          <w:rFonts w:ascii="Times New Roman" w:hAnsi="Times New Roman" w:cs="Times New Roman"/>
          <w:lang w:val="en-US"/>
        </w:rPr>
        <w:t>Dönem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yapılacak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r w:rsidRPr="00432EB5">
        <w:rPr>
          <w:rFonts w:ascii="Times New Roman" w:hAnsi="Times New Roman" w:cs="Times New Roman"/>
        </w:rPr>
        <w:t xml:space="preserve">etkinlikler ve </w:t>
      </w:r>
      <w:proofErr w:type="spellStart"/>
      <w:r w:rsidRPr="00432EB5">
        <w:rPr>
          <w:rFonts w:ascii="Times New Roman" w:hAnsi="Times New Roman" w:cs="Times New Roman"/>
          <w:lang w:val="en-US"/>
        </w:rPr>
        <w:t>geziler</w:t>
      </w:r>
      <w:proofErr w:type="spellEnd"/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9</w:t>
      </w:r>
      <w:r w:rsidRPr="00432EB5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32EB5">
        <w:rPr>
          <w:rFonts w:ascii="Times New Roman" w:hAnsi="Times New Roman" w:cs="Times New Roman"/>
          <w:lang w:val="en-US"/>
        </w:rPr>
        <w:t>Diğer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zümre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öğretmenleri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ile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işbirliği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yapılması</w:t>
      </w:r>
      <w:proofErr w:type="spellEnd"/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10</w:t>
      </w:r>
      <w:r w:rsidRPr="00432EB5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32EB5">
        <w:rPr>
          <w:rFonts w:ascii="Times New Roman" w:hAnsi="Times New Roman" w:cs="Times New Roman"/>
          <w:lang w:val="en-US"/>
        </w:rPr>
        <w:t>Dilek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temenniler</w:t>
      </w:r>
      <w:proofErr w:type="spellEnd"/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  <w:t>13/02/2012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proofErr w:type="spellStart"/>
      <w:r w:rsidRPr="00432EB5">
        <w:rPr>
          <w:rFonts w:ascii="Times New Roman" w:hAnsi="Times New Roman" w:cs="Times New Roman"/>
          <w:lang w:val="en-US"/>
        </w:rPr>
        <w:t>Uygundur</w:t>
      </w:r>
      <w:proofErr w:type="spellEnd"/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lang w:val="en-US"/>
        </w:rPr>
      </w:pP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 w:rsidRPr="00432EB5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b/>
          <w:lang w:val="en-US"/>
        </w:rPr>
        <w:t>……………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lang w:val="en-US"/>
        </w:rPr>
      </w:pPr>
      <w:r w:rsidRPr="00432EB5">
        <w:rPr>
          <w:rFonts w:ascii="Times New Roman" w:hAnsi="Times New Roman" w:cs="Times New Roman"/>
          <w:b/>
          <w:lang w:val="en-US"/>
        </w:rPr>
        <w:tab/>
      </w:r>
      <w:r w:rsidRPr="00432EB5">
        <w:rPr>
          <w:rFonts w:ascii="Times New Roman" w:hAnsi="Times New Roman" w:cs="Times New Roman"/>
          <w:b/>
          <w:lang w:val="en-US"/>
        </w:rPr>
        <w:tab/>
      </w:r>
      <w:r w:rsidRPr="00432EB5">
        <w:rPr>
          <w:rFonts w:ascii="Times New Roman" w:hAnsi="Times New Roman" w:cs="Times New Roman"/>
          <w:b/>
          <w:lang w:val="en-US"/>
        </w:rPr>
        <w:tab/>
      </w:r>
      <w:r w:rsidRPr="00432EB5">
        <w:rPr>
          <w:rFonts w:ascii="Times New Roman" w:hAnsi="Times New Roman" w:cs="Times New Roman"/>
          <w:b/>
          <w:lang w:val="en-US"/>
        </w:rPr>
        <w:tab/>
      </w:r>
      <w:r w:rsidRPr="00432EB5">
        <w:rPr>
          <w:rFonts w:ascii="Times New Roman" w:hAnsi="Times New Roman" w:cs="Times New Roman"/>
          <w:b/>
          <w:lang w:val="en-US"/>
        </w:rPr>
        <w:tab/>
      </w:r>
      <w:r w:rsidRPr="00432EB5">
        <w:rPr>
          <w:rFonts w:ascii="Times New Roman" w:hAnsi="Times New Roman" w:cs="Times New Roman"/>
          <w:b/>
          <w:lang w:val="en-US"/>
        </w:rPr>
        <w:tab/>
      </w:r>
      <w:r w:rsidRPr="00432EB5">
        <w:rPr>
          <w:rFonts w:ascii="Times New Roman" w:hAnsi="Times New Roman" w:cs="Times New Roman"/>
          <w:b/>
          <w:lang w:val="en-US"/>
        </w:rPr>
        <w:tab/>
      </w:r>
      <w:r w:rsidRPr="00432EB5">
        <w:rPr>
          <w:rFonts w:ascii="Times New Roman" w:hAnsi="Times New Roman" w:cs="Times New Roman"/>
          <w:b/>
          <w:lang w:val="en-US"/>
        </w:rPr>
        <w:tab/>
      </w:r>
      <w:r w:rsidRPr="00432EB5">
        <w:rPr>
          <w:rFonts w:ascii="Times New Roman" w:hAnsi="Times New Roman" w:cs="Times New Roman"/>
          <w:b/>
          <w:lang w:val="en-US"/>
        </w:rPr>
        <w:tab/>
      </w:r>
      <w:proofErr w:type="spellStart"/>
      <w:r w:rsidRPr="00432EB5">
        <w:rPr>
          <w:rFonts w:ascii="Times New Roman" w:hAnsi="Times New Roman" w:cs="Times New Roman"/>
          <w:b/>
          <w:lang w:val="en-US"/>
        </w:rPr>
        <w:t>Okul</w:t>
      </w:r>
      <w:proofErr w:type="spellEnd"/>
      <w:r w:rsidRPr="00432EB5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b/>
          <w:lang w:val="en-US"/>
        </w:rPr>
        <w:t>Müdürü</w:t>
      </w:r>
      <w:proofErr w:type="spellEnd"/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lang w:val="en-US"/>
        </w:rPr>
      </w:pPr>
      <w:r w:rsidRPr="00432EB5">
        <w:rPr>
          <w:rFonts w:ascii="Times New Roman" w:hAnsi="Times New Roman" w:cs="Times New Roman"/>
          <w:lang w:val="en-US"/>
        </w:rPr>
        <w:br/>
      </w:r>
      <w:r>
        <w:rPr>
          <w:rFonts w:ascii="Times New Roman" w:hAnsi="Times New Roman" w:cs="Times New Roman"/>
          <w:b/>
          <w:bCs/>
        </w:rPr>
        <w:lastRenderedPageBreak/>
        <w:t>………………</w:t>
      </w:r>
      <w:r w:rsidRPr="00432EB5">
        <w:rPr>
          <w:rFonts w:ascii="Times New Roman" w:hAnsi="Times New Roman" w:cs="Times New Roman"/>
          <w:b/>
          <w:bCs/>
        </w:rPr>
        <w:t xml:space="preserve"> İLKOKULU</w:t>
      </w:r>
      <w:r w:rsidRPr="00432EB5">
        <w:rPr>
          <w:rFonts w:ascii="Times New Roman" w:hAnsi="Times New Roman" w:cs="Times New Roman"/>
          <w:b/>
          <w:bCs/>
          <w:lang w:val="en-US"/>
        </w:rPr>
        <w:t xml:space="preserve"> MÜDÜRLÜĞÜNE</w:t>
      </w:r>
      <w:r w:rsidRPr="00432EB5">
        <w:rPr>
          <w:rFonts w:ascii="Times New Roman" w:hAnsi="Times New Roman" w:cs="Times New Roman"/>
          <w:b/>
          <w:bCs/>
          <w:lang w:val="en-US"/>
        </w:rPr>
        <w:br/>
      </w:r>
      <w:r w:rsidRPr="00432EB5">
        <w:rPr>
          <w:rFonts w:ascii="Times New Roman" w:hAnsi="Times New Roman" w:cs="Times New Roman"/>
          <w:b/>
          <w:bCs/>
          <w:lang w:val="en-US"/>
        </w:rPr>
        <w:br/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lang w:val="en-US"/>
        </w:rPr>
      </w:pPr>
      <w:r w:rsidRPr="00432EB5">
        <w:rPr>
          <w:rFonts w:ascii="Times New Roman" w:hAnsi="Times New Roman" w:cs="Times New Roman"/>
          <w:lang w:val="en-US"/>
        </w:rPr>
        <w:t xml:space="preserve">2013-2014 </w:t>
      </w:r>
      <w:proofErr w:type="spellStart"/>
      <w:r w:rsidRPr="00432EB5">
        <w:rPr>
          <w:rFonts w:ascii="Times New Roman" w:hAnsi="Times New Roman" w:cs="Times New Roman"/>
          <w:lang w:val="en-US"/>
        </w:rPr>
        <w:t>Eğitim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Öğretim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yılı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Anasınıfı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öğretmenleri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2.dönem </w:t>
      </w:r>
      <w:proofErr w:type="spellStart"/>
      <w:r w:rsidRPr="00432EB5">
        <w:rPr>
          <w:rFonts w:ascii="Times New Roman" w:hAnsi="Times New Roman" w:cs="Times New Roman"/>
          <w:lang w:val="en-US"/>
        </w:rPr>
        <w:t>Zümre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Öğretmenler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Toplantısının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14/02/2014 </w:t>
      </w:r>
      <w:proofErr w:type="spellStart"/>
      <w:r w:rsidRPr="00432EB5">
        <w:rPr>
          <w:rFonts w:ascii="Times New Roman" w:hAnsi="Times New Roman" w:cs="Times New Roman"/>
          <w:lang w:val="en-US"/>
        </w:rPr>
        <w:t>Cuma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günü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saat</w:t>
      </w:r>
      <w:proofErr w:type="gramStart"/>
      <w:r w:rsidRPr="00432EB5">
        <w:rPr>
          <w:rFonts w:ascii="Times New Roman" w:hAnsi="Times New Roman" w:cs="Times New Roman"/>
          <w:lang w:val="en-US"/>
        </w:rPr>
        <w:t>:12:30</w:t>
      </w:r>
      <w:proofErr w:type="gram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okulumuz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Öğretmenler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Odasında,Okul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Müdür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Yardımcısı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…….</w:t>
      </w:r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başkanliğinda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toplanarak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aşağıdaki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gündem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maddelerini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görüşmüşlerdir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  <w:r w:rsidRPr="00432EB5">
        <w:rPr>
          <w:rFonts w:ascii="Times New Roman" w:hAnsi="Times New Roman" w:cs="Times New Roman"/>
          <w:lang w:val="en-US"/>
        </w:rPr>
        <w:br/>
      </w:r>
      <w:proofErr w:type="spellStart"/>
      <w:r w:rsidRPr="00432EB5">
        <w:rPr>
          <w:rFonts w:ascii="Times New Roman" w:hAnsi="Times New Roman" w:cs="Times New Roman"/>
          <w:lang w:val="en-US"/>
        </w:rPr>
        <w:t>Toplantı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432EB5">
        <w:rPr>
          <w:rFonts w:ascii="Times New Roman" w:hAnsi="Times New Roman" w:cs="Times New Roman"/>
          <w:lang w:val="en-US"/>
        </w:rPr>
        <w:t>Tarihi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:</w:t>
      </w:r>
      <w:r w:rsidRPr="00432EB5">
        <w:rPr>
          <w:rFonts w:ascii="Times New Roman" w:hAnsi="Times New Roman" w:cs="Times New Roman"/>
        </w:rPr>
        <w:t>14.02.2014</w:t>
      </w:r>
      <w:proofErr w:type="gramEnd"/>
      <w:r w:rsidRPr="00432EB5">
        <w:rPr>
          <w:rFonts w:ascii="Times New Roman" w:hAnsi="Times New Roman" w:cs="Times New Roman"/>
          <w:lang w:val="en-US"/>
        </w:rPr>
        <w:br/>
      </w:r>
      <w:proofErr w:type="spellStart"/>
      <w:r w:rsidRPr="00432EB5">
        <w:rPr>
          <w:rFonts w:ascii="Times New Roman" w:hAnsi="Times New Roman" w:cs="Times New Roman"/>
          <w:lang w:val="en-US"/>
        </w:rPr>
        <w:t>Toplantı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Yeri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: </w:t>
      </w:r>
      <w:r w:rsidRPr="00432EB5">
        <w:rPr>
          <w:rFonts w:ascii="Times New Roman" w:hAnsi="Times New Roman" w:cs="Times New Roman"/>
        </w:rPr>
        <w:t>Öğretmenler Odası</w:t>
      </w:r>
      <w:r w:rsidRPr="00432EB5">
        <w:rPr>
          <w:rFonts w:ascii="Times New Roman" w:hAnsi="Times New Roman" w:cs="Times New Roman"/>
          <w:lang w:val="en-US"/>
        </w:rPr>
        <w:br/>
      </w:r>
      <w:proofErr w:type="spellStart"/>
      <w:r w:rsidRPr="00432EB5">
        <w:rPr>
          <w:rFonts w:ascii="Times New Roman" w:hAnsi="Times New Roman" w:cs="Times New Roman"/>
          <w:lang w:val="en-US"/>
        </w:rPr>
        <w:t>Toplantı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Saati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: 12:30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  <w:r w:rsidRPr="00432EB5">
        <w:rPr>
          <w:rFonts w:ascii="Times New Roman" w:hAnsi="Times New Roman" w:cs="Times New Roman"/>
        </w:rPr>
        <w:t>Toplantı Başkanı:</w:t>
      </w:r>
      <w:r w:rsidRPr="00432EB5">
        <w:rPr>
          <w:rFonts w:ascii="Times New Roman" w:hAnsi="Times New Roman" w:cs="Times New Roman"/>
          <w:lang w:val="en-US"/>
        </w:rPr>
        <w:t xml:space="preserve"> </w:t>
      </w:r>
      <w:r w:rsidRPr="00432EB5">
        <w:rPr>
          <w:rFonts w:ascii="Times New Roman" w:hAnsi="Times New Roman" w:cs="Times New Roman"/>
          <w:lang w:val="en-US"/>
        </w:rPr>
        <w:br/>
      </w:r>
      <w:proofErr w:type="spellStart"/>
      <w:r w:rsidRPr="00432EB5">
        <w:rPr>
          <w:rFonts w:ascii="Times New Roman" w:hAnsi="Times New Roman" w:cs="Times New Roman"/>
          <w:lang w:val="en-US"/>
        </w:rPr>
        <w:t>Toplantıya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432EB5">
        <w:rPr>
          <w:rFonts w:ascii="Times New Roman" w:hAnsi="Times New Roman" w:cs="Times New Roman"/>
          <w:lang w:val="en-US"/>
        </w:rPr>
        <w:t>Katılanlar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:</w:t>
      </w:r>
      <w:proofErr w:type="gramEnd"/>
      <w:r w:rsidRPr="00432EB5">
        <w:rPr>
          <w:rFonts w:ascii="Times New Roman" w:hAnsi="Times New Roman" w:cs="Times New Roman"/>
          <w:lang w:val="en-US"/>
        </w:rPr>
        <w:t xml:space="preserve"> 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  <w:lang w:val="en-US"/>
        </w:rPr>
        <w:br/>
      </w:r>
      <w:proofErr w:type="gramStart"/>
      <w:r w:rsidRPr="00432EB5">
        <w:rPr>
          <w:rFonts w:ascii="Times New Roman" w:hAnsi="Times New Roman" w:cs="Times New Roman"/>
          <w:b/>
          <w:bCs/>
          <w:lang w:val="en-US"/>
        </w:rPr>
        <w:t>GÜNDEM MADDELERİNİN GÖRÜŞÜLMESİ</w:t>
      </w:r>
      <w:r w:rsidRPr="00432EB5">
        <w:rPr>
          <w:rFonts w:ascii="Times New Roman" w:hAnsi="Times New Roman" w:cs="Times New Roman"/>
          <w:b/>
          <w:bCs/>
          <w:lang w:val="en-US"/>
        </w:rPr>
        <w:br/>
      </w:r>
      <w:r w:rsidRPr="00432EB5">
        <w:rPr>
          <w:rFonts w:ascii="Times New Roman" w:hAnsi="Times New Roman" w:cs="Times New Roman"/>
          <w:lang w:val="en-US"/>
        </w:rPr>
        <w:br/>
        <w:t>1.</w:t>
      </w:r>
      <w:r w:rsidRPr="00432EB5">
        <w:rPr>
          <w:rFonts w:ascii="Times New Roman" w:hAnsi="Times New Roman" w:cs="Times New Roman"/>
        </w:rPr>
        <w:t>Açılış ve yoklama yapılarak toplantıya başlanıldı.</w:t>
      </w:r>
      <w:proofErr w:type="gramEnd"/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  <w:r w:rsidRPr="00432EB5">
        <w:rPr>
          <w:rFonts w:ascii="Times New Roman" w:hAnsi="Times New Roman" w:cs="Times New Roman"/>
        </w:rPr>
        <w:t>2.2013-2014</w:t>
      </w:r>
      <w:r w:rsidRPr="00432EB5">
        <w:rPr>
          <w:rFonts w:ascii="Times New Roman" w:hAnsi="Times New Roman" w:cs="Times New Roman"/>
          <w:lang w:val="en-US"/>
        </w:rPr>
        <w:t xml:space="preserve">  </w:t>
      </w:r>
      <w:proofErr w:type="spellStart"/>
      <w:r w:rsidRPr="00432EB5">
        <w:rPr>
          <w:rFonts w:ascii="Times New Roman" w:hAnsi="Times New Roman" w:cs="Times New Roman"/>
          <w:lang w:val="en-US"/>
        </w:rPr>
        <w:t>Eğitim-öğretim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yılı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I. </w:t>
      </w:r>
      <w:proofErr w:type="spellStart"/>
      <w:r w:rsidRPr="00432EB5">
        <w:rPr>
          <w:rFonts w:ascii="Times New Roman" w:hAnsi="Times New Roman" w:cs="Times New Roman"/>
          <w:lang w:val="en-US"/>
        </w:rPr>
        <w:t>Dönem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zümre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toplantı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tutanağı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</w:rPr>
        <w:t>…………</w:t>
      </w:r>
      <w:proofErr w:type="spellStart"/>
      <w:proofErr w:type="gramEnd"/>
      <w:r w:rsidRPr="00432EB5">
        <w:rPr>
          <w:rFonts w:ascii="Times New Roman" w:hAnsi="Times New Roman" w:cs="Times New Roman"/>
          <w:lang w:val="en-US"/>
        </w:rPr>
        <w:t>tarafından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okundu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432EB5">
        <w:rPr>
          <w:rFonts w:ascii="Times New Roman" w:hAnsi="Times New Roman" w:cs="Times New Roman"/>
          <w:lang w:val="en-US"/>
        </w:rPr>
        <w:t>Alınan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kararların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bu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doğrultuda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uygulandığı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tespit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edildi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proofErr w:type="gramEnd"/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3</w:t>
      </w:r>
      <w:r w:rsidRPr="00432EB5">
        <w:rPr>
          <w:rFonts w:ascii="Times New Roman" w:hAnsi="Times New Roman" w:cs="Times New Roman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</w:rPr>
        <w:t>……</w:t>
      </w:r>
      <w:proofErr w:type="gram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söz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alarak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Yıllık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günlük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planlarda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Atatürk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ilke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inkılaplarının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sürekli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uygulanması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gerekliliği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üzerinde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durarak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32EB5">
        <w:rPr>
          <w:rFonts w:ascii="Times New Roman" w:hAnsi="Times New Roman" w:cs="Times New Roman"/>
          <w:lang w:val="en-US"/>
        </w:rPr>
        <w:t>özellikle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23 Nisan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19 </w:t>
      </w:r>
      <w:proofErr w:type="spellStart"/>
      <w:r w:rsidRPr="00432EB5">
        <w:rPr>
          <w:rFonts w:ascii="Times New Roman" w:hAnsi="Times New Roman" w:cs="Times New Roman"/>
          <w:lang w:val="en-US"/>
        </w:rPr>
        <w:t>Mayıs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gibi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milletçe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önemli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olan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günlerimizde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bu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konuya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önemle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dikkat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edilmesi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hassasiyet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gösterilmesini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belirtti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4</w:t>
      </w:r>
      <w:proofErr w:type="gramStart"/>
      <w:r>
        <w:rPr>
          <w:rFonts w:ascii="Times New Roman" w:hAnsi="Times New Roman" w:cs="Times New Roman"/>
        </w:rPr>
        <w:t>……..</w:t>
      </w:r>
      <w:proofErr w:type="gramEnd"/>
      <w:r w:rsidRPr="00432EB5">
        <w:rPr>
          <w:rFonts w:ascii="Times New Roman" w:hAnsi="Times New Roman" w:cs="Times New Roman"/>
          <w:lang w:val="en-US"/>
        </w:rPr>
        <w:t xml:space="preserve">program </w:t>
      </w:r>
      <w:proofErr w:type="spellStart"/>
      <w:r w:rsidRPr="00432EB5">
        <w:rPr>
          <w:rFonts w:ascii="Times New Roman" w:hAnsi="Times New Roman" w:cs="Times New Roman"/>
          <w:lang w:val="en-US"/>
        </w:rPr>
        <w:t>gereği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Belirli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gün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haftaların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amacına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uygun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şekilde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hazırlanıp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uygulanmasının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önemli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olduğunu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belirterek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32EB5">
        <w:rPr>
          <w:rFonts w:ascii="Times New Roman" w:hAnsi="Times New Roman" w:cs="Times New Roman"/>
          <w:lang w:val="en-US"/>
        </w:rPr>
        <w:t>konunun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öğrencilerin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sağlıklı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gelişim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öğrenme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ortamını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destekleyici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nitelikler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taşıdığını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özellikle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ifade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etti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. 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5</w:t>
      </w:r>
      <w:r w:rsidRPr="00432EB5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32EB5">
        <w:rPr>
          <w:rFonts w:ascii="Times New Roman" w:hAnsi="Times New Roman" w:cs="Times New Roman"/>
          <w:lang w:val="en-US"/>
        </w:rPr>
        <w:t>Zümre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öğretmenlerinden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</w:rPr>
        <w:t>……</w:t>
      </w:r>
      <w:proofErr w:type="gram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söz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alarak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32EB5">
        <w:rPr>
          <w:rFonts w:ascii="Times New Roman" w:hAnsi="Times New Roman" w:cs="Times New Roman"/>
          <w:lang w:val="en-US"/>
        </w:rPr>
        <w:t>ölçme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değerlendirmelerin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belirli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periyotlarla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düzenli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olarak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yapılması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gerektiğine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değinerek</w:t>
      </w:r>
      <w:proofErr w:type="spellEnd"/>
      <w:r w:rsidRPr="00432EB5">
        <w:rPr>
          <w:rFonts w:ascii="Times New Roman" w:hAnsi="Times New Roman" w:cs="Times New Roman"/>
          <w:lang w:val="en-US"/>
        </w:rPr>
        <w:t>;</w:t>
      </w:r>
      <w:r w:rsidRPr="00432EB5">
        <w:rPr>
          <w:rFonts w:ascii="Times New Roman" w:hAnsi="Times New Roman" w:cs="Times New Roman"/>
          <w:lang w:val="en-US"/>
        </w:rPr>
        <w:br/>
        <w:t xml:space="preserve">a) </w:t>
      </w:r>
      <w:proofErr w:type="spellStart"/>
      <w:r w:rsidRPr="00432EB5">
        <w:rPr>
          <w:rFonts w:ascii="Times New Roman" w:hAnsi="Times New Roman" w:cs="Times New Roman"/>
          <w:lang w:val="en-US"/>
        </w:rPr>
        <w:t>Öğrenci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kişisel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gelişim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dosyalarının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çocukların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gelişim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basamakları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dikkate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alınarak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doldurulmasına</w:t>
      </w:r>
      <w:proofErr w:type="spellEnd"/>
      <w:r w:rsidRPr="00432EB5">
        <w:rPr>
          <w:rFonts w:ascii="Times New Roman" w:hAnsi="Times New Roman" w:cs="Times New Roman"/>
          <w:lang w:val="en-US"/>
        </w:rPr>
        <w:t>,</w:t>
      </w:r>
      <w:r w:rsidRPr="00432EB5">
        <w:rPr>
          <w:rFonts w:ascii="Times New Roman" w:hAnsi="Times New Roman" w:cs="Times New Roman"/>
          <w:lang w:val="en-US"/>
        </w:rPr>
        <w:br/>
        <w:t xml:space="preserve">b) </w:t>
      </w:r>
      <w:proofErr w:type="spellStart"/>
      <w:r w:rsidRPr="00432EB5">
        <w:rPr>
          <w:rFonts w:ascii="Times New Roman" w:hAnsi="Times New Roman" w:cs="Times New Roman"/>
          <w:lang w:val="en-US"/>
        </w:rPr>
        <w:t>Belirli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zaman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aralıkları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ile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boy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kilo </w:t>
      </w:r>
      <w:proofErr w:type="spellStart"/>
      <w:r w:rsidRPr="00432EB5">
        <w:rPr>
          <w:rFonts w:ascii="Times New Roman" w:hAnsi="Times New Roman" w:cs="Times New Roman"/>
          <w:lang w:val="en-US"/>
        </w:rPr>
        <w:t>tespitinin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yapılarak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not </w:t>
      </w:r>
      <w:r w:rsidRPr="00432EB5">
        <w:rPr>
          <w:rFonts w:ascii="Times New Roman" w:hAnsi="Times New Roman" w:cs="Times New Roman"/>
        </w:rPr>
        <w:t>alınması</w:t>
      </w:r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gerektiğine</w:t>
      </w:r>
      <w:proofErr w:type="spellEnd"/>
      <w:r w:rsidRPr="00432EB5">
        <w:rPr>
          <w:rFonts w:ascii="Times New Roman" w:hAnsi="Times New Roman" w:cs="Times New Roman"/>
          <w:lang w:val="en-US"/>
        </w:rPr>
        <w:t>,</w:t>
      </w:r>
      <w:r w:rsidRPr="00432EB5">
        <w:rPr>
          <w:rFonts w:ascii="Times New Roman" w:hAnsi="Times New Roman" w:cs="Times New Roman"/>
          <w:lang w:val="en-US"/>
        </w:rPr>
        <w:br/>
        <w:t xml:space="preserve">c) </w:t>
      </w:r>
      <w:proofErr w:type="spellStart"/>
      <w:r w:rsidRPr="00432EB5">
        <w:rPr>
          <w:rFonts w:ascii="Times New Roman" w:hAnsi="Times New Roman" w:cs="Times New Roman"/>
          <w:lang w:val="en-US"/>
        </w:rPr>
        <w:t>Sanat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etkinlikleri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kapsamında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yapılan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faaliyetlerin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( </w:t>
      </w:r>
      <w:proofErr w:type="spellStart"/>
      <w:r w:rsidRPr="00432EB5">
        <w:rPr>
          <w:rFonts w:ascii="Times New Roman" w:hAnsi="Times New Roman" w:cs="Times New Roman"/>
          <w:lang w:val="en-US"/>
        </w:rPr>
        <w:t>fon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kartonu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32EB5">
        <w:rPr>
          <w:rFonts w:ascii="Times New Roman" w:hAnsi="Times New Roman" w:cs="Times New Roman"/>
          <w:lang w:val="en-US"/>
        </w:rPr>
        <w:t>elişi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kağıdı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vb.) </w:t>
      </w:r>
      <w:proofErr w:type="spellStart"/>
      <w:r w:rsidRPr="00432EB5">
        <w:rPr>
          <w:rFonts w:ascii="Times New Roman" w:hAnsi="Times New Roman" w:cs="Times New Roman"/>
          <w:lang w:val="en-US"/>
        </w:rPr>
        <w:t>kişisel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dosyalarına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konularak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biriktirilmesi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evlere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gönderilmesi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gereğine</w:t>
      </w:r>
      <w:proofErr w:type="spellEnd"/>
      <w:r w:rsidRPr="00432EB5">
        <w:rPr>
          <w:rFonts w:ascii="Times New Roman" w:hAnsi="Times New Roman" w:cs="Times New Roman"/>
          <w:lang w:val="en-US"/>
        </w:rPr>
        <w:t>,</w:t>
      </w:r>
      <w:r w:rsidRPr="00432EB5">
        <w:rPr>
          <w:rFonts w:ascii="Times New Roman" w:hAnsi="Times New Roman" w:cs="Times New Roman"/>
          <w:lang w:val="en-US"/>
        </w:rPr>
        <w:br/>
        <w:t xml:space="preserve">d) II. </w:t>
      </w:r>
      <w:proofErr w:type="spellStart"/>
      <w:proofErr w:type="gramStart"/>
      <w:r w:rsidRPr="00432EB5">
        <w:rPr>
          <w:rFonts w:ascii="Times New Roman" w:hAnsi="Times New Roman" w:cs="Times New Roman"/>
          <w:lang w:val="en-US"/>
        </w:rPr>
        <w:t>Dönem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sonunda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kişisel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gözlem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raporları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doğrultusunda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r w:rsidRPr="00432EB5">
        <w:rPr>
          <w:rFonts w:ascii="Times New Roman" w:hAnsi="Times New Roman" w:cs="Times New Roman"/>
        </w:rPr>
        <w:t>e-okul gelişim raporlarının doldurulmasına</w:t>
      </w:r>
      <w:r w:rsidRPr="00432EB5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32EB5">
        <w:rPr>
          <w:rFonts w:ascii="Times New Roman" w:hAnsi="Times New Roman" w:cs="Times New Roman"/>
          <w:lang w:val="en-US"/>
        </w:rPr>
        <w:t>özellikle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değindi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proofErr w:type="gramEnd"/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6.Veli toplantısının şubat ayı içerisinde ve her dört şubenin birer gün arayla yapılmasının yararlı olacağı belirtildi.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7</w:t>
      </w:r>
      <w:r w:rsidRPr="00432EB5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32EB5">
        <w:rPr>
          <w:rFonts w:ascii="Times New Roman" w:hAnsi="Times New Roman" w:cs="Times New Roman"/>
          <w:lang w:val="en-US"/>
        </w:rPr>
        <w:t>Öğretmen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- </w:t>
      </w:r>
      <w:proofErr w:type="spellStart"/>
      <w:r w:rsidRPr="00432EB5">
        <w:rPr>
          <w:rFonts w:ascii="Times New Roman" w:hAnsi="Times New Roman" w:cs="Times New Roman"/>
          <w:lang w:val="en-US"/>
        </w:rPr>
        <w:t>Veli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işbirliğini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sağlamak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adına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belirli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aralıklarla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toplantı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yapılmasına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bunun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yanında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velilerle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sürekli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olarak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toplantı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dışında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iletişim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halinde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olmanın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gerekliliğinin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çocukların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gelişim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aşamaları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açısından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önemli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olduğunu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belirtti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8</w:t>
      </w:r>
      <w:r w:rsidRPr="00432EB5">
        <w:rPr>
          <w:rFonts w:ascii="Times New Roman" w:hAnsi="Times New Roman" w:cs="Times New Roman"/>
          <w:lang w:val="en-US"/>
        </w:rPr>
        <w:t xml:space="preserve">. II. </w:t>
      </w:r>
      <w:proofErr w:type="spellStart"/>
      <w:r w:rsidRPr="00432EB5">
        <w:rPr>
          <w:rFonts w:ascii="Times New Roman" w:hAnsi="Times New Roman" w:cs="Times New Roman"/>
          <w:lang w:val="en-US"/>
        </w:rPr>
        <w:t>Dönem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içerisinde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ev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432EB5">
        <w:rPr>
          <w:rFonts w:ascii="Times New Roman" w:hAnsi="Times New Roman" w:cs="Times New Roman"/>
          <w:lang w:val="en-US"/>
        </w:rPr>
        <w:t>ziyaretleri,sinema</w:t>
      </w:r>
      <w:proofErr w:type="spellEnd"/>
      <w:proofErr w:type="gram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tiyatro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gibi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çeşitli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sosyal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faaliyetlere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katılımla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ilgili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ziyaretlerin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yapılmasına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karar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verildi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9</w:t>
      </w:r>
      <w:r w:rsidRPr="00432EB5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32EB5">
        <w:rPr>
          <w:rFonts w:ascii="Times New Roman" w:hAnsi="Times New Roman" w:cs="Times New Roman"/>
          <w:lang w:val="en-US"/>
        </w:rPr>
        <w:t>Çeşitli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sanat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faaliyetleri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ile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ilgili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olmak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432EB5">
        <w:rPr>
          <w:rFonts w:ascii="Times New Roman" w:hAnsi="Times New Roman" w:cs="Times New Roman"/>
          <w:lang w:val="en-US"/>
        </w:rPr>
        <w:t>üzere,örneğin</w:t>
      </w:r>
      <w:proofErr w:type="spellEnd"/>
      <w:proofErr w:type="gram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resim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işi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çalışması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alanlarında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resim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öğretmeninden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32EB5">
        <w:rPr>
          <w:rFonts w:ascii="Times New Roman" w:hAnsi="Times New Roman" w:cs="Times New Roman"/>
          <w:lang w:val="en-US"/>
        </w:rPr>
        <w:t>tiyatro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drama </w:t>
      </w:r>
      <w:proofErr w:type="spellStart"/>
      <w:r w:rsidRPr="00432EB5">
        <w:rPr>
          <w:rFonts w:ascii="Times New Roman" w:hAnsi="Times New Roman" w:cs="Times New Roman"/>
          <w:lang w:val="en-US"/>
        </w:rPr>
        <w:t>gibi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alanlarda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faydalanmak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üzere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okulumuzun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Türkçe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öğretmenlerinden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32EB5">
        <w:rPr>
          <w:rFonts w:ascii="Times New Roman" w:hAnsi="Times New Roman" w:cs="Times New Roman"/>
          <w:lang w:val="en-US"/>
        </w:rPr>
        <w:t>deneysel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faaliyetlerde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432EB5">
        <w:rPr>
          <w:rFonts w:ascii="Times New Roman" w:hAnsi="Times New Roman" w:cs="Times New Roman"/>
          <w:lang w:val="en-US"/>
        </w:rPr>
        <w:t>gerekli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bilgilerin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kazanılması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açısından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fen </w:t>
      </w:r>
      <w:proofErr w:type="spellStart"/>
      <w:r w:rsidRPr="00432EB5">
        <w:rPr>
          <w:rFonts w:ascii="Times New Roman" w:hAnsi="Times New Roman" w:cs="Times New Roman"/>
          <w:lang w:val="en-US"/>
        </w:rPr>
        <w:t>bilgisi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lastRenderedPageBreak/>
        <w:t>öğretmeni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eğitim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Teknoloji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sınıfları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ile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buradaki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tepegöz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slayt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gibi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araçlardan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yararlanılmasına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32EB5">
        <w:rPr>
          <w:rFonts w:ascii="Times New Roman" w:hAnsi="Times New Roman" w:cs="Times New Roman"/>
          <w:lang w:val="en-US"/>
        </w:rPr>
        <w:t>hareketli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oyun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spor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eğitimi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için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okulun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spor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salonundan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yararlanılması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gerektiğine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değinildi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10</w:t>
      </w:r>
      <w:r w:rsidRPr="00432EB5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32EB5">
        <w:rPr>
          <w:rFonts w:ascii="Times New Roman" w:hAnsi="Times New Roman" w:cs="Times New Roman"/>
          <w:lang w:val="en-US"/>
        </w:rPr>
        <w:t>Zümre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başkanı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</w:rPr>
        <w:t>….</w:t>
      </w:r>
      <w:proofErr w:type="gram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432EB5">
        <w:rPr>
          <w:rFonts w:ascii="Times New Roman" w:hAnsi="Times New Roman" w:cs="Times New Roman"/>
          <w:lang w:val="en-US"/>
        </w:rPr>
        <w:t>toplantıya</w:t>
      </w:r>
      <w:proofErr w:type="spellEnd"/>
      <w:proofErr w:type="gram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katılan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öğretmenlere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teşekkür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ederek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, II. </w:t>
      </w:r>
      <w:proofErr w:type="spellStart"/>
      <w:proofErr w:type="gramStart"/>
      <w:r w:rsidRPr="00432EB5">
        <w:rPr>
          <w:rFonts w:ascii="Times New Roman" w:hAnsi="Times New Roman" w:cs="Times New Roman"/>
          <w:lang w:val="en-US"/>
        </w:rPr>
        <w:t>Dönemin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eğitim-öğretim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yılı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için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başarılar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getirmesini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dileyerek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toplantıyı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iyi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dilek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temennilerle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kapatmıştır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proofErr w:type="gramEnd"/>
      <w:r w:rsidRPr="00432EB5">
        <w:rPr>
          <w:rFonts w:ascii="Times New Roman" w:hAnsi="Times New Roman" w:cs="Times New Roman"/>
          <w:lang w:val="en-US"/>
        </w:rPr>
        <w:t xml:space="preserve"> 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  <w:lang w:val="en-US"/>
        </w:rPr>
        <w:br/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  <w:r w:rsidRPr="00432EB5">
        <w:rPr>
          <w:rFonts w:ascii="Times New Roman" w:hAnsi="Times New Roman" w:cs="Times New Roman"/>
          <w:lang w:val="en-US"/>
        </w:rPr>
        <w:br/>
      </w:r>
      <w:proofErr w:type="gramStart"/>
      <w:r w:rsidRPr="00432EB5">
        <w:rPr>
          <w:rFonts w:ascii="Times New Roman" w:hAnsi="Times New Roman" w:cs="Times New Roman"/>
          <w:b/>
          <w:bCs/>
          <w:lang w:val="en-US"/>
        </w:rPr>
        <w:t>ALINAN KARARLAR</w:t>
      </w:r>
      <w:r w:rsidRPr="00432EB5">
        <w:rPr>
          <w:rFonts w:ascii="Times New Roman" w:hAnsi="Times New Roman" w:cs="Times New Roman"/>
          <w:b/>
          <w:bCs/>
          <w:lang w:val="en-US"/>
        </w:rPr>
        <w:br/>
      </w:r>
      <w:r w:rsidRPr="00432EB5">
        <w:rPr>
          <w:rFonts w:ascii="Times New Roman" w:hAnsi="Times New Roman" w:cs="Times New Roman"/>
          <w:lang w:val="en-US"/>
        </w:rPr>
        <w:br/>
        <w:t>1</w:t>
      </w:r>
      <w:r w:rsidRPr="00432EB5">
        <w:rPr>
          <w:rFonts w:ascii="Times New Roman" w:hAnsi="Times New Roman" w:cs="Times New Roman"/>
        </w:rPr>
        <w:t>-2.2013-2014</w:t>
      </w:r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Eğitim-öğretim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yılı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içinde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alınacak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kararların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program </w:t>
      </w:r>
      <w:proofErr w:type="spellStart"/>
      <w:r w:rsidRPr="00432EB5">
        <w:rPr>
          <w:rFonts w:ascii="Times New Roman" w:hAnsi="Times New Roman" w:cs="Times New Roman"/>
          <w:lang w:val="en-US"/>
        </w:rPr>
        <w:t>doğrultusunda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olmasına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karar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verildi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proofErr w:type="gramEnd"/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3</w:t>
      </w:r>
      <w:r w:rsidRPr="00432EB5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32EB5">
        <w:rPr>
          <w:rFonts w:ascii="Times New Roman" w:hAnsi="Times New Roman" w:cs="Times New Roman"/>
          <w:lang w:val="en-US"/>
        </w:rPr>
        <w:t>Planların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hazırlanırken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Milli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Eğitimin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genel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amaç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ilkelerine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uygun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olarak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Atatürkçülük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432EB5">
        <w:rPr>
          <w:rFonts w:ascii="Times New Roman" w:hAnsi="Times New Roman" w:cs="Times New Roman"/>
          <w:lang w:val="en-US"/>
        </w:rPr>
        <w:t>Atatürk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ilke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432EB5">
        <w:rPr>
          <w:rFonts w:ascii="Times New Roman" w:hAnsi="Times New Roman" w:cs="Times New Roman"/>
          <w:lang w:val="en-US"/>
        </w:rPr>
        <w:t>inkılapları</w:t>
      </w:r>
      <w:proofErr w:type="spellEnd"/>
      <w:proofErr w:type="gram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doğrultusunda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hazırlanmasına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karar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verildi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4</w:t>
      </w:r>
      <w:r w:rsidRPr="00432EB5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32EB5">
        <w:rPr>
          <w:rFonts w:ascii="Times New Roman" w:hAnsi="Times New Roman" w:cs="Times New Roman"/>
          <w:lang w:val="en-US"/>
        </w:rPr>
        <w:t>Belirli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gün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haftalara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ait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özel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etkinliklerin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zenginleştirerek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zamanında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yapılmasına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karar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verildi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5</w:t>
      </w:r>
      <w:r w:rsidRPr="00432EB5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32EB5">
        <w:rPr>
          <w:rFonts w:ascii="Times New Roman" w:hAnsi="Times New Roman" w:cs="Times New Roman"/>
          <w:lang w:val="en-US"/>
        </w:rPr>
        <w:t>Ölçme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değerlendirmenin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belirli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432EB5">
        <w:rPr>
          <w:rFonts w:ascii="Times New Roman" w:hAnsi="Times New Roman" w:cs="Times New Roman"/>
          <w:lang w:val="en-US"/>
        </w:rPr>
        <w:t>periyotlarla</w:t>
      </w:r>
      <w:proofErr w:type="spellEnd"/>
      <w:proofErr w:type="gram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yapılmasına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karar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verildi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 xml:space="preserve">6.Veli toplantısının şubat ayı içerisinde idarenin bildireceği saatte </w:t>
      </w:r>
      <w:proofErr w:type="gramStart"/>
      <w:r w:rsidRPr="00432EB5">
        <w:rPr>
          <w:rFonts w:ascii="Times New Roman" w:hAnsi="Times New Roman" w:cs="Times New Roman"/>
        </w:rPr>
        <w:t>yapılmasına,velilere</w:t>
      </w:r>
      <w:proofErr w:type="gramEnd"/>
      <w:r w:rsidRPr="00432EB5">
        <w:rPr>
          <w:rFonts w:ascii="Times New Roman" w:hAnsi="Times New Roman" w:cs="Times New Roman"/>
        </w:rPr>
        <w:t xml:space="preserve"> duyurulmasına karar verildi.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7</w:t>
      </w:r>
      <w:r w:rsidRPr="00432EB5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432EB5">
        <w:rPr>
          <w:rFonts w:ascii="Times New Roman" w:hAnsi="Times New Roman" w:cs="Times New Roman"/>
          <w:lang w:val="en-US"/>
        </w:rPr>
        <w:t>Başarının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arttırılması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için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veli-öğretmen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işbirliğinin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sağlanmasına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karar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verildi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8</w:t>
      </w:r>
      <w:r w:rsidRPr="00432EB5">
        <w:rPr>
          <w:rFonts w:ascii="Times New Roman" w:hAnsi="Times New Roman" w:cs="Times New Roman"/>
          <w:lang w:val="en-US"/>
        </w:rPr>
        <w:t xml:space="preserve">.II. </w:t>
      </w:r>
      <w:proofErr w:type="spellStart"/>
      <w:r w:rsidRPr="00432EB5">
        <w:rPr>
          <w:rFonts w:ascii="Times New Roman" w:hAnsi="Times New Roman" w:cs="Times New Roman"/>
          <w:lang w:val="en-US"/>
        </w:rPr>
        <w:t>Yarıyılda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gezilerin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yapılmasına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karar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verildi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9</w:t>
      </w:r>
      <w:r w:rsidRPr="00432EB5">
        <w:rPr>
          <w:rFonts w:ascii="Times New Roman" w:hAnsi="Times New Roman" w:cs="Times New Roman"/>
          <w:lang w:val="en-US"/>
        </w:rPr>
        <w:t>.</w:t>
      </w:r>
      <w:proofErr w:type="spellStart"/>
      <w:r w:rsidRPr="00432EB5">
        <w:rPr>
          <w:rFonts w:ascii="Times New Roman" w:hAnsi="Times New Roman" w:cs="Times New Roman"/>
          <w:lang w:val="en-US"/>
        </w:rPr>
        <w:t>Diğer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zümre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öğretmenleri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ile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işbirliği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içinde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olunması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gerektiğine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karar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verildi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  <w:r w:rsidRPr="00432EB5">
        <w:rPr>
          <w:rFonts w:ascii="Times New Roman" w:hAnsi="Times New Roman" w:cs="Times New Roman"/>
          <w:lang w:val="en-US"/>
        </w:rPr>
        <w:br/>
      </w:r>
      <w:r w:rsidRPr="00432EB5">
        <w:rPr>
          <w:rFonts w:ascii="Times New Roman" w:hAnsi="Times New Roman" w:cs="Times New Roman"/>
        </w:rPr>
        <w:t>10</w:t>
      </w:r>
      <w:r w:rsidRPr="00432EB5">
        <w:rPr>
          <w:rFonts w:ascii="Times New Roman" w:hAnsi="Times New Roman" w:cs="Times New Roman"/>
          <w:lang w:val="en-US"/>
        </w:rPr>
        <w:t>.</w:t>
      </w:r>
      <w:proofErr w:type="spellStart"/>
      <w:r w:rsidRPr="00432EB5">
        <w:rPr>
          <w:rFonts w:ascii="Times New Roman" w:hAnsi="Times New Roman" w:cs="Times New Roman"/>
          <w:lang w:val="en-US"/>
        </w:rPr>
        <w:t>Toplantı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iyi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dilek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ve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temennilerle</w:t>
      </w:r>
      <w:proofErr w:type="spellEnd"/>
      <w:r w:rsidRPr="00432EB5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32EB5">
        <w:rPr>
          <w:rFonts w:ascii="Times New Roman" w:hAnsi="Times New Roman" w:cs="Times New Roman"/>
          <w:lang w:val="en-US"/>
        </w:rPr>
        <w:t>kapatıldı</w:t>
      </w:r>
      <w:proofErr w:type="spellEnd"/>
      <w:r w:rsidRPr="00432EB5">
        <w:rPr>
          <w:rFonts w:ascii="Times New Roman" w:hAnsi="Times New Roman" w:cs="Times New Roman"/>
          <w:lang w:val="en-US"/>
        </w:rPr>
        <w:t>.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432EB5">
        <w:rPr>
          <w:rFonts w:ascii="Times New Roman" w:hAnsi="Times New Roman" w:cs="Times New Roman"/>
          <w:b/>
          <w:bCs/>
        </w:rPr>
        <w:lastRenderedPageBreak/>
        <w:t>ÖNERİLER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432EB5">
        <w:rPr>
          <w:rFonts w:ascii="Times New Roman" w:hAnsi="Times New Roman" w:cs="Times New Roman"/>
          <w:b/>
          <w:bCs/>
        </w:rPr>
        <w:t>1.OKUL İDARESİNE ÖNERİLER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>-İdare ve öğretmen arasındaki kararların tutarlı olması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>-Öğretmenlerin yapacağı etkinliklere idarenin duyarlı olması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>-Okulda yapılan etkinliklere katılabilmesi için anasınıfının haberdar edilmesi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>-Diğer öğretmen arkadaşların anasınıfında yapılan etkinliklere duyarlı olması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432EB5">
        <w:rPr>
          <w:rFonts w:ascii="Times New Roman" w:hAnsi="Times New Roman" w:cs="Times New Roman"/>
          <w:b/>
          <w:bCs/>
        </w:rPr>
        <w:t>2.EĞİTİM BÖLGESİ KOORDİNATÖR OKUL MÜDÜRLÜĞÜNE ÖNERİLER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>-Zümre öğretmenlerine bilgisayar ortamında bilgi ulaşımı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>-Zümre öğretmenlerinin rahat çalışabileceği ortamların sağlanması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432EB5">
        <w:rPr>
          <w:rFonts w:ascii="Times New Roman" w:hAnsi="Times New Roman" w:cs="Times New Roman"/>
          <w:b/>
          <w:bCs/>
        </w:rPr>
        <w:t>3.İLÇE MİLLİ EĞİTİM MÜDÜRLÜĞÜNE ÖNERİLER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>-Anasınıflarının daha rahat gezi-gözlem yapması için araçlar sağlanması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  <w:r w:rsidRPr="00432EB5">
        <w:rPr>
          <w:rFonts w:ascii="Times New Roman" w:hAnsi="Times New Roman" w:cs="Times New Roman"/>
        </w:rPr>
        <w:t>-Çocuklar için okul bahçesinde 48-66 ay çocuğunun rahat oynayabileceği park alanların yapılmasının sağlanması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>-Veli-öğretmen arasındaki dengeyi sağlaması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432EB5">
        <w:rPr>
          <w:rFonts w:ascii="Times New Roman" w:hAnsi="Times New Roman" w:cs="Times New Roman"/>
          <w:b/>
          <w:bCs/>
        </w:rPr>
        <w:t>4.İL MİLLİ EĞİTİME MÜDÜRLÜĞÜNE ÖNERİLER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>-Okulöncesinin önemiyle ilgili etkinliklere yer verilmesi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>-Velileri bilgilendirici seminerlerin düzenlenmesi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 xml:space="preserve">-Öğretmenleri motive </w:t>
      </w:r>
      <w:proofErr w:type="gramStart"/>
      <w:r w:rsidRPr="00432EB5">
        <w:rPr>
          <w:rFonts w:ascii="Times New Roman" w:hAnsi="Times New Roman" w:cs="Times New Roman"/>
        </w:rPr>
        <w:t>edici,bilgilerini</w:t>
      </w:r>
      <w:proofErr w:type="gramEnd"/>
      <w:r w:rsidRPr="00432EB5">
        <w:rPr>
          <w:rFonts w:ascii="Times New Roman" w:hAnsi="Times New Roman" w:cs="Times New Roman"/>
        </w:rPr>
        <w:t xml:space="preserve"> tazeleyici etkinliklerin sağlanması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 xml:space="preserve">-Öğretmenlerin isteklerine ve </w:t>
      </w:r>
      <w:proofErr w:type="gramStart"/>
      <w:r w:rsidRPr="00432EB5">
        <w:rPr>
          <w:rFonts w:ascii="Times New Roman" w:hAnsi="Times New Roman" w:cs="Times New Roman"/>
        </w:rPr>
        <w:t>şikayetlerine</w:t>
      </w:r>
      <w:proofErr w:type="gramEnd"/>
      <w:r w:rsidRPr="00432EB5">
        <w:rPr>
          <w:rFonts w:ascii="Times New Roman" w:hAnsi="Times New Roman" w:cs="Times New Roman"/>
        </w:rPr>
        <w:t xml:space="preserve"> önem verilmesinin sağlanması 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32EB5">
        <w:rPr>
          <w:rFonts w:ascii="Times New Roman" w:hAnsi="Times New Roman" w:cs="Times New Roman"/>
          <w:b/>
        </w:rPr>
        <w:t>5.MİLLİ EĞİTİM BAKANLIĞINA ÖNERİLER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>-Anasınıfı öğretmenlerine teneffüs hakkı tanınmasına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 xml:space="preserve">-Anasınıfı çocuklarının daha aktif olabilmesi ve etkinliklere istekli olması için </w:t>
      </w:r>
      <w:proofErr w:type="spellStart"/>
      <w:r w:rsidRPr="00432EB5">
        <w:rPr>
          <w:rFonts w:ascii="Times New Roman" w:hAnsi="Times New Roman" w:cs="Times New Roman"/>
        </w:rPr>
        <w:t>ararç</w:t>
      </w:r>
      <w:proofErr w:type="spellEnd"/>
      <w:r w:rsidRPr="00432EB5">
        <w:rPr>
          <w:rFonts w:ascii="Times New Roman" w:hAnsi="Times New Roman" w:cs="Times New Roman"/>
        </w:rPr>
        <w:t xml:space="preserve"> gereç teminin sağlanması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2EB5">
        <w:rPr>
          <w:rFonts w:ascii="Times New Roman" w:hAnsi="Times New Roman" w:cs="Times New Roman"/>
        </w:rPr>
        <w:t>-Anasınıfı ihtiyaçları karşılanırken okula destek sağlanması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  <w:r w:rsidRPr="00432EB5">
        <w:rPr>
          <w:rFonts w:ascii="Times New Roman" w:hAnsi="Times New Roman" w:cs="Times New Roman"/>
        </w:rPr>
        <w:t>-Anasınıflarıyla ilgili karar alırken öğretmenlerin isteklerinin alınması ve bunların göz önünde bulundurulması</w:t>
      </w: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2732F2" w:rsidRPr="00432EB5" w:rsidRDefault="002732F2" w:rsidP="002732F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en-US"/>
        </w:rPr>
      </w:pPr>
    </w:p>
    <w:p w:rsidR="0066401E" w:rsidRDefault="0066401E"/>
    <w:sectPr w:rsidR="00664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732F2"/>
    <w:rsid w:val="002732F2"/>
    <w:rsid w:val="00664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979</Words>
  <Characters>5582</Characters>
  <Application>Microsoft Office Word</Application>
  <DocSecurity>0</DocSecurity>
  <Lines>46</Lines>
  <Paragraphs>13</Paragraphs>
  <ScaleCrop>false</ScaleCrop>
  <Company/>
  <LinksUpToDate>false</LinksUpToDate>
  <CharactersWithSpaces>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2014-02-17T19:00:00Z</dcterms:created>
  <dcterms:modified xsi:type="dcterms:W3CDTF">2014-02-17T19:01:00Z</dcterms:modified>
</cp:coreProperties>
</file>