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0FB" w:rsidRDefault="003560FB"/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"/>
        <w:gridCol w:w="360"/>
        <w:gridCol w:w="360"/>
        <w:gridCol w:w="2861"/>
        <w:gridCol w:w="6406"/>
      </w:tblGrid>
      <w:tr w:rsidR="004429D3" w:rsidRPr="00030727">
        <w:trPr>
          <w:trHeight w:val="322"/>
        </w:trPr>
        <w:tc>
          <w:tcPr>
            <w:tcW w:w="10348" w:type="dxa"/>
            <w:gridSpan w:val="5"/>
          </w:tcPr>
          <w:p w:rsidR="004429D3" w:rsidRPr="00030727" w:rsidRDefault="004429D3" w:rsidP="002578B2">
            <w:pPr>
              <w:rPr>
                <w:b/>
                <w:sz w:val="24"/>
                <w:szCs w:val="20"/>
              </w:rPr>
            </w:pPr>
            <w:r w:rsidRPr="00030727">
              <w:rPr>
                <w:b/>
                <w:sz w:val="28"/>
              </w:rPr>
              <w:t xml:space="preserve">     </w:t>
            </w:r>
            <w:r w:rsidRPr="00030727">
              <w:rPr>
                <w:b/>
                <w:sz w:val="24"/>
                <w:szCs w:val="20"/>
              </w:rPr>
              <w:t xml:space="preserve">Öğrenme Alanı: </w:t>
            </w:r>
            <w:r w:rsidR="002578B2" w:rsidRPr="00030727">
              <w:rPr>
                <w:b/>
                <w:sz w:val="24"/>
                <w:szCs w:val="20"/>
              </w:rPr>
              <w:t>İBADET       </w:t>
            </w:r>
            <w:r w:rsidR="00030727">
              <w:rPr>
                <w:b/>
                <w:sz w:val="24"/>
                <w:szCs w:val="20"/>
              </w:rPr>
              <w:t xml:space="preserve">             </w:t>
            </w:r>
            <w:r w:rsidRPr="00030727">
              <w:rPr>
                <w:b/>
                <w:sz w:val="24"/>
                <w:szCs w:val="20"/>
              </w:rPr>
              <w:t xml:space="preserve">  </w:t>
            </w:r>
            <w:r w:rsidR="002578B2" w:rsidRPr="00030727">
              <w:rPr>
                <w:b/>
                <w:sz w:val="24"/>
                <w:szCs w:val="20"/>
              </w:rPr>
              <w:t>2</w:t>
            </w:r>
            <w:r w:rsidRPr="00030727">
              <w:rPr>
                <w:b/>
                <w:sz w:val="24"/>
                <w:szCs w:val="20"/>
              </w:rPr>
              <w:t xml:space="preserve">. ÜNİTE: </w:t>
            </w:r>
            <w:r w:rsidR="00AC7FF5" w:rsidRPr="00030727">
              <w:rPr>
                <w:rFonts w:cs="Times New Roman"/>
                <w:b/>
                <w:bCs/>
                <w:sz w:val="24"/>
                <w:szCs w:val="20"/>
              </w:rPr>
              <w:t>ZEKÂT</w:t>
            </w:r>
            <w:r w:rsidR="002578B2" w:rsidRPr="00030727">
              <w:rPr>
                <w:rFonts w:cs="Times New Roman"/>
                <w:b/>
                <w:bCs/>
                <w:sz w:val="24"/>
                <w:szCs w:val="20"/>
              </w:rPr>
              <w:t>, HAC VE KURBAN İBADETİ</w:t>
            </w:r>
          </w:p>
        </w:tc>
      </w:tr>
      <w:tr w:rsidR="004429D3" w:rsidRPr="00030727">
        <w:trPr>
          <w:cantSplit/>
          <w:trHeight w:val="165"/>
        </w:trPr>
        <w:tc>
          <w:tcPr>
            <w:tcW w:w="1081" w:type="dxa"/>
            <w:gridSpan w:val="3"/>
          </w:tcPr>
          <w:p w:rsidR="004429D3" w:rsidRPr="00030727" w:rsidRDefault="004429D3" w:rsidP="00FF27DF">
            <w:pPr>
              <w:jc w:val="center"/>
              <w:rPr>
                <w:b/>
                <w:sz w:val="18"/>
                <w:szCs w:val="15"/>
              </w:rPr>
            </w:pPr>
            <w:r w:rsidRPr="00030727">
              <w:rPr>
                <w:b/>
                <w:sz w:val="18"/>
                <w:szCs w:val="15"/>
              </w:rPr>
              <w:t>SÜRE</w:t>
            </w:r>
          </w:p>
        </w:tc>
        <w:tc>
          <w:tcPr>
            <w:tcW w:w="2861" w:type="dxa"/>
            <w:vMerge w:val="restart"/>
          </w:tcPr>
          <w:p w:rsidR="004429D3" w:rsidRPr="00030727" w:rsidRDefault="004429D3" w:rsidP="00BA2D24">
            <w:pPr>
              <w:rPr>
                <w:rFonts w:cs="Times New Roman"/>
                <w:b/>
                <w:sz w:val="18"/>
                <w:szCs w:val="15"/>
              </w:rPr>
            </w:pPr>
          </w:p>
          <w:p w:rsidR="004429D3" w:rsidRPr="00030727" w:rsidRDefault="004429D3" w:rsidP="00BA2D24">
            <w:pPr>
              <w:rPr>
                <w:rFonts w:cs="Times New Roman"/>
                <w:b/>
                <w:sz w:val="18"/>
                <w:szCs w:val="15"/>
              </w:rPr>
            </w:pPr>
            <w:r w:rsidRPr="00030727">
              <w:rPr>
                <w:rFonts w:cs="Times New Roman"/>
                <w:b/>
                <w:sz w:val="24"/>
                <w:szCs w:val="15"/>
              </w:rPr>
              <w:t>KONULAR</w:t>
            </w:r>
          </w:p>
        </w:tc>
        <w:tc>
          <w:tcPr>
            <w:tcW w:w="6406" w:type="dxa"/>
            <w:vMerge w:val="restart"/>
          </w:tcPr>
          <w:p w:rsidR="002578B2" w:rsidRPr="00030727" w:rsidRDefault="002578B2" w:rsidP="00BA2D24">
            <w:pPr>
              <w:rPr>
                <w:rFonts w:cs="Times New Roman"/>
                <w:b/>
                <w:sz w:val="18"/>
                <w:szCs w:val="15"/>
              </w:rPr>
            </w:pPr>
          </w:p>
          <w:p w:rsidR="004429D3" w:rsidRPr="00030727" w:rsidRDefault="004429D3" w:rsidP="00BA2D24">
            <w:pPr>
              <w:rPr>
                <w:rFonts w:cs="Times New Roman"/>
                <w:b/>
                <w:sz w:val="18"/>
                <w:szCs w:val="15"/>
              </w:rPr>
            </w:pPr>
            <w:r w:rsidRPr="00030727">
              <w:rPr>
                <w:rFonts w:cs="Times New Roman"/>
                <w:b/>
                <w:sz w:val="24"/>
                <w:szCs w:val="15"/>
              </w:rPr>
              <w:t>KAZANIMLAR</w:t>
            </w:r>
          </w:p>
        </w:tc>
      </w:tr>
      <w:tr w:rsidR="004429D3" w:rsidRPr="00030727">
        <w:trPr>
          <w:cantSplit/>
          <w:trHeight w:val="717"/>
        </w:trPr>
        <w:tc>
          <w:tcPr>
            <w:tcW w:w="361" w:type="dxa"/>
            <w:textDirection w:val="btLr"/>
          </w:tcPr>
          <w:p w:rsidR="004429D3" w:rsidRPr="00030727" w:rsidRDefault="004429D3" w:rsidP="00FF27DF">
            <w:pPr>
              <w:ind w:left="113" w:right="113"/>
              <w:rPr>
                <w:b/>
                <w:sz w:val="18"/>
                <w:szCs w:val="15"/>
              </w:rPr>
            </w:pPr>
            <w:r w:rsidRPr="00030727">
              <w:rPr>
                <w:b/>
                <w:sz w:val="18"/>
                <w:szCs w:val="15"/>
              </w:rPr>
              <w:t>Ay</w:t>
            </w:r>
          </w:p>
        </w:tc>
        <w:tc>
          <w:tcPr>
            <w:tcW w:w="360" w:type="dxa"/>
            <w:textDirection w:val="btLr"/>
          </w:tcPr>
          <w:p w:rsidR="004429D3" w:rsidRPr="00030727" w:rsidRDefault="004429D3" w:rsidP="00FF27DF">
            <w:pPr>
              <w:ind w:left="113" w:right="113"/>
              <w:rPr>
                <w:b/>
                <w:sz w:val="18"/>
                <w:szCs w:val="15"/>
              </w:rPr>
            </w:pPr>
            <w:r w:rsidRPr="00030727">
              <w:rPr>
                <w:b/>
                <w:sz w:val="18"/>
                <w:szCs w:val="15"/>
              </w:rPr>
              <w:t>Hafta</w:t>
            </w:r>
          </w:p>
        </w:tc>
        <w:tc>
          <w:tcPr>
            <w:tcW w:w="360" w:type="dxa"/>
            <w:textDirection w:val="btLr"/>
          </w:tcPr>
          <w:p w:rsidR="004429D3" w:rsidRPr="00030727" w:rsidRDefault="004429D3" w:rsidP="00FF27DF">
            <w:pPr>
              <w:ind w:left="113" w:right="113"/>
              <w:rPr>
                <w:b/>
                <w:sz w:val="18"/>
                <w:szCs w:val="15"/>
              </w:rPr>
            </w:pPr>
            <w:r w:rsidRPr="00030727">
              <w:rPr>
                <w:b/>
                <w:sz w:val="18"/>
                <w:szCs w:val="15"/>
              </w:rPr>
              <w:t>D.Saati</w:t>
            </w:r>
          </w:p>
        </w:tc>
        <w:tc>
          <w:tcPr>
            <w:tcW w:w="2861" w:type="dxa"/>
            <w:vMerge/>
          </w:tcPr>
          <w:p w:rsidR="004429D3" w:rsidRPr="00030727" w:rsidRDefault="004429D3">
            <w:pPr>
              <w:rPr>
                <w:sz w:val="28"/>
              </w:rPr>
            </w:pPr>
          </w:p>
        </w:tc>
        <w:tc>
          <w:tcPr>
            <w:tcW w:w="6406" w:type="dxa"/>
            <w:vMerge/>
          </w:tcPr>
          <w:p w:rsidR="004429D3" w:rsidRPr="00030727" w:rsidRDefault="004429D3">
            <w:pPr>
              <w:rPr>
                <w:sz w:val="28"/>
              </w:rPr>
            </w:pPr>
          </w:p>
        </w:tc>
      </w:tr>
      <w:tr w:rsidR="004429D3" w:rsidRPr="00030727">
        <w:trPr>
          <w:trHeight w:val="303"/>
        </w:trPr>
        <w:tc>
          <w:tcPr>
            <w:tcW w:w="361" w:type="dxa"/>
            <w:vMerge w:val="restart"/>
            <w:textDirection w:val="btLr"/>
          </w:tcPr>
          <w:p w:rsidR="004429D3" w:rsidRPr="00030727" w:rsidRDefault="004429D3" w:rsidP="00FF27DF">
            <w:pPr>
              <w:ind w:left="113" w:right="113"/>
              <w:jc w:val="center"/>
              <w:rPr>
                <w:b/>
                <w:sz w:val="24"/>
                <w:szCs w:val="20"/>
              </w:rPr>
            </w:pPr>
            <w:r w:rsidRPr="00030727">
              <w:rPr>
                <w:b/>
                <w:sz w:val="24"/>
                <w:szCs w:val="20"/>
              </w:rPr>
              <w:t>EYLÜL</w:t>
            </w:r>
          </w:p>
        </w:tc>
        <w:tc>
          <w:tcPr>
            <w:tcW w:w="360" w:type="dxa"/>
          </w:tcPr>
          <w:p w:rsidR="004429D3" w:rsidRPr="00030727" w:rsidRDefault="00DF4407" w:rsidP="00FF27DF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3</w:t>
            </w:r>
          </w:p>
        </w:tc>
        <w:tc>
          <w:tcPr>
            <w:tcW w:w="360" w:type="dxa"/>
          </w:tcPr>
          <w:p w:rsidR="004429D3" w:rsidRPr="00030727" w:rsidRDefault="00DF4407" w:rsidP="00E92137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4429D3" w:rsidRPr="00030727" w:rsidRDefault="002578B2" w:rsidP="0035116D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Öğrencilerle Tanışma, Dersin Amacı ve İşleniş Şekli. </w:t>
            </w:r>
            <w:r w:rsidRPr="00030727">
              <w:rPr>
                <w:sz w:val="20"/>
                <w:szCs w:val="17"/>
              </w:rPr>
              <w:br/>
              <w:t>İlk Ders Genelgesi       </w:t>
            </w:r>
          </w:p>
        </w:tc>
        <w:tc>
          <w:tcPr>
            <w:tcW w:w="6406" w:type="dxa"/>
          </w:tcPr>
          <w:p w:rsidR="004429D3" w:rsidRPr="00030727" w:rsidRDefault="002578B2" w:rsidP="0035116D">
            <w:pPr>
              <w:rPr>
                <w:szCs w:val="18"/>
              </w:rPr>
            </w:pPr>
            <w:r w:rsidRPr="00030727">
              <w:rPr>
                <w:szCs w:val="18"/>
              </w:rPr>
              <w:t>Öğretmeni tanır ve dersin amacı, derste işlenecek konular ve ders işleme teknikleri hakkında bilgi sahibi olur.</w:t>
            </w:r>
          </w:p>
        </w:tc>
      </w:tr>
      <w:tr w:rsidR="004429D3" w:rsidRPr="00030727">
        <w:trPr>
          <w:trHeight w:val="962"/>
        </w:trPr>
        <w:tc>
          <w:tcPr>
            <w:tcW w:w="361" w:type="dxa"/>
            <w:vMerge/>
            <w:textDirection w:val="btLr"/>
          </w:tcPr>
          <w:p w:rsidR="004429D3" w:rsidRPr="00030727" w:rsidRDefault="004429D3" w:rsidP="00FF27DF">
            <w:pPr>
              <w:ind w:left="113" w:right="113"/>
              <w:rPr>
                <w:sz w:val="24"/>
                <w:szCs w:val="20"/>
              </w:rPr>
            </w:pPr>
          </w:p>
        </w:tc>
        <w:tc>
          <w:tcPr>
            <w:tcW w:w="360" w:type="dxa"/>
          </w:tcPr>
          <w:p w:rsidR="00DF4407" w:rsidRPr="00030727" w:rsidRDefault="00DF4407" w:rsidP="00FF27DF">
            <w:pPr>
              <w:jc w:val="center"/>
              <w:rPr>
                <w:b/>
                <w:szCs w:val="18"/>
              </w:rPr>
            </w:pPr>
          </w:p>
          <w:p w:rsidR="004429D3" w:rsidRPr="00030727" w:rsidRDefault="00DF4407" w:rsidP="00FF27DF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4</w:t>
            </w:r>
          </w:p>
        </w:tc>
        <w:tc>
          <w:tcPr>
            <w:tcW w:w="360" w:type="dxa"/>
          </w:tcPr>
          <w:p w:rsidR="004429D3" w:rsidRPr="00030727" w:rsidRDefault="00DF4407" w:rsidP="00E92137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2578B2" w:rsidRPr="00030727" w:rsidRDefault="002578B2" w:rsidP="002578B2">
            <w:pPr>
              <w:rPr>
                <w:szCs w:val="18"/>
              </w:rPr>
            </w:pPr>
            <w:r w:rsidRPr="00030727">
              <w:rPr>
                <w:szCs w:val="18"/>
              </w:rPr>
              <w:t>6. Hac Nedir ve Niçin Yapılır?</w:t>
            </w:r>
          </w:p>
          <w:p w:rsidR="002578B2" w:rsidRPr="00030727" w:rsidRDefault="002578B2" w:rsidP="002578B2">
            <w:pPr>
              <w:rPr>
                <w:szCs w:val="18"/>
              </w:rPr>
            </w:pPr>
            <w:r w:rsidRPr="00030727">
              <w:rPr>
                <w:szCs w:val="18"/>
              </w:rPr>
              <w:t>7. Hac ve Umre ile İlgili Kavramlar</w:t>
            </w:r>
          </w:p>
          <w:p w:rsidR="004429D3" w:rsidRPr="00030727" w:rsidRDefault="004429D3" w:rsidP="0035116D">
            <w:pPr>
              <w:rPr>
                <w:sz w:val="20"/>
                <w:szCs w:val="17"/>
              </w:rPr>
            </w:pPr>
          </w:p>
        </w:tc>
        <w:tc>
          <w:tcPr>
            <w:tcW w:w="6406" w:type="dxa"/>
            <w:vAlign w:val="center"/>
          </w:tcPr>
          <w:p w:rsidR="002578B2" w:rsidRPr="00030727" w:rsidRDefault="002578B2" w:rsidP="002578B2">
            <w:pPr>
              <w:rPr>
                <w:szCs w:val="18"/>
              </w:rPr>
            </w:pPr>
            <w:r w:rsidRPr="00030727">
              <w:rPr>
                <w:szCs w:val="18"/>
              </w:rPr>
              <w:t>7. Hac ibadetinin nasıl ve niçin yapıldığını açıklar.</w:t>
            </w:r>
          </w:p>
          <w:p w:rsidR="002578B2" w:rsidRPr="00030727" w:rsidRDefault="002578B2" w:rsidP="002578B2">
            <w:pPr>
              <w:rPr>
                <w:szCs w:val="18"/>
              </w:rPr>
            </w:pPr>
            <w:r w:rsidRPr="00030727">
              <w:rPr>
                <w:szCs w:val="18"/>
              </w:rPr>
              <w:t>8. Hac ve umre ile ilgili mekân ve kavramların anlamlarını kavrar.</w:t>
            </w:r>
          </w:p>
          <w:p w:rsidR="004429D3" w:rsidRPr="00030727" w:rsidRDefault="004429D3" w:rsidP="0035116D">
            <w:pPr>
              <w:rPr>
                <w:szCs w:val="18"/>
              </w:rPr>
            </w:pPr>
          </w:p>
        </w:tc>
      </w:tr>
      <w:tr w:rsidR="004429D3" w:rsidRPr="00030727">
        <w:trPr>
          <w:cantSplit/>
          <w:trHeight w:val="1346"/>
        </w:trPr>
        <w:tc>
          <w:tcPr>
            <w:tcW w:w="361" w:type="dxa"/>
            <w:vMerge w:val="restart"/>
            <w:textDirection w:val="btLr"/>
          </w:tcPr>
          <w:p w:rsidR="004429D3" w:rsidRPr="00030727" w:rsidRDefault="004429D3" w:rsidP="00FF27DF">
            <w:pPr>
              <w:ind w:right="113"/>
              <w:jc w:val="center"/>
              <w:rPr>
                <w:b/>
                <w:sz w:val="24"/>
                <w:szCs w:val="20"/>
              </w:rPr>
            </w:pPr>
            <w:r w:rsidRPr="00030727">
              <w:rPr>
                <w:b/>
                <w:sz w:val="24"/>
                <w:szCs w:val="20"/>
              </w:rPr>
              <w:t>EKİM</w:t>
            </w:r>
          </w:p>
        </w:tc>
        <w:tc>
          <w:tcPr>
            <w:tcW w:w="360" w:type="dxa"/>
          </w:tcPr>
          <w:p w:rsidR="004429D3" w:rsidRPr="00030727" w:rsidRDefault="00DF4407" w:rsidP="00FF27DF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1</w:t>
            </w:r>
          </w:p>
        </w:tc>
        <w:tc>
          <w:tcPr>
            <w:tcW w:w="360" w:type="dxa"/>
          </w:tcPr>
          <w:p w:rsidR="004429D3" w:rsidRPr="00030727" w:rsidRDefault="00DF4407" w:rsidP="00B02EF9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2578B2" w:rsidRPr="00030727" w:rsidRDefault="002578B2" w:rsidP="002578B2">
            <w:pPr>
              <w:rPr>
                <w:szCs w:val="18"/>
              </w:rPr>
            </w:pPr>
            <w:r w:rsidRPr="00030727">
              <w:rPr>
                <w:szCs w:val="18"/>
              </w:rPr>
              <w:t>7. Hac ve Umre ile İlgili Kavramlar</w:t>
            </w:r>
          </w:p>
          <w:p w:rsidR="004429D3" w:rsidRPr="00030727" w:rsidRDefault="002578B2" w:rsidP="002578B2">
            <w:pPr>
              <w:rPr>
                <w:sz w:val="20"/>
                <w:szCs w:val="17"/>
              </w:rPr>
            </w:pPr>
            <w:r w:rsidRPr="00030727">
              <w:rPr>
                <w:szCs w:val="18"/>
              </w:rPr>
              <w:t>8. Haccın İnsan Davranışları Üzerindeki Etkisi </w:t>
            </w:r>
            <w:r w:rsidRPr="00030727">
              <w:rPr>
                <w:szCs w:val="18"/>
              </w:rPr>
              <w:br/>
            </w:r>
          </w:p>
        </w:tc>
        <w:tc>
          <w:tcPr>
            <w:tcW w:w="6406" w:type="dxa"/>
            <w:vAlign w:val="center"/>
          </w:tcPr>
          <w:p w:rsidR="002578B2" w:rsidRPr="00030727" w:rsidRDefault="002578B2" w:rsidP="002578B2">
            <w:pPr>
              <w:rPr>
                <w:szCs w:val="18"/>
              </w:rPr>
            </w:pPr>
            <w:r w:rsidRPr="00030727">
              <w:rPr>
                <w:szCs w:val="18"/>
              </w:rPr>
              <w:t>8. Hac ve umre ile ilgili mekân ve kavramların anlamlarını kavrar.</w:t>
            </w:r>
          </w:p>
          <w:p w:rsidR="004429D3" w:rsidRPr="00030727" w:rsidRDefault="002578B2" w:rsidP="002578B2">
            <w:pPr>
              <w:rPr>
                <w:color w:val="FF0000"/>
                <w:sz w:val="20"/>
                <w:szCs w:val="17"/>
              </w:rPr>
            </w:pPr>
            <w:r w:rsidRPr="00030727">
              <w:rPr>
                <w:szCs w:val="18"/>
              </w:rPr>
              <w:t>9. Haccın birey ve toplum üzerindeki etkilerini açıklar. </w:t>
            </w:r>
            <w:r w:rsidRPr="00030727">
              <w:rPr>
                <w:szCs w:val="18"/>
              </w:rPr>
              <w:br/>
              <w:t>10. Hac ve umrenin Müslümanlar arası iletişim ve etkileşime nasıl katkı sağladığının farkında olur.</w:t>
            </w:r>
            <w:r w:rsidRPr="00030727">
              <w:rPr>
                <w:color w:val="00B050"/>
                <w:szCs w:val="18"/>
              </w:rPr>
              <w:t> </w:t>
            </w:r>
          </w:p>
        </w:tc>
      </w:tr>
      <w:tr w:rsidR="004429D3" w:rsidRPr="00030727">
        <w:trPr>
          <w:cantSplit/>
          <w:trHeight w:val="669"/>
        </w:trPr>
        <w:tc>
          <w:tcPr>
            <w:tcW w:w="361" w:type="dxa"/>
            <w:vMerge/>
            <w:textDirection w:val="btLr"/>
          </w:tcPr>
          <w:p w:rsidR="004429D3" w:rsidRPr="00030727" w:rsidRDefault="004429D3" w:rsidP="00FF27DF">
            <w:pPr>
              <w:ind w:left="113" w:right="113"/>
              <w:rPr>
                <w:sz w:val="28"/>
              </w:rPr>
            </w:pPr>
          </w:p>
        </w:tc>
        <w:tc>
          <w:tcPr>
            <w:tcW w:w="360" w:type="dxa"/>
          </w:tcPr>
          <w:p w:rsidR="004429D3" w:rsidRPr="00030727" w:rsidRDefault="00DF4407" w:rsidP="009B1705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2</w:t>
            </w:r>
          </w:p>
        </w:tc>
        <w:tc>
          <w:tcPr>
            <w:tcW w:w="360" w:type="dxa"/>
          </w:tcPr>
          <w:p w:rsidR="004429D3" w:rsidRPr="00030727" w:rsidRDefault="00DF4407" w:rsidP="00B02EF9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4429D3" w:rsidRPr="00030727" w:rsidRDefault="008A1D8F" w:rsidP="0035116D">
            <w:pPr>
              <w:rPr>
                <w:sz w:val="20"/>
                <w:szCs w:val="17"/>
              </w:rPr>
            </w:pPr>
            <w:r w:rsidRPr="00030727">
              <w:rPr>
                <w:szCs w:val="18"/>
              </w:rPr>
              <w:t>9.Kurban Nedir ve Niçin Kesilir? </w:t>
            </w:r>
            <w:r w:rsidRPr="00030727">
              <w:rPr>
                <w:szCs w:val="18"/>
              </w:rPr>
              <w:br/>
              <w:t>Okuma Metni: Kurban Tığlama (Kesme ) Duası</w:t>
            </w:r>
          </w:p>
        </w:tc>
        <w:tc>
          <w:tcPr>
            <w:tcW w:w="6406" w:type="dxa"/>
            <w:vAlign w:val="center"/>
          </w:tcPr>
          <w:p w:rsidR="004429D3" w:rsidRPr="00030727" w:rsidRDefault="008A1D8F" w:rsidP="0035116D">
            <w:pPr>
              <w:rPr>
                <w:sz w:val="20"/>
                <w:szCs w:val="17"/>
              </w:rPr>
            </w:pPr>
            <w:r w:rsidRPr="00030727">
              <w:rPr>
                <w:szCs w:val="18"/>
              </w:rPr>
              <w:t>11. Kurban ibadetinin anlamını, sosyal dayanışma ve yardımlaşma açısından önemini açıklar.</w:t>
            </w:r>
          </w:p>
        </w:tc>
      </w:tr>
      <w:tr w:rsidR="004429D3" w:rsidRPr="00030727">
        <w:trPr>
          <w:cantSplit/>
          <w:trHeight w:val="479"/>
        </w:trPr>
        <w:tc>
          <w:tcPr>
            <w:tcW w:w="361" w:type="dxa"/>
            <w:vMerge/>
            <w:textDirection w:val="btLr"/>
          </w:tcPr>
          <w:p w:rsidR="004429D3" w:rsidRPr="00030727" w:rsidRDefault="004429D3" w:rsidP="00FF27DF">
            <w:pPr>
              <w:ind w:left="113" w:right="113"/>
              <w:rPr>
                <w:sz w:val="28"/>
              </w:rPr>
            </w:pPr>
          </w:p>
        </w:tc>
        <w:tc>
          <w:tcPr>
            <w:tcW w:w="360" w:type="dxa"/>
          </w:tcPr>
          <w:p w:rsidR="008A1DE2" w:rsidRDefault="008A1DE2" w:rsidP="00FF27DF">
            <w:pPr>
              <w:jc w:val="center"/>
              <w:rPr>
                <w:b/>
                <w:szCs w:val="18"/>
              </w:rPr>
            </w:pPr>
          </w:p>
          <w:p w:rsidR="00DF4407" w:rsidRPr="00030727" w:rsidRDefault="00DF4407" w:rsidP="00FF27DF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4</w:t>
            </w:r>
          </w:p>
        </w:tc>
        <w:tc>
          <w:tcPr>
            <w:tcW w:w="360" w:type="dxa"/>
          </w:tcPr>
          <w:p w:rsidR="008A1DE2" w:rsidRDefault="008A1DE2" w:rsidP="00232848">
            <w:pPr>
              <w:rPr>
                <w:sz w:val="28"/>
              </w:rPr>
            </w:pPr>
          </w:p>
          <w:p w:rsidR="004429D3" w:rsidRPr="00030727" w:rsidRDefault="008A1DE2" w:rsidP="00232848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8A1D8F" w:rsidRPr="00030727" w:rsidRDefault="008A1D8F" w:rsidP="008A1D8F">
            <w:pPr>
              <w:rPr>
                <w:szCs w:val="18"/>
              </w:rPr>
            </w:pPr>
            <w:r w:rsidRPr="00030727">
              <w:rPr>
                <w:szCs w:val="18"/>
              </w:rPr>
              <w:t>1. İnsanın Paylaşma ve Yardımlaşma İhtiyacı</w:t>
            </w:r>
          </w:p>
          <w:p w:rsidR="004429D3" w:rsidRPr="00E13EB4" w:rsidRDefault="008A1D8F" w:rsidP="0035116D">
            <w:pPr>
              <w:rPr>
                <w:szCs w:val="18"/>
              </w:rPr>
            </w:pPr>
            <w:r w:rsidRPr="00030727">
              <w:rPr>
                <w:szCs w:val="18"/>
              </w:rPr>
              <w:t>2. İslam’ın Paylaşma ve Yardımlaşmaya Verdiği Önem </w:t>
            </w:r>
          </w:p>
        </w:tc>
        <w:tc>
          <w:tcPr>
            <w:tcW w:w="6406" w:type="dxa"/>
            <w:vAlign w:val="center"/>
          </w:tcPr>
          <w:p w:rsidR="008A1D8F" w:rsidRPr="00030727" w:rsidRDefault="008A1D8F" w:rsidP="008A1D8F">
            <w:pPr>
              <w:rPr>
                <w:szCs w:val="18"/>
              </w:rPr>
            </w:pPr>
            <w:r w:rsidRPr="00030727">
              <w:rPr>
                <w:szCs w:val="18"/>
              </w:rPr>
              <w:t>1. Paylaşma ve yardımlaşmanın birey ve toplum için önemini yorumlar.</w:t>
            </w:r>
          </w:p>
          <w:p w:rsidR="004429D3" w:rsidRPr="00030727" w:rsidRDefault="008A1D8F" w:rsidP="008A1D8F">
            <w:pPr>
              <w:rPr>
                <w:color w:val="FF0000"/>
                <w:sz w:val="20"/>
                <w:szCs w:val="17"/>
              </w:rPr>
            </w:pPr>
            <w:r w:rsidRPr="00030727">
              <w:rPr>
                <w:szCs w:val="18"/>
              </w:rPr>
              <w:t>2. İslam’ın paylaşma ve yardımlaşmaya verdiği önemi yorumlar. </w:t>
            </w:r>
            <w:r w:rsidRPr="00030727">
              <w:rPr>
                <w:szCs w:val="17"/>
              </w:rPr>
              <w:br/>
            </w:r>
          </w:p>
        </w:tc>
      </w:tr>
      <w:tr w:rsidR="004429D3" w:rsidRPr="00030727">
        <w:trPr>
          <w:cantSplit/>
          <w:trHeight w:val="750"/>
        </w:trPr>
        <w:tc>
          <w:tcPr>
            <w:tcW w:w="361" w:type="dxa"/>
            <w:vMerge/>
            <w:textDirection w:val="btLr"/>
          </w:tcPr>
          <w:p w:rsidR="004429D3" w:rsidRPr="00030727" w:rsidRDefault="004429D3" w:rsidP="00FF27DF">
            <w:pPr>
              <w:ind w:left="113" w:right="113"/>
              <w:rPr>
                <w:sz w:val="28"/>
              </w:rPr>
            </w:pPr>
          </w:p>
        </w:tc>
        <w:tc>
          <w:tcPr>
            <w:tcW w:w="360" w:type="dxa"/>
          </w:tcPr>
          <w:p w:rsidR="004429D3" w:rsidRPr="00030727" w:rsidRDefault="00DF4407" w:rsidP="00FF27DF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5</w:t>
            </w:r>
          </w:p>
        </w:tc>
        <w:tc>
          <w:tcPr>
            <w:tcW w:w="360" w:type="dxa"/>
          </w:tcPr>
          <w:p w:rsidR="004429D3" w:rsidRPr="00030727" w:rsidRDefault="00DF4407" w:rsidP="00FF27DF">
            <w:pPr>
              <w:jc w:val="center"/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4429D3" w:rsidRPr="00030727" w:rsidRDefault="008A1D8F" w:rsidP="008A1DE2">
            <w:pPr>
              <w:rPr>
                <w:szCs w:val="18"/>
              </w:rPr>
            </w:pPr>
            <w:r w:rsidRPr="00030727">
              <w:rPr>
                <w:szCs w:val="18"/>
              </w:rPr>
              <w:t>3. Paylaşma ve Yardımlaşma İbadeti Olarak Zekât</w:t>
            </w:r>
          </w:p>
        </w:tc>
        <w:tc>
          <w:tcPr>
            <w:tcW w:w="6406" w:type="dxa"/>
            <w:vAlign w:val="center"/>
          </w:tcPr>
          <w:p w:rsidR="004429D3" w:rsidRPr="008A1DE2" w:rsidRDefault="008A1D8F" w:rsidP="008A1D8F">
            <w:pPr>
              <w:rPr>
                <w:szCs w:val="18"/>
              </w:rPr>
            </w:pPr>
            <w:r w:rsidRPr="00030727">
              <w:rPr>
                <w:szCs w:val="18"/>
              </w:rPr>
              <w:t xml:space="preserve">3. Paylaşma ve yardımlaşma ibadeti olarak zekât ve sadakanın kimler tarafından, kimlere, nelerden, nasıl verileceğini açıklar. </w:t>
            </w:r>
          </w:p>
        </w:tc>
      </w:tr>
      <w:tr w:rsidR="008069B3" w:rsidRPr="00030727">
        <w:trPr>
          <w:cantSplit/>
          <w:trHeight w:val="1272"/>
        </w:trPr>
        <w:tc>
          <w:tcPr>
            <w:tcW w:w="361" w:type="dxa"/>
            <w:vMerge w:val="restart"/>
            <w:textDirection w:val="btLr"/>
          </w:tcPr>
          <w:p w:rsidR="008069B3" w:rsidRPr="00030727" w:rsidRDefault="008069B3" w:rsidP="00FF27DF">
            <w:pPr>
              <w:jc w:val="center"/>
              <w:rPr>
                <w:b/>
                <w:sz w:val="24"/>
                <w:szCs w:val="20"/>
              </w:rPr>
            </w:pPr>
            <w:r w:rsidRPr="00030727">
              <w:rPr>
                <w:b/>
                <w:sz w:val="24"/>
                <w:szCs w:val="20"/>
              </w:rPr>
              <w:t>KASIM</w:t>
            </w:r>
          </w:p>
        </w:tc>
        <w:tc>
          <w:tcPr>
            <w:tcW w:w="360" w:type="dxa"/>
          </w:tcPr>
          <w:p w:rsidR="008069B3" w:rsidRPr="00030727" w:rsidRDefault="008069B3" w:rsidP="00B36168">
            <w:pPr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1</w:t>
            </w:r>
          </w:p>
        </w:tc>
        <w:tc>
          <w:tcPr>
            <w:tcW w:w="360" w:type="dxa"/>
          </w:tcPr>
          <w:p w:rsidR="008069B3" w:rsidRPr="00030727" w:rsidRDefault="008069B3" w:rsidP="00093126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8069B3" w:rsidRPr="008A1DE2" w:rsidRDefault="008069B3" w:rsidP="0035116D">
            <w:pPr>
              <w:rPr>
                <w:b/>
                <w:sz w:val="20"/>
                <w:szCs w:val="17"/>
              </w:rPr>
            </w:pPr>
            <w:r w:rsidRPr="00030727">
              <w:rPr>
                <w:szCs w:val="18"/>
              </w:rPr>
              <w:t>4. Toplumsal Dayanışma İbadeti Olarak Sadaka</w:t>
            </w:r>
            <w:r w:rsidRPr="00030727">
              <w:rPr>
                <w:sz w:val="20"/>
                <w:szCs w:val="17"/>
              </w:rPr>
              <w:t xml:space="preserve"> </w:t>
            </w:r>
          </w:p>
        </w:tc>
        <w:tc>
          <w:tcPr>
            <w:tcW w:w="6406" w:type="dxa"/>
            <w:vAlign w:val="center"/>
          </w:tcPr>
          <w:p w:rsidR="008069B3" w:rsidRPr="00030727" w:rsidRDefault="008069B3" w:rsidP="008A1D8F">
            <w:pPr>
              <w:rPr>
                <w:szCs w:val="18"/>
              </w:rPr>
            </w:pPr>
            <w:r w:rsidRPr="00030727">
              <w:rPr>
                <w:szCs w:val="18"/>
              </w:rPr>
              <w:t xml:space="preserve">4. Zekât ve sadakanın birey ve topluma katkılarını araştırır. </w:t>
            </w:r>
          </w:p>
          <w:p w:rsidR="008069B3" w:rsidRPr="008A1DE2" w:rsidRDefault="008069B3" w:rsidP="008A1D8F">
            <w:pPr>
              <w:rPr>
                <w:szCs w:val="18"/>
              </w:rPr>
            </w:pPr>
            <w:r w:rsidRPr="00030727">
              <w:rPr>
                <w:szCs w:val="18"/>
              </w:rPr>
              <w:t xml:space="preserve">5. Başkalarına yardım ettiğinde yaşadığı duyguları arkadaşları ile paylaşır. </w:t>
            </w:r>
          </w:p>
        </w:tc>
      </w:tr>
      <w:tr w:rsidR="008069B3" w:rsidRPr="00030727">
        <w:trPr>
          <w:cantSplit/>
          <w:trHeight w:val="1139"/>
        </w:trPr>
        <w:tc>
          <w:tcPr>
            <w:tcW w:w="361" w:type="dxa"/>
            <w:vMerge/>
            <w:textDirection w:val="btLr"/>
          </w:tcPr>
          <w:p w:rsidR="008069B3" w:rsidRPr="00030727" w:rsidRDefault="008069B3" w:rsidP="00FF27DF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360" w:type="dxa"/>
          </w:tcPr>
          <w:p w:rsidR="008069B3" w:rsidRPr="00030727" w:rsidRDefault="008069B3" w:rsidP="00FF27DF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2</w:t>
            </w:r>
          </w:p>
        </w:tc>
        <w:tc>
          <w:tcPr>
            <w:tcW w:w="360" w:type="dxa"/>
          </w:tcPr>
          <w:p w:rsidR="008069B3" w:rsidRPr="00030727" w:rsidRDefault="008069B3" w:rsidP="00093126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8069B3" w:rsidRPr="00030727" w:rsidRDefault="008069B3" w:rsidP="00DF70F7">
            <w:pPr>
              <w:rPr>
                <w:szCs w:val="18"/>
              </w:rPr>
            </w:pPr>
            <w:r w:rsidRPr="00030727">
              <w:rPr>
                <w:szCs w:val="18"/>
              </w:rPr>
              <w:t>5. Yardımlaşma Kurumlarımız </w:t>
            </w:r>
          </w:p>
          <w:p w:rsidR="008069B3" w:rsidRPr="00030727" w:rsidRDefault="008069B3" w:rsidP="00DF70F7">
            <w:pPr>
              <w:rPr>
                <w:szCs w:val="18"/>
              </w:rPr>
            </w:pPr>
            <w:r w:rsidRPr="00030727">
              <w:rPr>
                <w:szCs w:val="18"/>
              </w:rPr>
              <w:t>Ünite Değerlendirmesi </w:t>
            </w:r>
          </w:p>
        </w:tc>
        <w:tc>
          <w:tcPr>
            <w:tcW w:w="6406" w:type="dxa"/>
            <w:vAlign w:val="center"/>
          </w:tcPr>
          <w:p w:rsidR="008069B3" w:rsidRPr="00030727" w:rsidRDefault="008069B3" w:rsidP="00DF70F7">
            <w:pPr>
              <w:rPr>
                <w:szCs w:val="18"/>
              </w:rPr>
            </w:pPr>
            <w:r w:rsidRPr="00030727">
              <w:rPr>
                <w:szCs w:val="18"/>
              </w:rPr>
              <w:t>6. Ülkemizdeki sosyal yardımlaşma kurumlar</w:t>
            </w:r>
            <w:r w:rsidR="001810FD">
              <w:rPr>
                <w:szCs w:val="18"/>
              </w:rPr>
              <w:t>ı</w:t>
            </w:r>
            <w:r w:rsidRPr="00030727">
              <w:rPr>
                <w:szCs w:val="18"/>
              </w:rPr>
              <w:t>nı tanır. </w:t>
            </w:r>
          </w:p>
          <w:p w:rsidR="008069B3" w:rsidRPr="007711BF" w:rsidRDefault="008069B3" w:rsidP="00DF70F7">
            <w:pPr>
              <w:rPr>
                <w:rFonts w:cs="Times New Roman"/>
                <w:szCs w:val="17"/>
              </w:rPr>
            </w:pPr>
            <w:r w:rsidRPr="00030727">
              <w:rPr>
                <w:szCs w:val="18"/>
              </w:rPr>
              <w:br/>
            </w:r>
            <w:r w:rsidRPr="00030727">
              <w:rPr>
                <w:szCs w:val="17"/>
              </w:rPr>
              <w:t xml:space="preserve">12. </w:t>
            </w:r>
            <w:r w:rsidRPr="00030727">
              <w:rPr>
                <w:rFonts w:cs="Times New Roman"/>
                <w:szCs w:val="17"/>
              </w:rPr>
              <w:t>Bu ünitede neler öğrendiğini hatırlar.</w:t>
            </w:r>
          </w:p>
        </w:tc>
      </w:tr>
    </w:tbl>
    <w:p w:rsidR="00F23577" w:rsidRPr="00030727" w:rsidRDefault="00F23577">
      <w:pPr>
        <w:rPr>
          <w:sz w:val="28"/>
        </w:rPr>
      </w:pPr>
    </w:p>
    <w:p w:rsidR="00F23577" w:rsidRPr="00030727" w:rsidRDefault="00F23577">
      <w:pPr>
        <w:rPr>
          <w:sz w:val="28"/>
        </w:rPr>
      </w:pPr>
    </w:p>
    <w:p w:rsidR="002073C9" w:rsidRDefault="00DF70F7" w:rsidP="00AC7FF5">
      <w:pPr>
        <w:ind w:left="567" w:hanging="567"/>
        <w:jc w:val="both"/>
        <w:rPr>
          <w:sz w:val="28"/>
        </w:rPr>
      </w:pPr>
      <w:r w:rsidRPr="00030727">
        <w:rPr>
          <w:sz w:val="28"/>
        </w:rPr>
        <w:t xml:space="preserve">     </w:t>
      </w:r>
      <w:r w:rsidR="00A41BCD" w:rsidRPr="00030727">
        <w:rPr>
          <w:sz w:val="28"/>
        </w:rPr>
        <w:t xml:space="preserve">     </w:t>
      </w:r>
    </w:p>
    <w:p w:rsidR="00AC7FF5" w:rsidRDefault="00AC7FF5" w:rsidP="00AC7FF5">
      <w:pPr>
        <w:ind w:left="567" w:hanging="567"/>
        <w:jc w:val="both"/>
        <w:rPr>
          <w:sz w:val="28"/>
        </w:rPr>
      </w:pPr>
    </w:p>
    <w:p w:rsidR="00AC7FF5" w:rsidRPr="00AC7FF5" w:rsidRDefault="00AC7FF5" w:rsidP="00AC7FF5">
      <w:pPr>
        <w:ind w:left="567" w:hanging="567"/>
        <w:jc w:val="both"/>
      </w:pPr>
    </w:p>
    <w:p w:rsidR="00257BB5" w:rsidRPr="00030727" w:rsidRDefault="00257BB5" w:rsidP="00DA5F48">
      <w:pPr>
        <w:tabs>
          <w:tab w:val="left" w:pos="2280"/>
        </w:tabs>
        <w:rPr>
          <w:sz w:val="14"/>
          <w:szCs w:val="10"/>
        </w:rPr>
      </w:pPr>
    </w:p>
    <w:p w:rsidR="007C5256" w:rsidRPr="00030727" w:rsidRDefault="007C5256">
      <w:pPr>
        <w:rPr>
          <w:sz w:val="28"/>
        </w:rPr>
      </w:pPr>
    </w:p>
    <w:p w:rsidR="007A6A85" w:rsidRDefault="007A6A85"/>
    <w:p w:rsidR="0067088E" w:rsidRDefault="0067088E"/>
    <w:p w:rsidR="00DF4407" w:rsidRDefault="00DF4407"/>
    <w:p w:rsidR="00DF4407" w:rsidRDefault="00DF4407"/>
    <w:p w:rsidR="00DF4407" w:rsidRDefault="00DF4407"/>
    <w:p w:rsidR="00DF4407" w:rsidRDefault="00DF4407"/>
    <w:p w:rsidR="00AC7FF5" w:rsidRDefault="00AC7FF5"/>
    <w:p w:rsidR="00DF4407" w:rsidRDefault="00DF4407"/>
    <w:p w:rsidR="00143D17" w:rsidRDefault="00143D17"/>
    <w:p w:rsidR="00DF4407" w:rsidRDefault="00DF4407"/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"/>
        <w:gridCol w:w="360"/>
        <w:gridCol w:w="360"/>
        <w:gridCol w:w="2861"/>
        <w:gridCol w:w="6406"/>
      </w:tblGrid>
      <w:tr w:rsidR="00D948EA" w:rsidRPr="00030727">
        <w:trPr>
          <w:trHeight w:val="322"/>
        </w:trPr>
        <w:tc>
          <w:tcPr>
            <w:tcW w:w="10348" w:type="dxa"/>
            <w:gridSpan w:val="5"/>
          </w:tcPr>
          <w:p w:rsidR="00D948EA" w:rsidRPr="00030727" w:rsidRDefault="00D948EA" w:rsidP="00772FF6">
            <w:pPr>
              <w:rPr>
                <w:b/>
                <w:sz w:val="24"/>
                <w:szCs w:val="20"/>
              </w:rPr>
            </w:pPr>
            <w:r w:rsidRPr="00030727">
              <w:rPr>
                <w:b/>
                <w:sz w:val="28"/>
              </w:rPr>
              <w:t xml:space="preserve">     </w:t>
            </w:r>
            <w:r w:rsidRPr="00030727">
              <w:rPr>
                <w:b/>
                <w:sz w:val="24"/>
                <w:szCs w:val="20"/>
              </w:rPr>
              <w:t xml:space="preserve">Öğrenme Alanı: </w:t>
            </w:r>
            <w:r w:rsidR="001C6C4F" w:rsidRPr="00030727">
              <w:rPr>
                <w:b/>
                <w:sz w:val="24"/>
                <w:szCs w:val="20"/>
              </w:rPr>
              <w:t xml:space="preserve">İNANÇ    </w:t>
            </w:r>
            <w:r w:rsidRPr="00030727">
              <w:rPr>
                <w:b/>
                <w:sz w:val="24"/>
                <w:szCs w:val="20"/>
              </w:rPr>
              <w:t xml:space="preserve">                       </w:t>
            </w:r>
            <w:r w:rsidR="00030727">
              <w:rPr>
                <w:b/>
                <w:sz w:val="24"/>
                <w:szCs w:val="20"/>
              </w:rPr>
              <w:t xml:space="preserve">       </w:t>
            </w:r>
            <w:r w:rsidRPr="00030727">
              <w:rPr>
                <w:b/>
                <w:sz w:val="24"/>
                <w:szCs w:val="20"/>
              </w:rPr>
              <w:t xml:space="preserve">   </w:t>
            </w:r>
            <w:r w:rsidR="001C6C4F" w:rsidRPr="00030727">
              <w:rPr>
                <w:b/>
                <w:sz w:val="24"/>
                <w:szCs w:val="20"/>
              </w:rPr>
              <w:t xml:space="preserve">1. ÜNİTE:   </w:t>
            </w:r>
            <w:r w:rsidR="001C6C4F" w:rsidRPr="00030727">
              <w:rPr>
                <w:rFonts w:cs="Times New Roman"/>
                <w:b/>
                <w:bCs/>
                <w:sz w:val="24"/>
                <w:szCs w:val="20"/>
              </w:rPr>
              <w:t>KAZA VE KADER</w:t>
            </w:r>
          </w:p>
        </w:tc>
      </w:tr>
      <w:tr w:rsidR="00D948EA" w:rsidRPr="00030727">
        <w:trPr>
          <w:cantSplit/>
          <w:trHeight w:val="165"/>
        </w:trPr>
        <w:tc>
          <w:tcPr>
            <w:tcW w:w="1081" w:type="dxa"/>
            <w:gridSpan w:val="3"/>
          </w:tcPr>
          <w:p w:rsidR="00D948EA" w:rsidRPr="00030727" w:rsidRDefault="00D948EA" w:rsidP="00772FF6">
            <w:pPr>
              <w:jc w:val="center"/>
              <w:rPr>
                <w:b/>
                <w:sz w:val="18"/>
                <w:szCs w:val="15"/>
              </w:rPr>
            </w:pPr>
            <w:r w:rsidRPr="00030727">
              <w:rPr>
                <w:b/>
                <w:sz w:val="18"/>
                <w:szCs w:val="15"/>
              </w:rPr>
              <w:t>SÜRE</w:t>
            </w:r>
          </w:p>
        </w:tc>
        <w:tc>
          <w:tcPr>
            <w:tcW w:w="2861" w:type="dxa"/>
            <w:vMerge w:val="restart"/>
          </w:tcPr>
          <w:p w:rsidR="00D948EA" w:rsidRPr="00030727" w:rsidRDefault="00D948EA" w:rsidP="00772FF6">
            <w:pPr>
              <w:rPr>
                <w:rFonts w:cs="Times New Roman"/>
                <w:b/>
                <w:sz w:val="18"/>
                <w:szCs w:val="15"/>
              </w:rPr>
            </w:pPr>
          </w:p>
          <w:p w:rsidR="00D948EA" w:rsidRPr="00030727" w:rsidRDefault="00D948EA" w:rsidP="00772FF6">
            <w:pPr>
              <w:rPr>
                <w:rFonts w:cs="Times New Roman"/>
                <w:b/>
                <w:sz w:val="18"/>
                <w:szCs w:val="15"/>
              </w:rPr>
            </w:pPr>
            <w:r w:rsidRPr="00030727">
              <w:rPr>
                <w:rFonts w:cs="Times New Roman"/>
                <w:b/>
                <w:sz w:val="24"/>
                <w:szCs w:val="15"/>
              </w:rPr>
              <w:t>KONULAR</w:t>
            </w:r>
          </w:p>
        </w:tc>
        <w:tc>
          <w:tcPr>
            <w:tcW w:w="6406" w:type="dxa"/>
            <w:vMerge w:val="restart"/>
          </w:tcPr>
          <w:p w:rsidR="00D948EA" w:rsidRPr="00030727" w:rsidRDefault="00D948EA" w:rsidP="00772FF6">
            <w:pPr>
              <w:rPr>
                <w:rFonts w:cs="Times New Roman"/>
                <w:b/>
                <w:sz w:val="18"/>
                <w:szCs w:val="15"/>
              </w:rPr>
            </w:pPr>
          </w:p>
          <w:p w:rsidR="00D948EA" w:rsidRPr="00030727" w:rsidRDefault="00D948EA" w:rsidP="00772FF6">
            <w:pPr>
              <w:rPr>
                <w:rFonts w:cs="Times New Roman"/>
                <w:b/>
                <w:sz w:val="18"/>
                <w:szCs w:val="15"/>
              </w:rPr>
            </w:pPr>
            <w:r w:rsidRPr="00030727">
              <w:rPr>
                <w:rFonts w:cs="Times New Roman"/>
                <w:b/>
                <w:sz w:val="24"/>
                <w:szCs w:val="15"/>
              </w:rPr>
              <w:t>KAZANIMLAR</w:t>
            </w:r>
          </w:p>
        </w:tc>
      </w:tr>
      <w:tr w:rsidR="00D948EA" w:rsidRPr="00030727">
        <w:trPr>
          <w:cantSplit/>
          <w:trHeight w:val="717"/>
        </w:trPr>
        <w:tc>
          <w:tcPr>
            <w:tcW w:w="361" w:type="dxa"/>
            <w:textDirection w:val="btLr"/>
          </w:tcPr>
          <w:p w:rsidR="00D948EA" w:rsidRPr="00030727" w:rsidRDefault="00D948EA" w:rsidP="00772FF6">
            <w:pPr>
              <w:ind w:left="113" w:right="113"/>
              <w:rPr>
                <w:b/>
                <w:sz w:val="18"/>
                <w:szCs w:val="15"/>
              </w:rPr>
            </w:pPr>
            <w:r w:rsidRPr="00030727">
              <w:rPr>
                <w:b/>
                <w:sz w:val="18"/>
                <w:szCs w:val="15"/>
              </w:rPr>
              <w:t>Ay</w:t>
            </w:r>
          </w:p>
        </w:tc>
        <w:tc>
          <w:tcPr>
            <w:tcW w:w="360" w:type="dxa"/>
            <w:textDirection w:val="btLr"/>
          </w:tcPr>
          <w:p w:rsidR="00D948EA" w:rsidRPr="00030727" w:rsidRDefault="00D948EA" w:rsidP="00772FF6">
            <w:pPr>
              <w:ind w:left="113" w:right="113"/>
              <w:rPr>
                <w:b/>
                <w:sz w:val="18"/>
                <w:szCs w:val="15"/>
              </w:rPr>
            </w:pPr>
            <w:r w:rsidRPr="00030727">
              <w:rPr>
                <w:b/>
                <w:sz w:val="18"/>
                <w:szCs w:val="15"/>
              </w:rPr>
              <w:t>Hafta</w:t>
            </w:r>
          </w:p>
        </w:tc>
        <w:tc>
          <w:tcPr>
            <w:tcW w:w="360" w:type="dxa"/>
            <w:textDirection w:val="btLr"/>
          </w:tcPr>
          <w:p w:rsidR="00D948EA" w:rsidRPr="00030727" w:rsidRDefault="00D948EA" w:rsidP="00772FF6">
            <w:pPr>
              <w:ind w:left="113" w:right="113"/>
              <w:rPr>
                <w:b/>
                <w:sz w:val="18"/>
                <w:szCs w:val="15"/>
              </w:rPr>
            </w:pPr>
            <w:r w:rsidRPr="00030727">
              <w:rPr>
                <w:b/>
                <w:sz w:val="18"/>
                <w:szCs w:val="15"/>
              </w:rPr>
              <w:t>D.Saati</w:t>
            </w:r>
          </w:p>
        </w:tc>
        <w:tc>
          <w:tcPr>
            <w:tcW w:w="2861" w:type="dxa"/>
            <w:vMerge/>
          </w:tcPr>
          <w:p w:rsidR="00D948EA" w:rsidRPr="00030727" w:rsidRDefault="00D948EA" w:rsidP="00772FF6">
            <w:pPr>
              <w:rPr>
                <w:sz w:val="28"/>
              </w:rPr>
            </w:pPr>
          </w:p>
        </w:tc>
        <w:tc>
          <w:tcPr>
            <w:tcW w:w="6406" w:type="dxa"/>
            <w:vMerge/>
          </w:tcPr>
          <w:p w:rsidR="00D948EA" w:rsidRPr="00030727" w:rsidRDefault="00D948EA" w:rsidP="00772FF6">
            <w:pPr>
              <w:rPr>
                <w:sz w:val="28"/>
              </w:rPr>
            </w:pPr>
          </w:p>
        </w:tc>
      </w:tr>
      <w:tr w:rsidR="00D948EA" w:rsidRPr="00030727">
        <w:trPr>
          <w:trHeight w:val="303"/>
        </w:trPr>
        <w:tc>
          <w:tcPr>
            <w:tcW w:w="361" w:type="dxa"/>
            <w:vMerge w:val="restart"/>
            <w:textDirection w:val="btLr"/>
          </w:tcPr>
          <w:p w:rsidR="00D948EA" w:rsidRPr="00030727" w:rsidRDefault="00D948EA" w:rsidP="00772FF6">
            <w:pPr>
              <w:ind w:left="113" w:right="113"/>
              <w:jc w:val="center"/>
              <w:rPr>
                <w:b/>
                <w:sz w:val="24"/>
                <w:szCs w:val="20"/>
              </w:rPr>
            </w:pPr>
            <w:r w:rsidRPr="00030727">
              <w:rPr>
                <w:b/>
                <w:sz w:val="24"/>
                <w:szCs w:val="20"/>
              </w:rPr>
              <w:t>KASIM</w:t>
            </w:r>
          </w:p>
        </w:tc>
        <w:tc>
          <w:tcPr>
            <w:tcW w:w="360" w:type="dxa"/>
          </w:tcPr>
          <w:p w:rsidR="00D948EA" w:rsidRPr="00030727" w:rsidRDefault="00D948EA" w:rsidP="00772FF6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3</w:t>
            </w:r>
          </w:p>
        </w:tc>
        <w:tc>
          <w:tcPr>
            <w:tcW w:w="360" w:type="dxa"/>
          </w:tcPr>
          <w:p w:rsidR="00D948EA" w:rsidRPr="00030727" w:rsidRDefault="00D948EA" w:rsidP="00772FF6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D948EA" w:rsidRPr="00030727" w:rsidRDefault="00D948EA" w:rsidP="00772FF6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1. Allah Her Şeyi Bir Ölçüye Göre Yaratmıştır.</w:t>
            </w:r>
          </w:p>
        </w:tc>
        <w:tc>
          <w:tcPr>
            <w:tcW w:w="6406" w:type="dxa"/>
          </w:tcPr>
          <w:p w:rsidR="00D948EA" w:rsidRPr="00030727" w:rsidRDefault="00D948EA" w:rsidP="00772FF6">
            <w:pPr>
              <w:rPr>
                <w:szCs w:val="18"/>
              </w:rPr>
            </w:pPr>
            <w:r w:rsidRPr="00030727">
              <w:rPr>
                <w:szCs w:val="17"/>
              </w:rPr>
              <w:t>1. Kaza ve kader kavramlarını açıklar. </w:t>
            </w:r>
            <w:r w:rsidRPr="00030727">
              <w:rPr>
                <w:szCs w:val="17"/>
              </w:rPr>
              <w:br/>
              <w:t>2. Allah’ın her şeyi bir ölçüye göre yarattığına örnekler verir.</w:t>
            </w:r>
          </w:p>
        </w:tc>
      </w:tr>
      <w:tr w:rsidR="001A4B48" w:rsidRPr="00030727">
        <w:trPr>
          <w:trHeight w:val="962"/>
        </w:trPr>
        <w:tc>
          <w:tcPr>
            <w:tcW w:w="361" w:type="dxa"/>
            <w:vMerge/>
            <w:textDirection w:val="btLr"/>
          </w:tcPr>
          <w:p w:rsidR="001A4B48" w:rsidRPr="00030727" w:rsidRDefault="001A4B48" w:rsidP="00772FF6">
            <w:pPr>
              <w:ind w:left="113" w:right="113"/>
              <w:rPr>
                <w:sz w:val="24"/>
                <w:szCs w:val="20"/>
              </w:rPr>
            </w:pPr>
          </w:p>
        </w:tc>
        <w:tc>
          <w:tcPr>
            <w:tcW w:w="360" w:type="dxa"/>
          </w:tcPr>
          <w:p w:rsidR="001A4B48" w:rsidRPr="00030727" w:rsidRDefault="001A4B48" w:rsidP="00772FF6">
            <w:pPr>
              <w:jc w:val="center"/>
              <w:rPr>
                <w:b/>
                <w:szCs w:val="18"/>
              </w:rPr>
            </w:pPr>
          </w:p>
          <w:p w:rsidR="001A4B48" w:rsidRPr="00030727" w:rsidRDefault="001A4B48" w:rsidP="00772FF6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4</w:t>
            </w:r>
          </w:p>
        </w:tc>
        <w:tc>
          <w:tcPr>
            <w:tcW w:w="360" w:type="dxa"/>
          </w:tcPr>
          <w:p w:rsidR="001A4B48" w:rsidRPr="00030727" w:rsidRDefault="001A4B48" w:rsidP="00772FF6">
            <w:pPr>
              <w:rPr>
                <w:sz w:val="28"/>
              </w:rPr>
            </w:pPr>
          </w:p>
          <w:p w:rsidR="001A4B48" w:rsidRPr="00030727" w:rsidRDefault="001A4B48" w:rsidP="00772FF6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9267" w:type="dxa"/>
            <w:gridSpan w:val="2"/>
            <w:vAlign w:val="center"/>
          </w:tcPr>
          <w:p w:rsidR="001A4B48" w:rsidRPr="00987B12" w:rsidRDefault="00417AEB" w:rsidP="00987B12">
            <w:pPr>
              <w:jc w:val="center"/>
              <w:rPr>
                <w:b/>
              </w:rPr>
            </w:pPr>
            <w:r>
              <w:rPr>
                <w:b/>
              </w:rPr>
              <w:t>BİRİNCİ</w:t>
            </w:r>
            <w:r w:rsidR="001A4B48" w:rsidRPr="00987B12">
              <w:rPr>
                <w:b/>
              </w:rPr>
              <w:t xml:space="preserve"> </w:t>
            </w:r>
            <w:r w:rsidR="00433F21">
              <w:rPr>
                <w:b/>
              </w:rPr>
              <w:t xml:space="preserve">DÖNEM </w:t>
            </w:r>
            <w:r w:rsidR="00415226">
              <w:rPr>
                <w:rFonts w:cs="Times New Roman"/>
                <w:b/>
              </w:rPr>
              <w:t>MERKEZÎ</w:t>
            </w:r>
            <w:r w:rsidR="00987B12" w:rsidRPr="00987B12">
              <w:rPr>
                <w:b/>
              </w:rPr>
              <w:t xml:space="preserve"> SİSTEM ORTAK SINAV</w:t>
            </w:r>
          </w:p>
        </w:tc>
      </w:tr>
      <w:tr w:rsidR="00D948EA" w:rsidRPr="00030727">
        <w:trPr>
          <w:cantSplit/>
          <w:trHeight w:val="1346"/>
        </w:trPr>
        <w:tc>
          <w:tcPr>
            <w:tcW w:w="361" w:type="dxa"/>
            <w:vMerge w:val="restart"/>
            <w:textDirection w:val="btLr"/>
          </w:tcPr>
          <w:p w:rsidR="00D948EA" w:rsidRPr="00030727" w:rsidRDefault="00D948EA" w:rsidP="00772FF6">
            <w:pPr>
              <w:ind w:right="113"/>
              <w:jc w:val="center"/>
              <w:rPr>
                <w:b/>
                <w:sz w:val="24"/>
                <w:szCs w:val="20"/>
              </w:rPr>
            </w:pPr>
            <w:r w:rsidRPr="00030727">
              <w:rPr>
                <w:b/>
                <w:sz w:val="24"/>
                <w:szCs w:val="20"/>
              </w:rPr>
              <w:t>ARALIK</w:t>
            </w:r>
          </w:p>
        </w:tc>
        <w:tc>
          <w:tcPr>
            <w:tcW w:w="360" w:type="dxa"/>
          </w:tcPr>
          <w:p w:rsidR="005535BD" w:rsidRDefault="005535BD" w:rsidP="00772FF6">
            <w:pPr>
              <w:jc w:val="center"/>
              <w:rPr>
                <w:b/>
                <w:szCs w:val="18"/>
              </w:rPr>
            </w:pPr>
          </w:p>
          <w:p w:rsidR="00D948EA" w:rsidRPr="00030727" w:rsidRDefault="00D948EA" w:rsidP="00772FF6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1</w:t>
            </w:r>
          </w:p>
        </w:tc>
        <w:tc>
          <w:tcPr>
            <w:tcW w:w="360" w:type="dxa"/>
          </w:tcPr>
          <w:p w:rsidR="005535BD" w:rsidRDefault="005535BD" w:rsidP="00772FF6">
            <w:pPr>
              <w:rPr>
                <w:sz w:val="28"/>
              </w:rPr>
            </w:pPr>
          </w:p>
          <w:p w:rsidR="00D948EA" w:rsidRPr="00030727" w:rsidRDefault="00D948EA" w:rsidP="00772FF6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D948EA" w:rsidRPr="00030727" w:rsidRDefault="00C577A9" w:rsidP="00772FF6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2. Kader ve Evrendeki Yasalar</w:t>
            </w:r>
          </w:p>
        </w:tc>
        <w:tc>
          <w:tcPr>
            <w:tcW w:w="6406" w:type="dxa"/>
            <w:vAlign w:val="center"/>
          </w:tcPr>
          <w:p w:rsidR="00D948EA" w:rsidRPr="00030727" w:rsidRDefault="00C577A9" w:rsidP="00772FF6">
            <w:pPr>
              <w:rPr>
                <w:sz w:val="20"/>
                <w:szCs w:val="17"/>
              </w:rPr>
            </w:pPr>
            <w:r w:rsidRPr="00030727">
              <w:rPr>
                <w:szCs w:val="17"/>
              </w:rPr>
              <w:t>3. Evrendeki fiziksel, biyolojik ve toplumsal yasaları fark eder.</w:t>
            </w:r>
          </w:p>
        </w:tc>
      </w:tr>
      <w:tr w:rsidR="00D948EA" w:rsidRPr="00030727">
        <w:trPr>
          <w:cantSplit/>
          <w:trHeight w:val="669"/>
        </w:trPr>
        <w:tc>
          <w:tcPr>
            <w:tcW w:w="361" w:type="dxa"/>
            <w:vMerge/>
            <w:textDirection w:val="btLr"/>
          </w:tcPr>
          <w:p w:rsidR="00D948EA" w:rsidRPr="00030727" w:rsidRDefault="00D948EA" w:rsidP="00772FF6">
            <w:pPr>
              <w:ind w:left="113" w:right="113"/>
              <w:rPr>
                <w:sz w:val="28"/>
              </w:rPr>
            </w:pPr>
          </w:p>
        </w:tc>
        <w:tc>
          <w:tcPr>
            <w:tcW w:w="360" w:type="dxa"/>
          </w:tcPr>
          <w:p w:rsidR="00D948EA" w:rsidRPr="00030727" w:rsidRDefault="00D948EA" w:rsidP="00772FF6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2</w:t>
            </w:r>
          </w:p>
        </w:tc>
        <w:tc>
          <w:tcPr>
            <w:tcW w:w="360" w:type="dxa"/>
          </w:tcPr>
          <w:p w:rsidR="00D948EA" w:rsidRPr="00030727" w:rsidRDefault="00D948EA" w:rsidP="00772FF6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C577A9" w:rsidRPr="00030727" w:rsidRDefault="00C577A9" w:rsidP="00C577A9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2. Kader ve Evrendeki Yasalar</w:t>
            </w:r>
          </w:p>
          <w:p w:rsidR="00D948EA" w:rsidRPr="00030727" w:rsidRDefault="00C577A9" w:rsidP="00C577A9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3. İnsan İradesi ve Kader </w:t>
            </w:r>
          </w:p>
        </w:tc>
        <w:tc>
          <w:tcPr>
            <w:tcW w:w="6406" w:type="dxa"/>
            <w:vAlign w:val="center"/>
          </w:tcPr>
          <w:p w:rsidR="00D948EA" w:rsidRPr="00030727" w:rsidRDefault="00C577A9" w:rsidP="00772FF6">
            <w:pPr>
              <w:rPr>
                <w:sz w:val="20"/>
                <w:szCs w:val="17"/>
              </w:rPr>
            </w:pPr>
            <w:r w:rsidRPr="00030727">
              <w:rPr>
                <w:szCs w:val="17"/>
              </w:rPr>
              <w:t>3. Evrendeki fiziksel, biyolojik ve toplumsal yasaları fark eder.</w:t>
            </w:r>
          </w:p>
        </w:tc>
      </w:tr>
      <w:tr w:rsidR="00D948EA" w:rsidRPr="00030727">
        <w:trPr>
          <w:cantSplit/>
          <w:trHeight w:val="479"/>
        </w:trPr>
        <w:tc>
          <w:tcPr>
            <w:tcW w:w="361" w:type="dxa"/>
            <w:vMerge/>
            <w:textDirection w:val="btLr"/>
          </w:tcPr>
          <w:p w:rsidR="00D948EA" w:rsidRPr="00030727" w:rsidRDefault="00D948EA" w:rsidP="00772FF6">
            <w:pPr>
              <w:ind w:left="113" w:right="113"/>
              <w:rPr>
                <w:sz w:val="28"/>
              </w:rPr>
            </w:pPr>
          </w:p>
        </w:tc>
        <w:tc>
          <w:tcPr>
            <w:tcW w:w="360" w:type="dxa"/>
          </w:tcPr>
          <w:p w:rsidR="00D948EA" w:rsidRPr="00030727" w:rsidRDefault="00D948EA" w:rsidP="00772FF6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3</w:t>
            </w:r>
          </w:p>
          <w:p w:rsidR="00D948EA" w:rsidRPr="00030727" w:rsidRDefault="00D948EA" w:rsidP="00772FF6">
            <w:pPr>
              <w:jc w:val="center"/>
              <w:rPr>
                <w:b/>
                <w:szCs w:val="18"/>
              </w:rPr>
            </w:pPr>
          </w:p>
        </w:tc>
        <w:tc>
          <w:tcPr>
            <w:tcW w:w="360" w:type="dxa"/>
          </w:tcPr>
          <w:p w:rsidR="00D948EA" w:rsidRPr="00030727" w:rsidRDefault="001A1B5B" w:rsidP="00772FF6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D948EA" w:rsidRPr="00030727" w:rsidRDefault="00C577A9" w:rsidP="00772FF6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3.1. İnsanın Özgürlüğü ve Sorumluluğu </w:t>
            </w:r>
            <w:r w:rsidRPr="00030727">
              <w:rPr>
                <w:sz w:val="20"/>
                <w:szCs w:val="17"/>
              </w:rPr>
              <w:br/>
              <w:t xml:space="preserve">3.2. İnsanın Çabası: Emek ve Rızık </w:t>
            </w:r>
          </w:p>
        </w:tc>
        <w:tc>
          <w:tcPr>
            <w:tcW w:w="6406" w:type="dxa"/>
            <w:vAlign w:val="center"/>
          </w:tcPr>
          <w:p w:rsidR="00C577A9" w:rsidRPr="00030727" w:rsidRDefault="00C577A9" w:rsidP="00C577A9">
            <w:pPr>
              <w:rPr>
                <w:szCs w:val="17"/>
              </w:rPr>
            </w:pPr>
            <w:r w:rsidRPr="00030727">
              <w:rPr>
                <w:szCs w:val="17"/>
              </w:rPr>
              <w:t>4. İnsanın akıl ve irade sahibi olması ile özgür ve sorumlu bir varlık olması arasındaki ilişkiyi açıklar. </w:t>
            </w:r>
          </w:p>
          <w:p w:rsidR="00C577A9" w:rsidRPr="00030727" w:rsidRDefault="00C577A9" w:rsidP="00C577A9">
            <w:pPr>
              <w:rPr>
                <w:szCs w:val="17"/>
              </w:rPr>
            </w:pPr>
            <w:r w:rsidRPr="00030727">
              <w:rPr>
                <w:szCs w:val="17"/>
              </w:rPr>
              <w:t>5. İnsanın çalışmasının karşılığını alacağı bilinciyle hareket eder.</w:t>
            </w:r>
          </w:p>
          <w:p w:rsidR="00D948EA" w:rsidRPr="00030727" w:rsidRDefault="00D948EA" w:rsidP="00772FF6">
            <w:pPr>
              <w:rPr>
                <w:color w:val="FF0000"/>
                <w:sz w:val="20"/>
                <w:szCs w:val="17"/>
              </w:rPr>
            </w:pPr>
          </w:p>
        </w:tc>
      </w:tr>
      <w:tr w:rsidR="00D948EA" w:rsidRPr="00030727">
        <w:trPr>
          <w:cantSplit/>
          <w:trHeight w:val="750"/>
        </w:trPr>
        <w:tc>
          <w:tcPr>
            <w:tcW w:w="361" w:type="dxa"/>
            <w:vMerge/>
            <w:textDirection w:val="btLr"/>
          </w:tcPr>
          <w:p w:rsidR="00D948EA" w:rsidRPr="00030727" w:rsidRDefault="00D948EA" w:rsidP="00772FF6">
            <w:pPr>
              <w:ind w:left="113" w:right="113"/>
              <w:rPr>
                <w:sz w:val="28"/>
              </w:rPr>
            </w:pPr>
          </w:p>
        </w:tc>
        <w:tc>
          <w:tcPr>
            <w:tcW w:w="360" w:type="dxa"/>
          </w:tcPr>
          <w:p w:rsidR="00D948EA" w:rsidRPr="00030727" w:rsidRDefault="001A1B5B" w:rsidP="00772FF6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4</w:t>
            </w:r>
          </w:p>
        </w:tc>
        <w:tc>
          <w:tcPr>
            <w:tcW w:w="360" w:type="dxa"/>
          </w:tcPr>
          <w:p w:rsidR="00D948EA" w:rsidRPr="00030727" w:rsidRDefault="00D948EA" w:rsidP="00772FF6">
            <w:pPr>
              <w:jc w:val="center"/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D948EA" w:rsidRPr="00030727" w:rsidRDefault="001A1B5B" w:rsidP="00772FF6">
            <w:pPr>
              <w:rPr>
                <w:szCs w:val="18"/>
              </w:rPr>
            </w:pPr>
            <w:r w:rsidRPr="00030727">
              <w:rPr>
                <w:sz w:val="20"/>
                <w:szCs w:val="17"/>
              </w:rPr>
              <w:t>3.3. Dünya Hayatının Sonu: Ecel ve Ömür </w:t>
            </w:r>
            <w:r w:rsidRPr="00030727">
              <w:rPr>
                <w:sz w:val="20"/>
                <w:szCs w:val="17"/>
              </w:rPr>
              <w:br/>
              <w:t>4. Allah’a Güvenmek (Tevekkül) </w:t>
            </w:r>
          </w:p>
        </w:tc>
        <w:tc>
          <w:tcPr>
            <w:tcW w:w="6406" w:type="dxa"/>
            <w:vAlign w:val="center"/>
          </w:tcPr>
          <w:p w:rsidR="001A1B5B" w:rsidRPr="00030727" w:rsidRDefault="001A1B5B" w:rsidP="001A1B5B">
            <w:pPr>
              <w:rPr>
                <w:szCs w:val="17"/>
              </w:rPr>
            </w:pPr>
            <w:r w:rsidRPr="00030727">
              <w:rPr>
                <w:szCs w:val="17"/>
              </w:rPr>
              <w:t>6. Her canlının bir sonu olduğunun farkına varır. </w:t>
            </w:r>
            <w:r w:rsidRPr="00030727">
              <w:rPr>
                <w:szCs w:val="17"/>
              </w:rPr>
              <w:br/>
              <w:t>7. Allah’a güvenmenin (tevekkül) pasif bir bekleyiş olmadığının farkında olur.</w:t>
            </w:r>
          </w:p>
          <w:p w:rsidR="001A1B5B" w:rsidRPr="00030727" w:rsidRDefault="001A1B5B" w:rsidP="001A1B5B">
            <w:pPr>
              <w:rPr>
                <w:szCs w:val="17"/>
              </w:rPr>
            </w:pPr>
            <w:r w:rsidRPr="00030727">
              <w:rPr>
                <w:szCs w:val="17"/>
              </w:rPr>
              <w:t> 8. Kaza ve kaderle ilgili toplumda yaygın olan yanlış anlayışların sebeplerini irdeler. </w:t>
            </w:r>
          </w:p>
          <w:p w:rsidR="00D948EA" w:rsidRPr="00030727" w:rsidRDefault="00D948EA" w:rsidP="00772FF6">
            <w:pPr>
              <w:rPr>
                <w:color w:val="FF0000"/>
                <w:sz w:val="20"/>
                <w:szCs w:val="17"/>
              </w:rPr>
            </w:pPr>
          </w:p>
        </w:tc>
      </w:tr>
      <w:tr w:rsidR="008A1DE2" w:rsidRPr="00030727">
        <w:trPr>
          <w:cantSplit/>
          <w:trHeight w:val="933"/>
        </w:trPr>
        <w:tc>
          <w:tcPr>
            <w:tcW w:w="361" w:type="dxa"/>
            <w:vMerge w:val="restart"/>
            <w:textDirection w:val="btLr"/>
          </w:tcPr>
          <w:p w:rsidR="008A1DE2" w:rsidRPr="00030727" w:rsidRDefault="008A1DE2" w:rsidP="00772FF6">
            <w:pPr>
              <w:jc w:val="center"/>
              <w:rPr>
                <w:b/>
                <w:sz w:val="24"/>
                <w:szCs w:val="20"/>
              </w:rPr>
            </w:pPr>
            <w:r w:rsidRPr="00030727">
              <w:rPr>
                <w:b/>
                <w:sz w:val="24"/>
                <w:szCs w:val="20"/>
              </w:rPr>
              <w:t>OCAK</w:t>
            </w:r>
          </w:p>
        </w:tc>
        <w:tc>
          <w:tcPr>
            <w:tcW w:w="360" w:type="dxa"/>
          </w:tcPr>
          <w:p w:rsidR="008A1DE2" w:rsidRPr="00030727" w:rsidRDefault="008A1DE2" w:rsidP="00772FF6">
            <w:pPr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1</w:t>
            </w:r>
          </w:p>
        </w:tc>
        <w:tc>
          <w:tcPr>
            <w:tcW w:w="360" w:type="dxa"/>
          </w:tcPr>
          <w:p w:rsidR="008A1DE2" w:rsidRPr="00030727" w:rsidRDefault="008A1DE2" w:rsidP="00772FF6">
            <w:pPr>
              <w:rPr>
                <w:sz w:val="28"/>
              </w:rPr>
            </w:pPr>
            <w:r w:rsidRPr="00030727">
              <w:rPr>
                <w:sz w:val="28"/>
              </w:rPr>
              <w:t>2</w:t>
            </w:r>
          </w:p>
        </w:tc>
        <w:tc>
          <w:tcPr>
            <w:tcW w:w="2861" w:type="dxa"/>
            <w:vAlign w:val="center"/>
          </w:tcPr>
          <w:p w:rsidR="008A1DE2" w:rsidRPr="00030727" w:rsidRDefault="008A1DE2" w:rsidP="001A1B5B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5. Ayete’l-Kürsi ve Anlamı </w:t>
            </w:r>
          </w:p>
        </w:tc>
        <w:tc>
          <w:tcPr>
            <w:tcW w:w="6406" w:type="dxa"/>
            <w:vAlign w:val="center"/>
          </w:tcPr>
          <w:p w:rsidR="008A1DE2" w:rsidRPr="0099696C" w:rsidRDefault="008A1DE2" w:rsidP="00772FF6">
            <w:pPr>
              <w:rPr>
                <w:szCs w:val="17"/>
              </w:rPr>
            </w:pPr>
            <w:r w:rsidRPr="00030727">
              <w:rPr>
                <w:szCs w:val="17"/>
              </w:rPr>
              <w:t>9. Ayete’l-Kürsi’yi ezbere okur ve anlamını söyler. </w:t>
            </w:r>
          </w:p>
        </w:tc>
      </w:tr>
      <w:tr w:rsidR="003B78A5" w:rsidRPr="00030727">
        <w:trPr>
          <w:cantSplit/>
          <w:trHeight w:val="933"/>
        </w:trPr>
        <w:tc>
          <w:tcPr>
            <w:tcW w:w="361" w:type="dxa"/>
            <w:vMerge/>
            <w:textDirection w:val="btLr"/>
          </w:tcPr>
          <w:p w:rsidR="003B78A5" w:rsidRPr="00030727" w:rsidRDefault="003B78A5" w:rsidP="00772FF6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360" w:type="dxa"/>
          </w:tcPr>
          <w:p w:rsidR="003B78A5" w:rsidRPr="00030727" w:rsidRDefault="003B78A5" w:rsidP="00EE1A34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2</w:t>
            </w:r>
          </w:p>
        </w:tc>
        <w:tc>
          <w:tcPr>
            <w:tcW w:w="360" w:type="dxa"/>
          </w:tcPr>
          <w:p w:rsidR="003B78A5" w:rsidRDefault="003B78A5" w:rsidP="00EE1A34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861" w:type="dxa"/>
            <w:vAlign w:val="center"/>
          </w:tcPr>
          <w:p w:rsidR="003B78A5" w:rsidRPr="00030727" w:rsidRDefault="003B78A5" w:rsidP="003B78A5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5. Ayete’l-Kürsi ve Anlamı </w:t>
            </w:r>
          </w:p>
          <w:p w:rsidR="003B78A5" w:rsidRPr="00030727" w:rsidRDefault="003B78A5" w:rsidP="003B78A5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Ünite Değerlendirmesi </w:t>
            </w:r>
          </w:p>
        </w:tc>
        <w:tc>
          <w:tcPr>
            <w:tcW w:w="6406" w:type="dxa"/>
            <w:vAlign w:val="center"/>
          </w:tcPr>
          <w:p w:rsidR="003B78A5" w:rsidRPr="00030727" w:rsidRDefault="003B78A5" w:rsidP="003B78A5">
            <w:pPr>
              <w:rPr>
                <w:szCs w:val="17"/>
              </w:rPr>
            </w:pPr>
            <w:r w:rsidRPr="00030727">
              <w:rPr>
                <w:szCs w:val="17"/>
              </w:rPr>
              <w:t>9. Ayete’l-Kürsi’yi ezbere okur ve anlamını söyler. </w:t>
            </w:r>
          </w:p>
          <w:p w:rsidR="003B78A5" w:rsidRPr="00030727" w:rsidRDefault="003B78A5" w:rsidP="003B78A5">
            <w:pPr>
              <w:rPr>
                <w:szCs w:val="17"/>
              </w:rPr>
            </w:pPr>
            <w:r w:rsidRPr="00030727">
              <w:rPr>
                <w:szCs w:val="17"/>
              </w:rPr>
              <w:t xml:space="preserve">10. </w:t>
            </w:r>
            <w:r w:rsidRPr="00030727">
              <w:rPr>
                <w:rFonts w:cs="Times New Roman"/>
                <w:szCs w:val="17"/>
              </w:rPr>
              <w:t>Bu ünitede neler öğrendiğini hatırlar.</w:t>
            </w:r>
          </w:p>
        </w:tc>
      </w:tr>
      <w:tr w:rsidR="003B78A5" w:rsidRPr="00030727">
        <w:trPr>
          <w:cantSplit/>
          <w:trHeight w:val="516"/>
        </w:trPr>
        <w:tc>
          <w:tcPr>
            <w:tcW w:w="361" w:type="dxa"/>
            <w:vMerge/>
            <w:textDirection w:val="btLr"/>
          </w:tcPr>
          <w:p w:rsidR="003B78A5" w:rsidRPr="00030727" w:rsidRDefault="003B78A5" w:rsidP="00772FF6">
            <w:pPr>
              <w:jc w:val="center"/>
              <w:rPr>
                <w:b/>
                <w:sz w:val="24"/>
                <w:szCs w:val="20"/>
              </w:rPr>
            </w:pPr>
          </w:p>
        </w:tc>
        <w:tc>
          <w:tcPr>
            <w:tcW w:w="360" w:type="dxa"/>
          </w:tcPr>
          <w:p w:rsidR="003B78A5" w:rsidRPr="00030727" w:rsidRDefault="003B78A5" w:rsidP="00772FF6">
            <w:pPr>
              <w:jc w:val="center"/>
              <w:rPr>
                <w:b/>
                <w:szCs w:val="18"/>
              </w:rPr>
            </w:pPr>
            <w:r w:rsidRPr="00030727">
              <w:rPr>
                <w:b/>
                <w:szCs w:val="18"/>
              </w:rPr>
              <w:t>2</w:t>
            </w:r>
          </w:p>
        </w:tc>
        <w:tc>
          <w:tcPr>
            <w:tcW w:w="360" w:type="dxa"/>
          </w:tcPr>
          <w:p w:rsidR="003B78A5" w:rsidRPr="00030727" w:rsidRDefault="003B78A5" w:rsidP="00772FF6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267" w:type="dxa"/>
            <w:gridSpan w:val="2"/>
            <w:vAlign w:val="center"/>
          </w:tcPr>
          <w:p w:rsidR="003B78A5" w:rsidRPr="00030727" w:rsidRDefault="00417AEB" w:rsidP="00987B12">
            <w:pPr>
              <w:ind w:right="33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I</w:t>
            </w:r>
            <w:r w:rsidR="003B78A5" w:rsidRPr="001C1C13">
              <w:rPr>
                <w:b/>
                <w:szCs w:val="18"/>
              </w:rPr>
              <w:t xml:space="preserve">. </w:t>
            </w:r>
            <w:r>
              <w:rPr>
                <w:b/>
              </w:rPr>
              <w:t xml:space="preserve">DÖNEM İKİNCİ </w:t>
            </w:r>
            <w:r w:rsidRPr="00A256F6">
              <w:rPr>
                <w:b/>
              </w:rPr>
              <w:t>SINAV</w:t>
            </w:r>
            <w:r w:rsidRPr="001C1C13">
              <w:rPr>
                <w:b/>
                <w:szCs w:val="18"/>
              </w:rPr>
              <w:t xml:space="preserve"> </w:t>
            </w:r>
          </w:p>
          <w:p w:rsidR="003B78A5" w:rsidRPr="00030727" w:rsidRDefault="003B78A5" w:rsidP="00772FF6">
            <w:pPr>
              <w:rPr>
                <w:sz w:val="20"/>
                <w:szCs w:val="18"/>
              </w:rPr>
            </w:pPr>
            <w:r w:rsidRPr="00030727">
              <w:rPr>
                <w:b/>
                <w:szCs w:val="18"/>
              </w:rPr>
              <w:t xml:space="preserve">         </w:t>
            </w:r>
          </w:p>
        </w:tc>
      </w:tr>
    </w:tbl>
    <w:p w:rsidR="0067088E" w:rsidRPr="00030727" w:rsidRDefault="0067088E">
      <w:pPr>
        <w:rPr>
          <w:sz w:val="28"/>
        </w:rPr>
      </w:pPr>
    </w:p>
    <w:p w:rsidR="00736E56" w:rsidRPr="00A25393" w:rsidRDefault="00736E56" w:rsidP="00A25393">
      <w:pPr>
        <w:ind w:left="540"/>
        <w:rPr>
          <w:szCs w:val="24"/>
        </w:rPr>
      </w:pPr>
      <w:r w:rsidRPr="00A25393">
        <w:rPr>
          <w:szCs w:val="24"/>
        </w:rPr>
        <w:t>NOT: Öğrenme sürecinde öğrencilerin ilgisi dikkate alınarak</w:t>
      </w:r>
      <w:r w:rsidR="00833D44" w:rsidRPr="00A25393">
        <w:rPr>
          <w:szCs w:val="24"/>
        </w:rPr>
        <w:t>,</w:t>
      </w:r>
      <w:r w:rsidRPr="00A25393">
        <w:rPr>
          <w:szCs w:val="24"/>
        </w:rPr>
        <w:t xml:space="preserve"> Kurban ibadeti ile ilgili konunun, Kurban Bayramı’nın denk geldiği haftalarda verilmesinin yararlı olacağı </w:t>
      </w:r>
      <w:r w:rsidR="00833D44" w:rsidRPr="00A25393">
        <w:rPr>
          <w:szCs w:val="24"/>
        </w:rPr>
        <w:t xml:space="preserve">düşünülerek </w:t>
      </w:r>
      <w:r w:rsidRPr="00A25393">
        <w:rPr>
          <w:szCs w:val="24"/>
        </w:rPr>
        <w:t>ünitelerin yerleri değiştirilmiş ve konuların işlenişi öne alınmıştır.</w:t>
      </w:r>
    </w:p>
    <w:p w:rsidR="00736E56" w:rsidRPr="00030727" w:rsidRDefault="00736E56" w:rsidP="00736E56">
      <w:pPr>
        <w:rPr>
          <w:sz w:val="28"/>
        </w:rPr>
      </w:pPr>
    </w:p>
    <w:p w:rsidR="00A41BCD" w:rsidRPr="00030727" w:rsidRDefault="00A41BCD" w:rsidP="00A41BCD">
      <w:pPr>
        <w:rPr>
          <w:sz w:val="28"/>
        </w:rPr>
      </w:pPr>
    </w:p>
    <w:p w:rsidR="00DA5B57" w:rsidRDefault="00DA5B57" w:rsidP="00363753">
      <w:pPr>
        <w:rPr>
          <w:sz w:val="28"/>
        </w:rPr>
      </w:pPr>
    </w:p>
    <w:p w:rsidR="0084243E" w:rsidRPr="00030727" w:rsidRDefault="0084243E" w:rsidP="00363753">
      <w:pPr>
        <w:rPr>
          <w:sz w:val="28"/>
        </w:rPr>
      </w:pPr>
    </w:p>
    <w:p w:rsidR="00325405" w:rsidRDefault="00325405" w:rsidP="00363753"/>
    <w:p w:rsidR="002073C9" w:rsidRDefault="002073C9" w:rsidP="00363753"/>
    <w:p w:rsidR="0067088E" w:rsidRDefault="0067088E" w:rsidP="00363753"/>
    <w:p w:rsidR="00A462C5" w:rsidRDefault="00A462C5" w:rsidP="00363753"/>
    <w:p w:rsidR="0067088E" w:rsidRDefault="0067088E" w:rsidP="00363753"/>
    <w:p w:rsidR="00A462C5" w:rsidRDefault="00A462C5" w:rsidP="00F11F71">
      <w:pPr>
        <w:rPr>
          <w:sz w:val="18"/>
          <w:szCs w:val="18"/>
        </w:rPr>
      </w:pPr>
    </w:p>
    <w:p w:rsidR="00227937" w:rsidRDefault="00227937" w:rsidP="00F11F71">
      <w:pPr>
        <w:rPr>
          <w:sz w:val="18"/>
          <w:szCs w:val="18"/>
        </w:rPr>
      </w:pPr>
    </w:p>
    <w:p w:rsidR="00A41BCD" w:rsidRDefault="00A41BCD" w:rsidP="00F11F71">
      <w:pPr>
        <w:rPr>
          <w:sz w:val="18"/>
          <w:szCs w:val="18"/>
        </w:rPr>
      </w:pPr>
    </w:p>
    <w:p w:rsidR="00A41BCD" w:rsidRDefault="00A41BCD" w:rsidP="00F11F71">
      <w:pPr>
        <w:rPr>
          <w:sz w:val="18"/>
          <w:szCs w:val="18"/>
        </w:rPr>
      </w:pPr>
    </w:p>
    <w:p w:rsidR="00A41BCD" w:rsidRDefault="00A41BCD" w:rsidP="00F11F71">
      <w:pPr>
        <w:rPr>
          <w:sz w:val="18"/>
          <w:szCs w:val="18"/>
        </w:rPr>
      </w:pPr>
    </w:p>
    <w:p w:rsidR="00A41BCD" w:rsidRDefault="00A41BCD" w:rsidP="00F11F71">
      <w:pPr>
        <w:rPr>
          <w:sz w:val="18"/>
          <w:szCs w:val="18"/>
        </w:rPr>
      </w:pPr>
    </w:p>
    <w:p w:rsidR="00143D17" w:rsidRDefault="00143D17" w:rsidP="00F11F71">
      <w:pPr>
        <w:rPr>
          <w:sz w:val="18"/>
          <w:szCs w:val="18"/>
        </w:rPr>
      </w:pPr>
    </w:p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"/>
        <w:gridCol w:w="360"/>
        <w:gridCol w:w="360"/>
        <w:gridCol w:w="2861"/>
        <w:gridCol w:w="6406"/>
      </w:tblGrid>
      <w:tr w:rsidR="00A41BCD">
        <w:trPr>
          <w:trHeight w:val="557"/>
        </w:trPr>
        <w:tc>
          <w:tcPr>
            <w:tcW w:w="10348" w:type="dxa"/>
            <w:gridSpan w:val="5"/>
          </w:tcPr>
          <w:p w:rsidR="003560FB" w:rsidRDefault="00A41BCD" w:rsidP="003F268B">
            <w:pPr>
              <w:rPr>
                <w:b/>
                <w:sz w:val="20"/>
              </w:rPr>
            </w:pPr>
            <w:r w:rsidRPr="00681E3E">
              <w:rPr>
                <w:b/>
                <w:sz w:val="20"/>
              </w:rPr>
              <w:t xml:space="preserve">     </w:t>
            </w:r>
          </w:p>
          <w:p w:rsidR="00A41BCD" w:rsidRDefault="00A41BCD" w:rsidP="003F268B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81E3E">
              <w:rPr>
                <w:b/>
                <w:sz w:val="20"/>
                <w:szCs w:val="20"/>
              </w:rPr>
              <w:t>Öğrenme Alanı:</w:t>
            </w:r>
            <w:r w:rsidR="003F268B">
              <w:rPr>
                <w:rFonts w:cs="Times New Roman"/>
                <w:b/>
                <w:bCs/>
                <w:sz w:val="20"/>
                <w:szCs w:val="20"/>
              </w:rPr>
              <w:t xml:space="preserve"> HZ. MUHAMMED (S.A.V)    </w:t>
            </w:r>
            <w:r w:rsidR="001C6C4F" w:rsidRPr="00681E3E"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  <w:r w:rsidR="001C6C4F" w:rsidRPr="00681E3E">
              <w:rPr>
                <w:b/>
                <w:sz w:val="20"/>
                <w:szCs w:val="20"/>
              </w:rPr>
              <w:t>3</w:t>
            </w:r>
            <w:r w:rsidRPr="00681E3E">
              <w:rPr>
                <w:b/>
                <w:sz w:val="20"/>
                <w:szCs w:val="20"/>
              </w:rPr>
              <w:t xml:space="preserve">. ÜNİTE: </w:t>
            </w:r>
            <w:r w:rsidR="001C6C4F" w:rsidRPr="00681E3E">
              <w:rPr>
                <w:rFonts w:cs="Times New Roman"/>
                <w:b/>
                <w:bCs/>
                <w:sz w:val="20"/>
                <w:szCs w:val="20"/>
              </w:rPr>
              <w:t>H</w:t>
            </w:r>
            <w:r w:rsidR="00046B69" w:rsidRPr="00681E3E">
              <w:rPr>
                <w:rFonts w:cs="Times New Roman"/>
                <w:b/>
                <w:bCs/>
                <w:sz w:val="20"/>
                <w:szCs w:val="20"/>
              </w:rPr>
              <w:t>Z</w:t>
            </w:r>
            <w:r w:rsidR="001C6C4F" w:rsidRPr="00681E3E">
              <w:rPr>
                <w:rFonts w:cs="Times New Roman"/>
                <w:b/>
                <w:bCs/>
                <w:sz w:val="20"/>
                <w:szCs w:val="20"/>
              </w:rPr>
              <w:t xml:space="preserve">. MUHAMMED’İN HAYATINDAN ÖRNEK </w:t>
            </w:r>
          </w:p>
          <w:p w:rsidR="003F268B" w:rsidRPr="00681E3E" w:rsidRDefault="003F268B" w:rsidP="003F268B">
            <w:pPr>
              <w:rPr>
                <w:b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Pr="00681E3E">
              <w:rPr>
                <w:rFonts w:cs="Times New Roman"/>
                <w:b/>
                <w:bCs/>
                <w:sz w:val="20"/>
                <w:szCs w:val="20"/>
              </w:rPr>
              <w:t>DAVRANIŞLAR</w:t>
            </w:r>
          </w:p>
        </w:tc>
      </w:tr>
      <w:tr w:rsidR="00A41BCD">
        <w:trPr>
          <w:cantSplit/>
          <w:trHeight w:val="165"/>
        </w:trPr>
        <w:tc>
          <w:tcPr>
            <w:tcW w:w="1081" w:type="dxa"/>
            <w:gridSpan w:val="3"/>
          </w:tcPr>
          <w:p w:rsidR="00A41BCD" w:rsidRPr="00681E3E" w:rsidRDefault="00A41BCD" w:rsidP="00772FF6">
            <w:pPr>
              <w:jc w:val="center"/>
              <w:rPr>
                <w:b/>
                <w:sz w:val="20"/>
                <w:szCs w:val="15"/>
              </w:rPr>
            </w:pPr>
            <w:r w:rsidRPr="00681E3E">
              <w:rPr>
                <w:b/>
                <w:sz w:val="20"/>
                <w:szCs w:val="15"/>
              </w:rPr>
              <w:t>SÜRE</w:t>
            </w:r>
          </w:p>
        </w:tc>
        <w:tc>
          <w:tcPr>
            <w:tcW w:w="2861" w:type="dxa"/>
            <w:vMerge w:val="restart"/>
          </w:tcPr>
          <w:p w:rsidR="00A41BCD" w:rsidRPr="00681E3E" w:rsidRDefault="00A41BCD" w:rsidP="00772FF6">
            <w:pPr>
              <w:rPr>
                <w:rFonts w:cs="Times New Roman"/>
                <w:b/>
                <w:sz w:val="20"/>
                <w:szCs w:val="15"/>
              </w:rPr>
            </w:pPr>
          </w:p>
          <w:p w:rsidR="00A41BCD" w:rsidRPr="00681E3E" w:rsidRDefault="00A41BCD" w:rsidP="00772FF6">
            <w:pPr>
              <w:rPr>
                <w:rFonts w:cs="Times New Roman"/>
                <w:b/>
                <w:sz w:val="20"/>
                <w:szCs w:val="15"/>
              </w:rPr>
            </w:pPr>
            <w:r w:rsidRPr="00681E3E">
              <w:rPr>
                <w:rFonts w:cs="Times New Roman"/>
                <w:b/>
                <w:sz w:val="20"/>
                <w:szCs w:val="15"/>
              </w:rPr>
              <w:t>KONULAR</w:t>
            </w:r>
          </w:p>
        </w:tc>
        <w:tc>
          <w:tcPr>
            <w:tcW w:w="6406" w:type="dxa"/>
            <w:vMerge w:val="restart"/>
          </w:tcPr>
          <w:p w:rsidR="00A41BCD" w:rsidRPr="00681E3E" w:rsidRDefault="00A41BCD" w:rsidP="00772FF6">
            <w:pPr>
              <w:rPr>
                <w:rFonts w:cs="Times New Roman"/>
                <w:b/>
                <w:sz w:val="20"/>
                <w:szCs w:val="15"/>
              </w:rPr>
            </w:pPr>
          </w:p>
          <w:p w:rsidR="00A41BCD" w:rsidRPr="00681E3E" w:rsidRDefault="00A41BCD" w:rsidP="00772FF6">
            <w:pPr>
              <w:rPr>
                <w:rFonts w:cs="Times New Roman"/>
                <w:b/>
                <w:sz w:val="20"/>
                <w:szCs w:val="15"/>
              </w:rPr>
            </w:pPr>
            <w:r w:rsidRPr="00681E3E">
              <w:rPr>
                <w:rFonts w:cs="Times New Roman"/>
                <w:b/>
                <w:sz w:val="20"/>
                <w:szCs w:val="15"/>
              </w:rPr>
              <w:t>KAZANIMLAR</w:t>
            </w:r>
          </w:p>
        </w:tc>
      </w:tr>
      <w:tr w:rsidR="00A41BCD">
        <w:trPr>
          <w:cantSplit/>
          <w:trHeight w:val="717"/>
        </w:trPr>
        <w:tc>
          <w:tcPr>
            <w:tcW w:w="361" w:type="dxa"/>
            <w:textDirection w:val="btLr"/>
          </w:tcPr>
          <w:p w:rsidR="00A41BCD" w:rsidRPr="00681E3E" w:rsidRDefault="00A41BCD" w:rsidP="00772FF6">
            <w:pPr>
              <w:ind w:left="113" w:right="113"/>
              <w:rPr>
                <w:b/>
                <w:sz w:val="20"/>
                <w:szCs w:val="15"/>
              </w:rPr>
            </w:pPr>
            <w:r w:rsidRPr="00681E3E">
              <w:rPr>
                <w:b/>
                <w:sz w:val="20"/>
                <w:szCs w:val="15"/>
              </w:rPr>
              <w:t>Ay</w:t>
            </w:r>
          </w:p>
        </w:tc>
        <w:tc>
          <w:tcPr>
            <w:tcW w:w="360" w:type="dxa"/>
            <w:textDirection w:val="btLr"/>
          </w:tcPr>
          <w:p w:rsidR="00A41BCD" w:rsidRPr="00681E3E" w:rsidRDefault="00A41BCD" w:rsidP="00772FF6">
            <w:pPr>
              <w:ind w:left="113" w:right="113"/>
              <w:rPr>
                <w:b/>
                <w:sz w:val="20"/>
                <w:szCs w:val="15"/>
              </w:rPr>
            </w:pPr>
            <w:r w:rsidRPr="00681E3E">
              <w:rPr>
                <w:b/>
                <w:sz w:val="20"/>
                <w:szCs w:val="15"/>
              </w:rPr>
              <w:t>Hafta</w:t>
            </w:r>
          </w:p>
        </w:tc>
        <w:tc>
          <w:tcPr>
            <w:tcW w:w="360" w:type="dxa"/>
            <w:textDirection w:val="btLr"/>
          </w:tcPr>
          <w:p w:rsidR="00A41BCD" w:rsidRPr="00681E3E" w:rsidRDefault="00A41BCD" w:rsidP="00772FF6">
            <w:pPr>
              <w:ind w:left="113" w:right="113"/>
              <w:rPr>
                <w:b/>
                <w:sz w:val="20"/>
                <w:szCs w:val="15"/>
              </w:rPr>
            </w:pPr>
            <w:r w:rsidRPr="00681E3E">
              <w:rPr>
                <w:b/>
                <w:sz w:val="20"/>
                <w:szCs w:val="15"/>
              </w:rPr>
              <w:t>D.Saati</w:t>
            </w:r>
          </w:p>
        </w:tc>
        <w:tc>
          <w:tcPr>
            <w:tcW w:w="2861" w:type="dxa"/>
            <w:vMerge/>
          </w:tcPr>
          <w:p w:rsidR="00A41BCD" w:rsidRPr="00681E3E" w:rsidRDefault="00A41BCD" w:rsidP="00772FF6">
            <w:pPr>
              <w:rPr>
                <w:sz w:val="20"/>
              </w:rPr>
            </w:pPr>
          </w:p>
        </w:tc>
        <w:tc>
          <w:tcPr>
            <w:tcW w:w="6406" w:type="dxa"/>
            <w:vMerge/>
          </w:tcPr>
          <w:p w:rsidR="00A41BCD" w:rsidRPr="00681E3E" w:rsidRDefault="00A41BCD" w:rsidP="00772FF6">
            <w:pPr>
              <w:rPr>
                <w:sz w:val="20"/>
              </w:rPr>
            </w:pPr>
          </w:p>
        </w:tc>
      </w:tr>
      <w:tr w:rsidR="00BF1EEA">
        <w:trPr>
          <w:trHeight w:val="303"/>
        </w:trPr>
        <w:tc>
          <w:tcPr>
            <w:tcW w:w="361" w:type="dxa"/>
            <w:vMerge w:val="restart"/>
            <w:textDirection w:val="btLr"/>
          </w:tcPr>
          <w:p w:rsidR="00BF1EEA" w:rsidRPr="00681E3E" w:rsidRDefault="00BF1EEA" w:rsidP="00772FF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30727">
              <w:rPr>
                <w:b/>
                <w:sz w:val="24"/>
                <w:szCs w:val="20"/>
              </w:rPr>
              <w:t>OCAK</w:t>
            </w:r>
          </w:p>
        </w:tc>
        <w:tc>
          <w:tcPr>
            <w:tcW w:w="360" w:type="dxa"/>
          </w:tcPr>
          <w:p w:rsidR="00BF1EEA" w:rsidRPr="00681E3E" w:rsidRDefault="00BF1EEA" w:rsidP="00772FF6">
            <w:pPr>
              <w:jc w:val="center"/>
              <w:rPr>
                <w:b/>
                <w:sz w:val="20"/>
                <w:szCs w:val="18"/>
              </w:rPr>
            </w:pPr>
            <w:r w:rsidRPr="00681E3E">
              <w:rPr>
                <w:b/>
                <w:sz w:val="20"/>
                <w:szCs w:val="18"/>
              </w:rPr>
              <w:t>3</w:t>
            </w:r>
          </w:p>
        </w:tc>
        <w:tc>
          <w:tcPr>
            <w:tcW w:w="360" w:type="dxa"/>
          </w:tcPr>
          <w:p w:rsidR="00BF1EEA" w:rsidRPr="00681E3E" w:rsidRDefault="00BF1EEA" w:rsidP="00772FF6">
            <w:pPr>
              <w:rPr>
                <w:sz w:val="20"/>
              </w:rPr>
            </w:pPr>
            <w:r w:rsidRPr="00681E3E">
              <w:rPr>
                <w:sz w:val="20"/>
              </w:rPr>
              <w:t>2</w:t>
            </w:r>
          </w:p>
        </w:tc>
        <w:tc>
          <w:tcPr>
            <w:tcW w:w="2861" w:type="dxa"/>
            <w:vAlign w:val="center"/>
          </w:tcPr>
          <w:p w:rsidR="00BF1EEA" w:rsidRPr="00681E3E" w:rsidRDefault="00BF1EEA" w:rsidP="00772FF6">
            <w:pPr>
              <w:rPr>
                <w:sz w:val="20"/>
                <w:szCs w:val="17"/>
              </w:rPr>
            </w:pPr>
            <w:r w:rsidRPr="00681E3E">
              <w:rPr>
                <w:sz w:val="20"/>
                <w:szCs w:val="18"/>
              </w:rPr>
              <w:t>1. Hz. Muhammed İnsanlara Değer Verirdi </w:t>
            </w:r>
            <w:r w:rsidRPr="00681E3E">
              <w:rPr>
                <w:sz w:val="20"/>
                <w:szCs w:val="18"/>
              </w:rPr>
              <w:br/>
              <w:t>2. Hz. Muhammed Güvenilir Bir İnsandı</w:t>
            </w:r>
          </w:p>
        </w:tc>
        <w:tc>
          <w:tcPr>
            <w:tcW w:w="6406" w:type="dxa"/>
            <w:vMerge w:val="restart"/>
          </w:tcPr>
          <w:p w:rsidR="00BF1EEA" w:rsidRPr="00681E3E" w:rsidRDefault="00BF1EEA" w:rsidP="00772FF6">
            <w:pPr>
              <w:rPr>
                <w:color w:val="00B050"/>
                <w:sz w:val="20"/>
                <w:szCs w:val="18"/>
              </w:rPr>
            </w:pPr>
          </w:p>
          <w:p w:rsidR="00BF1EEA" w:rsidRPr="00681E3E" w:rsidRDefault="00BF1EEA" w:rsidP="00772FF6">
            <w:pPr>
              <w:rPr>
                <w:color w:val="00B050"/>
                <w:sz w:val="20"/>
                <w:szCs w:val="18"/>
              </w:rPr>
            </w:pPr>
          </w:p>
          <w:p w:rsidR="00BF1EEA" w:rsidRPr="00681E3E" w:rsidRDefault="00BF1EEA" w:rsidP="00772FF6">
            <w:pPr>
              <w:rPr>
                <w:sz w:val="20"/>
                <w:szCs w:val="18"/>
              </w:rPr>
            </w:pPr>
            <w:r w:rsidRPr="00681E3E">
              <w:rPr>
                <w:sz w:val="20"/>
                <w:szCs w:val="18"/>
              </w:rPr>
              <w:t>1. Güzel davranışlara Hz. Muhammed’in hayatından örnekler verir. </w:t>
            </w:r>
            <w:r w:rsidRPr="00681E3E">
              <w:rPr>
                <w:sz w:val="20"/>
                <w:szCs w:val="18"/>
              </w:rPr>
              <w:br/>
              <w:t> </w:t>
            </w:r>
            <w:r w:rsidRPr="00681E3E">
              <w:rPr>
                <w:sz w:val="20"/>
                <w:szCs w:val="18"/>
              </w:rPr>
              <w:br/>
              <w:t> </w:t>
            </w:r>
          </w:p>
          <w:p w:rsidR="00BF1EEA" w:rsidRPr="00681E3E" w:rsidRDefault="00BF1EEA" w:rsidP="00772FF6">
            <w:pPr>
              <w:rPr>
                <w:sz w:val="20"/>
                <w:szCs w:val="18"/>
              </w:rPr>
            </w:pPr>
            <w:r w:rsidRPr="00681E3E">
              <w:rPr>
                <w:sz w:val="20"/>
                <w:szCs w:val="18"/>
              </w:rPr>
              <w:br/>
              <w:t>2. Hz. Muhammed’in örnek davranışlarının toplumsal hayattaki önemini kavrar. </w:t>
            </w:r>
            <w:r w:rsidRPr="00681E3E">
              <w:rPr>
                <w:sz w:val="20"/>
                <w:szCs w:val="18"/>
              </w:rPr>
              <w:br/>
              <w:t> </w:t>
            </w:r>
            <w:r w:rsidRPr="00681E3E">
              <w:rPr>
                <w:sz w:val="20"/>
                <w:szCs w:val="18"/>
              </w:rPr>
              <w:br/>
              <w:t> </w:t>
            </w:r>
          </w:p>
          <w:p w:rsidR="00BF1EEA" w:rsidRPr="00681E3E" w:rsidRDefault="00BF1EEA" w:rsidP="00947A9B">
            <w:pPr>
              <w:rPr>
                <w:sz w:val="20"/>
                <w:szCs w:val="18"/>
              </w:rPr>
            </w:pPr>
            <w:r w:rsidRPr="00681E3E">
              <w:rPr>
                <w:sz w:val="20"/>
                <w:szCs w:val="18"/>
              </w:rPr>
              <w:br/>
            </w:r>
          </w:p>
          <w:p w:rsidR="00BF1EEA" w:rsidRDefault="00BF1EEA" w:rsidP="00947A9B">
            <w:pPr>
              <w:rPr>
                <w:sz w:val="20"/>
                <w:szCs w:val="18"/>
              </w:rPr>
            </w:pPr>
          </w:p>
          <w:p w:rsidR="00BF1EEA" w:rsidRPr="00681E3E" w:rsidRDefault="00BF1EEA" w:rsidP="00947A9B">
            <w:pPr>
              <w:rPr>
                <w:sz w:val="20"/>
                <w:szCs w:val="18"/>
              </w:rPr>
            </w:pPr>
            <w:r w:rsidRPr="00681E3E">
              <w:rPr>
                <w:sz w:val="20"/>
                <w:szCs w:val="18"/>
              </w:rPr>
              <w:t>3. Hz. Muhammed’in olaylar karşısındaki tutumlarından hareketle örnek davranışlarına yönelik çıkarımlarda bulunur. </w:t>
            </w:r>
            <w:r w:rsidRPr="00681E3E">
              <w:rPr>
                <w:sz w:val="20"/>
                <w:szCs w:val="18"/>
              </w:rPr>
              <w:br/>
              <w:t> </w:t>
            </w:r>
            <w:r w:rsidRPr="00681E3E">
              <w:rPr>
                <w:sz w:val="20"/>
                <w:szCs w:val="18"/>
              </w:rPr>
              <w:br/>
              <w:t> </w:t>
            </w:r>
          </w:p>
          <w:p w:rsidR="00BF1EEA" w:rsidRPr="00681E3E" w:rsidRDefault="003B1ED9" w:rsidP="00947A9B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</w:t>
            </w:r>
            <w:r w:rsidR="00BF1EEA" w:rsidRPr="00681E3E">
              <w:rPr>
                <w:sz w:val="20"/>
                <w:szCs w:val="18"/>
              </w:rPr>
              <w:br/>
              <w:t>4. Hz. Muhammed’in hikmetli sözleriyle insanları iyiye ve güzele yönlendirdiğine örnekler verir.</w:t>
            </w:r>
          </w:p>
        </w:tc>
      </w:tr>
      <w:tr w:rsidR="00BF1EEA">
        <w:trPr>
          <w:trHeight w:val="1784"/>
        </w:trPr>
        <w:tc>
          <w:tcPr>
            <w:tcW w:w="361" w:type="dxa"/>
            <w:vMerge/>
            <w:textDirection w:val="btLr"/>
          </w:tcPr>
          <w:p w:rsidR="00BF1EEA" w:rsidRPr="00681E3E" w:rsidRDefault="00BF1EEA" w:rsidP="00772FF6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360" w:type="dxa"/>
          </w:tcPr>
          <w:p w:rsidR="00BF1EEA" w:rsidRPr="00681E3E" w:rsidRDefault="00BF1EEA" w:rsidP="00772FF6">
            <w:pPr>
              <w:jc w:val="center"/>
              <w:rPr>
                <w:b/>
                <w:sz w:val="20"/>
                <w:szCs w:val="18"/>
              </w:rPr>
            </w:pPr>
          </w:p>
          <w:p w:rsidR="00BF1EEA" w:rsidRPr="00681E3E" w:rsidRDefault="00BF1EEA" w:rsidP="00772FF6">
            <w:pPr>
              <w:jc w:val="center"/>
              <w:rPr>
                <w:b/>
                <w:sz w:val="20"/>
                <w:szCs w:val="18"/>
              </w:rPr>
            </w:pPr>
            <w:r w:rsidRPr="00681E3E">
              <w:rPr>
                <w:b/>
                <w:sz w:val="20"/>
                <w:szCs w:val="18"/>
              </w:rPr>
              <w:t>4</w:t>
            </w:r>
          </w:p>
        </w:tc>
        <w:tc>
          <w:tcPr>
            <w:tcW w:w="360" w:type="dxa"/>
          </w:tcPr>
          <w:p w:rsidR="00BF1EEA" w:rsidRPr="00681E3E" w:rsidRDefault="00BF1EEA" w:rsidP="00772FF6">
            <w:pPr>
              <w:rPr>
                <w:sz w:val="20"/>
              </w:rPr>
            </w:pPr>
          </w:p>
          <w:p w:rsidR="00BF1EEA" w:rsidRPr="00681E3E" w:rsidRDefault="00BF1EEA" w:rsidP="00772FF6">
            <w:pPr>
              <w:rPr>
                <w:sz w:val="20"/>
              </w:rPr>
            </w:pPr>
            <w:r w:rsidRPr="00681E3E">
              <w:rPr>
                <w:sz w:val="20"/>
              </w:rPr>
              <w:t>2</w:t>
            </w:r>
          </w:p>
        </w:tc>
        <w:tc>
          <w:tcPr>
            <w:tcW w:w="2861" w:type="dxa"/>
            <w:vAlign w:val="center"/>
          </w:tcPr>
          <w:p w:rsidR="00BF1EEA" w:rsidRPr="00681E3E" w:rsidRDefault="00BF1EEA" w:rsidP="00772FF6">
            <w:pPr>
              <w:rPr>
                <w:b/>
                <w:sz w:val="20"/>
              </w:rPr>
            </w:pPr>
            <w:r w:rsidRPr="00681E3E">
              <w:rPr>
                <w:sz w:val="20"/>
                <w:szCs w:val="18"/>
              </w:rPr>
              <w:t>3. Hz. Muhammed Bilgiye Önem Verirdi </w:t>
            </w:r>
            <w:r w:rsidRPr="00681E3E">
              <w:rPr>
                <w:sz w:val="20"/>
                <w:szCs w:val="18"/>
              </w:rPr>
              <w:br/>
              <w:t>4. Hz. Muhammed Danışarak İş Yapardı</w:t>
            </w:r>
          </w:p>
        </w:tc>
        <w:tc>
          <w:tcPr>
            <w:tcW w:w="6406" w:type="dxa"/>
            <w:vMerge/>
            <w:vAlign w:val="center"/>
          </w:tcPr>
          <w:p w:rsidR="00BF1EEA" w:rsidRPr="00681E3E" w:rsidRDefault="00BF1EEA" w:rsidP="00947A9B">
            <w:pPr>
              <w:rPr>
                <w:b/>
                <w:sz w:val="20"/>
                <w:szCs w:val="18"/>
              </w:rPr>
            </w:pPr>
          </w:p>
        </w:tc>
      </w:tr>
      <w:tr w:rsidR="00BF1EEA">
        <w:trPr>
          <w:cantSplit/>
          <w:trHeight w:val="1195"/>
        </w:trPr>
        <w:tc>
          <w:tcPr>
            <w:tcW w:w="361" w:type="dxa"/>
            <w:vMerge w:val="restart"/>
            <w:textDirection w:val="btLr"/>
          </w:tcPr>
          <w:p w:rsidR="00BF1EEA" w:rsidRPr="00681E3E" w:rsidRDefault="00BF1EEA" w:rsidP="00772FF6">
            <w:pPr>
              <w:ind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0"/>
              </w:rPr>
              <w:t>ŞUBAT</w:t>
            </w:r>
          </w:p>
        </w:tc>
        <w:tc>
          <w:tcPr>
            <w:tcW w:w="360" w:type="dxa"/>
          </w:tcPr>
          <w:p w:rsidR="00BF1EEA" w:rsidRPr="00681E3E" w:rsidRDefault="00BF1EEA" w:rsidP="00772FF6">
            <w:pPr>
              <w:jc w:val="center"/>
              <w:rPr>
                <w:b/>
                <w:sz w:val="20"/>
                <w:szCs w:val="18"/>
              </w:rPr>
            </w:pPr>
            <w:r w:rsidRPr="00681E3E">
              <w:rPr>
                <w:b/>
                <w:sz w:val="20"/>
                <w:szCs w:val="18"/>
              </w:rPr>
              <w:t>2</w:t>
            </w:r>
          </w:p>
        </w:tc>
        <w:tc>
          <w:tcPr>
            <w:tcW w:w="360" w:type="dxa"/>
          </w:tcPr>
          <w:p w:rsidR="00BF1EEA" w:rsidRPr="00681E3E" w:rsidRDefault="00BF1EEA" w:rsidP="00772FF6">
            <w:pPr>
              <w:rPr>
                <w:sz w:val="20"/>
              </w:rPr>
            </w:pPr>
            <w:r w:rsidRPr="00681E3E">
              <w:rPr>
                <w:sz w:val="20"/>
              </w:rPr>
              <w:t>2</w:t>
            </w:r>
          </w:p>
        </w:tc>
        <w:tc>
          <w:tcPr>
            <w:tcW w:w="2861" w:type="dxa"/>
            <w:vAlign w:val="center"/>
          </w:tcPr>
          <w:p w:rsidR="00BF1EEA" w:rsidRPr="00681E3E" w:rsidRDefault="00BF1EEA" w:rsidP="00A0167A">
            <w:pPr>
              <w:rPr>
                <w:sz w:val="20"/>
                <w:szCs w:val="18"/>
              </w:rPr>
            </w:pPr>
            <w:r w:rsidRPr="00681E3E">
              <w:rPr>
                <w:sz w:val="20"/>
                <w:szCs w:val="18"/>
              </w:rPr>
              <w:t>5. Hz. Muhammed Merhametli, Hoşgörülü ve Affediciydi </w:t>
            </w:r>
            <w:r w:rsidRPr="00681E3E">
              <w:rPr>
                <w:sz w:val="20"/>
                <w:szCs w:val="18"/>
              </w:rPr>
              <w:br/>
              <w:t>6.  Hz. Muhammed Çalışmayı Sever ve Zamanı İyi Değerlendirirdi</w:t>
            </w:r>
          </w:p>
          <w:p w:rsidR="00BF1EEA" w:rsidRPr="00681E3E" w:rsidRDefault="00BF1EEA" w:rsidP="00772FF6">
            <w:pPr>
              <w:rPr>
                <w:sz w:val="20"/>
                <w:szCs w:val="17"/>
              </w:rPr>
            </w:pPr>
          </w:p>
        </w:tc>
        <w:tc>
          <w:tcPr>
            <w:tcW w:w="6406" w:type="dxa"/>
            <w:vMerge/>
            <w:vAlign w:val="center"/>
          </w:tcPr>
          <w:p w:rsidR="00BF1EEA" w:rsidRPr="00681E3E" w:rsidRDefault="00BF1EEA" w:rsidP="00947A9B">
            <w:pPr>
              <w:rPr>
                <w:sz w:val="20"/>
                <w:szCs w:val="17"/>
              </w:rPr>
            </w:pPr>
          </w:p>
        </w:tc>
      </w:tr>
      <w:tr w:rsidR="00BF1EEA">
        <w:trPr>
          <w:cantSplit/>
          <w:trHeight w:val="669"/>
        </w:trPr>
        <w:tc>
          <w:tcPr>
            <w:tcW w:w="361" w:type="dxa"/>
            <w:vMerge/>
            <w:textDirection w:val="btLr"/>
          </w:tcPr>
          <w:p w:rsidR="00BF1EEA" w:rsidRPr="00681E3E" w:rsidRDefault="00BF1EEA" w:rsidP="00772FF6">
            <w:pPr>
              <w:ind w:left="113" w:right="113"/>
              <w:rPr>
                <w:sz w:val="20"/>
              </w:rPr>
            </w:pPr>
          </w:p>
        </w:tc>
        <w:tc>
          <w:tcPr>
            <w:tcW w:w="360" w:type="dxa"/>
          </w:tcPr>
          <w:p w:rsidR="00BF1EEA" w:rsidRPr="00681E3E" w:rsidRDefault="00BF1EEA" w:rsidP="00772FF6">
            <w:pPr>
              <w:jc w:val="center"/>
              <w:rPr>
                <w:b/>
                <w:sz w:val="20"/>
                <w:szCs w:val="18"/>
              </w:rPr>
            </w:pPr>
            <w:r w:rsidRPr="00681E3E">
              <w:rPr>
                <w:b/>
                <w:sz w:val="20"/>
                <w:szCs w:val="18"/>
              </w:rPr>
              <w:t>3</w:t>
            </w:r>
          </w:p>
        </w:tc>
        <w:tc>
          <w:tcPr>
            <w:tcW w:w="360" w:type="dxa"/>
          </w:tcPr>
          <w:p w:rsidR="00BF1EEA" w:rsidRPr="00681E3E" w:rsidRDefault="00BF1EEA" w:rsidP="00772FF6">
            <w:pPr>
              <w:rPr>
                <w:sz w:val="20"/>
              </w:rPr>
            </w:pPr>
            <w:r w:rsidRPr="00681E3E">
              <w:rPr>
                <w:sz w:val="20"/>
              </w:rPr>
              <w:t>2</w:t>
            </w:r>
          </w:p>
        </w:tc>
        <w:tc>
          <w:tcPr>
            <w:tcW w:w="2861" w:type="dxa"/>
            <w:vAlign w:val="center"/>
          </w:tcPr>
          <w:p w:rsidR="00BF1EEA" w:rsidRPr="00681E3E" w:rsidRDefault="00BF1EEA" w:rsidP="00A0167A">
            <w:pPr>
              <w:rPr>
                <w:sz w:val="20"/>
                <w:szCs w:val="18"/>
              </w:rPr>
            </w:pPr>
            <w:r w:rsidRPr="00681E3E">
              <w:rPr>
                <w:sz w:val="20"/>
                <w:szCs w:val="18"/>
              </w:rPr>
              <w:t xml:space="preserve">7.  Hz. Muhammed Sabırlı ve Cesaretliydi  </w:t>
            </w:r>
          </w:p>
          <w:p w:rsidR="00BF1EEA" w:rsidRPr="00681E3E" w:rsidRDefault="00BF1EEA" w:rsidP="00A0167A">
            <w:pPr>
              <w:rPr>
                <w:sz w:val="20"/>
                <w:szCs w:val="18"/>
              </w:rPr>
            </w:pPr>
            <w:r w:rsidRPr="00681E3E">
              <w:rPr>
                <w:sz w:val="20"/>
                <w:szCs w:val="18"/>
              </w:rPr>
              <w:t>8. Hz. Muhammed Hakkı Gözetirdi</w:t>
            </w:r>
          </w:p>
          <w:p w:rsidR="00BF1EEA" w:rsidRPr="00681E3E" w:rsidRDefault="00BF1EEA" w:rsidP="00772FF6">
            <w:pPr>
              <w:rPr>
                <w:sz w:val="20"/>
                <w:szCs w:val="17"/>
              </w:rPr>
            </w:pPr>
          </w:p>
        </w:tc>
        <w:tc>
          <w:tcPr>
            <w:tcW w:w="6406" w:type="dxa"/>
            <w:vMerge/>
            <w:vAlign w:val="center"/>
          </w:tcPr>
          <w:p w:rsidR="00BF1EEA" w:rsidRPr="00681E3E" w:rsidRDefault="00BF1EEA" w:rsidP="00772FF6">
            <w:pPr>
              <w:rPr>
                <w:sz w:val="20"/>
                <w:szCs w:val="17"/>
              </w:rPr>
            </w:pPr>
          </w:p>
        </w:tc>
      </w:tr>
      <w:tr w:rsidR="005535BD">
        <w:trPr>
          <w:cantSplit/>
          <w:trHeight w:val="1576"/>
        </w:trPr>
        <w:tc>
          <w:tcPr>
            <w:tcW w:w="361" w:type="dxa"/>
            <w:vMerge/>
            <w:textDirection w:val="btLr"/>
          </w:tcPr>
          <w:p w:rsidR="005535BD" w:rsidRPr="00681E3E" w:rsidRDefault="005535BD" w:rsidP="00772FF6">
            <w:pPr>
              <w:ind w:left="113" w:right="113"/>
              <w:rPr>
                <w:sz w:val="20"/>
              </w:rPr>
            </w:pPr>
          </w:p>
        </w:tc>
        <w:tc>
          <w:tcPr>
            <w:tcW w:w="360" w:type="dxa"/>
          </w:tcPr>
          <w:p w:rsidR="005535BD" w:rsidRPr="00681E3E" w:rsidRDefault="005535BD" w:rsidP="00772FF6">
            <w:pPr>
              <w:jc w:val="center"/>
              <w:rPr>
                <w:b/>
                <w:sz w:val="20"/>
                <w:szCs w:val="18"/>
              </w:rPr>
            </w:pPr>
            <w:r w:rsidRPr="00681E3E">
              <w:rPr>
                <w:b/>
                <w:sz w:val="20"/>
                <w:szCs w:val="18"/>
              </w:rPr>
              <w:t>4</w:t>
            </w:r>
          </w:p>
          <w:p w:rsidR="005535BD" w:rsidRPr="00681E3E" w:rsidRDefault="005535BD" w:rsidP="00772FF6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360" w:type="dxa"/>
          </w:tcPr>
          <w:p w:rsidR="005535BD" w:rsidRPr="00681E3E" w:rsidRDefault="005535BD" w:rsidP="00772FF6">
            <w:pPr>
              <w:rPr>
                <w:sz w:val="20"/>
              </w:rPr>
            </w:pPr>
            <w:r w:rsidRPr="00681E3E">
              <w:rPr>
                <w:sz w:val="20"/>
              </w:rPr>
              <w:t>2</w:t>
            </w:r>
          </w:p>
        </w:tc>
        <w:tc>
          <w:tcPr>
            <w:tcW w:w="2861" w:type="dxa"/>
            <w:vAlign w:val="center"/>
          </w:tcPr>
          <w:p w:rsidR="005535BD" w:rsidRPr="00681E3E" w:rsidRDefault="005535BD" w:rsidP="00A0167A">
            <w:pPr>
              <w:rPr>
                <w:sz w:val="20"/>
                <w:szCs w:val="18"/>
              </w:rPr>
            </w:pPr>
            <w:r w:rsidRPr="00681E3E">
              <w:rPr>
                <w:sz w:val="20"/>
                <w:szCs w:val="18"/>
              </w:rPr>
              <w:t>9. Hz. Muhammed Doğayı ve Hayvanları Severdi</w:t>
            </w:r>
          </w:p>
          <w:p w:rsidR="005535BD" w:rsidRPr="00681E3E" w:rsidRDefault="005535BD" w:rsidP="00A0167A">
            <w:pPr>
              <w:rPr>
                <w:sz w:val="20"/>
                <w:szCs w:val="17"/>
              </w:rPr>
            </w:pPr>
            <w:r w:rsidRPr="00681E3E">
              <w:rPr>
                <w:sz w:val="20"/>
                <w:szCs w:val="18"/>
              </w:rPr>
              <w:t>Ünite Değerlendirmesi </w:t>
            </w:r>
          </w:p>
        </w:tc>
        <w:tc>
          <w:tcPr>
            <w:tcW w:w="6406" w:type="dxa"/>
            <w:vAlign w:val="center"/>
          </w:tcPr>
          <w:p w:rsidR="005535BD" w:rsidRPr="00681E3E" w:rsidRDefault="005535BD" w:rsidP="00681E3E">
            <w:pPr>
              <w:rPr>
                <w:sz w:val="20"/>
                <w:szCs w:val="18"/>
              </w:rPr>
            </w:pPr>
            <w:r w:rsidRPr="00681E3E">
              <w:rPr>
                <w:sz w:val="20"/>
                <w:szCs w:val="18"/>
              </w:rPr>
              <w:t xml:space="preserve">5. Hz. Muhammed’in doğa ve hayvan sevgisiyle ilgili davranışlarına örnekler vererek doğayı ve hayvanları koruma konusunda duyarlı olur. </w:t>
            </w:r>
          </w:p>
          <w:p w:rsidR="005535BD" w:rsidRPr="00681E3E" w:rsidRDefault="005535BD" w:rsidP="00681E3E">
            <w:pPr>
              <w:rPr>
                <w:color w:val="FF0000"/>
                <w:sz w:val="20"/>
                <w:szCs w:val="17"/>
              </w:rPr>
            </w:pPr>
            <w:r w:rsidRPr="00681E3E">
              <w:rPr>
                <w:sz w:val="20"/>
                <w:szCs w:val="18"/>
              </w:rPr>
              <w:t>6.Bu ünitede neler öğrendiğini hatırlar.</w:t>
            </w:r>
          </w:p>
        </w:tc>
      </w:tr>
    </w:tbl>
    <w:p w:rsidR="00CA472E" w:rsidRDefault="00CA472E" w:rsidP="00F11F71">
      <w:pPr>
        <w:rPr>
          <w:sz w:val="18"/>
          <w:szCs w:val="18"/>
        </w:rPr>
      </w:pPr>
    </w:p>
    <w:p w:rsidR="00707B31" w:rsidRDefault="00707B31" w:rsidP="00F11F71">
      <w:pPr>
        <w:rPr>
          <w:sz w:val="18"/>
          <w:szCs w:val="18"/>
        </w:rPr>
      </w:pPr>
    </w:p>
    <w:p w:rsidR="003560FB" w:rsidRDefault="003560FB" w:rsidP="00F11F71">
      <w:pPr>
        <w:rPr>
          <w:sz w:val="18"/>
          <w:szCs w:val="18"/>
        </w:rPr>
      </w:pPr>
    </w:p>
    <w:p w:rsidR="003560FB" w:rsidRDefault="003560FB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1805E6" w:rsidRDefault="001805E6" w:rsidP="00F11F71">
      <w:pPr>
        <w:rPr>
          <w:sz w:val="18"/>
          <w:szCs w:val="18"/>
        </w:rPr>
      </w:pPr>
    </w:p>
    <w:p w:rsidR="001805E6" w:rsidRDefault="001805E6" w:rsidP="00F11F71">
      <w:pPr>
        <w:rPr>
          <w:sz w:val="18"/>
          <w:szCs w:val="18"/>
        </w:rPr>
      </w:pPr>
    </w:p>
    <w:p w:rsidR="001805E6" w:rsidRDefault="001805E6" w:rsidP="00F11F71">
      <w:pPr>
        <w:rPr>
          <w:sz w:val="18"/>
          <w:szCs w:val="18"/>
        </w:rPr>
      </w:pPr>
    </w:p>
    <w:p w:rsidR="001805E6" w:rsidRDefault="001805E6" w:rsidP="00F11F71">
      <w:pPr>
        <w:rPr>
          <w:sz w:val="18"/>
          <w:szCs w:val="18"/>
        </w:rPr>
      </w:pPr>
    </w:p>
    <w:p w:rsidR="001805E6" w:rsidRDefault="001805E6" w:rsidP="00F11F71">
      <w:pPr>
        <w:rPr>
          <w:sz w:val="18"/>
          <w:szCs w:val="18"/>
        </w:rPr>
      </w:pPr>
    </w:p>
    <w:p w:rsidR="001805E6" w:rsidRDefault="001805E6" w:rsidP="00F11F71">
      <w:pPr>
        <w:rPr>
          <w:sz w:val="18"/>
          <w:szCs w:val="18"/>
        </w:rPr>
      </w:pPr>
    </w:p>
    <w:p w:rsidR="001805E6" w:rsidRDefault="001805E6" w:rsidP="00F11F71">
      <w:pPr>
        <w:rPr>
          <w:sz w:val="18"/>
          <w:szCs w:val="18"/>
        </w:rPr>
      </w:pPr>
    </w:p>
    <w:p w:rsidR="003B1ED9" w:rsidRDefault="003B1ED9" w:rsidP="00F11F71">
      <w:pPr>
        <w:rPr>
          <w:sz w:val="18"/>
          <w:szCs w:val="18"/>
        </w:rPr>
      </w:pPr>
    </w:p>
    <w:p w:rsidR="001805E6" w:rsidRDefault="001805E6" w:rsidP="00F11F71">
      <w:pPr>
        <w:rPr>
          <w:sz w:val="18"/>
          <w:szCs w:val="18"/>
        </w:rPr>
      </w:pPr>
    </w:p>
    <w:p w:rsidR="001805E6" w:rsidRDefault="001805E6" w:rsidP="00F11F71">
      <w:pPr>
        <w:rPr>
          <w:sz w:val="18"/>
          <w:szCs w:val="18"/>
        </w:rPr>
      </w:pPr>
    </w:p>
    <w:p w:rsidR="00681E3E" w:rsidRDefault="00681E3E" w:rsidP="00F11F71">
      <w:pPr>
        <w:rPr>
          <w:sz w:val="18"/>
          <w:szCs w:val="18"/>
        </w:rPr>
      </w:pPr>
    </w:p>
    <w:p w:rsidR="00707B31" w:rsidRPr="00030727" w:rsidRDefault="00707B31" w:rsidP="00F11F71">
      <w:pPr>
        <w:rPr>
          <w:sz w:val="20"/>
          <w:szCs w:val="18"/>
        </w:rPr>
      </w:pPr>
    </w:p>
    <w:p w:rsidR="00CA472E" w:rsidRPr="00030727" w:rsidRDefault="00CA472E" w:rsidP="00F11F71">
      <w:pPr>
        <w:rPr>
          <w:sz w:val="20"/>
          <w:szCs w:val="18"/>
        </w:rPr>
      </w:pPr>
    </w:p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"/>
        <w:gridCol w:w="360"/>
        <w:gridCol w:w="360"/>
        <w:gridCol w:w="2861"/>
        <w:gridCol w:w="6406"/>
      </w:tblGrid>
      <w:tr w:rsidR="00CA472E" w:rsidRPr="00030727">
        <w:trPr>
          <w:trHeight w:val="557"/>
        </w:trPr>
        <w:tc>
          <w:tcPr>
            <w:tcW w:w="10348" w:type="dxa"/>
            <w:gridSpan w:val="5"/>
          </w:tcPr>
          <w:p w:rsidR="00CA472E" w:rsidRPr="00030727" w:rsidRDefault="00CA472E" w:rsidP="00CA472E">
            <w:pPr>
              <w:rPr>
                <w:b/>
                <w:szCs w:val="20"/>
              </w:rPr>
            </w:pPr>
            <w:r w:rsidRPr="00030727">
              <w:rPr>
                <w:b/>
                <w:sz w:val="24"/>
              </w:rPr>
              <w:t xml:space="preserve">     </w:t>
            </w:r>
            <w:r w:rsidRPr="00030727">
              <w:rPr>
                <w:b/>
                <w:sz w:val="20"/>
                <w:szCs w:val="20"/>
              </w:rPr>
              <w:t>Öğrenme Alanı:</w:t>
            </w:r>
            <w:r w:rsidRPr="00030727">
              <w:rPr>
                <w:rFonts w:cs="Times New Roman"/>
                <w:b/>
                <w:bCs/>
                <w:sz w:val="20"/>
                <w:szCs w:val="20"/>
              </w:rPr>
              <w:t xml:space="preserve"> HZ. KUR’AN VE </w:t>
            </w:r>
            <w:r w:rsidR="00AC7FF5" w:rsidRPr="00030727">
              <w:rPr>
                <w:rFonts w:cs="Times New Roman"/>
                <w:b/>
                <w:bCs/>
                <w:sz w:val="20"/>
                <w:szCs w:val="20"/>
              </w:rPr>
              <w:t>YORUMU</w:t>
            </w:r>
            <w:r w:rsidR="00AC7FF5" w:rsidRPr="00030727">
              <w:rPr>
                <w:rFonts w:cs="Times New Roman"/>
                <w:b/>
                <w:bCs/>
                <w:sz w:val="18"/>
                <w:szCs w:val="20"/>
              </w:rPr>
              <w:t xml:space="preserve"> 4</w:t>
            </w:r>
            <w:r w:rsidRPr="00030727">
              <w:rPr>
                <w:b/>
                <w:sz w:val="20"/>
                <w:szCs w:val="20"/>
              </w:rPr>
              <w:t xml:space="preserve">. ÜNİTE:   </w:t>
            </w:r>
            <w:r w:rsidRPr="00030727">
              <w:rPr>
                <w:rFonts w:cs="Times New Roman"/>
                <w:b/>
                <w:bCs/>
                <w:sz w:val="20"/>
                <w:szCs w:val="20"/>
              </w:rPr>
              <w:t>KUR’AN’DA AKIL VE BİLGİ</w:t>
            </w:r>
            <w:r w:rsidRPr="00030727">
              <w:rPr>
                <w:rFonts w:cs="Times New Roman"/>
                <w:b/>
                <w:bCs/>
                <w:sz w:val="18"/>
                <w:szCs w:val="20"/>
              </w:rPr>
              <w:t xml:space="preserve"> DAVRANIŞLAR</w:t>
            </w:r>
          </w:p>
        </w:tc>
      </w:tr>
      <w:tr w:rsidR="00CA472E" w:rsidRPr="00030727">
        <w:trPr>
          <w:cantSplit/>
          <w:trHeight w:val="165"/>
        </w:trPr>
        <w:tc>
          <w:tcPr>
            <w:tcW w:w="1081" w:type="dxa"/>
            <w:gridSpan w:val="3"/>
          </w:tcPr>
          <w:p w:rsidR="00CA472E" w:rsidRPr="00030727" w:rsidRDefault="00CA472E" w:rsidP="0041740F">
            <w:pPr>
              <w:jc w:val="center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SÜRE</w:t>
            </w:r>
          </w:p>
        </w:tc>
        <w:tc>
          <w:tcPr>
            <w:tcW w:w="2861" w:type="dxa"/>
            <w:vMerge w:val="restart"/>
          </w:tcPr>
          <w:p w:rsidR="00CA472E" w:rsidRPr="00030727" w:rsidRDefault="00CA472E" w:rsidP="0041740F">
            <w:pPr>
              <w:rPr>
                <w:rFonts w:cs="Times New Roman"/>
                <w:b/>
                <w:sz w:val="16"/>
                <w:szCs w:val="15"/>
              </w:rPr>
            </w:pPr>
          </w:p>
          <w:p w:rsidR="00CA472E" w:rsidRPr="00030727" w:rsidRDefault="00CA472E" w:rsidP="0041740F">
            <w:pPr>
              <w:rPr>
                <w:rFonts w:cs="Times New Roman"/>
                <w:b/>
                <w:sz w:val="16"/>
                <w:szCs w:val="15"/>
              </w:rPr>
            </w:pPr>
            <w:r w:rsidRPr="00030727">
              <w:rPr>
                <w:rFonts w:cs="Times New Roman"/>
                <w:b/>
                <w:szCs w:val="15"/>
              </w:rPr>
              <w:t>KONULAR</w:t>
            </w:r>
          </w:p>
        </w:tc>
        <w:tc>
          <w:tcPr>
            <w:tcW w:w="6406" w:type="dxa"/>
            <w:vMerge w:val="restart"/>
          </w:tcPr>
          <w:p w:rsidR="00CA472E" w:rsidRPr="00030727" w:rsidRDefault="00CA472E" w:rsidP="0041740F">
            <w:pPr>
              <w:rPr>
                <w:rFonts w:cs="Times New Roman"/>
                <w:b/>
                <w:sz w:val="16"/>
                <w:szCs w:val="15"/>
              </w:rPr>
            </w:pPr>
          </w:p>
          <w:p w:rsidR="00CA472E" w:rsidRPr="00030727" w:rsidRDefault="00CA472E" w:rsidP="0041740F">
            <w:pPr>
              <w:rPr>
                <w:rFonts w:cs="Times New Roman"/>
                <w:b/>
                <w:sz w:val="16"/>
                <w:szCs w:val="15"/>
              </w:rPr>
            </w:pPr>
            <w:r w:rsidRPr="00030727">
              <w:rPr>
                <w:rFonts w:cs="Times New Roman"/>
                <w:b/>
                <w:szCs w:val="15"/>
              </w:rPr>
              <w:t>KAZANIMLAR</w:t>
            </w:r>
          </w:p>
        </w:tc>
      </w:tr>
      <w:tr w:rsidR="00CA472E" w:rsidRPr="00030727">
        <w:trPr>
          <w:cantSplit/>
          <w:trHeight w:val="717"/>
        </w:trPr>
        <w:tc>
          <w:tcPr>
            <w:tcW w:w="361" w:type="dxa"/>
            <w:textDirection w:val="btLr"/>
          </w:tcPr>
          <w:p w:rsidR="00CA472E" w:rsidRPr="00030727" w:rsidRDefault="00CA472E" w:rsidP="0041740F">
            <w:pPr>
              <w:ind w:left="113" w:right="113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Ay</w:t>
            </w:r>
          </w:p>
        </w:tc>
        <w:tc>
          <w:tcPr>
            <w:tcW w:w="360" w:type="dxa"/>
            <w:textDirection w:val="btLr"/>
          </w:tcPr>
          <w:p w:rsidR="00CA472E" w:rsidRPr="00030727" w:rsidRDefault="00CA472E" w:rsidP="0041740F">
            <w:pPr>
              <w:ind w:left="113" w:right="113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Hafta</w:t>
            </w:r>
          </w:p>
        </w:tc>
        <w:tc>
          <w:tcPr>
            <w:tcW w:w="360" w:type="dxa"/>
            <w:textDirection w:val="btLr"/>
          </w:tcPr>
          <w:p w:rsidR="00CA472E" w:rsidRPr="00030727" w:rsidRDefault="00CA472E" w:rsidP="0041740F">
            <w:pPr>
              <w:ind w:left="113" w:right="113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D.Saati</w:t>
            </w:r>
          </w:p>
        </w:tc>
        <w:tc>
          <w:tcPr>
            <w:tcW w:w="2861" w:type="dxa"/>
            <w:vMerge/>
          </w:tcPr>
          <w:p w:rsidR="00CA472E" w:rsidRPr="00030727" w:rsidRDefault="00CA472E" w:rsidP="0041740F">
            <w:pPr>
              <w:rPr>
                <w:sz w:val="24"/>
              </w:rPr>
            </w:pPr>
          </w:p>
        </w:tc>
        <w:tc>
          <w:tcPr>
            <w:tcW w:w="6406" w:type="dxa"/>
            <w:vMerge/>
          </w:tcPr>
          <w:p w:rsidR="00CA472E" w:rsidRPr="00030727" w:rsidRDefault="00CA472E" w:rsidP="0041740F">
            <w:pPr>
              <w:rPr>
                <w:sz w:val="24"/>
              </w:rPr>
            </w:pPr>
          </w:p>
        </w:tc>
      </w:tr>
      <w:tr w:rsidR="00CA472E" w:rsidRPr="00030727">
        <w:trPr>
          <w:trHeight w:val="303"/>
        </w:trPr>
        <w:tc>
          <w:tcPr>
            <w:tcW w:w="361" w:type="dxa"/>
            <w:vMerge w:val="restart"/>
            <w:textDirection w:val="btLr"/>
          </w:tcPr>
          <w:p w:rsidR="00CA472E" w:rsidRPr="00030727" w:rsidRDefault="00CA472E" w:rsidP="0041740F">
            <w:pPr>
              <w:ind w:left="113" w:right="113"/>
              <w:jc w:val="center"/>
              <w:rPr>
                <w:b/>
                <w:szCs w:val="20"/>
              </w:rPr>
            </w:pPr>
            <w:r w:rsidRPr="00030727">
              <w:rPr>
                <w:b/>
                <w:szCs w:val="20"/>
              </w:rPr>
              <w:t>MART</w:t>
            </w:r>
          </w:p>
        </w:tc>
        <w:tc>
          <w:tcPr>
            <w:tcW w:w="360" w:type="dxa"/>
          </w:tcPr>
          <w:p w:rsidR="00CA472E" w:rsidRPr="00030727" w:rsidRDefault="00CA472E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1</w:t>
            </w:r>
          </w:p>
        </w:tc>
        <w:tc>
          <w:tcPr>
            <w:tcW w:w="360" w:type="dxa"/>
          </w:tcPr>
          <w:p w:rsidR="00CA472E" w:rsidRPr="00030727" w:rsidRDefault="00CA472E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1" w:type="dxa"/>
            <w:vAlign w:val="center"/>
          </w:tcPr>
          <w:p w:rsidR="00CA472E" w:rsidRPr="00030727" w:rsidRDefault="00CA472E" w:rsidP="00CA472E">
            <w:pPr>
              <w:rPr>
                <w:szCs w:val="17"/>
              </w:rPr>
            </w:pPr>
            <w:r w:rsidRPr="00030727">
              <w:rPr>
                <w:szCs w:val="17"/>
              </w:rPr>
              <w:t>1.Aklın Dinî Sorumluluktaki Yeri ve Önemi </w:t>
            </w:r>
          </w:p>
          <w:p w:rsidR="00CA472E" w:rsidRPr="00030727" w:rsidRDefault="00CA472E" w:rsidP="00CA472E">
            <w:pPr>
              <w:rPr>
                <w:szCs w:val="17"/>
              </w:rPr>
            </w:pPr>
          </w:p>
          <w:p w:rsidR="00CA472E" w:rsidRPr="00030727" w:rsidRDefault="00CA472E" w:rsidP="00CA472E">
            <w:pPr>
              <w:rPr>
                <w:szCs w:val="17"/>
              </w:rPr>
            </w:pPr>
            <w:r w:rsidRPr="00030727">
              <w:rPr>
                <w:szCs w:val="17"/>
              </w:rPr>
              <w:t>2. Kur’an Aklımızı Kullanmamızı İster</w:t>
            </w:r>
          </w:p>
        </w:tc>
        <w:tc>
          <w:tcPr>
            <w:tcW w:w="6406" w:type="dxa"/>
          </w:tcPr>
          <w:p w:rsidR="00CA472E" w:rsidRPr="00030727" w:rsidRDefault="00CA472E" w:rsidP="0041740F">
            <w:pPr>
              <w:rPr>
                <w:color w:val="00B050"/>
                <w:szCs w:val="18"/>
              </w:rPr>
            </w:pPr>
          </w:p>
          <w:p w:rsidR="000A4C8D" w:rsidRPr="00030727" w:rsidRDefault="000A4C8D" w:rsidP="000A4C8D">
            <w:pPr>
              <w:rPr>
                <w:szCs w:val="18"/>
              </w:rPr>
            </w:pPr>
            <w:r w:rsidRPr="00030727">
              <w:rPr>
                <w:szCs w:val="17"/>
              </w:rPr>
              <w:t>1. Dini anlamada ve sorumlulukta aklın önemini yorumlar. </w:t>
            </w:r>
            <w:r w:rsidRPr="00030727">
              <w:rPr>
                <w:szCs w:val="17"/>
              </w:rPr>
              <w:br/>
              <w:t>2. Kur’an’ın aklı kullanmaya verdiği önemi örneklerle açıklar.</w:t>
            </w:r>
            <w:r w:rsidR="00CA472E" w:rsidRPr="00030727">
              <w:rPr>
                <w:szCs w:val="18"/>
              </w:rPr>
              <w:t> </w:t>
            </w:r>
          </w:p>
          <w:p w:rsidR="00CA472E" w:rsidRPr="00030727" w:rsidRDefault="00CA472E" w:rsidP="0041740F">
            <w:pPr>
              <w:rPr>
                <w:szCs w:val="18"/>
              </w:rPr>
            </w:pPr>
          </w:p>
        </w:tc>
      </w:tr>
      <w:tr w:rsidR="00CA472E" w:rsidRPr="00030727">
        <w:trPr>
          <w:trHeight w:val="962"/>
        </w:trPr>
        <w:tc>
          <w:tcPr>
            <w:tcW w:w="361" w:type="dxa"/>
            <w:vMerge/>
            <w:textDirection w:val="btLr"/>
          </w:tcPr>
          <w:p w:rsidR="00CA472E" w:rsidRPr="00030727" w:rsidRDefault="00CA472E" w:rsidP="0041740F">
            <w:pPr>
              <w:ind w:left="113" w:right="113"/>
              <w:rPr>
                <w:szCs w:val="20"/>
              </w:rPr>
            </w:pPr>
          </w:p>
        </w:tc>
        <w:tc>
          <w:tcPr>
            <w:tcW w:w="360" w:type="dxa"/>
          </w:tcPr>
          <w:p w:rsidR="00CA472E" w:rsidRPr="00030727" w:rsidRDefault="00CA472E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CA472E" w:rsidRPr="00030727" w:rsidRDefault="00CA472E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2</w:t>
            </w:r>
          </w:p>
        </w:tc>
        <w:tc>
          <w:tcPr>
            <w:tcW w:w="360" w:type="dxa"/>
          </w:tcPr>
          <w:p w:rsidR="00CA472E" w:rsidRPr="00030727" w:rsidRDefault="00CA472E" w:rsidP="0041740F">
            <w:pPr>
              <w:rPr>
                <w:sz w:val="24"/>
              </w:rPr>
            </w:pPr>
          </w:p>
          <w:p w:rsidR="00CA472E" w:rsidRPr="00030727" w:rsidRDefault="00CA472E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1" w:type="dxa"/>
            <w:vAlign w:val="center"/>
          </w:tcPr>
          <w:p w:rsidR="00CA472E" w:rsidRPr="00030727" w:rsidRDefault="00CA472E" w:rsidP="0041740F">
            <w:pPr>
              <w:rPr>
                <w:b/>
              </w:rPr>
            </w:pPr>
            <w:r w:rsidRPr="00030727">
              <w:rPr>
                <w:szCs w:val="18"/>
              </w:rPr>
              <w:t>3. Hz. Muhammed Bilgiye Önem Verirdi </w:t>
            </w:r>
            <w:r w:rsidRPr="00030727">
              <w:rPr>
                <w:szCs w:val="18"/>
              </w:rPr>
              <w:br/>
              <w:t>4. Hz. Muhammed Danışarak İş Yapardı</w:t>
            </w:r>
          </w:p>
        </w:tc>
        <w:tc>
          <w:tcPr>
            <w:tcW w:w="6406" w:type="dxa"/>
            <w:vAlign w:val="center"/>
          </w:tcPr>
          <w:p w:rsidR="00707B31" w:rsidRPr="00030727" w:rsidRDefault="00707B31" w:rsidP="00707B31">
            <w:pPr>
              <w:rPr>
                <w:szCs w:val="18"/>
              </w:rPr>
            </w:pPr>
            <w:r w:rsidRPr="00030727">
              <w:rPr>
                <w:szCs w:val="18"/>
              </w:rPr>
              <w:t>3. Kur’an’ın doğru bilgiyi teşvik ettiğine ayetlerden örnekler verir. </w:t>
            </w:r>
            <w:r w:rsidRPr="00030727">
              <w:rPr>
                <w:szCs w:val="18"/>
              </w:rPr>
              <w:br/>
              <w:t>4. Vahiy, akıl ve duyuların Kur’an’a göre bilgi edinme yolları olduğunu açıklar.</w:t>
            </w:r>
          </w:p>
          <w:p w:rsidR="00CA472E" w:rsidRPr="00030727" w:rsidRDefault="00CA472E" w:rsidP="000A4C8D">
            <w:pPr>
              <w:rPr>
                <w:b/>
                <w:szCs w:val="18"/>
              </w:rPr>
            </w:pPr>
          </w:p>
        </w:tc>
      </w:tr>
      <w:tr w:rsidR="00CA472E" w:rsidRPr="00030727">
        <w:trPr>
          <w:cantSplit/>
          <w:trHeight w:val="1079"/>
        </w:trPr>
        <w:tc>
          <w:tcPr>
            <w:tcW w:w="361" w:type="dxa"/>
            <w:vMerge/>
            <w:textDirection w:val="btLr"/>
          </w:tcPr>
          <w:p w:rsidR="00CA472E" w:rsidRPr="00030727" w:rsidRDefault="00CA472E" w:rsidP="0041740F">
            <w:pPr>
              <w:ind w:right="113"/>
              <w:jc w:val="center"/>
              <w:rPr>
                <w:b/>
                <w:szCs w:val="20"/>
              </w:rPr>
            </w:pPr>
          </w:p>
        </w:tc>
        <w:tc>
          <w:tcPr>
            <w:tcW w:w="360" w:type="dxa"/>
          </w:tcPr>
          <w:p w:rsidR="00CA472E" w:rsidRPr="00030727" w:rsidRDefault="00CA472E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3</w:t>
            </w:r>
          </w:p>
        </w:tc>
        <w:tc>
          <w:tcPr>
            <w:tcW w:w="360" w:type="dxa"/>
          </w:tcPr>
          <w:p w:rsidR="00CA472E" w:rsidRPr="00030727" w:rsidRDefault="00CA472E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1" w:type="dxa"/>
            <w:vAlign w:val="center"/>
          </w:tcPr>
          <w:p w:rsidR="00CA472E" w:rsidRPr="00030727" w:rsidRDefault="000A4C8D" w:rsidP="0041740F">
            <w:pPr>
              <w:rPr>
                <w:szCs w:val="18"/>
              </w:rPr>
            </w:pPr>
            <w:r w:rsidRPr="00030727">
              <w:rPr>
                <w:szCs w:val="18"/>
              </w:rPr>
              <w:t>5. Bilgi Taassubu Önler</w:t>
            </w:r>
          </w:p>
        </w:tc>
        <w:tc>
          <w:tcPr>
            <w:tcW w:w="6406" w:type="dxa"/>
            <w:vAlign w:val="center"/>
          </w:tcPr>
          <w:p w:rsidR="00CA472E" w:rsidRPr="00030727" w:rsidRDefault="000A4C8D" w:rsidP="0041740F">
            <w:pPr>
              <w:rPr>
                <w:szCs w:val="17"/>
              </w:rPr>
            </w:pPr>
            <w:r w:rsidRPr="00030727">
              <w:rPr>
                <w:szCs w:val="18"/>
              </w:rPr>
              <w:t>5. Taassubun zararlarını ve doğru bilginin kişiyi taassuba düşmekten korumadaki önemini açıklar.</w:t>
            </w:r>
          </w:p>
        </w:tc>
      </w:tr>
      <w:tr w:rsidR="00CA472E" w:rsidRPr="00030727">
        <w:trPr>
          <w:cantSplit/>
          <w:trHeight w:val="669"/>
        </w:trPr>
        <w:tc>
          <w:tcPr>
            <w:tcW w:w="361" w:type="dxa"/>
            <w:vMerge/>
            <w:textDirection w:val="btLr"/>
          </w:tcPr>
          <w:p w:rsidR="00CA472E" w:rsidRPr="00030727" w:rsidRDefault="00CA472E" w:rsidP="0041740F">
            <w:pPr>
              <w:ind w:left="113" w:right="113"/>
              <w:rPr>
                <w:sz w:val="24"/>
              </w:rPr>
            </w:pPr>
          </w:p>
        </w:tc>
        <w:tc>
          <w:tcPr>
            <w:tcW w:w="360" w:type="dxa"/>
          </w:tcPr>
          <w:p w:rsidR="00CA472E" w:rsidRPr="00030727" w:rsidRDefault="00CA472E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4</w:t>
            </w:r>
          </w:p>
        </w:tc>
        <w:tc>
          <w:tcPr>
            <w:tcW w:w="360" w:type="dxa"/>
          </w:tcPr>
          <w:p w:rsidR="00CA472E" w:rsidRPr="00030727" w:rsidRDefault="00CA472E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1" w:type="dxa"/>
            <w:vAlign w:val="center"/>
          </w:tcPr>
          <w:p w:rsidR="00707B31" w:rsidRPr="00030727" w:rsidRDefault="00707B31" w:rsidP="00707B31">
            <w:pPr>
              <w:rPr>
                <w:szCs w:val="18"/>
              </w:rPr>
            </w:pPr>
            <w:r w:rsidRPr="00030727">
              <w:rPr>
                <w:szCs w:val="18"/>
              </w:rPr>
              <w:t>6. Sevgi ve Merhamet Örneği: Hz. Yusuf</w:t>
            </w:r>
          </w:p>
          <w:p w:rsidR="00CA472E" w:rsidRPr="00030727" w:rsidRDefault="00707B31" w:rsidP="00707B31">
            <w:pPr>
              <w:rPr>
                <w:szCs w:val="17"/>
              </w:rPr>
            </w:pPr>
            <w:r w:rsidRPr="00030727">
              <w:rPr>
                <w:szCs w:val="18"/>
              </w:rPr>
              <w:t>Ünite Değerlendirmesi </w:t>
            </w:r>
            <w:r w:rsidRPr="00030727">
              <w:rPr>
                <w:szCs w:val="17"/>
              </w:rPr>
              <w:t xml:space="preserve"> </w:t>
            </w:r>
          </w:p>
        </w:tc>
        <w:tc>
          <w:tcPr>
            <w:tcW w:w="6406" w:type="dxa"/>
            <w:vAlign w:val="center"/>
          </w:tcPr>
          <w:p w:rsidR="00707B31" w:rsidRPr="00030727" w:rsidRDefault="00707B31" w:rsidP="00707B31">
            <w:pPr>
              <w:rPr>
                <w:szCs w:val="18"/>
              </w:rPr>
            </w:pPr>
            <w:r w:rsidRPr="00030727">
              <w:rPr>
                <w:szCs w:val="18"/>
              </w:rPr>
              <w:t xml:space="preserve">6. Hz.Yusuf’un yaşadığı zorluklara rağmen ahlaklı davranmayı seçmesinin nedenlerini gerekçeleri ile açıklar. </w:t>
            </w:r>
          </w:p>
          <w:p w:rsidR="00CA472E" w:rsidRPr="00030727" w:rsidRDefault="00707B31" w:rsidP="00707B31">
            <w:pPr>
              <w:rPr>
                <w:szCs w:val="17"/>
              </w:rPr>
            </w:pPr>
            <w:r w:rsidRPr="00030727">
              <w:rPr>
                <w:szCs w:val="18"/>
              </w:rPr>
              <w:t>7.Bu ünitede neler öğrendiğini hatırlar.</w:t>
            </w:r>
          </w:p>
        </w:tc>
      </w:tr>
    </w:tbl>
    <w:p w:rsidR="00143D17" w:rsidRDefault="00143D17" w:rsidP="00F11F71">
      <w:pPr>
        <w:rPr>
          <w:sz w:val="18"/>
          <w:szCs w:val="18"/>
        </w:rPr>
      </w:pPr>
    </w:p>
    <w:p w:rsidR="00707B31" w:rsidRPr="00030727" w:rsidRDefault="00707B31" w:rsidP="00F11F71">
      <w:pPr>
        <w:rPr>
          <w:sz w:val="20"/>
          <w:szCs w:val="18"/>
        </w:rPr>
      </w:pPr>
    </w:p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"/>
        <w:gridCol w:w="360"/>
        <w:gridCol w:w="360"/>
        <w:gridCol w:w="2861"/>
        <w:gridCol w:w="6406"/>
      </w:tblGrid>
      <w:tr w:rsidR="00707B31" w:rsidRPr="00030727">
        <w:trPr>
          <w:trHeight w:val="557"/>
        </w:trPr>
        <w:tc>
          <w:tcPr>
            <w:tcW w:w="10348" w:type="dxa"/>
            <w:gridSpan w:val="5"/>
          </w:tcPr>
          <w:p w:rsidR="00707B31" w:rsidRPr="00030727" w:rsidRDefault="00707B31" w:rsidP="00030727">
            <w:pPr>
              <w:rPr>
                <w:b/>
                <w:szCs w:val="20"/>
              </w:rPr>
            </w:pPr>
            <w:r w:rsidRPr="00030727">
              <w:rPr>
                <w:b/>
                <w:sz w:val="24"/>
              </w:rPr>
              <w:t xml:space="preserve">     </w:t>
            </w:r>
            <w:r w:rsidRPr="00030727">
              <w:rPr>
                <w:b/>
                <w:szCs w:val="20"/>
              </w:rPr>
              <w:t>Öğrenme Alanı:</w:t>
            </w:r>
            <w:r w:rsidRPr="00030727">
              <w:rPr>
                <w:rFonts w:cs="Times New Roman"/>
                <w:b/>
                <w:bCs/>
                <w:szCs w:val="20"/>
              </w:rPr>
              <w:t xml:space="preserve"> </w:t>
            </w:r>
            <w:r w:rsidRPr="00030727">
              <w:rPr>
                <w:rFonts w:cs="Times New Roman"/>
                <w:b/>
                <w:bCs/>
                <w:sz w:val="24"/>
                <w:szCs w:val="20"/>
              </w:rPr>
              <w:t>AHLAK</w:t>
            </w:r>
            <w:r w:rsidRPr="00030727">
              <w:rPr>
                <w:rFonts w:cs="Times New Roman"/>
                <w:b/>
                <w:bCs/>
                <w:sz w:val="20"/>
                <w:szCs w:val="20"/>
              </w:rPr>
              <w:t xml:space="preserve">         </w:t>
            </w:r>
            <w:r w:rsidR="00030727">
              <w:rPr>
                <w:rFonts w:cs="Times New Roman"/>
                <w:b/>
                <w:bCs/>
                <w:sz w:val="20"/>
                <w:szCs w:val="20"/>
              </w:rPr>
              <w:t xml:space="preserve">         </w:t>
            </w:r>
            <w:r w:rsidRPr="00030727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030727">
              <w:rPr>
                <w:b/>
                <w:szCs w:val="20"/>
              </w:rPr>
              <w:t xml:space="preserve">5. ÜNİTE:   </w:t>
            </w:r>
            <w:r w:rsidRPr="00030727">
              <w:rPr>
                <w:rFonts w:cs="Times New Roman"/>
                <w:b/>
                <w:bCs/>
                <w:szCs w:val="20"/>
              </w:rPr>
              <w:t>İSLAM DİNİNE GÖRE KÖTÜ ALIŞKANLIKLAR</w:t>
            </w:r>
          </w:p>
        </w:tc>
      </w:tr>
      <w:tr w:rsidR="00707B31" w:rsidRPr="00030727">
        <w:trPr>
          <w:cantSplit/>
          <w:trHeight w:val="165"/>
        </w:trPr>
        <w:tc>
          <w:tcPr>
            <w:tcW w:w="1081" w:type="dxa"/>
            <w:gridSpan w:val="3"/>
          </w:tcPr>
          <w:p w:rsidR="00707B31" w:rsidRPr="00030727" w:rsidRDefault="00707B31" w:rsidP="0041740F">
            <w:pPr>
              <w:jc w:val="center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SÜRE</w:t>
            </w:r>
          </w:p>
        </w:tc>
        <w:tc>
          <w:tcPr>
            <w:tcW w:w="2861" w:type="dxa"/>
            <w:vMerge w:val="restart"/>
          </w:tcPr>
          <w:p w:rsidR="00707B31" w:rsidRPr="00030727" w:rsidRDefault="00707B31" w:rsidP="0041740F">
            <w:pPr>
              <w:rPr>
                <w:rFonts w:cs="Times New Roman"/>
                <w:b/>
                <w:sz w:val="16"/>
                <w:szCs w:val="15"/>
              </w:rPr>
            </w:pPr>
          </w:p>
          <w:p w:rsidR="00707B31" w:rsidRPr="00030727" w:rsidRDefault="00707B31" w:rsidP="0041740F">
            <w:pPr>
              <w:rPr>
                <w:rFonts w:cs="Times New Roman"/>
                <w:b/>
                <w:sz w:val="16"/>
                <w:szCs w:val="15"/>
              </w:rPr>
            </w:pPr>
            <w:r w:rsidRPr="00030727">
              <w:rPr>
                <w:rFonts w:cs="Times New Roman"/>
                <w:b/>
                <w:szCs w:val="15"/>
              </w:rPr>
              <w:t>KONULAR</w:t>
            </w:r>
          </w:p>
        </w:tc>
        <w:tc>
          <w:tcPr>
            <w:tcW w:w="6406" w:type="dxa"/>
            <w:vMerge w:val="restart"/>
          </w:tcPr>
          <w:p w:rsidR="00707B31" w:rsidRPr="00030727" w:rsidRDefault="00707B31" w:rsidP="0041740F">
            <w:pPr>
              <w:rPr>
                <w:rFonts w:cs="Times New Roman"/>
                <w:b/>
                <w:sz w:val="16"/>
                <w:szCs w:val="15"/>
              </w:rPr>
            </w:pPr>
          </w:p>
          <w:p w:rsidR="00707B31" w:rsidRPr="00030727" w:rsidRDefault="00707B31" w:rsidP="0041740F">
            <w:pPr>
              <w:rPr>
                <w:rFonts w:cs="Times New Roman"/>
                <w:b/>
                <w:sz w:val="16"/>
                <w:szCs w:val="15"/>
              </w:rPr>
            </w:pPr>
            <w:r w:rsidRPr="00030727">
              <w:rPr>
                <w:rFonts w:cs="Times New Roman"/>
                <w:b/>
                <w:szCs w:val="15"/>
              </w:rPr>
              <w:t>KAZANIMLAR</w:t>
            </w:r>
          </w:p>
        </w:tc>
      </w:tr>
      <w:tr w:rsidR="00707B31" w:rsidRPr="00030727">
        <w:trPr>
          <w:cantSplit/>
          <w:trHeight w:val="717"/>
        </w:trPr>
        <w:tc>
          <w:tcPr>
            <w:tcW w:w="361" w:type="dxa"/>
            <w:textDirection w:val="btLr"/>
          </w:tcPr>
          <w:p w:rsidR="00707B31" w:rsidRPr="00030727" w:rsidRDefault="00707B31" w:rsidP="0041740F">
            <w:pPr>
              <w:ind w:left="113" w:right="113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Ay</w:t>
            </w:r>
          </w:p>
        </w:tc>
        <w:tc>
          <w:tcPr>
            <w:tcW w:w="360" w:type="dxa"/>
            <w:textDirection w:val="btLr"/>
          </w:tcPr>
          <w:p w:rsidR="00707B31" w:rsidRPr="00030727" w:rsidRDefault="00707B31" w:rsidP="0041740F">
            <w:pPr>
              <w:ind w:left="113" w:right="113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Hafta</w:t>
            </w:r>
          </w:p>
        </w:tc>
        <w:tc>
          <w:tcPr>
            <w:tcW w:w="360" w:type="dxa"/>
            <w:textDirection w:val="btLr"/>
          </w:tcPr>
          <w:p w:rsidR="00707B31" w:rsidRPr="00030727" w:rsidRDefault="00707B31" w:rsidP="0041740F">
            <w:pPr>
              <w:ind w:left="113" w:right="113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D.Saati</w:t>
            </w:r>
          </w:p>
        </w:tc>
        <w:tc>
          <w:tcPr>
            <w:tcW w:w="2861" w:type="dxa"/>
            <w:vMerge/>
          </w:tcPr>
          <w:p w:rsidR="00707B31" w:rsidRPr="00030727" w:rsidRDefault="00707B31" w:rsidP="0041740F">
            <w:pPr>
              <w:rPr>
                <w:sz w:val="24"/>
              </w:rPr>
            </w:pPr>
          </w:p>
        </w:tc>
        <w:tc>
          <w:tcPr>
            <w:tcW w:w="6406" w:type="dxa"/>
            <w:vMerge/>
          </w:tcPr>
          <w:p w:rsidR="00707B31" w:rsidRPr="00030727" w:rsidRDefault="00707B31" w:rsidP="0041740F">
            <w:pPr>
              <w:rPr>
                <w:sz w:val="24"/>
              </w:rPr>
            </w:pPr>
          </w:p>
        </w:tc>
      </w:tr>
      <w:tr w:rsidR="00707B31" w:rsidRPr="00030727">
        <w:trPr>
          <w:trHeight w:val="303"/>
        </w:trPr>
        <w:tc>
          <w:tcPr>
            <w:tcW w:w="361" w:type="dxa"/>
            <w:vMerge w:val="restart"/>
            <w:textDirection w:val="btLr"/>
          </w:tcPr>
          <w:p w:rsidR="00707B31" w:rsidRPr="00030727" w:rsidRDefault="007F608A" w:rsidP="0041740F">
            <w:pPr>
              <w:ind w:left="113" w:right="113"/>
              <w:jc w:val="center"/>
              <w:rPr>
                <w:b/>
                <w:szCs w:val="20"/>
              </w:rPr>
            </w:pPr>
            <w:r w:rsidRPr="00030727">
              <w:rPr>
                <w:b/>
                <w:szCs w:val="20"/>
              </w:rPr>
              <w:t>NİSAN</w:t>
            </w:r>
          </w:p>
        </w:tc>
        <w:tc>
          <w:tcPr>
            <w:tcW w:w="360" w:type="dxa"/>
          </w:tcPr>
          <w:p w:rsidR="00707B31" w:rsidRPr="00030727" w:rsidRDefault="00707B31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1</w:t>
            </w:r>
          </w:p>
        </w:tc>
        <w:tc>
          <w:tcPr>
            <w:tcW w:w="360" w:type="dxa"/>
          </w:tcPr>
          <w:p w:rsidR="00707B31" w:rsidRPr="00030727" w:rsidRDefault="00707B31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1" w:type="dxa"/>
            <w:vAlign w:val="center"/>
          </w:tcPr>
          <w:p w:rsidR="007F608A" w:rsidRPr="00030727" w:rsidRDefault="007F608A" w:rsidP="007F608A">
            <w:pPr>
              <w:rPr>
                <w:szCs w:val="18"/>
              </w:rPr>
            </w:pPr>
            <w:r w:rsidRPr="00030727">
              <w:rPr>
                <w:szCs w:val="18"/>
              </w:rPr>
              <w:t>1. Alkollü İçki İçmek ve Uyuşturucu Kullanmak</w:t>
            </w:r>
          </w:p>
          <w:p w:rsidR="007F608A" w:rsidRPr="00030727" w:rsidRDefault="007F608A" w:rsidP="007F608A">
            <w:pPr>
              <w:rPr>
                <w:szCs w:val="18"/>
              </w:rPr>
            </w:pPr>
            <w:r w:rsidRPr="00030727">
              <w:rPr>
                <w:szCs w:val="18"/>
              </w:rPr>
              <w:br/>
              <w:t>2. Kumar Oynamak</w:t>
            </w:r>
          </w:p>
          <w:p w:rsidR="00707B31" w:rsidRPr="00030727" w:rsidRDefault="00707B31" w:rsidP="0041740F">
            <w:pPr>
              <w:rPr>
                <w:szCs w:val="17"/>
              </w:rPr>
            </w:pPr>
          </w:p>
        </w:tc>
        <w:tc>
          <w:tcPr>
            <w:tcW w:w="6406" w:type="dxa"/>
          </w:tcPr>
          <w:p w:rsidR="00707B31" w:rsidRPr="00030727" w:rsidRDefault="00707B31" w:rsidP="0041740F">
            <w:pPr>
              <w:rPr>
                <w:szCs w:val="18"/>
              </w:rPr>
            </w:pPr>
          </w:p>
          <w:p w:rsidR="007F608A" w:rsidRPr="00030727" w:rsidRDefault="007F608A" w:rsidP="007F608A">
            <w:pPr>
              <w:rPr>
                <w:szCs w:val="18"/>
              </w:rPr>
            </w:pPr>
            <w:r w:rsidRPr="00030727">
              <w:rPr>
                <w:szCs w:val="18"/>
              </w:rPr>
              <w:t>1. İslam dininin yasakladığı kötü alışkanlıkları ayet ve hadislerden örneklerle açıklar. </w:t>
            </w:r>
          </w:p>
          <w:p w:rsidR="007F608A" w:rsidRPr="00030727" w:rsidRDefault="007F608A" w:rsidP="007F608A">
            <w:pPr>
              <w:rPr>
                <w:szCs w:val="18"/>
              </w:rPr>
            </w:pPr>
            <w:r w:rsidRPr="00030727">
              <w:rPr>
                <w:szCs w:val="18"/>
              </w:rPr>
              <w:br/>
              <w:t>2. Kumar, alkollü içki ve uyuşturucunun bireysel ve toplumsal zararlarını örneklerle açıklar.</w:t>
            </w:r>
          </w:p>
          <w:p w:rsidR="00707B31" w:rsidRPr="00030727" w:rsidRDefault="007F608A" w:rsidP="007F608A">
            <w:pPr>
              <w:rPr>
                <w:szCs w:val="18"/>
              </w:rPr>
            </w:pPr>
            <w:r w:rsidRPr="00030727">
              <w:rPr>
                <w:szCs w:val="18"/>
              </w:rPr>
              <w:br/>
              <w:t>3. Sigaranın birey ve toplum sağlığı açısından zararlarına örnekler verir.</w:t>
            </w:r>
          </w:p>
        </w:tc>
      </w:tr>
      <w:tr w:rsidR="007F608A" w:rsidRPr="00030727">
        <w:trPr>
          <w:trHeight w:val="962"/>
        </w:trPr>
        <w:tc>
          <w:tcPr>
            <w:tcW w:w="361" w:type="dxa"/>
            <w:vMerge/>
            <w:textDirection w:val="btLr"/>
          </w:tcPr>
          <w:p w:rsidR="007F608A" w:rsidRPr="00030727" w:rsidRDefault="007F608A" w:rsidP="0041740F">
            <w:pPr>
              <w:ind w:left="113" w:right="113"/>
              <w:rPr>
                <w:szCs w:val="20"/>
              </w:rPr>
            </w:pPr>
          </w:p>
        </w:tc>
        <w:tc>
          <w:tcPr>
            <w:tcW w:w="360" w:type="dxa"/>
          </w:tcPr>
          <w:p w:rsidR="007F608A" w:rsidRPr="00030727" w:rsidRDefault="007F608A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7F608A" w:rsidRPr="00030727" w:rsidRDefault="007F608A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2</w:t>
            </w:r>
          </w:p>
        </w:tc>
        <w:tc>
          <w:tcPr>
            <w:tcW w:w="360" w:type="dxa"/>
          </w:tcPr>
          <w:p w:rsidR="007F608A" w:rsidRPr="00030727" w:rsidRDefault="007F608A" w:rsidP="0041740F">
            <w:pPr>
              <w:rPr>
                <w:sz w:val="24"/>
              </w:rPr>
            </w:pPr>
          </w:p>
          <w:p w:rsidR="007F608A" w:rsidRPr="00030727" w:rsidRDefault="007F608A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1" w:type="dxa"/>
            <w:vAlign w:val="center"/>
          </w:tcPr>
          <w:p w:rsidR="007F608A" w:rsidRPr="00030727" w:rsidRDefault="007F608A" w:rsidP="007F608A">
            <w:pPr>
              <w:rPr>
                <w:szCs w:val="18"/>
              </w:rPr>
            </w:pPr>
            <w:r w:rsidRPr="00030727">
              <w:rPr>
                <w:szCs w:val="18"/>
              </w:rPr>
              <w:t>3. Kötü Alışkanlıklar Nasıl Başlıyor? </w:t>
            </w:r>
          </w:p>
          <w:p w:rsidR="007F608A" w:rsidRPr="00030727" w:rsidRDefault="007F608A" w:rsidP="007F608A">
            <w:pPr>
              <w:rPr>
                <w:b/>
              </w:rPr>
            </w:pPr>
            <w:r w:rsidRPr="00030727">
              <w:rPr>
                <w:szCs w:val="18"/>
              </w:rPr>
              <w:br/>
              <w:t>4. Kötü Alışkanlık Ve Davranışlardan Nasıl Korunalım?</w:t>
            </w:r>
          </w:p>
        </w:tc>
        <w:tc>
          <w:tcPr>
            <w:tcW w:w="6406" w:type="dxa"/>
            <w:vAlign w:val="center"/>
          </w:tcPr>
          <w:p w:rsidR="007F608A" w:rsidRPr="00030727" w:rsidRDefault="007F608A" w:rsidP="0041740F">
            <w:pPr>
              <w:rPr>
                <w:szCs w:val="18"/>
              </w:rPr>
            </w:pPr>
            <w:r w:rsidRPr="00030727">
              <w:rPr>
                <w:szCs w:val="18"/>
              </w:rPr>
              <w:t>4. Kötü alışkanlık ve davranışların nasıl başladığını açıklar. </w:t>
            </w:r>
            <w:r w:rsidRPr="00030727">
              <w:rPr>
                <w:szCs w:val="18"/>
              </w:rPr>
              <w:br/>
              <w:t>5. Kötü alışkanlık ve davranışlardan kaçınmaya yönelik çözüm önerilerinde bulunur. </w:t>
            </w:r>
            <w:r w:rsidRPr="00030727">
              <w:rPr>
                <w:szCs w:val="18"/>
              </w:rPr>
              <w:br/>
              <w:t>Atatürk’ün çocuklara verdiği önemi kavrar.</w:t>
            </w:r>
          </w:p>
        </w:tc>
      </w:tr>
      <w:tr w:rsidR="007F608A" w:rsidRPr="00030727">
        <w:trPr>
          <w:cantSplit/>
          <w:trHeight w:val="1079"/>
        </w:trPr>
        <w:tc>
          <w:tcPr>
            <w:tcW w:w="361" w:type="dxa"/>
            <w:vMerge/>
            <w:textDirection w:val="btLr"/>
          </w:tcPr>
          <w:p w:rsidR="007F608A" w:rsidRPr="00030727" w:rsidRDefault="007F608A" w:rsidP="0041740F">
            <w:pPr>
              <w:ind w:right="113"/>
              <w:jc w:val="center"/>
              <w:rPr>
                <w:b/>
                <w:szCs w:val="20"/>
              </w:rPr>
            </w:pPr>
          </w:p>
        </w:tc>
        <w:tc>
          <w:tcPr>
            <w:tcW w:w="360" w:type="dxa"/>
          </w:tcPr>
          <w:p w:rsidR="007F608A" w:rsidRPr="00030727" w:rsidRDefault="007F608A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3</w:t>
            </w:r>
          </w:p>
        </w:tc>
        <w:tc>
          <w:tcPr>
            <w:tcW w:w="360" w:type="dxa"/>
          </w:tcPr>
          <w:p w:rsidR="007F608A" w:rsidRPr="00030727" w:rsidRDefault="007F608A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1" w:type="dxa"/>
            <w:vAlign w:val="center"/>
          </w:tcPr>
          <w:p w:rsidR="007F608A" w:rsidRPr="00030727" w:rsidRDefault="007F608A" w:rsidP="007F608A">
            <w:pPr>
              <w:rPr>
                <w:szCs w:val="18"/>
              </w:rPr>
            </w:pPr>
            <w:r w:rsidRPr="00030727">
              <w:rPr>
                <w:szCs w:val="18"/>
              </w:rPr>
              <w:t>5. Başkalarına Zarar Vermek: Kul Hakkı</w:t>
            </w:r>
          </w:p>
          <w:p w:rsidR="007F608A" w:rsidRPr="00030727" w:rsidRDefault="007F608A" w:rsidP="007F608A">
            <w:pPr>
              <w:rPr>
                <w:b/>
                <w:szCs w:val="17"/>
              </w:rPr>
            </w:pPr>
          </w:p>
          <w:p w:rsidR="007F608A" w:rsidRPr="00030727" w:rsidRDefault="007F608A" w:rsidP="007F608A">
            <w:pPr>
              <w:rPr>
                <w:szCs w:val="18"/>
              </w:rPr>
            </w:pPr>
            <w:r w:rsidRPr="00030727">
              <w:rPr>
                <w:szCs w:val="18"/>
              </w:rPr>
              <w:t>Ünite Değerlendirmesi </w:t>
            </w:r>
          </w:p>
          <w:p w:rsidR="007F608A" w:rsidRPr="00030727" w:rsidRDefault="007F608A" w:rsidP="0041740F">
            <w:pPr>
              <w:rPr>
                <w:szCs w:val="18"/>
              </w:rPr>
            </w:pPr>
          </w:p>
        </w:tc>
        <w:tc>
          <w:tcPr>
            <w:tcW w:w="6406" w:type="dxa"/>
            <w:vAlign w:val="center"/>
          </w:tcPr>
          <w:p w:rsidR="007F608A" w:rsidRPr="00030727" w:rsidRDefault="007F608A" w:rsidP="007F608A">
            <w:pPr>
              <w:rPr>
                <w:szCs w:val="18"/>
              </w:rPr>
            </w:pPr>
            <w:r w:rsidRPr="00030727">
              <w:rPr>
                <w:szCs w:val="18"/>
              </w:rPr>
              <w:t>6. Başkalarına zarar vermenin kul hakkını ihlal anlamına geleceği bilinciyle kul</w:t>
            </w:r>
            <w:r w:rsidR="007A6196" w:rsidRPr="00030727">
              <w:rPr>
                <w:szCs w:val="18"/>
              </w:rPr>
              <w:t xml:space="preserve"> hakkı konusunda duyarlı olur. </w:t>
            </w:r>
          </w:p>
          <w:p w:rsidR="007F608A" w:rsidRPr="00030727" w:rsidRDefault="007F608A" w:rsidP="007F608A">
            <w:pPr>
              <w:rPr>
                <w:szCs w:val="17"/>
              </w:rPr>
            </w:pPr>
            <w:r w:rsidRPr="00030727">
              <w:rPr>
                <w:szCs w:val="18"/>
              </w:rPr>
              <w:t>7. Bu ünitede neler öğrendiğini hatırlar.</w:t>
            </w:r>
          </w:p>
        </w:tc>
      </w:tr>
    </w:tbl>
    <w:p w:rsidR="00707B31" w:rsidRPr="00030727" w:rsidRDefault="00707B31" w:rsidP="00F11F71">
      <w:pPr>
        <w:rPr>
          <w:sz w:val="20"/>
          <w:szCs w:val="18"/>
        </w:rPr>
      </w:pPr>
    </w:p>
    <w:p w:rsidR="00681E3E" w:rsidRPr="00030727" w:rsidRDefault="00681E3E" w:rsidP="00F11F71">
      <w:pPr>
        <w:rPr>
          <w:sz w:val="20"/>
          <w:szCs w:val="18"/>
        </w:rPr>
      </w:pPr>
    </w:p>
    <w:p w:rsidR="00681E3E" w:rsidRDefault="00681E3E" w:rsidP="00F11F71">
      <w:pPr>
        <w:rPr>
          <w:sz w:val="20"/>
          <w:szCs w:val="18"/>
        </w:rPr>
      </w:pPr>
    </w:p>
    <w:p w:rsidR="003560FB" w:rsidRDefault="003560FB" w:rsidP="00F11F71">
      <w:pPr>
        <w:rPr>
          <w:sz w:val="20"/>
          <w:szCs w:val="18"/>
        </w:rPr>
      </w:pPr>
    </w:p>
    <w:p w:rsidR="00AC7FF5" w:rsidRDefault="00AC7FF5" w:rsidP="00F11F71">
      <w:pPr>
        <w:rPr>
          <w:sz w:val="20"/>
          <w:szCs w:val="18"/>
        </w:rPr>
      </w:pPr>
    </w:p>
    <w:p w:rsidR="00AC7FF5" w:rsidRDefault="00AC7FF5" w:rsidP="00F11F71">
      <w:pPr>
        <w:rPr>
          <w:sz w:val="20"/>
          <w:szCs w:val="18"/>
        </w:rPr>
      </w:pPr>
    </w:p>
    <w:p w:rsidR="00AC7FF5" w:rsidRDefault="00AC7FF5" w:rsidP="00F11F71">
      <w:pPr>
        <w:rPr>
          <w:sz w:val="20"/>
          <w:szCs w:val="18"/>
        </w:rPr>
      </w:pPr>
    </w:p>
    <w:p w:rsidR="00AC7FF5" w:rsidRDefault="00AC7FF5" w:rsidP="00F11F71">
      <w:pPr>
        <w:rPr>
          <w:sz w:val="20"/>
          <w:szCs w:val="18"/>
        </w:rPr>
      </w:pPr>
    </w:p>
    <w:p w:rsidR="00AC7FF5" w:rsidRDefault="00AC7FF5" w:rsidP="00F11F71">
      <w:pPr>
        <w:rPr>
          <w:sz w:val="20"/>
          <w:szCs w:val="18"/>
        </w:rPr>
      </w:pPr>
    </w:p>
    <w:p w:rsidR="003560FB" w:rsidRPr="00030727" w:rsidRDefault="003560FB" w:rsidP="00F11F71">
      <w:pPr>
        <w:rPr>
          <w:sz w:val="20"/>
          <w:szCs w:val="18"/>
        </w:rPr>
      </w:pPr>
    </w:p>
    <w:tbl>
      <w:tblPr>
        <w:tblW w:w="103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1"/>
        <w:gridCol w:w="360"/>
        <w:gridCol w:w="360"/>
        <w:gridCol w:w="2862"/>
        <w:gridCol w:w="6405"/>
      </w:tblGrid>
      <w:tr w:rsidR="003C3BD7" w:rsidRPr="00030727">
        <w:trPr>
          <w:trHeight w:val="557"/>
        </w:trPr>
        <w:tc>
          <w:tcPr>
            <w:tcW w:w="10348" w:type="dxa"/>
            <w:gridSpan w:val="5"/>
          </w:tcPr>
          <w:p w:rsidR="003C3BD7" w:rsidRPr="00030727" w:rsidRDefault="003C3BD7" w:rsidP="00030727">
            <w:pPr>
              <w:rPr>
                <w:b/>
                <w:szCs w:val="20"/>
              </w:rPr>
            </w:pPr>
            <w:r w:rsidRPr="00030727">
              <w:rPr>
                <w:b/>
                <w:sz w:val="24"/>
              </w:rPr>
              <w:t xml:space="preserve">     </w:t>
            </w:r>
            <w:r w:rsidRPr="00030727">
              <w:rPr>
                <w:b/>
                <w:szCs w:val="20"/>
              </w:rPr>
              <w:t>Öğrenme Alanı:</w:t>
            </w:r>
            <w:r w:rsidRPr="00030727">
              <w:rPr>
                <w:rFonts w:cs="Times New Roman"/>
                <w:b/>
                <w:bCs/>
                <w:szCs w:val="20"/>
              </w:rPr>
              <w:t xml:space="preserve"> DİN VE KÜLTÜR          </w:t>
            </w:r>
            <w:r w:rsidR="00030727">
              <w:rPr>
                <w:rFonts w:cs="Times New Roman"/>
                <w:b/>
                <w:bCs/>
                <w:szCs w:val="20"/>
              </w:rPr>
              <w:t xml:space="preserve">   </w:t>
            </w:r>
            <w:r w:rsidRPr="00030727">
              <w:rPr>
                <w:rFonts w:cs="Times New Roman"/>
                <w:b/>
                <w:bCs/>
                <w:szCs w:val="20"/>
              </w:rPr>
              <w:t xml:space="preserve">  </w:t>
            </w:r>
            <w:r w:rsidRPr="00030727">
              <w:rPr>
                <w:b/>
                <w:szCs w:val="20"/>
              </w:rPr>
              <w:t>6. ÜNİTE:  </w:t>
            </w:r>
            <w:r w:rsidRPr="00030727">
              <w:rPr>
                <w:rFonts w:cs="Times New Roman"/>
                <w:b/>
                <w:bCs/>
                <w:szCs w:val="20"/>
              </w:rPr>
              <w:t>DİNLER VE EVRENSEL ÖĞÜTLERİ</w:t>
            </w:r>
            <w:r w:rsidRPr="00030727">
              <w:rPr>
                <w:rFonts w:cs="Times New Roman"/>
                <w:b/>
                <w:bCs/>
                <w:sz w:val="28"/>
                <w:szCs w:val="24"/>
              </w:rPr>
              <w:t> </w:t>
            </w:r>
          </w:p>
        </w:tc>
      </w:tr>
      <w:tr w:rsidR="003C3BD7" w:rsidRPr="00030727">
        <w:trPr>
          <w:cantSplit/>
          <w:trHeight w:val="165"/>
        </w:trPr>
        <w:tc>
          <w:tcPr>
            <w:tcW w:w="1081" w:type="dxa"/>
            <w:gridSpan w:val="3"/>
          </w:tcPr>
          <w:p w:rsidR="003C3BD7" w:rsidRPr="00030727" w:rsidRDefault="003C3BD7" w:rsidP="0041740F">
            <w:pPr>
              <w:jc w:val="center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SÜRE</w:t>
            </w:r>
          </w:p>
        </w:tc>
        <w:tc>
          <w:tcPr>
            <w:tcW w:w="2862" w:type="dxa"/>
            <w:vMerge w:val="restart"/>
          </w:tcPr>
          <w:p w:rsidR="003C3BD7" w:rsidRPr="00030727" w:rsidRDefault="003C3BD7" w:rsidP="0041740F">
            <w:pPr>
              <w:rPr>
                <w:rFonts w:cs="Times New Roman"/>
                <w:b/>
                <w:sz w:val="16"/>
                <w:szCs w:val="15"/>
              </w:rPr>
            </w:pPr>
          </w:p>
          <w:p w:rsidR="003C3BD7" w:rsidRPr="00030727" w:rsidRDefault="003C3BD7" w:rsidP="0041740F">
            <w:pPr>
              <w:rPr>
                <w:rFonts w:cs="Times New Roman"/>
                <w:b/>
                <w:sz w:val="16"/>
                <w:szCs w:val="15"/>
              </w:rPr>
            </w:pPr>
            <w:r w:rsidRPr="00030727">
              <w:rPr>
                <w:rFonts w:cs="Times New Roman"/>
                <w:b/>
                <w:szCs w:val="15"/>
              </w:rPr>
              <w:t>KONULAR</w:t>
            </w:r>
          </w:p>
        </w:tc>
        <w:tc>
          <w:tcPr>
            <w:tcW w:w="6405" w:type="dxa"/>
            <w:vMerge w:val="restart"/>
          </w:tcPr>
          <w:p w:rsidR="003C3BD7" w:rsidRPr="00030727" w:rsidRDefault="003C3BD7" w:rsidP="0041740F">
            <w:pPr>
              <w:rPr>
                <w:rFonts w:cs="Times New Roman"/>
                <w:b/>
                <w:sz w:val="16"/>
                <w:szCs w:val="15"/>
              </w:rPr>
            </w:pPr>
          </w:p>
          <w:p w:rsidR="003C3BD7" w:rsidRPr="00030727" w:rsidRDefault="003C3BD7" w:rsidP="0041740F">
            <w:pPr>
              <w:rPr>
                <w:rFonts w:cs="Times New Roman"/>
                <w:b/>
                <w:sz w:val="16"/>
                <w:szCs w:val="15"/>
              </w:rPr>
            </w:pPr>
            <w:r w:rsidRPr="00030727">
              <w:rPr>
                <w:rFonts w:cs="Times New Roman"/>
                <w:b/>
                <w:szCs w:val="15"/>
              </w:rPr>
              <w:t>KAZANIMLAR</w:t>
            </w:r>
          </w:p>
        </w:tc>
      </w:tr>
      <w:tr w:rsidR="003C3BD7" w:rsidRPr="00030727">
        <w:trPr>
          <w:cantSplit/>
          <w:trHeight w:val="717"/>
        </w:trPr>
        <w:tc>
          <w:tcPr>
            <w:tcW w:w="361" w:type="dxa"/>
            <w:textDirection w:val="btLr"/>
          </w:tcPr>
          <w:p w:rsidR="003C3BD7" w:rsidRPr="00030727" w:rsidRDefault="003C3BD7" w:rsidP="0041740F">
            <w:pPr>
              <w:ind w:left="113" w:right="113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Ay</w:t>
            </w:r>
          </w:p>
        </w:tc>
        <w:tc>
          <w:tcPr>
            <w:tcW w:w="360" w:type="dxa"/>
            <w:textDirection w:val="btLr"/>
          </w:tcPr>
          <w:p w:rsidR="003C3BD7" w:rsidRPr="00030727" w:rsidRDefault="003C3BD7" w:rsidP="0041740F">
            <w:pPr>
              <w:ind w:left="113" w:right="113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Hafta</w:t>
            </w:r>
          </w:p>
        </w:tc>
        <w:tc>
          <w:tcPr>
            <w:tcW w:w="360" w:type="dxa"/>
            <w:textDirection w:val="btLr"/>
          </w:tcPr>
          <w:p w:rsidR="003C3BD7" w:rsidRPr="00030727" w:rsidRDefault="003C3BD7" w:rsidP="0041740F">
            <w:pPr>
              <w:ind w:left="113" w:right="113"/>
              <w:rPr>
                <w:b/>
                <w:sz w:val="16"/>
                <w:szCs w:val="15"/>
              </w:rPr>
            </w:pPr>
            <w:r w:rsidRPr="00030727">
              <w:rPr>
                <w:b/>
                <w:sz w:val="16"/>
                <w:szCs w:val="15"/>
              </w:rPr>
              <w:t>D.Saati</w:t>
            </w:r>
          </w:p>
        </w:tc>
        <w:tc>
          <w:tcPr>
            <w:tcW w:w="2862" w:type="dxa"/>
            <w:vMerge/>
          </w:tcPr>
          <w:p w:rsidR="003C3BD7" w:rsidRPr="00030727" w:rsidRDefault="003C3BD7" w:rsidP="0041740F">
            <w:pPr>
              <w:rPr>
                <w:sz w:val="24"/>
              </w:rPr>
            </w:pPr>
          </w:p>
        </w:tc>
        <w:tc>
          <w:tcPr>
            <w:tcW w:w="6405" w:type="dxa"/>
            <w:vMerge/>
          </w:tcPr>
          <w:p w:rsidR="003C3BD7" w:rsidRPr="00030727" w:rsidRDefault="003C3BD7" w:rsidP="0041740F">
            <w:pPr>
              <w:rPr>
                <w:sz w:val="24"/>
              </w:rPr>
            </w:pPr>
          </w:p>
        </w:tc>
      </w:tr>
      <w:tr w:rsidR="003C3BD7" w:rsidRPr="00030727">
        <w:trPr>
          <w:trHeight w:val="1744"/>
        </w:trPr>
        <w:tc>
          <w:tcPr>
            <w:tcW w:w="361" w:type="dxa"/>
            <w:vMerge w:val="restart"/>
            <w:textDirection w:val="btLr"/>
          </w:tcPr>
          <w:p w:rsidR="003C3BD7" w:rsidRPr="00030727" w:rsidRDefault="003C3BD7" w:rsidP="0041740F">
            <w:pPr>
              <w:ind w:left="113" w:right="113"/>
              <w:jc w:val="center"/>
              <w:rPr>
                <w:b/>
                <w:szCs w:val="20"/>
              </w:rPr>
            </w:pPr>
            <w:r w:rsidRPr="00030727">
              <w:rPr>
                <w:b/>
                <w:szCs w:val="20"/>
              </w:rPr>
              <w:t>NİSAN</w:t>
            </w:r>
          </w:p>
        </w:tc>
        <w:tc>
          <w:tcPr>
            <w:tcW w:w="360" w:type="dxa"/>
          </w:tcPr>
          <w:p w:rsidR="00681E3E" w:rsidRPr="00030727" w:rsidRDefault="00681E3E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681E3E" w:rsidRPr="00030727" w:rsidRDefault="00681E3E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681E3E" w:rsidRPr="00030727" w:rsidRDefault="00681E3E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3C3BD7" w:rsidRPr="00030727" w:rsidRDefault="003C3BD7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4</w:t>
            </w:r>
          </w:p>
        </w:tc>
        <w:tc>
          <w:tcPr>
            <w:tcW w:w="360" w:type="dxa"/>
          </w:tcPr>
          <w:p w:rsidR="00681E3E" w:rsidRPr="00030727" w:rsidRDefault="00681E3E" w:rsidP="0041740F">
            <w:pPr>
              <w:rPr>
                <w:sz w:val="24"/>
              </w:rPr>
            </w:pPr>
          </w:p>
          <w:p w:rsidR="00681E3E" w:rsidRPr="00030727" w:rsidRDefault="00681E3E" w:rsidP="0041740F">
            <w:pPr>
              <w:rPr>
                <w:sz w:val="24"/>
              </w:rPr>
            </w:pPr>
          </w:p>
          <w:p w:rsidR="00681E3E" w:rsidRPr="00030727" w:rsidRDefault="00681E3E" w:rsidP="0041740F">
            <w:pPr>
              <w:rPr>
                <w:sz w:val="24"/>
              </w:rPr>
            </w:pPr>
          </w:p>
          <w:p w:rsidR="003C3BD7" w:rsidRPr="00030727" w:rsidRDefault="003C3BD7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2" w:type="dxa"/>
            <w:vAlign w:val="center"/>
          </w:tcPr>
          <w:p w:rsidR="003C3BD7" w:rsidRPr="00030727" w:rsidRDefault="003C3BD7" w:rsidP="003B78A5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1. Din Niçin Evrensel Bir Gerçekliktir? </w:t>
            </w:r>
            <w:r w:rsidRPr="00030727">
              <w:rPr>
                <w:sz w:val="20"/>
                <w:szCs w:val="17"/>
              </w:rPr>
              <w:br/>
              <w:t>2.  Günümüzde Yaşayan Dinleri Tanıyalım </w:t>
            </w:r>
            <w:r w:rsidRPr="00030727">
              <w:rPr>
                <w:sz w:val="20"/>
                <w:szCs w:val="17"/>
              </w:rPr>
              <w:br/>
              <w:t>2.1. Hinduizm ve Budizm</w:t>
            </w:r>
          </w:p>
        </w:tc>
        <w:tc>
          <w:tcPr>
            <w:tcW w:w="6405" w:type="dxa"/>
          </w:tcPr>
          <w:p w:rsidR="00C56655" w:rsidRDefault="00C56655" w:rsidP="00C56655">
            <w:pPr>
              <w:rPr>
                <w:szCs w:val="16"/>
              </w:rPr>
            </w:pPr>
          </w:p>
          <w:p w:rsidR="00C56655" w:rsidRPr="00C56655" w:rsidRDefault="00C56655" w:rsidP="00C56655">
            <w:pPr>
              <w:rPr>
                <w:sz w:val="20"/>
                <w:szCs w:val="20"/>
              </w:rPr>
            </w:pPr>
            <w:r w:rsidRPr="00C56655">
              <w:rPr>
                <w:sz w:val="20"/>
                <w:szCs w:val="20"/>
              </w:rPr>
              <w:t>1. Evrenselliğin ve evrensel değerlerin anlamını yorumlar. </w:t>
            </w:r>
          </w:p>
          <w:p w:rsidR="00C56655" w:rsidRPr="00C56655" w:rsidRDefault="00C56655" w:rsidP="00C56655">
            <w:pPr>
              <w:rPr>
                <w:sz w:val="20"/>
                <w:szCs w:val="20"/>
              </w:rPr>
            </w:pPr>
            <w:r w:rsidRPr="00C56655">
              <w:rPr>
                <w:sz w:val="20"/>
                <w:szCs w:val="20"/>
              </w:rPr>
              <w:br/>
              <w:t>2. Dinin evrensel bir olgu olduğunun farkına varır. </w:t>
            </w:r>
          </w:p>
          <w:p w:rsidR="007A6196" w:rsidRPr="00030727" w:rsidRDefault="00C56655" w:rsidP="00C56655">
            <w:pPr>
              <w:rPr>
                <w:sz w:val="20"/>
                <w:szCs w:val="18"/>
              </w:rPr>
            </w:pPr>
            <w:r w:rsidRPr="00C56655">
              <w:rPr>
                <w:sz w:val="20"/>
                <w:szCs w:val="20"/>
              </w:rPr>
              <w:br/>
              <w:t>3. Günümüzde yaşayan dinleri temel özellikleriyle tanır.</w:t>
            </w:r>
          </w:p>
        </w:tc>
      </w:tr>
      <w:tr w:rsidR="001A4B48" w:rsidRPr="00030727">
        <w:trPr>
          <w:trHeight w:val="962"/>
        </w:trPr>
        <w:tc>
          <w:tcPr>
            <w:tcW w:w="361" w:type="dxa"/>
            <w:vMerge/>
            <w:textDirection w:val="btLr"/>
          </w:tcPr>
          <w:p w:rsidR="001A4B48" w:rsidRPr="00030727" w:rsidRDefault="001A4B48" w:rsidP="0041740F">
            <w:pPr>
              <w:ind w:left="113" w:right="113"/>
              <w:rPr>
                <w:szCs w:val="20"/>
              </w:rPr>
            </w:pPr>
          </w:p>
        </w:tc>
        <w:tc>
          <w:tcPr>
            <w:tcW w:w="360" w:type="dxa"/>
          </w:tcPr>
          <w:p w:rsidR="001A4B48" w:rsidRPr="00030727" w:rsidRDefault="001A4B48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1A4B48" w:rsidRPr="00030727" w:rsidRDefault="001A4B48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5</w:t>
            </w:r>
          </w:p>
        </w:tc>
        <w:tc>
          <w:tcPr>
            <w:tcW w:w="360" w:type="dxa"/>
          </w:tcPr>
          <w:p w:rsidR="001A4B48" w:rsidRPr="00030727" w:rsidRDefault="001A4B48" w:rsidP="0041740F">
            <w:pPr>
              <w:rPr>
                <w:sz w:val="24"/>
              </w:rPr>
            </w:pPr>
          </w:p>
          <w:p w:rsidR="001A4B48" w:rsidRPr="00030727" w:rsidRDefault="001A4B48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9267" w:type="dxa"/>
            <w:gridSpan w:val="2"/>
            <w:vAlign w:val="center"/>
          </w:tcPr>
          <w:p w:rsidR="001A4B48" w:rsidRPr="00987B12" w:rsidRDefault="00417AEB" w:rsidP="00433F21">
            <w:pPr>
              <w:jc w:val="center"/>
            </w:pPr>
            <w:r>
              <w:rPr>
                <w:b/>
              </w:rPr>
              <w:t xml:space="preserve">İKİNCİ </w:t>
            </w:r>
            <w:r w:rsidR="00433F21">
              <w:rPr>
                <w:b/>
              </w:rPr>
              <w:t xml:space="preserve">DÖNEM </w:t>
            </w:r>
            <w:r w:rsidR="00415226">
              <w:rPr>
                <w:rFonts w:cs="Times New Roman"/>
                <w:b/>
              </w:rPr>
              <w:t>MERKEZÎ</w:t>
            </w:r>
            <w:r w:rsidR="00987B12" w:rsidRPr="00987B12">
              <w:rPr>
                <w:b/>
              </w:rPr>
              <w:t xml:space="preserve"> SİSTEM ORTAK SINAV</w:t>
            </w:r>
          </w:p>
        </w:tc>
      </w:tr>
      <w:tr w:rsidR="00BB665F" w:rsidRPr="00030727">
        <w:trPr>
          <w:trHeight w:val="735"/>
        </w:trPr>
        <w:tc>
          <w:tcPr>
            <w:tcW w:w="361" w:type="dxa"/>
            <w:vMerge w:val="restart"/>
            <w:textDirection w:val="btLr"/>
          </w:tcPr>
          <w:p w:rsidR="00BB665F" w:rsidRPr="00030727" w:rsidRDefault="00BB665F" w:rsidP="0041740F">
            <w:pPr>
              <w:ind w:left="113" w:right="113"/>
              <w:rPr>
                <w:b/>
                <w:szCs w:val="20"/>
              </w:rPr>
            </w:pPr>
            <w:r w:rsidRPr="00030727">
              <w:rPr>
                <w:b/>
                <w:szCs w:val="20"/>
              </w:rPr>
              <w:t xml:space="preserve">                      MAYIS</w:t>
            </w:r>
          </w:p>
          <w:p w:rsidR="00BB665F" w:rsidRPr="00030727" w:rsidRDefault="00BB665F" w:rsidP="0041740F">
            <w:pPr>
              <w:ind w:left="113" w:right="113"/>
              <w:rPr>
                <w:b/>
                <w:szCs w:val="20"/>
              </w:rPr>
            </w:pPr>
            <w:r w:rsidRPr="00030727">
              <w:rPr>
                <w:b/>
                <w:szCs w:val="20"/>
              </w:rPr>
              <w:t xml:space="preserve">  HAZİRAN</w:t>
            </w:r>
          </w:p>
        </w:tc>
        <w:tc>
          <w:tcPr>
            <w:tcW w:w="360" w:type="dxa"/>
          </w:tcPr>
          <w:p w:rsidR="00BB665F" w:rsidRPr="00030727" w:rsidRDefault="00BB665F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BB665F" w:rsidRPr="00030727" w:rsidRDefault="00BB665F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1</w:t>
            </w:r>
          </w:p>
        </w:tc>
        <w:tc>
          <w:tcPr>
            <w:tcW w:w="360" w:type="dxa"/>
          </w:tcPr>
          <w:p w:rsidR="00BB665F" w:rsidRPr="00030727" w:rsidRDefault="00BB665F" w:rsidP="0041740F">
            <w:pPr>
              <w:rPr>
                <w:sz w:val="24"/>
              </w:rPr>
            </w:pPr>
          </w:p>
          <w:p w:rsidR="00BB665F" w:rsidRPr="00030727" w:rsidRDefault="00BB665F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2" w:type="dxa"/>
            <w:vAlign w:val="center"/>
          </w:tcPr>
          <w:p w:rsidR="00BB665F" w:rsidRPr="00030727" w:rsidRDefault="00BB665F" w:rsidP="0041740F">
            <w:pPr>
              <w:rPr>
                <w:b/>
                <w:sz w:val="20"/>
                <w:szCs w:val="18"/>
              </w:rPr>
            </w:pPr>
            <w:r w:rsidRPr="00030727">
              <w:rPr>
                <w:sz w:val="20"/>
                <w:szCs w:val="17"/>
              </w:rPr>
              <w:t>2.2. Yahudilik </w:t>
            </w:r>
            <w:r w:rsidRPr="00030727">
              <w:rPr>
                <w:sz w:val="20"/>
                <w:szCs w:val="17"/>
              </w:rPr>
              <w:br/>
              <w:t>2.3. Hristiyanlık</w:t>
            </w:r>
          </w:p>
        </w:tc>
        <w:tc>
          <w:tcPr>
            <w:tcW w:w="6405" w:type="dxa"/>
            <w:vAlign w:val="center"/>
          </w:tcPr>
          <w:p w:rsidR="00BB665F" w:rsidRPr="00030727" w:rsidRDefault="00BB665F" w:rsidP="0041740F">
            <w:pPr>
              <w:rPr>
                <w:sz w:val="20"/>
                <w:szCs w:val="18"/>
              </w:rPr>
            </w:pPr>
            <w:r w:rsidRPr="00030727">
              <w:rPr>
                <w:sz w:val="20"/>
                <w:szCs w:val="16"/>
              </w:rPr>
              <w:t>3. Günümüzde yaşayan dinleri temel özellikleriyle tanır.</w:t>
            </w:r>
          </w:p>
        </w:tc>
      </w:tr>
      <w:tr w:rsidR="00BB665F" w:rsidRPr="00030727">
        <w:trPr>
          <w:trHeight w:val="962"/>
        </w:trPr>
        <w:tc>
          <w:tcPr>
            <w:tcW w:w="361" w:type="dxa"/>
            <w:vMerge/>
            <w:textDirection w:val="btLr"/>
          </w:tcPr>
          <w:p w:rsidR="00BB665F" w:rsidRPr="00030727" w:rsidRDefault="00BB665F" w:rsidP="0041740F">
            <w:pPr>
              <w:ind w:left="113" w:right="113"/>
              <w:rPr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5F" w:rsidRPr="00030727" w:rsidRDefault="00BB665F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BB665F" w:rsidRPr="00030727" w:rsidRDefault="00BB665F" w:rsidP="007A6196">
            <w:pPr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5F" w:rsidRPr="00030727" w:rsidRDefault="00BB665F" w:rsidP="0041740F">
            <w:pPr>
              <w:rPr>
                <w:sz w:val="24"/>
              </w:rPr>
            </w:pPr>
          </w:p>
          <w:p w:rsidR="00BB665F" w:rsidRPr="00030727" w:rsidRDefault="00BB665F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5F" w:rsidRPr="00030727" w:rsidRDefault="00BB665F" w:rsidP="0041740F">
            <w:pPr>
              <w:rPr>
                <w:b/>
                <w:sz w:val="20"/>
                <w:szCs w:val="18"/>
              </w:rPr>
            </w:pPr>
            <w:r w:rsidRPr="00030727">
              <w:rPr>
                <w:sz w:val="20"/>
                <w:szCs w:val="17"/>
              </w:rPr>
              <w:t>2.4. İslam </w:t>
            </w:r>
            <w:r w:rsidRPr="00030727">
              <w:rPr>
                <w:sz w:val="20"/>
                <w:szCs w:val="17"/>
              </w:rPr>
              <w:br/>
              <w:t>3. Dinlerin ve İslam’ın Evrensel Öğütleri </w:t>
            </w:r>
            <w:r w:rsidRPr="00030727">
              <w:rPr>
                <w:sz w:val="20"/>
                <w:szCs w:val="17"/>
              </w:rPr>
              <w:br/>
              <w:t>3.1. Doğruluk </w:t>
            </w:r>
            <w:r w:rsidRPr="00030727">
              <w:rPr>
                <w:sz w:val="20"/>
                <w:szCs w:val="17"/>
              </w:rPr>
              <w:br/>
              <w:t>3.2. Temizlik 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5F" w:rsidRPr="00030727" w:rsidRDefault="00BB665F" w:rsidP="0041740F">
            <w:pPr>
              <w:rPr>
                <w:sz w:val="20"/>
                <w:szCs w:val="18"/>
              </w:rPr>
            </w:pPr>
            <w:r w:rsidRPr="00030727">
              <w:rPr>
                <w:sz w:val="20"/>
                <w:szCs w:val="16"/>
              </w:rPr>
              <w:t>4. İslam’ın dinler arasındaki yerini kavrar. </w:t>
            </w:r>
            <w:r w:rsidRPr="00030727">
              <w:rPr>
                <w:sz w:val="20"/>
                <w:szCs w:val="16"/>
              </w:rPr>
              <w:br/>
              <w:t>5. Dinlerin ve İslam’ın evrensel öğütlerine örnekler vererek bunların insanlık için önemini fark eder. </w:t>
            </w:r>
          </w:p>
        </w:tc>
      </w:tr>
      <w:tr w:rsidR="00BB665F" w:rsidRPr="00030727">
        <w:trPr>
          <w:trHeight w:val="906"/>
        </w:trPr>
        <w:tc>
          <w:tcPr>
            <w:tcW w:w="361" w:type="dxa"/>
            <w:vMerge/>
            <w:textDirection w:val="btLr"/>
          </w:tcPr>
          <w:p w:rsidR="00BB665F" w:rsidRPr="00030727" w:rsidRDefault="00BB665F" w:rsidP="0041740F">
            <w:pPr>
              <w:ind w:left="113" w:right="113"/>
              <w:rPr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5F" w:rsidRPr="00030727" w:rsidRDefault="00BB665F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BB665F" w:rsidRPr="00030727" w:rsidRDefault="00BB665F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65F" w:rsidRPr="00030727" w:rsidRDefault="00BB665F" w:rsidP="0041740F">
            <w:pPr>
              <w:rPr>
                <w:sz w:val="24"/>
              </w:rPr>
            </w:pPr>
          </w:p>
          <w:p w:rsidR="00BB665F" w:rsidRPr="00030727" w:rsidRDefault="00BB665F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5F" w:rsidRPr="00BB665F" w:rsidRDefault="00BB665F" w:rsidP="007A6196">
            <w:pPr>
              <w:rPr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3.3. İyilik ve Yardımseverlik </w:t>
            </w:r>
            <w:r w:rsidRPr="00030727">
              <w:rPr>
                <w:sz w:val="20"/>
                <w:szCs w:val="17"/>
              </w:rPr>
              <w:br/>
              <w:t>3.4. Büyüklere Saygı, Küçüklere Sevgi Göstermek 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65F" w:rsidRPr="00BB665F" w:rsidRDefault="00BB665F" w:rsidP="007A6196">
            <w:pPr>
              <w:rPr>
                <w:sz w:val="20"/>
                <w:szCs w:val="16"/>
              </w:rPr>
            </w:pPr>
            <w:r w:rsidRPr="00030727">
              <w:rPr>
                <w:sz w:val="20"/>
                <w:szCs w:val="16"/>
              </w:rPr>
              <w:t>5. Dinlerin ve İslam’ın evrensel öğütlerine örnekler vererek bunların insanlık için önemini fark eder.</w:t>
            </w:r>
          </w:p>
        </w:tc>
      </w:tr>
      <w:tr w:rsidR="00BB665F" w:rsidRPr="00030727">
        <w:trPr>
          <w:trHeight w:val="644"/>
        </w:trPr>
        <w:tc>
          <w:tcPr>
            <w:tcW w:w="361" w:type="dxa"/>
            <w:vMerge/>
            <w:textDirection w:val="btLr"/>
          </w:tcPr>
          <w:p w:rsidR="00BB665F" w:rsidRPr="00030727" w:rsidRDefault="00BB665F" w:rsidP="0041740F">
            <w:pPr>
              <w:ind w:left="113" w:right="113"/>
              <w:rPr>
                <w:b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BB665F" w:rsidRPr="00030727" w:rsidRDefault="00BB665F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BB665F" w:rsidRPr="00030727" w:rsidRDefault="00BB665F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4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65F" w:rsidRPr="00030727" w:rsidRDefault="00BB665F" w:rsidP="0041740F">
            <w:pPr>
              <w:rPr>
                <w:sz w:val="24"/>
              </w:rPr>
            </w:pPr>
          </w:p>
          <w:p w:rsidR="00BB665F" w:rsidRPr="00030727" w:rsidRDefault="00BF1423" w:rsidP="0041740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B665F" w:rsidRDefault="00BB665F" w:rsidP="001A4B48">
            <w:pPr>
              <w:rPr>
                <w:b/>
                <w:szCs w:val="17"/>
              </w:rPr>
            </w:pPr>
          </w:p>
          <w:p w:rsidR="00BB665F" w:rsidRPr="001C1C13" w:rsidRDefault="003A4B45" w:rsidP="00987B12">
            <w:pPr>
              <w:jc w:val="center"/>
              <w:rPr>
                <w:b/>
                <w:szCs w:val="17"/>
              </w:rPr>
            </w:pPr>
            <w:r>
              <w:rPr>
                <w:b/>
                <w:szCs w:val="17"/>
              </w:rPr>
              <w:t>II</w:t>
            </w:r>
            <w:r w:rsidR="00BB665F" w:rsidRPr="001C1C13">
              <w:rPr>
                <w:b/>
                <w:szCs w:val="17"/>
              </w:rPr>
              <w:t xml:space="preserve">. </w:t>
            </w:r>
            <w:r w:rsidR="00417AEB">
              <w:rPr>
                <w:b/>
                <w:szCs w:val="17"/>
              </w:rPr>
              <w:t xml:space="preserve">DÖNEM İKİNCİ </w:t>
            </w:r>
            <w:r w:rsidR="00BB665F" w:rsidRPr="001C1C13">
              <w:rPr>
                <w:b/>
                <w:szCs w:val="17"/>
              </w:rPr>
              <w:t>SINAV</w:t>
            </w:r>
          </w:p>
          <w:p w:rsidR="00BB665F" w:rsidRPr="00030727" w:rsidRDefault="00BB665F" w:rsidP="001A4B48">
            <w:pPr>
              <w:rPr>
                <w:sz w:val="20"/>
                <w:szCs w:val="16"/>
              </w:rPr>
            </w:pPr>
            <w:r w:rsidRPr="00030727">
              <w:rPr>
                <w:sz w:val="20"/>
                <w:szCs w:val="16"/>
              </w:rPr>
              <w:t xml:space="preserve"> </w:t>
            </w:r>
          </w:p>
        </w:tc>
      </w:tr>
      <w:tr w:rsidR="00BF1423" w:rsidRPr="00030727">
        <w:trPr>
          <w:trHeight w:val="307"/>
        </w:trPr>
        <w:tc>
          <w:tcPr>
            <w:tcW w:w="361" w:type="dxa"/>
            <w:vMerge/>
            <w:textDirection w:val="btLr"/>
          </w:tcPr>
          <w:p w:rsidR="00BF1423" w:rsidRPr="00030727" w:rsidRDefault="00BF1423" w:rsidP="0041740F">
            <w:pPr>
              <w:ind w:left="113" w:right="113"/>
              <w:rPr>
                <w:b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BF1423" w:rsidRPr="00030727" w:rsidRDefault="00BF1423" w:rsidP="0041740F">
            <w:pPr>
              <w:jc w:val="center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4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BF1423" w:rsidRPr="00030727" w:rsidRDefault="00BF1423" w:rsidP="0041740F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3" w:rsidRDefault="00BF1423" w:rsidP="001A4B48">
            <w:pPr>
              <w:rPr>
                <w:b/>
                <w:szCs w:val="17"/>
              </w:rPr>
            </w:pPr>
            <w:r w:rsidRPr="00030727">
              <w:rPr>
                <w:sz w:val="20"/>
                <w:szCs w:val="17"/>
              </w:rPr>
              <w:t>3.5. Hayvanlara İyi Davranmak</w:t>
            </w:r>
          </w:p>
        </w:tc>
        <w:tc>
          <w:tcPr>
            <w:tcW w:w="64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423" w:rsidRDefault="00BF1423" w:rsidP="00BF1423">
            <w:pPr>
              <w:rPr>
                <w:b/>
                <w:szCs w:val="17"/>
              </w:rPr>
            </w:pPr>
            <w:r w:rsidRPr="00030727">
              <w:rPr>
                <w:sz w:val="20"/>
                <w:szCs w:val="16"/>
              </w:rPr>
              <w:t>5. Dinlerin ve İslam’ın evrensel öğütlerine örnekler vererek bunların insanlık için önemini fark eder.</w:t>
            </w:r>
          </w:p>
        </w:tc>
      </w:tr>
      <w:tr w:rsidR="00B07762" w:rsidRPr="00030727">
        <w:trPr>
          <w:trHeight w:val="566"/>
        </w:trPr>
        <w:tc>
          <w:tcPr>
            <w:tcW w:w="361" w:type="dxa"/>
            <w:vMerge w:val="restart"/>
            <w:textDirection w:val="btLr"/>
          </w:tcPr>
          <w:p w:rsidR="00B07762" w:rsidRPr="00030727" w:rsidRDefault="00BB665F" w:rsidP="0041740F">
            <w:pPr>
              <w:ind w:left="113" w:right="113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    HAZİRAN          </w:t>
            </w:r>
            <w:r w:rsidR="00B07762" w:rsidRPr="00030727">
              <w:rPr>
                <w:b/>
                <w:szCs w:val="20"/>
              </w:rPr>
              <w:t xml:space="preserve"> HAZİRAN</w:t>
            </w:r>
          </w:p>
        </w:tc>
        <w:tc>
          <w:tcPr>
            <w:tcW w:w="360" w:type="dxa"/>
            <w:tcBorders>
              <w:right w:val="single" w:sz="4" w:space="0" w:color="auto"/>
            </w:tcBorders>
          </w:tcPr>
          <w:p w:rsidR="00B07762" w:rsidRPr="00030727" w:rsidRDefault="00B07762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B07762" w:rsidRPr="00030727" w:rsidRDefault="00B07762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1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B07762" w:rsidRPr="00030727" w:rsidRDefault="00B07762" w:rsidP="0041740F">
            <w:pPr>
              <w:rPr>
                <w:sz w:val="24"/>
              </w:rPr>
            </w:pPr>
          </w:p>
          <w:p w:rsidR="00B07762" w:rsidRPr="00030727" w:rsidRDefault="00B07762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2" w:rsidRPr="00030727" w:rsidRDefault="00B07762" w:rsidP="007A6196">
            <w:pPr>
              <w:rPr>
                <w:b/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3.6. Çevreyi Korumak </w:t>
            </w:r>
            <w:r w:rsidRPr="00030727">
              <w:rPr>
                <w:sz w:val="20"/>
                <w:szCs w:val="17"/>
              </w:rPr>
              <w:br/>
              <w:t>3.7. Zararlı Alışkanlıklardan Kaçınmak </w:t>
            </w:r>
            <w:r w:rsidRPr="00030727">
              <w:rPr>
                <w:sz w:val="20"/>
                <w:szCs w:val="17"/>
              </w:rPr>
              <w:br/>
              <w:t>3.8. Başkalarına Zarar Vermemek</w:t>
            </w:r>
          </w:p>
        </w:tc>
        <w:tc>
          <w:tcPr>
            <w:tcW w:w="6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762" w:rsidRPr="00030727" w:rsidRDefault="00B07762" w:rsidP="007A6196">
            <w:pPr>
              <w:rPr>
                <w:sz w:val="20"/>
                <w:szCs w:val="16"/>
              </w:rPr>
            </w:pPr>
            <w:r w:rsidRPr="00030727">
              <w:rPr>
                <w:sz w:val="20"/>
                <w:szCs w:val="16"/>
              </w:rPr>
              <w:t>5. Dinlerin ve İslam’ın evrensel öğütlerine örnekler vererek bunların insanlık için önemini fark eder.</w:t>
            </w:r>
          </w:p>
        </w:tc>
      </w:tr>
      <w:tr w:rsidR="00B07762" w:rsidRPr="00030727">
        <w:trPr>
          <w:trHeight w:val="791"/>
        </w:trPr>
        <w:tc>
          <w:tcPr>
            <w:tcW w:w="361" w:type="dxa"/>
            <w:vMerge/>
            <w:textDirection w:val="btLr"/>
          </w:tcPr>
          <w:p w:rsidR="00B07762" w:rsidRPr="00030727" w:rsidRDefault="00B07762" w:rsidP="0041740F">
            <w:pPr>
              <w:ind w:left="113" w:right="113"/>
              <w:rPr>
                <w:b/>
                <w:szCs w:val="20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</w:tcPr>
          <w:p w:rsidR="00B07762" w:rsidRPr="00030727" w:rsidRDefault="00B07762" w:rsidP="0041740F">
            <w:pPr>
              <w:jc w:val="center"/>
              <w:rPr>
                <w:b/>
                <w:sz w:val="20"/>
                <w:szCs w:val="18"/>
              </w:rPr>
            </w:pPr>
          </w:p>
          <w:p w:rsidR="00B07762" w:rsidRPr="00030727" w:rsidRDefault="00B07762" w:rsidP="0041740F">
            <w:pPr>
              <w:jc w:val="center"/>
              <w:rPr>
                <w:b/>
                <w:sz w:val="20"/>
                <w:szCs w:val="18"/>
              </w:rPr>
            </w:pPr>
            <w:r w:rsidRPr="00030727">
              <w:rPr>
                <w:b/>
                <w:sz w:val="20"/>
                <w:szCs w:val="18"/>
              </w:rPr>
              <w:t>2</w:t>
            </w:r>
          </w:p>
        </w:tc>
        <w:tc>
          <w:tcPr>
            <w:tcW w:w="360" w:type="dxa"/>
            <w:tcBorders>
              <w:left w:val="single" w:sz="4" w:space="0" w:color="auto"/>
              <w:right w:val="single" w:sz="4" w:space="0" w:color="auto"/>
            </w:tcBorders>
          </w:tcPr>
          <w:p w:rsidR="00B07762" w:rsidRPr="00030727" w:rsidRDefault="00B07762" w:rsidP="0041740F">
            <w:pPr>
              <w:rPr>
                <w:sz w:val="24"/>
              </w:rPr>
            </w:pPr>
          </w:p>
          <w:p w:rsidR="00B07762" w:rsidRPr="00030727" w:rsidRDefault="00B07762" w:rsidP="0041740F">
            <w:pPr>
              <w:rPr>
                <w:sz w:val="24"/>
              </w:rPr>
            </w:pPr>
            <w:r w:rsidRPr="00030727">
              <w:rPr>
                <w:sz w:val="24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7762" w:rsidRPr="00030727" w:rsidRDefault="00B07762" w:rsidP="007A6196">
            <w:pPr>
              <w:rPr>
                <w:b/>
                <w:sz w:val="20"/>
                <w:szCs w:val="17"/>
              </w:rPr>
            </w:pPr>
            <w:r w:rsidRPr="00030727">
              <w:rPr>
                <w:sz w:val="20"/>
                <w:szCs w:val="17"/>
              </w:rPr>
              <w:t>4. Başkalarının İnançlarına Hoşgörülü Olmak </w:t>
            </w:r>
            <w:r w:rsidRPr="00030727">
              <w:rPr>
                <w:sz w:val="20"/>
                <w:szCs w:val="17"/>
              </w:rPr>
              <w:br/>
              <w:t>Ünite Değerlendirmesi </w:t>
            </w:r>
          </w:p>
        </w:tc>
        <w:tc>
          <w:tcPr>
            <w:tcW w:w="6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762" w:rsidRPr="00030727" w:rsidRDefault="00B07762" w:rsidP="007A6196">
            <w:pPr>
              <w:rPr>
                <w:sz w:val="20"/>
                <w:szCs w:val="16"/>
              </w:rPr>
            </w:pPr>
            <w:r w:rsidRPr="00030727">
              <w:rPr>
                <w:sz w:val="20"/>
                <w:szCs w:val="16"/>
              </w:rPr>
              <w:t>6. Farklı din ve inançlara hoşgörülü olur. </w:t>
            </w:r>
            <w:r w:rsidRPr="00030727">
              <w:rPr>
                <w:sz w:val="20"/>
                <w:szCs w:val="16"/>
              </w:rPr>
              <w:br/>
              <w:t>7. İstismarcı misyonerlik faaliyetleri hakkında duyarlı olur. </w:t>
            </w:r>
            <w:r w:rsidRPr="00030727">
              <w:rPr>
                <w:sz w:val="20"/>
                <w:szCs w:val="16"/>
              </w:rPr>
              <w:br/>
              <w:t>8. Bu ünitede neler öğrendiğini hatırlar.</w:t>
            </w:r>
          </w:p>
        </w:tc>
      </w:tr>
    </w:tbl>
    <w:p w:rsidR="003C3BD7" w:rsidRDefault="003C3BD7" w:rsidP="00F11F71">
      <w:pPr>
        <w:rPr>
          <w:sz w:val="18"/>
          <w:szCs w:val="18"/>
        </w:rPr>
      </w:pPr>
    </w:p>
    <w:sectPr w:rsidR="003C3BD7" w:rsidSect="00A25393">
      <w:headerReference w:type="default" r:id="rId7"/>
      <w:footerReference w:type="default" r:id="rId8"/>
      <w:pgSz w:w="11906" w:h="16838"/>
      <w:pgMar w:top="1259" w:right="707" w:bottom="426" w:left="284" w:header="52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5A9" w:rsidRDefault="00A135A9">
      <w:r>
        <w:separator/>
      </w:r>
    </w:p>
  </w:endnote>
  <w:endnote w:type="continuationSeparator" w:id="0">
    <w:p w:rsidR="00A135A9" w:rsidRDefault="00A13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7C3" w:rsidRDefault="00CA07C3">
    <w:pPr>
      <w:pStyle w:val="Altbilgi"/>
      <w:jc w:val="center"/>
    </w:pPr>
    <w:fldSimple w:instr=" PAGE   \* MERGEFORMAT ">
      <w:r w:rsidR="00421657">
        <w:rPr>
          <w:noProof/>
        </w:rPr>
        <w:t>5</w:t>
      </w:r>
    </w:fldSimple>
  </w:p>
  <w:p w:rsidR="009760D0" w:rsidRDefault="009760D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5A9" w:rsidRDefault="00A135A9">
      <w:r>
        <w:separator/>
      </w:r>
    </w:p>
  </w:footnote>
  <w:footnote w:type="continuationSeparator" w:id="0">
    <w:p w:rsidR="00A135A9" w:rsidRDefault="00A13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ABA" w:rsidRPr="008318C3" w:rsidRDefault="00C75ABA" w:rsidP="00156B60">
    <w:pPr>
      <w:jc w:val="center"/>
      <w:rPr>
        <w:b/>
        <w:sz w:val="20"/>
        <w:szCs w:val="20"/>
      </w:rPr>
    </w:pPr>
    <w:r w:rsidRPr="008318C3">
      <w:rPr>
        <w:b/>
        <w:sz w:val="20"/>
        <w:szCs w:val="20"/>
      </w:rPr>
      <w:t xml:space="preserve">2013 – 2014 EĞİTİM ÖĞRETİM YILI 8. SINIF </w:t>
    </w:r>
    <w:r w:rsidR="00A10E09" w:rsidRPr="008318C3">
      <w:rPr>
        <w:b/>
        <w:sz w:val="20"/>
        <w:szCs w:val="20"/>
      </w:rPr>
      <w:t xml:space="preserve">DİN KÜLTÜRÜ VE AHLAK </w:t>
    </w:r>
    <w:r w:rsidR="008318C3" w:rsidRPr="008318C3">
      <w:rPr>
        <w:b/>
        <w:sz w:val="20"/>
        <w:szCs w:val="20"/>
      </w:rPr>
      <w:t>BİLGİSİ DERSİ</w:t>
    </w:r>
    <w:r w:rsidRPr="008318C3">
      <w:rPr>
        <w:b/>
        <w:sz w:val="20"/>
        <w:szCs w:val="20"/>
      </w:rPr>
      <w:t xml:space="preserve"> </w:t>
    </w:r>
    <w:r w:rsidR="008318C3" w:rsidRPr="008318C3">
      <w:rPr>
        <w:b/>
        <w:sz w:val="20"/>
        <w:szCs w:val="20"/>
      </w:rPr>
      <w:t xml:space="preserve">KONU VE KAZANIMLARININ </w:t>
    </w:r>
    <w:r w:rsidR="00074FA0">
      <w:rPr>
        <w:b/>
        <w:sz w:val="20"/>
        <w:szCs w:val="20"/>
      </w:rPr>
      <w:t xml:space="preserve">ÇALIŞMA TAKVİMİNE </w:t>
    </w:r>
    <w:r w:rsidR="008318C3" w:rsidRPr="008318C3">
      <w:rPr>
        <w:b/>
        <w:sz w:val="20"/>
        <w:szCs w:val="20"/>
      </w:rPr>
      <w:t>GÖRE DAĞILIM ÇİZELGESİ</w:t>
    </w:r>
  </w:p>
  <w:p w:rsidR="00C75ABA" w:rsidRPr="008318C3" w:rsidRDefault="00C75ABA" w:rsidP="00156B60">
    <w:pPr>
      <w:jc w:val="center"/>
      <w:rPr>
        <w:b/>
        <w:sz w:val="10"/>
        <w:szCs w:val="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0185B"/>
    <w:multiLevelType w:val="hybridMultilevel"/>
    <w:tmpl w:val="A56CA7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D33EEF"/>
    <w:multiLevelType w:val="hybridMultilevel"/>
    <w:tmpl w:val="77580952"/>
    <w:lvl w:ilvl="0" w:tplc="35321C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B01D98"/>
    <w:multiLevelType w:val="hybridMultilevel"/>
    <w:tmpl w:val="D216326C"/>
    <w:lvl w:ilvl="0" w:tplc="1E3430B4">
      <w:start w:val="2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BD14DE"/>
    <w:multiLevelType w:val="hybridMultilevel"/>
    <w:tmpl w:val="3D728DCA"/>
    <w:lvl w:ilvl="0" w:tplc="041F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6B60"/>
    <w:rsid w:val="00002E02"/>
    <w:rsid w:val="000041F4"/>
    <w:rsid w:val="00023383"/>
    <w:rsid w:val="000255B1"/>
    <w:rsid w:val="00030727"/>
    <w:rsid w:val="00030954"/>
    <w:rsid w:val="00031C01"/>
    <w:rsid w:val="00046B69"/>
    <w:rsid w:val="0005530C"/>
    <w:rsid w:val="00057E74"/>
    <w:rsid w:val="00060B80"/>
    <w:rsid w:val="00060F86"/>
    <w:rsid w:val="00063308"/>
    <w:rsid w:val="00074FA0"/>
    <w:rsid w:val="000927B5"/>
    <w:rsid w:val="00093126"/>
    <w:rsid w:val="000934BC"/>
    <w:rsid w:val="0009353A"/>
    <w:rsid w:val="000A4C8D"/>
    <w:rsid w:val="000A524B"/>
    <w:rsid w:val="000A61BD"/>
    <w:rsid w:val="000D3ECB"/>
    <w:rsid w:val="000D6E41"/>
    <w:rsid w:val="000E49E8"/>
    <w:rsid w:val="000F324D"/>
    <w:rsid w:val="00106BCC"/>
    <w:rsid w:val="0011588A"/>
    <w:rsid w:val="0013191C"/>
    <w:rsid w:val="00133E41"/>
    <w:rsid w:val="001344E8"/>
    <w:rsid w:val="0013509F"/>
    <w:rsid w:val="00143D17"/>
    <w:rsid w:val="00156B60"/>
    <w:rsid w:val="00163C4B"/>
    <w:rsid w:val="00177262"/>
    <w:rsid w:val="00177B92"/>
    <w:rsid w:val="00177DC7"/>
    <w:rsid w:val="001805E6"/>
    <w:rsid w:val="001810FD"/>
    <w:rsid w:val="001930B8"/>
    <w:rsid w:val="001A1545"/>
    <w:rsid w:val="001A1B5B"/>
    <w:rsid w:val="001A4B48"/>
    <w:rsid w:val="001A5C64"/>
    <w:rsid w:val="001C1C13"/>
    <w:rsid w:val="001C5421"/>
    <w:rsid w:val="001C6A44"/>
    <w:rsid w:val="001C6C4F"/>
    <w:rsid w:val="001D649B"/>
    <w:rsid w:val="001E025A"/>
    <w:rsid w:val="001E5115"/>
    <w:rsid w:val="001E7D20"/>
    <w:rsid w:val="001F1638"/>
    <w:rsid w:val="001F3344"/>
    <w:rsid w:val="001F4F35"/>
    <w:rsid w:val="002073C9"/>
    <w:rsid w:val="002146A8"/>
    <w:rsid w:val="00221B7D"/>
    <w:rsid w:val="0022734C"/>
    <w:rsid w:val="00227937"/>
    <w:rsid w:val="00232219"/>
    <w:rsid w:val="00232848"/>
    <w:rsid w:val="002452A2"/>
    <w:rsid w:val="00246875"/>
    <w:rsid w:val="00247BA4"/>
    <w:rsid w:val="00251E5A"/>
    <w:rsid w:val="002578B2"/>
    <w:rsid w:val="00257BB5"/>
    <w:rsid w:val="00263027"/>
    <w:rsid w:val="00287976"/>
    <w:rsid w:val="0029252A"/>
    <w:rsid w:val="002A0AA1"/>
    <w:rsid w:val="002B1284"/>
    <w:rsid w:val="002B31D7"/>
    <w:rsid w:val="002B3D8D"/>
    <w:rsid w:val="002B44CE"/>
    <w:rsid w:val="002B66AC"/>
    <w:rsid w:val="002C032C"/>
    <w:rsid w:val="002C0692"/>
    <w:rsid w:val="002C407A"/>
    <w:rsid w:val="002C6998"/>
    <w:rsid w:val="002E1FCB"/>
    <w:rsid w:val="002F48EA"/>
    <w:rsid w:val="00300386"/>
    <w:rsid w:val="00303249"/>
    <w:rsid w:val="00304A89"/>
    <w:rsid w:val="00311F85"/>
    <w:rsid w:val="00313326"/>
    <w:rsid w:val="00316E3E"/>
    <w:rsid w:val="00317C88"/>
    <w:rsid w:val="00325405"/>
    <w:rsid w:val="00336C64"/>
    <w:rsid w:val="00345DDC"/>
    <w:rsid w:val="0035116D"/>
    <w:rsid w:val="00351D10"/>
    <w:rsid w:val="0035334F"/>
    <w:rsid w:val="003560FB"/>
    <w:rsid w:val="00356DCB"/>
    <w:rsid w:val="00363753"/>
    <w:rsid w:val="00367394"/>
    <w:rsid w:val="00370374"/>
    <w:rsid w:val="003745A5"/>
    <w:rsid w:val="0038595A"/>
    <w:rsid w:val="003A3FD0"/>
    <w:rsid w:val="003A4B45"/>
    <w:rsid w:val="003A6037"/>
    <w:rsid w:val="003B1166"/>
    <w:rsid w:val="003B1ED9"/>
    <w:rsid w:val="003B67BC"/>
    <w:rsid w:val="003B78A5"/>
    <w:rsid w:val="003C3BD7"/>
    <w:rsid w:val="003D5A31"/>
    <w:rsid w:val="003D5E4B"/>
    <w:rsid w:val="003F268B"/>
    <w:rsid w:val="00404D1E"/>
    <w:rsid w:val="00414189"/>
    <w:rsid w:val="00415226"/>
    <w:rsid w:val="0041740F"/>
    <w:rsid w:val="00417AEB"/>
    <w:rsid w:val="00417EF7"/>
    <w:rsid w:val="00421657"/>
    <w:rsid w:val="00427B67"/>
    <w:rsid w:val="00427C46"/>
    <w:rsid w:val="00433F21"/>
    <w:rsid w:val="0043583A"/>
    <w:rsid w:val="00441467"/>
    <w:rsid w:val="004429D3"/>
    <w:rsid w:val="0046176C"/>
    <w:rsid w:val="00461AF4"/>
    <w:rsid w:val="00470904"/>
    <w:rsid w:val="00485934"/>
    <w:rsid w:val="00490D68"/>
    <w:rsid w:val="004915A4"/>
    <w:rsid w:val="00493C7B"/>
    <w:rsid w:val="004A1EF7"/>
    <w:rsid w:val="004A3523"/>
    <w:rsid w:val="004B0717"/>
    <w:rsid w:val="004B472D"/>
    <w:rsid w:val="004B5B89"/>
    <w:rsid w:val="004B5D95"/>
    <w:rsid w:val="004D5AB7"/>
    <w:rsid w:val="004D67FF"/>
    <w:rsid w:val="004F1E09"/>
    <w:rsid w:val="00503C71"/>
    <w:rsid w:val="00510DEA"/>
    <w:rsid w:val="005158E2"/>
    <w:rsid w:val="005176AF"/>
    <w:rsid w:val="00521E9E"/>
    <w:rsid w:val="00522BB8"/>
    <w:rsid w:val="00523BC6"/>
    <w:rsid w:val="005378A4"/>
    <w:rsid w:val="00546B99"/>
    <w:rsid w:val="005535BD"/>
    <w:rsid w:val="00573E6E"/>
    <w:rsid w:val="0057757C"/>
    <w:rsid w:val="005855BE"/>
    <w:rsid w:val="00587633"/>
    <w:rsid w:val="00587776"/>
    <w:rsid w:val="005938BB"/>
    <w:rsid w:val="005A5944"/>
    <w:rsid w:val="005B22AD"/>
    <w:rsid w:val="005B3082"/>
    <w:rsid w:val="005B681B"/>
    <w:rsid w:val="005B7A79"/>
    <w:rsid w:val="005C09A6"/>
    <w:rsid w:val="005C500A"/>
    <w:rsid w:val="005C6B2B"/>
    <w:rsid w:val="005D2CE6"/>
    <w:rsid w:val="005D5D8D"/>
    <w:rsid w:val="005E0541"/>
    <w:rsid w:val="005E1632"/>
    <w:rsid w:val="005E5C71"/>
    <w:rsid w:val="005F06C4"/>
    <w:rsid w:val="005F22E0"/>
    <w:rsid w:val="005F7D71"/>
    <w:rsid w:val="00600277"/>
    <w:rsid w:val="00600EC9"/>
    <w:rsid w:val="00610D2B"/>
    <w:rsid w:val="00611EAA"/>
    <w:rsid w:val="00621B82"/>
    <w:rsid w:val="00665887"/>
    <w:rsid w:val="00665B0C"/>
    <w:rsid w:val="0067088E"/>
    <w:rsid w:val="00673904"/>
    <w:rsid w:val="00673D24"/>
    <w:rsid w:val="006775C7"/>
    <w:rsid w:val="00681E3E"/>
    <w:rsid w:val="00682ED6"/>
    <w:rsid w:val="00684288"/>
    <w:rsid w:val="00690191"/>
    <w:rsid w:val="006A00F4"/>
    <w:rsid w:val="006A196F"/>
    <w:rsid w:val="006A692B"/>
    <w:rsid w:val="006A6F5E"/>
    <w:rsid w:val="006B32AD"/>
    <w:rsid w:val="006B7529"/>
    <w:rsid w:val="006C6735"/>
    <w:rsid w:val="006C7CA4"/>
    <w:rsid w:val="006D018A"/>
    <w:rsid w:val="006D628A"/>
    <w:rsid w:val="006D7E94"/>
    <w:rsid w:val="006F3F42"/>
    <w:rsid w:val="00707B31"/>
    <w:rsid w:val="00736E56"/>
    <w:rsid w:val="00742BFB"/>
    <w:rsid w:val="007459B4"/>
    <w:rsid w:val="00745E11"/>
    <w:rsid w:val="007571D9"/>
    <w:rsid w:val="007572CF"/>
    <w:rsid w:val="00763BCF"/>
    <w:rsid w:val="00764EB1"/>
    <w:rsid w:val="007711BF"/>
    <w:rsid w:val="00772FF6"/>
    <w:rsid w:val="007801ED"/>
    <w:rsid w:val="007906F7"/>
    <w:rsid w:val="00793CF5"/>
    <w:rsid w:val="007943C3"/>
    <w:rsid w:val="00795CE8"/>
    <w:rsid w:val="007A5C75"/>
    <w:rsid w:val="007A6196"/>
    <w:rsid w:val="007A6A85"/>
    <w:rsid w:val="007A7E1A"/>
    <w:rsid w:val="007B3CDF"/>
    <w:rsid w:val="007B5FBD"/>
    <w:rsid w:val="007C5256"/>
    <w:rsid w:val="007D4F10"/>
    <w:rsid w:val="007E4D51"/>
    <w:rsid w:val="007F1BBD"/>
    <w:rsid w:val="007F1E24"/>
    <w:rsid w:val="007F608A"/>
    <w:rsid w:val="007F6882"/>
    <w:rsid w:val="008025B0"/>
    <w:rsid w:val="008069B3"/>
    <w:rsid w:val="00806ADF"/>
    <w:rsid w:val="0081023B"/>
    <w:rsid w:val="00821E38"/>
    <w:rsid w:val="0082340C"/>
    <w:rsid w:val="008318C3"/>
    <w:rsid w:val="00832476"/>
    <w:rsid w:val="00833D44"/>
    <w:rsid w:val="0084243E"/>
    <w:rsid w:val="00861A70"/>
    <w:rsid w:val="00864359"/>
    <w:rsid w:val="0087361A"/>
    <w:rsid w:val="00876192"/>
    <w:rsid w:val="00886790"/>
    <w:rsid w:val="008A1D8F"/>
    <w:rsid w:val="008A1DE2"/>
    <w:rsid w:val="008A7460"/>
    <w:rsid w:val="008B247A"/>
    <w:rsid w:val="008B24BB"/>
    <w:rsid w:val="008B31E4"/>
    <w:rsid w:val="008C0D95"/>
    <w:rsid w:val="008C487F"/>
    <w:rsid w:val="008C7888"/>
    <w:rsid w:val="008D1100"/>
    <w:rsid w:val="008E2A2E"/>
    <w:rsid w:val="008E3581"/>
    <w:rsid w:val="008E6F2F"/>
    <w:rsid w:val="008F0FE2"/>
    <w:rsid w:val="008F28FA"/>
    <w:rsid w:val="008F54B3"/>
    <w:rsid w:val="00900B42"/>
    <w:rsid w:val="00922C9D"/>
    <w:rsid w:val="009235A9"/>
    <w:rsid w:val="00927074"/>
    <w:rsid w:val="00935C4A"/>
    <w:rsid w:val="00936B06"/>
    <w:rsid w:val="0094624A"/>
    <w:rsid w:val="00947A9B"/>
    <w:rsid w:val="00955AEF"/>
    <w:rsid w:val="009608D6"/>
    <w:rsid w:val="009633AB"/>
    <w:rsid w:val="00963ADB"/>
    <w:rsid w:val="00963B87"/>
    <w:rsid w:val="00967F39"/>
    <w:rsid w:val="009750CD"/>
    <w:rsid w:val="009760D0"/>
    <w:rsid w:val="009801BD"/>
    <w:rsid w:val="00987B12"/>
    <w:rsid w:val="00990397"/>
    <w:rsid w:val="009915F9"/>
    <w:rsid w:val="0099696C"/>
    <w:rsid w:val="00996E32"/>
    <w:rsid w:val="009A0D49"/>
    <w:rsid w:val="009B0379"/>
    <w:rsid w:val="009B1705"/>
    <w:rsid w:val="009B2900"/>
    <w:rsid w:val="009C20AA"/>
    <w:rsid w:val="009C61F6"/>
    <w:rsid w:val="009D1FD9"/>
    <w:rsid w:val="009D4F69"/>
    <w:rsid w:val="009D51D6"/>
    <w:rsid w:val="009D6718"/>
    <w:rsid w:val="009E54AE"/>
    <w:rsid w:val="009F4FA8"/>
    <w:rsid w:val="00A0167A"/>
    <w:rsid w:val="00A028A5"/>
    <w:rsid w:val="00A10E09"/>
    <w:rsid w:val="00A135A9"/>
    <w:rsid w:val="00A202DD"/>
    <w:rsid w:val="00A225A0"/>
    <w:rsid w:val="00A25393"/>
    <w:rsid w:val="00A32D6F"/>
    <w:rsid w:val="00A3749E"/>
    <w:rsid w:val="00A41BCD"/>
    <w:rsid w:val="00A435D5"/>
    <w:rsid w:val="00A462C5"/>
    <w:rsid w:val="00A5211B"/>
    <w:rsid w:val="00A547C9"/>
    <w:rsid w:val="00A56402"/>
    <w:rsid w:val="00A60B79"/>
    <w:rsid w:val="00A6375E"/>
    <w:rsid w:val="00A646DF"/>
    <w:rsid w:val="00A70A43"/>
    <w:rsid w:val="00A71177"/>
    <w:rsid w:val="00A75615"/>
    <w:rsid w:val="00A829A5"/>
    <w:rsid w:val="00A85243"/>
    <w:rsid w:val="00A914D8"/>
    <w:rsid w:val="00A936E0"/>
    <w:rsid w:val="00A94905"/>
    <w:rsid w:val="00A953C3"/>
    <w:rsid w:val="00A96E33"/>
    <w:rsid w:val="00AA0E1E"/>
    <w:rsid w:val="00AB583A"/>
    <w:rsid w:val="00AC1B7A"/>
    <w:rsid w:val="00AC567A"/>
    <w:rsid w:val="00AC68BF"/>
    <w:rsid w:val="00AC7FF5"/>
    <w:rsid w:val="00AE0B03"/>
    <w:rsid w:val="00AE51A3"/>
    <w:rsid w:val="00AF06B2"/>
    <w:rsid w:val="00AF6DB2"/>
    <w:rsid w:val="00B0077E"/>
    <w:rsid w:val="00B02EF9"/>
    <w:rsid w:val="00B05D3D"/>
    <w:rsid w:val="00B07762"/>
    <w:rsid w:val="00B22ED3"/>
    <w:rsid w:val="00B23C7F"/>
    <w:rsid w:val="00B34130"/>
    <w:rsid w:val="00B36168"/>
    <w:rsid w:val="00B36302"/>
    <w:rsid w:val="00B61A2F"/>
    <w:rsid w:val="00B7226B"/>
    <w:rsid w:val="00B81AFB"/>
    <w:rsid w:val="00B94498"/>
    <w:rsid w:val="00BA2D24"/>
    <w:rsid w:val="00BA315F"/>
    <w:rsid w:val="00BB223E"/>
    <w:rsid w:val="00BB665F"/>
    <w:rsid w:val="00BB69A9"/>
    <w:rsid w:val="00BC2F9B"/>
    <w:rsid w:val="00BC5009"/>
    <w:rsid w:val="00BC64DC"/>
    <w:rsid w:val="00BD3B0E"/>
    <w:rsid w:val="00BE20AB"/>
    <w:rsid w:val="00BF1423"/>
    <w:rsid w:val="00BF1EEA"/>
    <w:rsid w:val="00C1109F"/>
    <w:rsid w:val="00C12244"/>
    <w:rsid w:val="00C136C4"/>
    <w:rsid w:val="00C141AE"/>
    <w:rsid w:val="00C15D46"/>
    <w:rsid w:val="00C167E2"/>
    <w:rsid w:val="00C16B0E"/>
    <w:rsid w:val="00C17DF5"/>
    <w:rsid w:val="00C25F9A"/>
    <w:rsid w:val="00C4034F"/>
    <w:rsid w:val="00C43603"/>
    <w:rsid w:val="00C44E1B"/>
    <w:rsid w:val="00C462D6"/>
    <w:rsid w:val="00C56655"/>
    <w:rsid w:val="00C577A9"/>
    <w:rsid w:val="00C71018"/>
    <w:rsid w:val="00C758D4"/>
    <w:rsid w:val="00C75ABA"/>
    <w:rsid w:val="00C81F8D"/>
    <w:rsid w:val="00C83072"/>
    <w:rsid w:val="00C84D34"/>
    <w:rsid w:val="00C902D8"/>
    <w:rsid w:val="00CA07C3"/>
    <w:rsid w:val="00CA472E"/>
    <w:rsid w:val="00CB3084"/>
    <w:rsid w:val="00CB4018"/>
    <w:rsid w:val="00CB7E6D"/>
    <w:rsid w:val="00CC0874"/>
    <w:rsid w:val="00CC386E"/>
    <w:rsid w:val="00CC46F9"/>
    <w:rsid w:val="00CC600B"/>
    <w:rsid w:val="00CD550C"/>
    <w:rsid w:val="00CF16A5"/>
    <w:rsid w:val="00CF3B51"/>
    <w:rsid w:val="00CF7883"/>
    <w:rsid w:val="00D10789"/>
    <w:rsid w:val="00D13695"/>
    <w:rsid w:val="00D15376"/>
    <w:rsid w:val="00D2006A"/>
    <w:rsid w:val="00D21A37"/>
    <w:rsid w:val="00D274D6"/>
    <w:rsid w:val="00D33392"/>
    <w:rsid w:val="00D35C3C"/>
    <w:rsid w:val="00D4424C"/>
    <w:rsid w:val="00D51234"/>
    <w:rsid w:val="00D544AE"/>
    <w:rsid w:val="00D64EDD"/>
    <w:rsid w:val="00D745DE"/>
    <w:rsid w:val="00D9173A"/>
    <w:rsid w:val="00D948EA"/>
    <w:rsid w:val="00DA5B57"/>
    <w:rsid w:val="00DA5F48"/>
    <w:rsid w:val="00DB58C5"/>
    <w:rsid w:val="00DC7D2B"/>
    <w:rsid w:val="00DD5D69"/>
    <w:rsid w:val="00DE21FE"/>
    <w:rsid w:val="00DE43D2"/>
    <w:rsid w:val="00DF4407"/>
    <w:rsid w:val="00DF70F7"/>
    <w:rsid w:val="00E053D0"/>
    <w:rsid w:val="00E06B58"/>
    <w:rsid w:val="00E1289F"/>
    <w:rsid w:val="00E13EB4"/>
    <w:rsid w:val="00E20B21"/>
    <w:rsid w:val="00E250C5"/>
    <w:rsid w:val="00E2647A"/>
    <w:rsid w:val="00E2739D"/>
    <w:rsid w:val="00E2774B"/>
    <w:rsid w:val="00E42573"/>
    <w:rsid w:val="00E45F7B"/>
    <w:rsid w:val="00E51DE8"/>
    <w:rsid w:val="00E60841"/>
    <w:rsid w:val="00E70196"/>
    <w:rsid w:val="00E70FA2"/>
    <w:rsid w:val="00E81AB3"/>
    <w:rsid w:val="00E81BB8"/>
    <w:rsid w:val="00E865E2"/>
    <w:rsid w:val="00E86C29"/>
    <w:rsid w:val="00E92137"/>
    <w:rsid w:val="00E9236F"/>
    <w:rsid w:val="00E96070"/>
    <w:rsid w:val="00EA2388"/>
    <w:rsid w:val="00EB4322"/>
    <w:rsid w:val="00EB57DF"/>
    <w:rsid w:val="00ED550F"/>
    <w:rsid w:val="00EE1A34"/>
    <w:rsid w:val="00EE5FDC"/>
    <w:rsid w:val="00F02EBB"/>
    <w:rsid w:val="00F103C1"/>
    <w:rsid w:val="00F1059D"/>
    <w:rsid w:val="00F11F71"/>
    <w:rsid w:val="00F15032"/>
    <w:rsid w:val="00F2251E"/>
    <w:rsid w:val="00F23577"/>
    <w:rsid w:val="00F30478"/>
    <w:rsid w:val="00F51399"/>
    <w:rsid w:val="00F52E5C"/>
    <w:rsid w:val="00F54BFE"/>
    <w:rsid w:val="00F60B71"/>
    <w:rsid w:val="00F6290C"/>
    <w:rsid w:val="00F77AFF"/>
    <w:rsid w:val="00F9528C"/>
    <w:rsid w:val="00F967DB"/>
    <w:rsid w:val="00FA1BD2"/>
    <w:rsid w:val="00FA2466"/>
    <w:rsid w:val="00FA297C"/>
    <w:rsid w:val="00FB52A1"/>
    <w:rsid w:val="00FB7885"/>
    <w:rsid w:val="00FC1A36"/>
    <w:rsid w:val="00FC48A1"/>
    <w:rsid w:val="00FC4FA4"/>
    <w:rsid w:val="00FD372F"/>
    <w:rsid w:val="00FD4A84"/>
    <w:rsid w:val="00FE2CF3"/>
    <w:rsid w:val="00FF27DF"/>
    <w:rsid w:val="00FF4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cs="Arial"/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156B6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rsid w:val="00156B60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rsid w:val="0015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tbilgiChar">
    <w:name w:val="Altbilgi Char"/>
    <w:basedOn w:val="VarsaylanParagrafYazTipi"/>
    <w:link w:val="Altbilgi"/>
    <w:uiPriority w:val="99"/>
    <w:rsid w:val="00CA07C3"/>
    <w:rPr>
      <w:rFonts w:cs="Arial"/>
      <w:sz w:val="22"/>
      <w:szCs w:val="22"/>
    </w:rPr>
  </w:style>
  <w:style w:type="character" w:styleId="Kpr">
    <w:name w:val="Hyperlink"/>
    <w:basedOn w:val="VarsaylanParagrafYazTipi"/>
    <w:rsid w:val="002B1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Öğrenme Alanı: İNANÇ                                             1</vt:lpstr>
    </vt:vector>
  </TitlesOfParts>
  <Company>HP</Company>
  <LinksUpToDate>false</LinksUpToDate>
  <CharactersWithSpaces>8428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Öğrenme Alanı: İNANÇ                                             1</dc:title>
  <dc:creator>Exper</dc:creator>
  <cp:lastModifiedBy>pekiyi</cp:lastModifiedBy>
  <cp:revision>2</cp:revision>
  <cp:lastPrinted>2013-09-04T13:51:00Z</cp:lastPrinted>
  <dcterms:created xsi:type="dcterms:W3CDTF">2014-02-23T12:03:00Z</dcterms:created>
  <dcterms:modified xsi:type="dcterms:W3CDTF">2014-02-23T12:03:00Z</dcterms:modified>
</cp:coreProperties>
</file>