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55" w:rsidRDefault="00205252">
      <w:pPr>
        <w:rPr>
          <w:b/>
        </w:rPr>
      </w:pPr>
      <w:r>
        <w:rPr>
          <w:b/>
        </w:rPr>
        <w:t>2012 – 2013 EĞİTİM – ÖĞRETİM YILI İSKENDERUN DEMİRÇELİK ORTAOKULU</w:t>
      </w:r>
    </w:p>
    <w:p w:rsidR="00205252" w:rsidRDefault="00205252">
      <w:pPr>
        <w:rPr>
          <w:b/>
        </w:rPr>
      </w:pPr>
      <w:r>
        <w:rPr>
          <w:b/>
        </w:rPr>
        <w:t>8 – E SINIFI MATEMATİK DERSİ 2. DÖNEM 1. YAZILI SORULARI</w:t>
      </w:r>
    </w:p>
    <w:p w:rsidR="00205252" w:rsidRDefault="00205252" w:rsidP="00205252">
      <w:pPr>
        <w:jc w:val="both"/>
        <w:rPr>
          <w:b/>
        </w:rPr>
      </w:pPr>
      <w:r>
        <w:rPr>
          <w:b/>
        </w:rPr>
        <w:t>AD ve SOYAD:</w:t>
      </w:r>
    </w:p>
    <w:p w:rsidR="00205252" w:rsidRDefault="00205252" w:rsidP="00205252">
      <w:pPr>
        <w:jc w:val="both"/>
        <w:rPr>
          <w:b/>
        </w:rPr>
      </w:pPr>
      <w:r>
        <w:rPr>
          <w:b/>
        </w:rPr>
        <w:t>NUMARA:</w:t>
      </w:r>
    </w:p>
    <w:p w:rsidR="00205252" w:rsidRDefault="00205252" w:rsidP="00205252">
      <w:pPr>
        <w:jc w:val="both"/>
        <w:rPr>
          <w:b/>
        </w:rPr>
        <w:sectPr w:rsidR="00205252" w:rsidSect="00205252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05252" w:rsidRDefault="00205252" w:rsidP="00205252">
      <w:pPr>
        <w:jc w:val="both"/>
      </w:pPr>
      <w:r>
        <w:rPr>
          <w:b/>
        </w:rPr>
        <w:lastRenderedPageBreak/>
        <w:t xml:space="preserve">1. </w:t>
      </w:r>
      <w:r>
        <w:t>Kemal’in odasında kare şeklinde ve alanı 10 m</w:t>
      </w:r>
      <w:r>
        <w:rPr>
          <w:vertAlign w:val="superscript"/>
        </w:rPr>
        <w:t>2</w:t>
      </w:r>
      <w:r>
        <w:t xml:space="preserve"> halı vardır. Buna göre bu halının bir kenar uzunluğu aşağıdaki hangi iki tam sayı arasındadır?</w:t>
      </w:r>
    </w:p>
    <w:p w:rsidR="00205252" w:rsidRDefault="00205252" w:rsidP="00205252">
      <w:pPr>
        <w:jc w:val="both"/>
      </w:pPr>
    </w:p>
    <w:p w:rsidR="00205252" w:rsidRDefault="00205252" w:rsidP="00205252">
      <w:pPr>
        <w:jc w:val="both"/>
      </w:pPr>
      <w:r>
        <w:rPr>
          <w:b/>
        </w:rPr>
        <w:t xml:space="preserve">A) </w:t>
      </w:r>
      <w:r>
        <w:t>2 ile 3</w:t>
      </w:r>
      <w:r>
        <w:tab/>
      </w:r>
      <w:r>
        <w:tab/>
      </w:r>
      <w:r>
        <w:tab/>
      </w:r>
      <w:r>
        <w:rPr>
          <w:b/>
        </w:rPr>
        <w:t xml:space="preserve">B) </w:t>
      </w:r>
      <w:r>
        <w:t>3 ile 4</w:t>
      </w:r>
    </w:p>
    <w:p w:rsidR="00205252" w:rsidRDefault="00205252" w:rsidP="00205252">
      <w:pPr>
        <w:jc w:val="both"/>
      </w:pPr>
    </w:p>
    <w:p w:rsidR="00205252" w:rsidRDefault="00205252" w:rsidP="00205252">
      <w:pPr>
        <w:jc w:val="both"/>
      </w:pPr>
      <w:r>
        <w:rPr>
          <w:b/>
        </w:rPr>
        <w:t xml:space="preserve">C) </w:t>
      </w:r>
      <w:r>
        <w:t>4 ile 5</w:t>
      </w:r>
      <w:r>
        <w:tab/>
      </w:r>
      <w:r>
        <w:tab/>
      </w:r>
      <w:r>
        <w:tab/>
      </w:r>
      <w:r>
        <w:rPr>
          <w:b/>
        </w:rPr>
        <w:t xml:space="preserve">D) </w:t>
      </w:r>
      <w:r>
        <w:t>5 ile 6</w:t>
      </w:r>
    </w:p>
    <w:p w:rsidR="00205252" w:rsidRDefault="00205252" w:rsidP="00205252">
      <w:pPr>
        <w:jc w:val="both"/>
      </w:pPr>
    </w:p>
    <w:p w:rsidR="00205252" w:rsidRDefault="00205252" w:rsidP="00205252">
      <w:pPr>
        <w:jc w:val="both"/>
      </w:pPr>
      <w:r>
        <w:rPr>
          <w:b/>
        </w:rPr>
        <w:t xml:space="preserve">2. </w:t>
      </w:r>
      <w:r>
        <w:t>(-3)</w:t>
      </w:r>
      <w:r>
        <w:rPr>
          <w:vertAlign w:val="superscript"/>
        </w:rPr>
        <w:t>-2</w:t>
      </w:r>
      <w:r>
        <w:t xml:space="preserve"> sayısı aşağıdakilerden hangisi ile çarpılırsa sonuç 3 olur? </w:t>
      </w:r>
    </w:p>
    <w:p w:rsidR="00205252" w:rsidRDefault="00205252" w:rsidP="00205252">
      <w:pPr>
        <w:jc w:val="both"/>
      </w:pPr>
    </w:p>
    <w:p w:rsidR="00205252" w:rsidRPr="00205252" w:rsidRDefault="00205252" w:rsidP="00205252">
      <w:pPr>
        <w:jc w:val="both"/>
        <w:rPr>
          <w:b/>
          <w:vertAlign w:val="superscript"/>
        </w:rPr>
      </w:pPr>
      <w:r>
        <w:rPr>
          <w:b/>
        </w:rPr>
        <w:t xml:space="preserve">A) </w:t>
      </w:r>
      <w:r>
        <w:t>3</w:t>
      </w:r>
      <w:r>
        <w:rPr>
          <w:vertAlign w:val="superscript"/>
        </w:rPr>
        <w:t>3</w:t>
      </w:r>
      <w:r>
        <w:tab/>
      </w:r>
      <w:r>
        <w:tab/>
      </w:r>
      <w:r>
        <w:rPr>
          <w:b/>
        </w:rPr>
        <w:t xml:space="preserve">B) </w:t>
      </w:r>
      <w:r>
        <w:t>3</w:t>
      </w:r>
      <w:r>
        <w:rPr>
          <w:vertAlign w:val="superscript"/>
        </w:rPr>
        <w:t>-1</w:t>
      </w:r>
      <w:r>
        <w:tab/>
      </w:r>
      <w:r>
        <w:tab/>
      </w:r>
      <w:r>
        <w:rPr>
          <w:b/>
        </w:rPr>
        <w:t xml:space="preserve">C) </w:t>
      </w:r>
      <w:r>
        <w:t>3</w:t>
      </w:r>
      <w:r>
        <w:rPr>
          <w:vertAlign w:val="superscript"/>
        </w:rPr>
        <w:t>2</w:t>
      </w:r>
      <w:r>
        <w:tab/>
      </w:r>
      <w:r>
        <w:tab/>
      </w:r>
      <w:r>
        <w:rPr>
          <w:b/>
        </w:rPr>
        <w:t>D)</w:t>
      </w:r>
      <w:r w:rsidRPr="00205252">
        <w:t>(-3)</w:t>
      </w:r>
      <w:r w:rsidRPr="00205252">
        <w:rPr>
          <w:vertAlign w:val="superscript"/>
        </w:rPr>
        <w:t>-3</w:t>
      </w:r>
    </w:p>
    <w:p w:rsidR="00205252" w:rsidRDefault="00205252" w:rsidP="00205252">
      <w:pPr>
        <w:jc w:val="both"/>
        <w:rPr>
          <w:b/>
        </w:rPr>
      </w:pPr>
    </w:p>
    <w:p w:rsidR="00205252" w:rsidRDefault="00205252" w:rsidP="0020525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2011 - SBS</w:t>
      </w:r>
    </w:p>
    <w:p w:rsidR="00205252" w:rsidRDefault="00205252" w:rsidP="00205252">
      <w:pPr>
        <w:jc w:val="both"/>
      </w:pPr>
      <w:r>
        <w:rPr>
          <w:b/>
        </w:rPr>
        <w:t xml:space="preserve">3. </w:t>
      </w:r>
      <w:r>
        <w:t>Efe proje ödevi için alanı 484 cm</w:t>
      </w:r>
      <w:r>
        <w:rPr>
          <w:vertAlign w:val="superscript"/>
        </w:rPr>
        <w:t>2</w:t>
      </w:r>
      <w:r>
        <w:t xml:space="preserve"> olan şekildeki kartondan alanları otuz altışar cm</w:t>
      </w:r>
      <w:r>
        <w:rPr>
          <w:vertAlign w:val="superscript"/>
        </w:rPr>
        <w:t>2</w:t>
      </w:r>
      <w:r>
        <w:t xml:space="preserve"> iki kareyi şekildeki gibi kesip çıkarıyor.</w:t>
      </w:r>
    </w:p>
    <w:p w:rsidR="00205252" w:rsidRDefault="00205252" w:rsidP="00205252">
      <w:pPr>
        <w:jc w:val="both"/>
      </w:pPr>
    </w:p>
    <w:p w:rsidR="00205252" w:rsidRDefault="00205252" w:rsidP="00205252">
      <w:pPr>
        <w:jc w:val="both"/>
      </w:pPr>
      <w:r>
        <w:rPr>
          <w:noProof/>
          <w:lang w:eastAsia="tr-TR"/>
        </w:rPr>
        <w:drawing>
          <wp:inline distT="0" distB="0" distL="0" distR="0">
            <wp:extent cx="3098165" cy="1237728"/>
            <wp:effectExtent l="19050" t="0" r="698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237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5252" w:rsidRDefault="00205252" w:rsidP="00205252">
      <w:pPr>
        <w:jc w:val="both"/>
      </w:pPr>
      <w:r>
        <w:t>Kalan kartonun çevre uzunluğu kaç santimetredir?</w:t>
      </w:r>
    </w:p>
    <w:p w:rsidR="00205252" w:rsidRDefault="00205252" w:rsidP="00205252">
      <w:pPr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4"/>
        <w:gridCol w:w="1255"/>
        <w:gridCol w:w="1255"/>
        <w:gridCol w:w="1255"/>
      </w:tblGrid>
      <w:tr w:rsidR="00205252" w:rsidTr="00E71EE7">
        <w:tc>
          <w:tcPr>
            <w:tcW w:w="1254" w:type="dxa"/>
          </w:tcPr>
          <w:p w:rsidR="00205252" w:rsidRPr="00205252" w:rsidRDefault="00205252" w:rsidP="00205252">
            <w:pPr>
              <w:jc w:val="both"/>
            </w:pPr>
            <w:r w:rsidRPr="00E71EE7">
              <w:rPr>
                <w:b/>
              </w:rPr>
              <w:t>A)</w:t>
            </w:r>
            <w:r>
              <w:t xml:space="preserve"> </w:t>
            </w:r>
            <w:r w:rsidR="00E71EE7">
              <w:t>88</w:t>
            </w:r>
          </w:p>
        </w:tc>
        <w:tc>
          <w:tcPr>
            <w:tcW w:w="1255" w:type="dxa"/>
          </w:tcPr>
          <w:p w:rsidR="00205252" w:rsidRPr="00E71EE7" w:rsidRDefault="00E71EE7" w:rsidP="00205252">
            <w:pPr>
              <w:jc w:val="both"/>
            </w:pPr>
            <w:r>
              <w:rPr>
                <w:b/>
              </w:rPr>
              <w:t xml:space="preserve">B) </w:t>
            </w:r>
            <w:r>
              <w:t>112</w:t>
            </w:r>
          </w:p>
        </w:tc>
        <w:tc>
          <w:tcPr>
            <w:tcW w:w="1255" w:type="dxa"/>
          </w:tcPr>
          <w:p w:rsidR="00205252" w:rsidRDefault="00E71EE7" w:rsidP="00205252">
            <w:pPr>
              <w:jc w:val="both"/>
              <w:rPr>
                <w:b/>
              </w:rPr>
            </w:pPr>
            <w:r>
              <w:rPr>
                <w:b/>
              </w:rPr>
              <w:t xml:space="preserve">C) </w:t>
            </w:r>
            <w:r w:rsidRPr="00383287">
              <w:t>124</w:t>
            </w:r>
          </w:p>
        </w:tc>
        <w:tc>
          <w:tcPr>
            <w:tcW w:w="1255" w:type="dxa"/>
          </w:tcPr>
          <w:p w:rsidR="00205252" w:rsidRPr="00E71EE7" w:rsidRDefault="00E71EE7" w:rsidP="00205252">
            <w:pPr>
              <w:jc w:val="both"/>
            </w:pPr>
            <w:r>
              <w:rPr>
                <w:b/>
              </w:rPr>
              <w:t xml:space="preserve">D) </w:t>
            </w:r>
            <w:r>
              <w:t>136</w:t>
            </w:r>
          </w:p>
        </w:tc>
      </w:tr>
    </w:tbl>
    <w:p w:rsidR="00205252" w:rsidRDefault="00E71EE7" w:rsidP="0020525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71EE7" w:rsidRDefault="00E71EE7" w:rsidP="0020525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2011 – SBS</w:t>
      </w:r>
    </w:p>
    <w:p w:rsidR="00E71EE7" w:rsidRDefault="00E71EE7" w:rsidP="00205252">
      <w:pPr>
        <w:jc w:val="both"/>
        <w:rPr>
          <w:b/>
        </w:rPr>
      </w:pPr>
    </w:p>
    <w:p w:rsidR="00E71EE7" w:rsidRDefault="00E71EE7" w:rsidP="00205252">
      <w:pPr>
        <w:jc w:val="both"/>
        <w:rPr>
          <w:b/>
        </w:rPr>
      </w:pPr>
      <w:r>
        <w:rPr>
          <w:b/>
        </w:rPr>
        <w:t xml:space="preserve">4. </w:t>
      </w:r>
    </w:p>
    <w:p w:rsidR="00E71EE7" w:rsidRDefault="00E71EE7" w:rsidP="00205252">
      <w:pPr>
        <w:jc w:val="both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98165" cy="1538686"/>
            <wp:effectExtent l="19050" t="0" r="698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53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EE7" w:rsidRDefault="00E71EE7" w:rsidP="00205252">
      <w:pPr>
        <w:jc w:val="both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459259" cy="2464407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259" cy="2464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EE7" w:rsidRDefault="00E71EE7" w:rsidP="00205252">
      <w:pPr>
        <w:jc w:val="both"/>
        <w:rPr>
          <w:b/>
        </w:rPr>
      </w:pPr>
    </w:p>
    <w:p w:rsidR="00E71EE7" w:rsidRDefault="00E71EE7" w:rsidP="00205252">
      <w:pPr>
        <w:jc w:val="both"/>
        <w:rPr>
          <w:b/>
        </w:rPr>
      </w:pPr>
      <w:r w:rsidRPr="00E71EE7">
        <w:rPr>
          <w:b/>
        </w:rPr>
        <w:lastRenderedPageBreak/>
        <w:t xml:space="preserve">5. </w:t>
      </w:r>
      <w:r>
        <w:rPr>
          <w:b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3098165" cy="2867940"/>
            <wp:effectExtent l="19050" t="0" r="698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28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EE7" w:rsidRDefault="00E71EE7" w:rsidP="00205252">
      <w:pPr>
        <w:jc w:val="both"/>
        <w:rPr>
          <w:b/>
        </w:rPr>
      </w:pPr>
    </w:p>
    <w:p w:rsidR="00E71EE7" w:rsidRPr="00E71EE7" w:rsidRDefault="00E71EE7" w:rsidP="00205252">
      <w:pPr>
        <w:jc w:val="both"/>
        <w:rPr>
          <w:b/>
        </w:rPr>
      </w:pPr>
      <w:r w:rsidRPr="00E71EE7">
        <w:rPr>
          <w:b/>
        </w:rPr>
        <w:t>6.</w:t>
      </w:r>
    </w:p>
    <w:p w:rsidR="00E71EE7" w:rsidRDefault="00E71EE7" w:rsidP="00205252">
      <w:pPr>
        <w:jc w:val="both"/>
        <w:rPr>
          <w:b/>
        </w:rPr>
      </w:pPr>
      <w:r>
        <w:rPr>
          <w:b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2652341" cy="2961099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41" cy="2961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EE7" w:rsidRPr="00E71EE7" w:rsidRDefault="00E71EE7" w:rsidP="00205252">
      <w:pPr>
        <w:jc w:val="both"/>
      </w:pPr>
      <w:r>
        <w:rPr>
          <w:b/>
        </w:rPr>
        <w:t>7.</w:t>
      </w:r>
      <w:bookmarkStart w:id="0" w:name="_GoBack"/>
      <w:bookmarkEnd w:id="0"/>
      <w:r>
        <w:rPr>
          <w:b/>
        </w:rPr>
        <w:t xml:space="preserve"> </w:t>
      </w:r>
      <w:r>
        <w:rPr>
          <w:b/>
          <w:noProof/>
          <w:lang w:eastAsia="tr-TR"/>
        </w:rPr>
        <w:drawing>
          <wp:inline distT="0" distB="0" distL="0" distR="0">
            <wp:extent cx="2652341" cy="2749592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41" cy="2749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71EE7" w:rsidRDefault="00A67A2B" w:rsidP="00205252">
      <w:pPr>
        <w:jc w:val="both"/>
      </w:pPr>
      <w:r>
        <w:rPr>
          <w:b/>
          <w:noProof/>
          <w:lang w:eastAsia="tr-T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219075</wp:posOffset>
            </wp:positionV>
            <wp:extent cx="1847850" cy="1304925"/>
            <wp:effectExtent l="19050" t="0" r="0" b="0"/>
            <wp:wrapTight wrapText="bothSides">
              <wp:wrapPolygon edited="0">
                <wp:start x="-223" y="0"/>
                <wp:lineTo x="-223" y="21442"/>
                <wp:lineTo x="21600" y="21442"/>
                <wp:lineTo x="21600" y="0"/>
                <wp:lineTo x="-223" y="0"/>
              </wp:wrapPolygon>
            </wp:wrapTight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3287">
        <w:rPr>
          <w:b/>
        </w:rPr>
        <w:t xml:space="preserve">8. </w:t>
      </w:r>
      <w:r w:rsidR="00383287">
        <w:t>Taban ayrıt uzunluğu 30 cm olan bir kare dik prizmanın yan yüz alanı 1680 cm</w:t>
      </w:r>
      <w:r w:rsidR="00383287">
        <w:rPr>
          <w:vertAlign w:val="superscript"/>
        </w:rPr>
        <w:t>2</w:t>
      </w:r>
      <w:r w:rsidR="00383287">
        <w:t xml:space="preserve"> olduğuna göre yüksekliği kaç cm dir?</w:t>
      </w:r>
    </w:p>
    <w:p w:rsidR="00383287" w:rsidRDefault="00383287" w:rsidP="00205252">
      <w:pPr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4"/>
        <w:gridCol w:w="1255"/>
        <w:gridCol w:w="1255"/>
        <w:gridCol w:w="1255"/>
      </w:tblGrid>
      <w:tr w:rsidR="00383287" w:rsidTr="00C05C04">
        <w:tc>
          <w:tcPr>
            <w:tcW w:w="1254" w:type="dxa"/>
          </w:tcPr>
          <w:p w:rsidR="00383287" w:rsidRPr="00205252" w:rsidRDefault="00383287" w:rsidP="00C05C04">
            <w:pPr>
              <w:jc w:val="both"/>
            </w:pPr>
            <w:r w:rsidRPr="00E71EE7">
              <w:rPr>
                <w:b/>
              </w:rPr>
              <w:t>A)</w:t>
            </w:r>
            <w:r>
              <w:t xml:space="preserve"> 14</w:t>
            </w:r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B) </w:t>
            </w:r>
            <w:r>
              <w:t>21</w:t>
            </w:r>
          </w:p>
        </w:tc>
        <w:tc>
          <w:tcPr>
            <w:tcW w:w="1255" w:type="dxa"/>
          </w:tcPr>
          <w:p w:rsidR="00383287" w:rsidRDefault="00383287" w:rsidP="00C05C04">
            <w:pPr>
              <w:jc w:val="both"/>
              <w:rPr>
                <w:b/>
              </w:rPr>
            </w:pPr>
            <w:r>
              <w:rPr>
                <w:b/>
              </w:rPr>
              <w:t>C)</w:t>
            </w:r>
            <w:r w:rsidRPr="00383287">
              <w:t xml:space="preserve"> 25</w:t>
            </w:r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D) </w:t>
            </w:r>
            <w:r>
              <w:t>28</w:t>
            </w:r>
          </w:p>
        </w:tc>
      </w:tr>
    </w:tbl>
    <w:p w:rsidR="00383287" w:rsidRDefault="00383287" w:rsidP="00205252">
      <w:pPr>
        <w:jc w:val="both"/>
      </w:pPr>
    </w:p>
    <w:p w:rsidR="00383287" w:rsidRDefault="00383287" w:rsidP="00205252">
      <w:pPr>
        <w:jc w:val="both"/>
      </w:pPr>
    </w:p>
    <w:p w:rsidR="00383287" w:rsidRDefault="00383287" w:rsidP="00205252">
      <w:pPr>
        <w:jc w:val="both"/>
      </w:pPr>
      <w:r>
        <w:rPr>
          <w:b/>
        </w:rPr>
        <w:t xml:space="preserve">9. </w:t>
      </w:r>
    </w:p>
    <w:p w:rsidR="00383287" w:rsidRDefault="00383287" w:rsidP="00205252">
      <w:pPr>
        <w:jc w:val="both"/>
      </w:pPr>
      <w:r>
        <w:rPr>
          <w:noProof/>
          <w:lang w:eastAsia="tr-TR"/>
        </w:rPr>
        <w:drawing>
          <wp:inline distT="0" distB="0" distL="0" distR="0">
            <wp:extent cx="3098165" cy="1442881"/>
            <wp:effectExtent l="19050" t="0" r="698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442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287" w:rsidRDefault="00383287" w:rsidP="00205252">
      <w:pPr>
        <w:jc w:val="both"/>
      </w:pPr>
      <w:r>
        <w:t>Bir cirit atma müsabakasında 260 cm uzunluğundaki cirit, yere 30</w:t>
      </w:r>
      <w:r>
        <w:rPr>
          <w:vertAlign w:val="superscript"/>
        </w:rPr>
        <w:t>0</w:t>
      </w:r>
      <w:r>
        <w:t xml:space="preserve"> açı yapacak şekilde şekildeki gibi saplanıyor. Bu cirittin diğer ucunun yerden yüksekliği 120 cm olduğuna göre cirittin saplanan kısmı kaç cm dir?</w:t>
      </w:r>
    </w:p>
    <w:p w:rsidR="00383287" w:rsidRDefault="00383287" w:rsidP="00205252">
      <w:pPr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4"/>
        <w:gridCol w:w="1255"/>
        <w:gridCol w:w="1255"/>
        <w:gridCol w:w="1255"/>
      </w:tblGrid>
      <w:tr w:rsidR="00383287" w:rsidTr="00C05C04">
        <w:tc>
          <w:tcPr>
            <w:tcW w:w="1254" w:type="dxa"/>
          </w:tcPr>
          <w:p w:rsidR="00383287" w:rsidRPr="00205252" w:rsidRDefault="00383287" w:rsidP="00383287">
            <w:pPr>
              <w:jc w:val="both"/>
            </w:pPr>
            <w:r>
              <w:t xml:space="preserve"> </w:t>
            </w:r>
            <w:r w:rsidRPr="00E71EE7">
              <w:rPr>
                <w:b/>
              </w:rPr>
              <w:t>A)</w:t>
            </w:r>
            <w:r>
              <w:t xml:space="preserve"> 10</w:t>
            </w:r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B) </w:t>
            </w:r>
            <w:r>
              <w:t>20</w:t>
            </w:r>
          </w:p>
        </w:tc>
        <w:tc>
          <w:tcPr>
            <w:tcW w:w="1255" w:type="dxa"/>
          </w:tcPr>
          <w:p w:rsidR="00383287" w:rsidRDefault="00383287" w:rsidP="00C05C04">
            <w:pPr>
              <w:jc w:val="both"/>
              <w:rPr>
                <w:b/>
              </w:rPr>
            </w:pPr>
            <w:r>
              <w:rPr>
                <w:b/>
              </w:rPr>
              <w:t>C)</w:t>
            </w:r>
            <w:r w:rsidRPr="00383287">
              <w:t xml:space="preserve"> </w:t>
            </w:r>
            <w:r>
              <w:t>40</w:t>
            </w:r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D) </w:t>
            </w:r>
            <w:r>
              <w:t>60</w:t>
            </w:r>
          </w:p>
        </w:tc>
      </w:tr>
    </w:tbl>
    <w:p w:rsidR="00383287" w:rsidRDefault="00383287" w:rsidP="00205252">
      <w:pPr>
        <w:jc w:val="both"/>
      </w:pPr>
    </w:p>
    <w:p w:rsidR="00383287" w:rsidRDefault="00383287" w:rsidP="00205252">
      <w:pPr>
        <w:jc w:val="both"/>
      </w:pPr>
    </w:p>
    <w:p w:rsidR="00383287" w:rsidRDefault="00383287" w:rsidP="00205252">
      <w:pPr>
        <w:jc w:val="both"/>
        <w:rPr>
          <w:b/>
        </w:rPr>
      </w:pPr>
      <w:r>
        <w:rPr>
          <w:b/>
        </w:rPr>
        <w:t xml:space="preserve">10. </w:t>
      </w:r>
    </w:p>
    <w:p w:rsidR="00383287" w:rsidRDefault="00383287" w:rsidP="00205252">
      <w:pPr>
        <w:jc w:val="both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619375" cy="1762125"/>
            <wp:effectExtent l="1905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287" w:rsidRDefault="00383287" w:rsidP="00205252">
      <w:pPr>
        <w:jc w:val="both"/>
      </w:pPr>
      <w:r w:rsidRPr="00383287">
        <w:t>Yerden yüksekliği 3 m olan şekildeki kaydırağın</w:t>
      </w:r>
      <w:r>
        <w:t xml:space="preserve"> eğimi 0,6 dır. Bu kaydırağın uzunluğu kaç cm dir?</w:t>
      </w:r>
    </w:p>
    <w:p w:rsidR="00383287" w:rsidRDefault="00383287" w:rsidP="00205252">
      <w:pPr>
        <w:jc w:val="both"/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54"/>
        <w:gridCol w:w="1255"/>
        <w:gridCol w:w="1255"/>
        <w:gridCol w:w="1255"/>
      </w:tblGrid>
      <w:tr w:rsidR="00383287" w:rsidTr="00C05C04">
        <w:tc>
          <w:tcPr>
            <w:tcW w:w="1254" w:type="dxa"/>
          </w:tcPr>
          <w:p w:rsidR="00383287" w:rsidRPr="00205252" w:rsidRDefault="00383287" w:rsidP="00C05C04">
            <w:pPr>
              <w:jc w:val="both"/>
            </w:pPr>
            <w:r w:rsidRPr="00E71EE7">
              <w:rPr>
                <w:b/>
              </w:rPr>
              <w:t>A)</w:t>
            </w:r>
            <w:r>
              <w:t xml:space="preserve"> 3,6</w:t>
            </w:r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B) </w:t>
            </w:r>
            <w:r>
              <w:t>4</w:t>
            </w:r>
          </w:p>
        </w:tc>
        <w:tc>
          <w:tcPr>
            <w:tcW w:w="1255" w:type="dxa"/>
          </w:tcPr>
          <w:p w:rsidR="00383287" w:rsidRDefault="00383287" w:rsidP="00C05C04">
            <w:pPr>
              <w:jc w:val="both"/>
              <w:rPr>
                <w:b/>
              </w:rPr>
            </w:pPr>
            <w:r>
              <w:rPr>
                <w:b/>
              </w:rPr>
              <w:t>C)</w:t>
            </w:r>
            <w:r w:rsidRPr="00383287">
              <w:t xml:space="preserve">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34</m:t>
                  </m:r>
                </m:e>
              </m:rad>
            </m:oMath>
          </w:p>
        </w:tc>
        <w:tc>
          <w:tcPr>
            <w:tcW w:w="1255" w:type="dxa"/>
          </w:tcPr>
          <w:p w:rsidR="00383287" w:rsidRPr="00E71EE7" w:rsidRDefault="00383287" w:rsidP="00C05C04">
            <w:pPr>
              <w:jc w:val="both"/>
            </w:pPr>
            <w:r>
              <w:rPr>
                <w:b/>
              </w:rPr>
              <w:t xml:space="preserve">D) 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41</m:t>
                  </m:r>
                </m:e>
              </m:rad>
            </m:oMath>
          </w:p>
        </w:tc>
      </w:tr>
    </w:tbl>
    <w:p w:rsidR="00383287" w:rsidRDefault="00383287" w:rsidP="00205252">
      <w:pPr>
        <w:jc w:val="both"/>
      </w:pPr>
    </w:p>
    <w:p w:rsidR="00383287" w:rsidRDefault="00383287" w:rsidP="00205252">
      <w:pPr>
        <w:jc w:val="both"/>
      </w:pPr>
    </w:p>
    <w:p w:rsidR="00383287" w:rsidRDefault="00383287" w:rsidP="00205252">
      <w:pPr>
        <w:jc w:val="both"/>
        <w:rPr>
          <w:b/>
        </w:rPr>
      </w:pPr>
      <w:r>
        <w:rPr>
          <w:b/>
        </w:rPr>
        <w:t xml:space="preserve">11. </w:t>
      </w:r>
    </w:p>
    <w:p w:rsidR="00A67A2B" w:rsidRDefault="00A67A2B" w:rsidP="00205252">
      <w:pPr>
        <w:jc w:val="both"/>
      </w:pPr>
      <w:r w:rsidRPr="00A67A2B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88900</wp:posOffset>
            </wp:positionV>
            <wp:extent cx="1504950" cy="1009650"/>
            <wp:effectExtent l="19050" t="0" r="0" b="0"/>
            <wp:wrapTight wrapText="bothSides">
              <wp:wrapPolygon edited="0">
                <wp:start x="-273" y="0"/>
                <wp:lineTo x="-273" y="21192"/>
                <wp:lineTo x="21600" y="21192"/>
                <wp:lineTo x="21600" y="0"/>
                <wp:lineTo x="-273" y="0"/>
              </wp:wrapPolygon>
            </wp:wrapTight>
            <wp:docPr id="10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67A2B">
        <w:t xml:space="preserve">Yandaki ABC dik üçgeninde verilenlere göre </w:t>
      </w:r>
    </w:p>
    <w:p w:rsidR="00A67A2B" w:rsidRDefault="00A67A2B" w:rsidP="00205252">
      <w:pPr>
        <w:jc w:val="both"/>
      </w:pPr>
      <w:r w:rsidRPr="00A67A2B">
        <w:t>x = ?</w:t>
      </w: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  <w:rPr>
          <w:b/>
        </w:rPr>
      </w:pPr>
      <w:r>
        <w:rPr>
          <w:b/>
        </w:rPr>
        <w:lastRenderedPageBreak/>
        <w:t xml:space="preserve">12. </w:t>
      </w:r>
    </w:p>
    <w:p w:rsidR="00A67A2B" w:rsidRDefault="00A67A2B" w:rsidP="00205252">
      <w:pPr>
        <w:jc w:val="both"/>
      </w:pPr>
      <w:r w:rsidRPr="00A67A2B">
        <w:t>Yanda açık şekli verilen dikdörtgenler prizmasının kapalı şeklinin hacmini bulunuz.</w:t>
      </w: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</w:pPr>
    </w:p>
    <w:p w:rsidR="00A67A2B" w:rsidRDefault="00A67A2B" w:rsidP="00205252">
      <w:pPr>
        <w:jc w:val="both"/>
        <w:rPr>
          <w:b/>
        </w:rPr>
      </w:pPr>
    </w:p>
    <w:p w:rsidR="00A67A2B" w:rsidRDefault="00A67A2B" w:rsidP="00A67A2B">
      <w:pPr>
        <w:jc w:val="left"/>
        <w:rPr>
          <w:b/>
        </w:rPr>
      </w:pPr>
      <w:r>
        <w:rPr>
          <w:b/>
        </w:rPr>
        <w:t xml:space="preserve">13. </w:t>
      </w:r>
    </w:p>
    <w:p w:rsidR="00A67A2B" w:rsidRDefault="00A67A2B" w:rsidP="00A67A2B">
      <w:pPr>
        <w:jc w:val="left"/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2085975" cy="1438275"/>
            <wp:effectExtent l="19050" t="0" r="9525" b="0"/>
            <wp:wrapSquare wrapText="bothSides"/>
            <wp:docPr id="12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Yandaki verilenlere göre EF doğru parçasının uzunluğunu bulunuz.</w:t>
      </w: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A67A2B" w:rsidRDefault="00A67A2B" w:rsidP="00A67A2B">
      <w:pPr>
        <w:jc w:val="left"/>
      </w:pPr>
    </w:p>
    <w:p w:rsidR="00810F21" w:rsidRDefault="00A67A2B" w:rsidP="00810F21">
      <w:pPr>
        <w:jc w:val="left"/>
      </w:pPr>
      <w:r>
        <w:rPr>
          <w:b/>
        </w:rPr>
        <w:t xml:space="preserve">14. </w:t>
      </w:r>
      <w:r w:rsidR="00810F21" w:rsidRPr="005C76AF">
        <w:t>Sin</w:t>
      </w:r>
      <w:r w:rsidR="00810F21">
        <w:t>x=</w:t>
      </w:r>
      <w:r w:rsidR="00810F21" w:rsidRPr="0066355E">
        <w:rPr>
          <w:position w:val="-22"/>
        </w:rPr>
        <w:object w:dxaOrig="2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27.75pt" o:ole="">
            <v:imagedata r:id="rId15" o:title=""/>
          </v:shape>
          <o:OLEObject Type="Embed" ProgID="Equation.3" ShapeID="_x0000_i1025" DrawAspect="Content" ObjectID="_1454957932" r:id="rId16"/>
        </w:object>
      </w:r>
      <w:r w:rsidR="00810F21">
        <w:t xml:space="preserve"> olduğuna göre Tanx + Cotx = ?</w:t>
      </w: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  <w:r>
        <w:rPr>
          <w:b/>
        </w:rPr>
        <w:t xml:space="preserve">15. </w:t>
      </w:r>
      <w:r>
        <w:rPr>
          <w:b/>
        </w:rPr>
        <w:tab/>
      </w:r>
      <w:r>
        <w:t>d</w:t>
      </w:r>
      <w:r>
        <w:rPr>
          <w:vertAlign w:val="subscript"/>
        </w:rPr>
        <w:t xml:space="preserve">1 </w:t>
      </w:r>
      <w:r>
        <w:t>: 2x – 3y + 1 = 0</w:t>
      </w:r>
    </w:p>
    <w:p w:rsidR="00810F21" w:rsidRDefault="00810F21" w:rsidP="00810F21">
      <w:pPr>
        <w:jc w:val="left"/>
      </w:pPr>
      <w:r>
        <w:tab/>
        <w:t>d</w:t>
      </w:r>
      <w:r>
        <w:rPr>
          <w:vertAlign w:val="subscript"/>
        </w:rPr>
        <w:t xml:space="preserve">2 </w:t>
      </w:r>
      <w:r>
        <w:t>: ax + y – 2 = 0</w:t>
      </w: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  <w:r>
        <w:t>Yukarıda denklemleri verilen doğrular birbirlerine paralel ise a kaçtır?</w:t>
      </w: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</w:p>
    <w:p w:rsidR="00810F21" w:rsidRDefault="00810F21" w:rsidP="00810F21">
      <w:pPr>
        <w:jc w:val="left"/>
      </w:pPr>
      <w:r>
        <w:rPr>
          <w:b/>
        </w:rPr>
        <w:t xml:space="preserve">NOT: </w:t>
      </w:r>
      <w:r>
        <w:t>Test soru 5, klasik sorular 10 puandır. Sınav süresi 1 ders saatidir. BAŞARILAR…</w:t>
      </w:r>
    </w:p>
    <w:p w:rsidR="00810F21" w:rsidRDefault="00810F21" w:rsidP="00810F21"/>
    <w:p w:rsidR="00810F21" w:rsidRDefault="00810F21" w:rsidP="00810F21">
      <w:r>
        <w:t>Ertan KURTARAN</w:t>
      </w:r>
    </w:p>
    <w:p w:rsidR="00810F21" w:rsidRDefault="00810F21" w:rsidP="00810F21">
      <w:r>
        <w:t>Matematik Öğretmeni</w:t>
      </w:r>
    </w:p>
    <w:p w:rsidR="00810F21" w:rsidRDefault="00810F21" w:rsidP="00810F21">
      <w:pPr>
        <w:jc w:val="left"/>
      </w:pPr>
    </w:p>
    <w:p w:rsidR="00810F21" w:rsidRPr="00810F21" w:rsidRDefault="00810F21" w:rsidP="00810F21">
      <w:pPr>
        <w:jc w:val="left"/>
      </w:pPr>
    </w:p>
    <w:p w:rsidR="00A67A2B" w:rsidRPr="00A67A2B" w:rsidRDefault="00810F21" w:rsidP="00A67A2B">
      <w:pPr>
        <w:jc w:val="left"/>
        <w:rPr>
          <w:b/>
        </w:rPr>
      </w:pPr>
      <w:r>
        <w:t xml:space="preserve"> </w:t>
      </w:r>
      <w:r>
        <w:rPr>
          <w:b/>
        </w:rPr>
        <w:t xml:space="preserve"> </w:t>
      </w:r>
    </w:p>
    <w:sectPr w:rsidR="00A67A2B" w:rsidRPr="00A67A2B" w:rsidSect="00810F21">
      <w:type w:val="continuous"/>
      <w:pgSz w:w="11906" w:h="16838"/>
      <w:pgMar w:top="720" w:right="720" w:bottom="720" w:left="720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205252"/>
    <w:rsid w:val="000E564B"/>
    <w:rsid w:val="001C1D55"/>
    <w:rsid w:val="00205252"/>
    <w:rsid w:val="002B205F"/>
    <w:rsid w:val="00383287"/>
    <w:rsid w:val="00552F1B"/>
    <w:rsid w:val="006057DF"/>
    <w:rsid w:val="0070425E"/>
    <w:rsid w:val="00810F21"/>
    <w:rsid w:val="00A67A2B"/>
    <w:rsid w:val="00E71EE7"/>
    <w:rsid w:val="00F23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tr-TR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D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052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0525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0525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383287"/>
    <w:rPr>
      <w:color w:val="808080"/>
    </w:rPr>
  </w:style>
  <w:style w:type="paragraph" w:styleId="Altbilgi">
    <w:name w:val="footer"/>
    <w:basedOn w:val="Normal"/>
    <w:link w:val="AltbilgiChar"/>
    <w:uiPriority w:val="99"/>
    <w:semiHidden/>
    <w:unhideWhenUsed/>
    <w:rsid w:val="002B205F"/>
    <w:pPr>
      <w:tabs>
        <w:tab w:val="center" w:pos="4536"/>
        <w:tab w:val="right" w:pos="9072"/>
      </w:tabs>
      <w:spacing w:line="240" w:lineRule="auto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B205F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1.bin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wmf"/><Relationship Id="rId10" Type="http://schemas.openxmlformats.org/officeDocument/2006/relationships/image" Target="media/image7.png"/><Relationship Id="rId19" Type="http://schemas.microsoft.com/office/2007/relationships/stylesWithEffects" Target="stylesWithEffects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GBB1</dc:creator>
  <cp:lastModifiedBy>pekiyi</cp:lastModifiedBy>
  <cp:revision>4</cp:revision>
  <dcterms:created xsi:type="dcterms:W3CDTF">2013-03-26T21:56:00Z</dcterms:created>
  <dcterms:modified xsi:type="dcterms:W3CDTF">2014-02-26T20:12:00Z</dcterms:modified>
</cp:coreProperties>
</file>