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518" w:rsidRPr="008A5122" w:rsidRDefault="000A6569" w:rsidP="000A6569">
      <w:pPr>
        <w:ind w:firstLine="708"/>
        <w:rPr>
          <w:rFonts w:ascii="Arial" w:hAnsi="Arial" w:cs="Arial"/>
          <w:b/>
          <w:sz w:val="24"/>
          <w:szCs w:val="24"/>
        </w:rPr>
      </w:pPr>
      <w:bookmarkStart w:id="0" w:name="_GoBack"/>
      <w:bookmarkEnd w:id="0"/>
      <w:r w:rsidRPr="008A5122">
        <w:rPr>
          <w:rFonts w:ascii="Arial" w:hAnsi="Arial" w:cs="Arial"/>
          <w:b/>
          <w:sz w:val="24"/>
          <w:szCs w:val="24"/>
        </w:rPr>
        <w:t>SEÇMELİ DERS UYGULAMALARI</w:t>
      </w:r>
    </w:p>
    <w:p w:rsidR="00CE2518" w:rsidRPr="008A5122" w:rsidRDefault="00CE2518" w:rsidP="00E82167">
      <w:pPr>
        <w:ind w:firstLine="708"/>
        <w:rPr>
          <w:rFonts w:ascii="Arial" w:hAnsi="Arial" w:cs="Arial"/>
          <w:sz w:val="24"/>
          <w:szCs w:val="24"/>
        </w:rPr>
      </w:pPr>
    </w:p>
    <w:p w:rsidR="006F1D74" w:rsidRPr="008A5122" w:rsidRDefault="00A40CD1" w:rsidP="00E82167">
      <w:pPr>
        <w:ind w:firstLine="708"/>
        <w:rPr>
          <w:rFonts w:ascii="Arial" w:hAnsi="Arial" w:cs="Arial"/>
          <w:sz w:val="24"/>
          <w:szCs w:val="24"/>
        </w:rPr>
      </w:pPr>
      <w:r w:rsidRPr="008A5122">
        <w:rPr>
          <w:rFonts w:ascii="Arial" w:hAnsi="Arial" w:cs="Arial"/>
          <w:sz w:val="24"/>
          <w:szCs w:val="24"/>
        </w:rPr>
        <w:t xml:space="preserve">2007-2008 yılında Milli Eğitim Bakanlığı Eğitimi Araştırma ve Geliştirme Dairesi Başkanlığı tarafından yapılan araştırmada Türkiye genelinde </w:t>
      </w:r>
      <w:proofErr w:type="gramStart"/>
      <w:r w:rsidRPr="008A5122">
        <w:rPr>
          <w:rFonts w:ascii="Arial" w:hAnsi="Arial" w:cs="Arial"/>
          <w:sz w:val="24"/>
          <w:szCs w:val="24"/>
        </w:rPr>
        <w:t>1,2,3</w:t>
      </w:r>
      <w:proofErr w:type="gramEnd"/>
      <w:r w:rsidRPr="008A5122">
        <w:rPr>
          <w:rFonts w:ascii="Arial" w:hAnsi="Arial" w:cs="Arial"/>
          <w:sz w:val="24"/>
          <w:szCs w:val="24"/>
        </w:rPr>
        <w:t xml:space="preserve"> sınıflarda en fazla okutulan seçmeli derslerin sanat etkinlikleri</w:t>
      </w:r>
      <w:r w:rsidR="00D40DC0" w:rsidRPr="008A5122">
        <w:rPr>
          <w:rFonts w:ascii="Arial" w:hAnsi="Arial" w:cs="Arial"/>
          <w:sz w:val="24"/>
          <w:szCs w:val="24"/>
        </w:rPr>
        <w:t xml:space="preserve">, spor etkinlikleri, bilişim teknolojileri, takviye ve etüt çalışmaları ve satranç olduğu tespit edilmiştir. Ancak yeni 4+4+4 sistemine geçildikten sonra seçmeli ders uygulaması sadece zorunlu seçmeli ders olan oyun ve fiziki etkinlik dersinin okutulması şekline </w:t>
      </w:r>
      <w:proofErr w:type="gramStart"/>
      <w:r w:rsidR="00D40DC0" w:rsidRPr="008A5122">
        <w:rPr>
          <w:rFonts w:ascii="Arial" w:hAnsi="Arial" w:cs="Arial"/>
          <w:sz w:val="24"/>
          <w:szCs w:val="24"/>
        </w:rPr>
        <w:t>dönüşmüştür.</w:t>
      </w:r>
      <w:r w:rsidR="007F4461" w:rsidRPr="008A5122">
        <w:rPr>
          <w:rFonts w:ascii="Arial" w:hAnsi="Arial" w:cs="Arial"/>
          <w:sz w:val="24"/>
          <w:szCs w:val="24"/>
        </w:rPr>
        <w:t>Yapılan</w:t>
      </w:r>
      <w:proofErr w:type="gramEnd"/>
      <w:r w:rsidR="007F4461" w:rsidRPr="008A5122">
        <w:rPr>
          <w:rFonts w:ascii="Arial" w:hAnsi="Arial" w:cs="Arial"/>
          <w:sz w:val="24"/>
          <w:szCs w:val="24"/>
        </w:rPr>
        <w:t xml:space="preserve"> araştırmalarda öğretmenlerin ve okul müdürlerinin birçoğu 1,2 ve 3. Sınıflarda seçmeli ders uygulamasının olmamasını</w:t>
      </w:r>
      <w:r w:rsidR="005D5CAF" w:rsidRPr="008A5122">
        <w:rPr>
          <w:rFonts w:ascii="Arial" w:hAnsi="Arial" w:cs="Arial"/>
          <w:sz w:val="24"/>
          <w:szCs w:val="24"/>
        </w:rPr>
        <w:t>,</w:t>
      </w:r>
      <w:r w:rsidR="007F4461" w:rsidRPr="008A5122">
        <w:rPr>
          <w:rFonts w:ascii="Arial" w:hAnsi="Arial" w:cs="Arial"/>
          <w:sz w:val="24"/>
          <w:szCs w:val="24"/>
        </w:rPr>
        <w:t xml:space="preserve"> seçmeli ders uygulamasının 4. Sınıfta </w:t>
      </w:r>
      <w:r w:rsidR="005D5CAF" w:rsidRPr="008A5122">
        <w:rPr>
          <w:rFonts w:ascii="Arial" w:hAnsi="Arial" w:cs="Arial"/>
          <w:sz w:val="24"/>
          <w:szCs w:val="24"/>
        </w:rPr>
        <w:t>başlaması gerektiğini be</w:t>
      </w:r>
      <w:r w:rsidR="007F4461" w:rsidRPr="008A5122">
        <w:rPr>
          <w:rFonts w:ascii="Arial" w:hAnsi="Arial" w:cs="Arial"/>
          <w:sz w:val="24"/>
          <w:szCs w:val="24"/>
        </w:rPr>
        <w:t>lirtmişlerdir.Derslerin daha iyi işlenmesine yönelik olarak</w:t>
      </w:r>
      <w:r w:rsidR="005D5CAF" w:rsidRPr="008A5122">
        <w:rPr>
          <w:rFonts w:ascii="Arial" w:hAnsi="Arial" w:cs="Arial"/>
          <w:sz w:val="24"/>
          <w:szCs w:val="24"/>
        </w:rPr>
        <w:t xml:space="preserve"> ise derse giren öğretmenle</w:t>
      </w:r>
      <w:r w:rsidR="00083818" w:rsidRPr="008A5122">
        <w:rPr>
          <w:rFonts w:ascii="Arial" w:hAnsi="Arial" w:cs="Arial"/>
          <w:sz w:val="24"/>
          <w:szCs w:val="24"/>
        </w:rPr>
        <w:t>rin yeterliliklerini</w:t>
      </w:r>
      <w:r w:rsidR="005D5CAF" w:rsidRPr="008A5122">
        <w:rPr>
          <w:rFonts w:ascii="Arial" w:hAnsi="Arial" w:cs="Arial"/>
          <w:sz w:val="24"/>
          <w:szCs w:val="24"/>
        </w:rPr>
        <w:t xml:space="preserve">, </w:t>
      </w:r>
      <w:r w:rsidR="00083818" w:rsidRPr="008A5122">
        <w:rPr>
          <w:rFonts w:ascii="Arial" w:hAnsi="Arial" w:cs="Arial"/>
          <w:sz w:val="24"/>
          <w:szCs w:val="24"/>
        </w:rPr>
        <w:t>okulun imkanlarını</w:t>
      </w:r>
      <w:r w:rsidR="005D5CAF" w:rsidRPr="008A5122">
        <w:rPr>
          <w:rFonts w:ascii="Arial" w:hAnsi="Arial" w:cs="Arial"/>
          <w:sz w:val="24"/>
          <w:szCs w:val="24"/>
        </w:rPr>
        <w:t>, der</w:t>
      </w:r>
      <w:r w:rsidR="00083818" w:rsidRPr="008A5122">
        <w:rPr>
          <w:rFonts w:ascii="Arial" w:hAnsi="Arial" w:cs="Arial"/>
          <w:sz w:val="24"/>
          <w:szCs w:val="24"/>
        </w:rPr>
        <w:t>slerin programlarını</w:t>
      </w:r>
      <w:r w:rsidR="005D5CAF" w:rsidRPr="008A5122">
        <w:rPr>
          <w:rFonts w:ascii="Arial" w:hAnsi="Arial" w:cs="Arial"/>
          <w:sz w:val="24"/>
          <w:szCs w:val="24"/>
        </w:rPr>
        <w:t xml:space="preserve">, çevrenin imkanlarını geliştirmek, seçmeli derslerin notla değerlendirilmesi yönünde görüş bildirmişlerdir. </w:t>
      </w:r>
      <w:r w:rsidR="006F1D74" w:rsidRPr="008A5122">
        <w:rPr>
          <w:rFonts w:ascii="Arial" w:hAnsi="Arial" w:cs="Arial"/>
          <w:sz w:val="24"/>
          <w:szCs w:val="24"/>
        </w:rPr>
        <w:t>Seçmeli derslerle ilgili dikkat edilmesi gerekenler;</w:t>
      </w:r>
    </w:p>
    <w:p w:rsidR="006F1D74" w:rsidRPr="008A5122" w:rsidRDefault="006F1D74" w:rsidP="00F3714D">
      <w:pPr>
        <w:rPr>
          <w:rFonts w:ascii="Arial" w:hAnsi="Arial" w:cs="Arial"/>
          <w:sz w:val="24"/>
          <w:szCs w:val="24"/>
        </w:rPr>
      </w:pPr>
      <w:r w:rsidRPr="008A5122">
        <w:rPr>
          <w:rFonts w:ascii="Arial" w:hAnsi="Arial" w:cs="Arial"/>
          <w:sz w:val="24"/>
          <w:szCs w:val="24"/>
        </w:rPr>
        <w:t xml:space="preserve">1-Seçmeli dersler öğrencilerin yeteneklerini ortaya çıkarmalıdır. </w:t>
      </w:r>
    </w:p>
    <w:p w:rsidR="006F1D74" w:rsidRPr="008A5122" w:rsidRDefault="006F1D74" w:rsidP="00F3714D">
      <w:pPr>
        <w:rPr>
          <w:rFonts w:ascii="Arial" w:hAnsi="Arial" w:cs="Arial"/>
          <w:sz w:val="24"/>
          <w:szCs w:val="24"/>
        </w:rPr>
      </w:pPr>
      <w:r w:rsidRPr="008A5122">
        <w:rPr>
          <w:rFonts w:ascii="Arial" w:hAnsi="Arial" w:cs="Arial"/>
          <w:sz w:val="24"/>
          <w:szCs w:val="24"/>
        </w:rPr>
        <w:t>2-Seçmeli dersler öğrencilerin ilgisini çekmelidir.</w:t>
      </w:r>
    </w:p>
    <w:p w:rsidR="006F1D74" w:rsidRPr="008A5122" w:rsidRDefault="006F1D74" w:rsidP="00F3714D">
      <w:pPr>
        <w:rPr>
          <w:rFonts w:ascii="Arial" w:hAnsi="Arial" w:cs="Arial"/>
          <w:sz w:val="24"/>
          <w:szCs w:val="24"/>
        </w:rPr>
      </w:pPr>
      <w:r w:rsidRPr="008A5122">
        <w:rPr>
          <w:rFonts w:ascii="Arial" w:hAnsi="Arial" w:cs="Arial"/>
          <w:sz w:val="24"/>
          <w:szCs w:val="24"/>
        </w:rPr>
        <w:t xml:space="preserve">3-Seçmeli dersler için ayrılan ders saatleri yeterli olmalıdır. </w:t>
      </w:r>
    </w:p>
    <w:p w:rsidR="006F1D74" w:rsidRPr="008A5122" w:rsidRDefault="006F1D74" w:rsidP="00F3714D">
      <w:pPr>
        <w:rPr>
          <w:rFonts w:ascii="Arial" w:hAnsi="Arial" w:cs="Arial"/>
          <w:sz w:val="24"/>
          <w:szCs w:val="24"/>
        </w:rPr>
      </w:pPr>
      <w:r w:rsidRPr="008A5122">
        <w:rPr>
          <w:rFonts w:ascii="Arial" w:hAnsi="Arial" w:cs="Arial"/>
          <w:sz w:val="24"/>
          <w:szCs w:val="24"/>
        </w:rPr>
        <w:t>4-Seçmeli</w:t>
      </w:r>
      <w:r w:rsidR="00255214" w:rsidRPr="008A5122">
        <w:rPr>
          <w:rFonts w:ascii="Arial" w:hAnsi="Arial" w:cs="Arial"/>
          <w:sz w:val="24"/>
          <w:szCs w:val="24"/>
        </w:rPr>
        <w:t xml:space="preserve"> ders sayısı artırılmalıdır.</w:t>
      </w:r>
    </w:p>
    <w:p w:rsidR="006F1D74" w:rsidRPr="008A5122" w:rsidRDefault="00255214" w:rsidP="00F3714D">
      <w:pPr>
        <w:rPr>
          <w:rFonts w:ascii="Arial" w:hAnsi="Arial" w:cs="Arial"/>
          <w:sz w:val="24"/>
          <w:szCs w:val="24"/>
        </w:rPr>
      </w:pPr>
      <w:r w:rsidRPr="008A5122">
        <w:rPr>
          <w:rFonts w:ascii="Arial" w:hAnsi="Arial" w:cs="Arial"/>
          <w:sz w:val="24"/>
          <w:szCs w:val="24"/>
        </w:rPr>
        <w:t>5-Öğrenciler seçmeli dersleri zorunlu dersler kadar ciddiye almalı</w:t>
      </w:r>
      <w:r w:rsidR="006F1D74" w:rsidRPr="008A5122">
        <w:rPr>
          <w:rFonts w:ascii="Arial" w:hAnsi="Arial" w:cs="Arial"/>
          <w:sz w:val="24"/>
          <w:szCs w:val="24"/>
        </w:rPr>
        <w:t xml:space="preserve">dır. </w:t>
      </w:r>
    </w:p>
    <w:p w:rsidR="006F1D74" w:rsidRPr="008A5122" w:rsidRDefault="00255214" w:rsidP="00F3714D">
      <w:pPr>
        <w:rPr>
          <w:rFonts w:ascii="Arial" w:hAnsi="Arial" w:cs="Arial"/>
          <w:sz w:val="24"/>
          <w:szCs w:val="24"/>
        </w:rPr>
      </w:pPr>
      <w:r w:rsidRPr="008A5122">
        <w:rPr>
          <w:rFonts w:ascii="Arial" w:hAnsi="Arial" w:cs="Arial"/>
          <w:sz w:val="24"/>
          <w:szCs w:val="24"/>
        </w:rPr>
        <w:t>6- Seçmeli dersler verimli yürütülmeli</w:t>
      </w:r>
      <w:r w:rsidR="006F1D74" w:rsidRPr="008A5122">
        <w:rPr>
          <w:rFonts w:ascii="Arial" w:hAnsi="Arial" w:cs="Arial"/>
          <w:sz w:val="24"/>
          <w:szCs w:val="24"/>
        </w:rPr>
        <w:t xml:space="preserve">dir. </w:t>
      </w:r>
    </w:p>
    <w:p w:rsidR="006F1D74" w:rsidRPr="008A5122" w:rsidRDefault="0007323B" w:rsidP="00F3714D">
      <w:pPr>
        <w:rPr>
          <w:rFonts w:ascii="Arial" w:hAnsi="Arial" w:cs="Arial"/>
          <w:sz w:val="24"/>
          <w:szCs w:val="24"/>
        </w:rPr>
      </w:pPr>
      <w:r w:rsidRPr="008A5122">
        <w:rPr>
          <w:rFonts w:ascii="Arial" w:hAnsi="Arial" w:cs="Arial"/>
          <w:sz w:val="24"/>
          <w:szCs w:val="24"/>
        </w:rPr>
        <w:t>7-Seçmeli derslerde yeterince uygulama/etkinlik yapılmalı</w:t>
      </w:r>
      <w:r w:rsidR="006F1D74" w:rsidRPr="008A5122">
        <w:rPr>
          <w:rFonts w:ascii="Arial" w:hAnsi="Arial" w:cs="Arial"/>
          <w:sz w:val="24"/>
          <w:szCs w:val="24"/>
        </w:rPr>
        <w:t xml:space="preserve">dır. </w:t>
      </w:r>
    </w:p>
    <w:p w:rsidR="006F1D74" w:rsidRPr="008A5122" w:rsidRDefault="006F1D74" w:rsidP="00F3714D">
      <w:pPr>
        <w:rPr>
          <w:rFonts w:ascii="Arial" w:hAnsi="Arial" w:cs="Arial"/>
          <w:sz w:val="24"/>
          <w:szCs w:val="24"/>
        </w:rPr>
      </w:pPr>
      <w:r w:rsidRPr="008A5122">
        <w:rPr>
          <w:rFonts w:ascii="Arial" w:hAnsi="Arial" w:cs="Arial"/>
          <w:sz w:val="24"/>
          <w:szCs w:val="24"/>
        </w:rPr>
        <w:t>8-Seç</w:t>
      </w:r>
      <w:r w:rsidR="0007323B" w:rsidRPr="008A5122">
        <w:rPr>
          <w:rFonts w:ascii="Arial" w:hAnsi="Arial" w:cs="Arial"/>
          <w:sz w:val="24"/>
          <w:szCs w:val="24"/>
        </w:rPr>
        <w:t>meli dersler için öğrencilerin ön yeterliliklerine dikkat edilmeli</w:t>
      </w:r>
      <w:r w:rsidRPr="008A5122">
        <w:rPr>
          <w:rFonts w:ascii="Arial" w:hAnsi="Arial" w:cs="Arial"/>
          <w:sz w:val="24"/>
          <w:szCs w:val="24"/>
        </w:rPr>
        <w:t xml:space="preserve">dir. </w:t>
      </w:r>
    </w:p>
    <w:p w:rsidR="006F1D74" w:rsidRPr="008A5122" w:rsidRDefault="00F3714D" w:rsidP="00F3714D">
      <w:pPr>
        <w:rPr>
          <w:rFonts w:ascii="Arial" w:hAnsi="Arial" w:cs="Arial"/>
          <w:sz w:val="24"/>
          <w:szCs w:val="24"/>
        </w:rPr>
      </w:pPr>
      <w:r w:rsidRPr="008A5122">
        <w:rPr>
          <w:rFonts w:ascii="Arial" w:hAnsi="Arial" w:cs="Arial"/>
          <w:sz w:val="24"/>
          <w:szCs w:val="24"/>
        </w:rPr>
        <w:t xml:space="preserve">9-Öğretmenler diğer dersleri takviye </w:t>
      </w:r>
      <w:r w:rsidR="006F1D74" w:rsidRPr="008A5122">
        <w:rPr>
          <w:rFonts w:ascii="Arial" w:hAnsi="Arial" w:cs="Arial"/>
          <w:sz w:val="24"/>
          <w:szCs w:val="24"/>
        </w:rPr>
        <w:t>etmek için seçmeli d</w:t>
      </w:r>
      <w:r w:rsidRPr="008A5122">
        <w:rPr>
          <w:rFonts w:ascii="Arial" w:hAnsi="Arial" w:cs="Arial"/>
          <w:sz w:val="24"/>
          <w:szCs w:val="24"/>
        </w:rPr>
        <w:t>ersleri kullanmamalı</w:t>
      </w:r>
      <w:r w:rsidR="006F1D74" w:rsidRPr="008A5122">
        <w:rPr>
          <w:rFonts w:ascii="Arial" w:hAnsi="Arial" w:cs="Arial"/>
          <w:sz w:val="24"/>
          <w:szCs w:val="24"/>
        </w:rPr>
        <w:t xml:space="preserve">dır. </w:t>
      </w:r>
    </w:p>
    <w:p w:rsidR="006F1D74" w:rsidRPr="008A5122" w:rsidRDefault="00AC190F" w:rsidP="00AC190F">
      <w:pPr>
        <w:rPr>
          <w:rFonts w:ascii="Arial" w:hAnsi="Arial" w:cs="Arial"/>
          <w:sz w:val="24"/>
          <w:szCs w:val="24"/>
        </w:rPr>
      </w:pPr>
      <w:r w:rsidRPr="008A5122">
        <w:rPr>
          <w:rFonts w:ascii="Arial" w:hAnsi="Arial" w:cs="Arial"/>
          <w:sz w:val="24"/>
          <w:szCs w:val="24"/>
        </w:rPr>
        <w:t xml:space="preserve">10-Seçmeli dersler öğrencinin </w:t>
      </w:r>
      <w:r w:rsidR="006F1D74" w:rsidRPr="008A5122">
        <w:rPr>
          <w:rFonts w:ascii="Arial" w:hAnsi="Arial" w:cs="Arial"/>
          <w:sz w:val="24"/>
          <w:szCs w:val="24"/>
        </w:rPr>
        <w:t>a</w:t>
      </w:r>
      <w:r w:rsidRPr="008A5122">
        <w:rPr>
          <w:rFonts w:ascii="Arial" w:hAnsi="Arial" w:cs="Arial"/>
          <w:sz w:val="24"/>
          <w:szCs w:val="24"/>
        </w:rPr>
        <w:t>kademik hayatı için zemin sağlamalıdır</w:t>
      </w:r>
      <w:r w:rsidR="006F1D74" w:rsidRPr="008A5122">
        <w:rPr>
          <w:rFonts w:ascii="Arial" w:hAnsi="Arial" w:cs="Arial"/>
          <w:sz w:val="24"/>
          <w:szCs w:val="24"/>
        </w:rPr>
        <w:t xml:space="preserve">. </w:t>
      </w:r>
    </w:p>
    <w:p w:rsidR="006F1D74" w:rsidRPr="008A5122" w:rsidRDefault="006F1D74" w:rsidP="00AC190F">
      <w:pPr>
        <w:rPr>
          <w:rFonts w:ascii="Arial" w:hAnsi="Arial" w:cs="Arial"/>
          <w:sz w:val="24"/>
          <w:szCs w:val="24"/>
        </w:rPr>
      </w:pPr>
      <w:r w:rsidRPr="008A5122">
        <w:rPr>
          <w:rFonts w:ascii="Arial" w:hAnsi="Arial" w:cs="Arial"/>
          <w:sz w:val="24"/>
          <w:szCs w:val="24"/>
        </w:rPr>
        <w:t>1</w:t>
      </w:r>
      <w:r w:rsidR="00AC190F" w:rsidRPr="008A5122">
        <w:rPr>
          <w:rFonts w:ascii="Arial" w:hAnsi="Arial" w:cs="Arial"/>
          <w:sz w:val="24"/>
          <w:szCs w:val="24"/>
        </w:rPr>
        <w:t>1-Öğrenciler seçmeli derslerle ilgili kaynaklara kolaylıkla ulaşabilmeli</w:t>
      </w:r>
      <w:r w:rsidRPr="008A5122">
        <w:rPr>
          <w:rFonts w:ascii="Arial" w:hAnsi="Arial" w:cs="Arial"/>
          <w:sz w:val="24"/>
          <w:szCs w:val="24"/>
        </w:rPr>
        <w:t xml:space="preserve">dir. </w:t>
      </w:r>
    </w:p>
    <w:p w:rsidR="00AC190F" w:rsidRPr="008A5122" w:rsidRDefault="006F1D74" w:rsidP="00AC190F">
      <w:pPr>
        <w:rPr>
          <w:rFonts w:ascii="Arial" w:hAnsi="Arial" w:cs="Arial"/>
          <w:sz w:val="24"/>
          <w:szCs w:val="24"/>
        </w:rPr>
      </w:pPr>
      <w:r w:rsidRPr="008A5122">
        <w:rPr>
          <w:rFonts w:ascii="Arial" w:hAnsi="Arial" w:cs="Arial"/>
          <w:sz w:val="24"/>
          <w:szCs w:val="24"/>
        </w:rPr>
        <w:t>1</w:t>
      </w:r>
      <w:r w:rsidR="00AC190F" w:rsidRPr="008A5122">
        <w:rPr>
          <w:rFonts w:ascii="Arial" w:hAnsi="Arial" w:cs="Arial"/>
          <w:sz w:val="24"/>
          <w:szCs w:val="24"/>
        </w:rPr>
        <w:t xml:space="preserve">2-Seçmeli dersler öğrencilerin meslek seçimine katkıda </w:t>
      </w:r>
      <w:r w:rsidRPr="008A5122">
        <w:rPr>
          <w:rFonts w:ascii="Arial" w:hAnsi="Arial" w:cs="Arial"/>
          <w:sz w:val="24"/>
          <w:szCs w:val="24"/>
        </w:rPr>
        <w:t xml:space="preserve">bulunmaktadır. </w:t>
      </w:r>
    </w:p>
    <w:p w:rsidR="008A5122" w:rsidRPr="008A5122" w:rsidRDefault="008A5122" w:rsidP="00AC190F">
      <w:pPr>
        <w:rPr>
          <w:rFonts w:ascii="Arial" w:hAnsi="Arial" w:cs="Arial"/>
          <w:sz w:val="24"/>
          <w:szCs w:val="24"/>
        </w:rPr>
      </w:pPr>
    </w:p>
    <w:p w:rsidR="004156BF" w:rsidRPr="008A5122" w:rsidRDefault="00083818" w:rsidP="00AC190F">
      <w:pPr>
        <w:rPr>
          <w:rFonts w:ascii="Arial" w:hAnsi="Arial" w:cs="Arial"/>
          <w:sz w:val="24"/>
          <w:szCs w:val="24"/>
        </w:rPr>
      </w:pPr>
      <w:r w:rsidRPr="008A5122">
        <w:rPr>
          <w:rFonts w:ascii="Arial" w:hAnsi="Arial" w:cs="Arial"/>
          <w:sz w:val="24"/>
          <w:szCs w:val="24"/>
        </w:rPr>
        <w:t>Milli eğitim tarafından h</w:t>
      </w:r>
      <w:r w:rsidR="006F1D74" w:rsidRPr="008A5122">
        <w:rPr>
          <w:rFonts w:ascii="Arial" w:hAnsi="Arial" w:cs="Arial"/>
          <w:sz w:val="24"/>
          <w:szCs w:val="24"/>
        </w:rPr>
        <w:t xml:space="preserve">aftalık ders çizelgelerinde yer alan seçmeli derslerle öğrencilerin akademik başarıları yanında ilgi ve yeteneklerini keşfetmeleri ve geliştirmeleri amaçlanmakla beraber seçmeli derslerin, öğrencilerin ilgi, yetenek ve istekleri doğrultusunda velilerin rehberliğinde öğrenci tarafından seçilmesi </w:t>
      </w:r>
      <w:proofErr w:type="gramStart"/>
      <w:r w:rsidR="006F1D74" w:rsidRPr="008A5122">
        <w:rPr>
          <w:rFonts w:ascii="Arial" w:hAnsi="Arial" w:cs="Arial"/>
          <w:sz w:val="24"/>
          <w:szCs w:val="24"/>
        </w:rPr>
        <w:t>öngörülmektedir.</w:t>
      </w:r>
      <w:r w:rsidR="00D40DC0" w:rsidRPr="008A5122">
        <w:rPr>
          <w:rFonts w:ascii="Arial" w:hAnsi="Arial" w:cs="Arial"/>
          <w:sz w:val="24"/>
          <w:szCs w:val="24"/>
        </w:rPr>
        <w:t>Bu</w:t>
      </w:r>
      <w:proofErr w:type="gramEnd"/>
      <w:r w:rsidR="00D40DC0" w:rsidRPr="008A5122">
        <w:rPr>
          <w:rFonts w:ascii="Arial" w:hAnsi="Arial" w:cs="Arial"/>
          <w:sz w:val="24"/>
          <w:szCs w:val="24"/>
        </w:rPr>
        <w:t xml:space="preserve"> nedenle özel okullarda okutulan seçmeli dersler devlet okullarında</w:t>
      </w:r>
      <w:r w:rsidR="00CB7E12" w:rsidRPr="008A5122">
        <w:rPr>
          <w:rFonts w:ascii="Arial" w:hAnsi="Arial" w:cs="Arial"/>
          <w:sz w:val="24"/>
          <w:szCs w:val="24"/>
        </w:rPr>
        <w:t>ki ilkokullarda</w:t>
      </w:r>
      <w:r w:rsidR="00D40DC0" w:rsidRPr="008A5122">
        <w:rPr>
          <w:rFonts w:ascii="Arial" w:hAnsi="Arial" w:cs="Arial"/>
          <w:sz w:val="24"/>
          <w:szCs w:val="24"/>
        </w:rPr>
        <w:t xml:space="preserve"> da okutulabilir ve öğrencinin gelişimine daha çok katkıda bulunulabilir.  </w:t>
      </w:r>
    </w:p>
    <w:p w:rsidR="00CE2518" w:rsidRPr="008A5122" w:rsidRDefault="00CE2518" w:rsidP="00224C16">
      <w:pPr>
        <w:rPr>
          <w:rFonts w:ascii="Arial" w:hAnsi="Arial" w:cs="Arial"/>
          <w:sz w:val="24"/>
          <w:szCs w:val="24"/>
        </w:rPr>
      </w:pPr>
    </w:p>
    <w:p w:rsidR="00750081" w:rsidRPr="008A5122" w:rsidRDefault="0074195E" w:rsidP="00224C16">
      <w:pPr>
        <w:rPr>
          <w:rFonts w:ascii="Arial" w:hAnsi="Arial" w:cs="Arial"/>
          <w:sz w:val="24"/>
          <w:szCs w:val="24"/>
        </w:rPr>
      </w:pPr>
      <w:r w:rsidRPr="008A5122">
        <w:rPr>
          <w:rFonts w:ascii="Arial" w:hAnsi="Arial" w:cs="Arial"/>
          <w:sz w:val="24"/>
          <w:szCs w:val="24"/>
        </w:rPr>
        <w:t>Bazı Özel Okullarda okutulan seçmeli dersler</w:t>
      </w:r>
    </w:p>
    <w:tbl>
      <w:tblPr>
        <w:tblStyle w:val="TabloKlavuzu"/>
        <w:tblW w:w="0" w:type="auto"/>
        <w:tblLook w:val="04A0"/>
      </w:tblPr>
      <w:tblGrid>
        <w:gridCol w:w="4717"/>
        <w:gridCol w:w="4717"/>
      </w:tblGrid>
      <w:tr w:rsidR="00224C16" w:rsidRPr="008A5122" w:rsidTr="00224C16">
        <w:trPr>
          <w:trHeight w:val="3389"/>
        </w:trPr>
        <w:tc>
          <w:tcPr>
            <w:tcW w:w="4717" w:type="dxa"/>
          </w:tcPr>
          <w:p w:rsidR="00224C16" w:rsidRPr="008A5122" w:rsidRDefault="00224C16" w:rsidP="00224C16">
            <w:pPr>
              <w:rPr>
                <w:rFonts w:ascii="Arial" w:hAnsi="Arial" w:cs="Arial"/>
                <w:b/>
                <w:sz w:val="24"/>
                <w:szCs w:val="24"/>
              </w:rPr>
            </w:pPr>
            <w:r w:rsidRPr="008A5122">
              <w:rPr>
                <w:rFonts w:ascii="Arial" w:hAnsi="Arial" w:cs="Arial"/>
                <w:b/>
                <w:sz w:val="24"/>
                <w:szCs w:val="24"/>
              </w:rPr>
              <w:lastRenderedPageBreak/>
              <w:t>1. Sınıflar için</w:t>
            </w:r>
          </w:p>
          <w:p w:rsidR="00224C16" w:rsidRPr="008A5122" w:rsidRDefault="00224C16" w:rsidP="00224C16">
            <w:pPr>
              <w:rPr>
                <w:rFonts w:ascii="Arial" w:hAnsi="Arial" w:cs="Arial"/>
                <w:sz w:val="24"/>
                <w:szCs w:val="24"/>
              </w:rPr>
            </w:pPr>
          </w:p>
          <w:p w:rsidR="00224C16" w:rsidRPr="008A5122" w:rsidRDefault="00224C16" w:rsidP="00224C16">
            <w:pPr>
              <w:rPr>
                <w:rFonts w:ascii="Arial" w:hAnsi="Arial" w:cs="Arial"/>
                <w:sz w:val="24"/>
                <w:szCs w:val="24"/>
              </w:rPr>
            </w:pPr>
            <w:r w:rsidRPr="008A5122">
              <w:rPr>
                <w:rFonts w:ascii="Arial" w:hAnsi="Arial" w:cs="Arial"/>
                <w:sz w:val="24"/>
                <w:szCs w:val="24"/>
              </w:rPr>
              <w:t>1. Bilim Atölyesi</w:t>
            </w:r>
          </w:p>
          <w:p w:rsidR="00224C16" w:rsidRPr="008A5122" w:rsidRDefault="00224C16" w:rsidP="00224C16">
            <w:pPr>
              <w:rPr>
                <w:rFonts w:ascii="Arial" w:hAnsi="Arial" w:cs="Arial"/>
                <w:sz w:val="24"/>
                <w:szCs w:val="24"/>
              </w:rPr>
            </w:pPr>
            <w:r w:rsidRPr="008A5122">
              <w:rPr>
                <w:rFonts w:ascii="Arial" w:hAnsi="Arial" w:cs="Arial"/>
                <w:sz w:val="24"/>
                <w:szCs w:val="24"/>
              </w:rPr>
              <w:t>2. İngilizce</w:t>
            </w:r>
          </w:p>
          <w:p w:rsidR="00224C16" w:rsidRPr="008A5122" w:rsidRDefault="00224C16" w:rsidP="00224C16">
            <w:pPr>
              <w:rPr>
                <w:rFonts w:ascii="Arial" w:hAnsi="Arial" w:cs="Arial"/>
                <w:sz w:val="24"/>
                <w:szCs w:val="24"/>
              </w:rPr>
            </w:pPr>
            <w:r w:rsidRPr="008A5122">
              <w:rPr>
                <w:rFonts w:ascii="Arial" w:hAnsi="Arial" w:cs="Arial"/>
                <w:sz w:val="24"/>
                <w:szCs w:val="24"/>
              </w:rPr>
              <w:t>3. Bilişim Teknolojileri</w:t>
            </w:r>
          </w:p>
          <w:p w:rsidR="00224C16" w:rsidRPr="008A5122" w:rsidRDefault="00224C16" w:rsidP="00224C16">
            <w:pPr>
              <w:rPr>
                <w:rFonts w:ascii="Arial" w:hAnsi="Arial" w:cs="Arial"/>
                <w:sz w:val="24"/>
                <w:szCs w:val="24"/>
              </w:rPr>
            </w:pPr>
            <w:r w:rsidRPr="008A5122">
              <w:rPr>
                <w:rFonts w:ascii="Arial" w:hAnsi="Arial" w:cs="Arial"/>
                <w:sz w:val="24"/>
                <w:szCs w:val="24"/>
              </w:rPr>
              <w:t>4. Satranç</w:t>
            </w:r>
          </w:p>
          <w:p w:rsidR="00224C16" w:rsidRPr="008A5122" w:rsidRDefault="00224C16" w:rsidP="00224C16">
            <w:pPr>
              <w:rPr>
                <w:rFonts w:ascii="Arial" w:hAnsi="Arial" w:cs="Arial"/>
                <w:sz w:val="24"/>
                <w:szCs w:val="24"/>
              </w:rPr>
            </w:pPr>
            <w:r w:rsidRPr="008A5122">
              <w:rPr>
                <w:rFonts w:ascii="Arial" w:hAnsi="Arial" w:cs="Arial"/>
                <w:sz w:val="24"/>
                <w:szCs w:val="24"/>
              </w:rPr>
              <w:t>5. Oyun ve Spor</w:t>
            </w:r>
          </w:p>
          <w:p w:rsidR="00224C16" w:rsidRPr="008A5122" w:rsidRDefault="00224C16" w:rsidP="00224C16">
            <w:pPr>
              <w:rPr>
                <w:rFonts w:ascii="Arial" w:hAnsi="Arial" w:cs="Arial"/>
                <w:sz w:val="24"/>
                <w:szCs w:val="24"/>
              </w:rPr>
            </w:pPr>
            <w:r w:rsidRPr="008A5122">
              <w:rPr>
                <w:rFonts w:ascii="Arial" w:hAnsi="Arial" w:cs="Arial"/>
                <w:sz w:val="24"/>
                <w:szCs w:val="24"/>
              </w:rPr>
              <w:t>6. Halk Oyunları</w:t>
            </w:r>
          </w:p>
          <w:p w:rsidR="00224C16" w:rsidRPr="008A5122" w:rsidRDefault="00224C16" w:rsidP="00224C16">
            <w:pPr>
              <w:rPr>
                <w:rFonts w:ascii="Arial" w:hAnsi="Arial" w:cs="Arial"/>
                <w:sz w:val="24"/>
                <w:szCs w:val="24"/>
              </w:rPr>
            </w:pPr>
            <w:r w:rsidRPr="008A5122">
              <w:rPr>
                <w:rFonts w:ascii="Arial" w:hAnsi="Arial" w:cs="Arial"/>
                <w:sz w:val="24"/>
                <w:szCs w:val="24"/>
              </w:rPr>
              <w:t>7. Yüzme</w:t>
            </w:r>
          </w:p>
          <w:p w:rsidR="00224C16" w:rsidRPr="008A5122" w:rsidRDefault="00224C16" w:rsidP="00224C16">
            <w:pPr>
              <w:rPr>
                <w:rFonts w:ascii="Arial" w:hAnsi="Arial" w:cs="Arial"/>
                <w:sz w:val="24"/>
                <w:szCs w:val="24"/>
              </w:rPr>
            </w:pPr>
            <w:r w:rsidRPr="008A5122">
              <w:rPr>
                <w:rFonts w:ascii="Arial" w:hAnsi="Arial" w:cs="Arial"/>
                <w:sz w:val="24"/>
                <w:szCs w:val="24"/>
              </w:rPr>
              <w:t>8. Seramik</w:t>
            </w:r>
          </w:p>
          <w:p w:rsidR="00224C16" w:rsidRPr="008A5122" w:rsidRDefault="00224C16" w:rsidP="00224C16">
            <w:pPr>
              <w:rPr>
                <w:rFonts w:ascii="Arial" w:hAnsi="Arial" w:cs="Arial"/>
                <w:sz w:val="24"/>
                <w:szCs w:val="24"/>
              </w:rPr>
            </w:pPr>
            <w:r w:rsidRPr="008A5122">
              <w:rPr>
                <w:rFonts w:ascii="Arial" w:hAnsi="Arial" w:cs="Arial"/>
                <w:sz w:val="24"/>
                <w:szCs w:val="24"/>
              </w:rPr>
              <w:t>9. Sanat Atölyesi</w:t>
            </w:r>
          </w:p>
          <w:p w:rsidR="00224C16" w:rsidRPr="008A5122" w:rsidRDefault="00224C16" w:rsidP="00224C16">
            <w:pPr>
              <w:rPr>
                <w:rFonts w:ascii="Arial" w:hAnsi="Arial" w:cs="Arial"/>
                <w:sz w:val="24"/>
                <w:szCs w:val="24"/>
              </w:rPr>
            </w:pPr>
            <w:r w:rsidRPr="008A5122">
              <w:rPr>
                <w:rFonts w:ascii="Arial" w:hAnsi="Arial" w:cs="Arial"/>
                <w:sz w:val="24"/>
                <w:szCs w:val="24"/>
              </w:rPr>
              <w:t>10.Aşçılık</w:t>
            </w:r>
          </w:p>
        </w:tc>
        <w:tc>
          <w:tcPr>
            <w:tcW w:w="4717" w:type="dxa"/>
          </w:tcPr>
          <w:p w:rsidR="00224C16" w:rsidRPr="008A5122" w:rsidRDefault="00224C16" w:rsidP="00224C16">
            <w:pPr>
              <w:rPr>
                <w:rFonts w:ascii="Arial" w:hAnsi="Arial" w:cs="Arial"/>
                <w:b/>
                <w:sz w:val="24"/>
                <w:szCs w:val="24"/>
              </w:rPr>
            </w:pPr>
            <w:r w:rsidRPr="008A5122">
              <w:rPr>
                <w:rFonts w:ascii="Arial" w:hAnsi="Arial" w:cs="Arial"/>
                <w:b/>
                <w:sz w:val="24"/>
                <w:szCs w:val="24"/>
              </w:rPr>
              <w:t>2. Sınıflar için</w:t>
            </w:r>
          </w:p>
          <w:p w:rsidR="00224C16" w:rsidRPr="008A5122" w:rsidRDefault="00224C16" w:rsidP="00224C16">
            <w:pPr>
              <w:rPr>
                <w:rFonts w:ascii="Arial" w:hAnsi="Arial" w:cs="Arial"/>
                <w:sz w:val="24"/>
                <w:szCs w:val="24"/>
              </w:rPr>
            </w:pPr>
          </w:p>
          <w:p w:rsidR="00224C16" w:rsidRPr="008A5122" w:rsidRDefault="00224C16" w:rsidP="00224C16">
            <w:pPr>
              <w:rPr>
                <w:rFonts w:ascii="Arial" w:hAnsi="Arial" w:cs="Arial"/>
                <w:sz w:val="24"/>
                <w:szCs w:val="24"/>
              </w:rPr>
            </w:pPr>
            <w:r w:rsidRPr="008A5122">
              <w:rPr>
                <w:rFonts w:ascii="Arial" w:hAnsi="Arial" w:cs="Arial"/>
                <w:sz w:val="24"/>
                <w:szCs w:val="24"/>
              </w:rPr>
              <w:t>1. Bilim Atölyesi</w:t>
            </w:r>
          </w:p>
          <w:p w:rsidR="00224C16" w:rsidRPr="008A5122" w:rsidRDefault="00224C16" w:rsidP="00224C16">
            <w:pPr>
              <w:rPr>
                <w:rFonts w:ascii="Arial" w:hAnsi="Arial" w:cs="Arial"/>
                <w:sz w:val="24"/>
                <w:szCs w:val="24"/>
              </w:rPr>
            </w:pPr>
            <w:r w:rsidRPr="008A5122">
              <w:rPr>
                <w:rFonts w:ascii="Arial" w:hAnsi="Arial" w:cs="Arial"/>
                <w:sz w:val="24"/>
                <w:szCs w:val="24"/>
              </w:rPr>
              <w:t>2. İngilizce</w:t>
            </w:r>
          </w:p>
          <w:p w:rsidR="00224C16" w:rsidRPr="008A5122" w:rsidRDefault="00224C16" w:rsidP="00224C16">
            <w:pPr>
              <w:rPr>
                <w:rFonts w:ascii="Arial" w:hAnsi="Arial" w:cs="Arial"/>
                <w:sz w:val="24"/>
                <w:szCs w:val="24"/>
              </w:rPr>
            </w:pPr>
            <w:r w:rsidRPr="008A5122">
              <w:rPr>
                <w:rFonts w:ascii="Arial" w:hAnsi="Arial" w:cs="Arial"/>
                <w:sz w:val="24"/>
                <w:szCs w:val="24"/>
              </w:rPr>
              <w:t>3. Bilişim Teknolojileri</w:t>
            </w:r>
          </w:p>
          <w:p w:rsidR="00224C16" w:rsidRPr="008A5122" w:rsidRDefault="00224C16" w:rsidP="00224C16">
            <w:pPr>
              <w:rPr>
                <w:rFonts w:ascii="Arial" w:hAnsi="Arial" w:cs="Arial"/>
                <w:sz w:val="24"/>
                <w:szCs w:val="24"/>
              </w:rPr>
            </w:pPr>
            <w:r w:rsidRPr="008A5122">
              <w:rPr>
                <w:rFonts w:ascii="Arial" w:hAnsi="Arial" w:cs="Arial"/>
                <w:sz w:val="24"/>
                <w:szCs w:val="24"/>
              </w:rPr>
              <w:t>4. Satranç</w:t>
            </w:r>
          </w:p>
          <w:p w:rsidR="00224C16" w:rsidRPr="008A5122" w:rsidRDefault="00224C16" w:rsidP="00224C16">
            <w:pPr>
              <w:rPr>
                <w:rFonts w:ascii="Arial" w:hAnsi="Arial" w:cs="Arial"/>
                <w:sz w:val="24"/>
                <w:szCs w:val="24"/>
              </w:rPr>
            </w:pPr>
            <w:r w:rsidRPr="008A5122">
              <w:rPr>
                <w:rFonts w:ascii="Arial" w:hAnsi="Arial" w:cs="Arial"/>
                <w:sz w:val="24"/>
                <w:szCs w:val="24"/>
              </w:rPr>
              <w:t>5. Oyun ve Spor</w:t>
            </w:r>
          </w:p>
          <w:p w:rsidR="00224C16" w:rsidRPr="008A5122" w:rsidRDefault="00224C16" w:rsidP="00224C16">
            <w:pPr>
              <w:rPr>
                <w:rFonts w:ascii="Arial" w:hAnsi="Arial" w:cs="Arial"/>
                <w:sz w:val="24"/>
                <w:szCs w:val="24"/>
              </w:rPr>
            </w:pPr>
            <w:r w:rsidRPr="008A5122">
              <w:rPr>
                <w:rFonts w:ascii="Arial" w:hAnsi="Arial" w:cs="Arial"/>
                <w:sz w:val="24"/>
                <w:szCs w:val="24"/>
              </w:rPr>
              <w:t>6. Halk Oyunları</w:t>
            </w:r>
          </w:p>
          <w:p w:rsidR="00224C16" w:rsidRPr="008A5122" w:rsidRDefault="00224C16" w:rsidP="00224C16">
            <w:pPr>
              <w:rPr>
                <w:rFonts w:ascii="Arial" w:hAnsi="Arial" w:cs="Arial"/>
                <w:sz w:val="24"/>
                <w:szCs w:val="24"/>
              </w:rPr>
            </w:pPr>
            <w:r w:rsidRPr="008A5122">
              <w:rPr>
                <w:rFonts w:ascii="Arial" w:hAnsi="Arial" w:cs="Arial"/>
                <w:sz w:val="24"/>
                <w:szCs w:val="24"/>
              </w:rPr>
              <w:t>7. Yüzme</w:t>
            </w:r>
          </w:p>
          <w:p w:rsidR="00224C16" w:rsidRPr="008A5122" w:rsidRDefault="00224C16" w:rsidP="00224C16">
            <w:pPr>
              <w:rPr>
                <w:rFonts w:ascii="Arial" w:hAnsi="Arial" w:cs="Arial"/>
                <w:sz w:val="24"/>
                <w:szCs w:val="24"/>
              </w:rPr>
            </w:pPr>
            <w:r w:rsidRPr="008A5122">
              <w:rPr>
                <w:rFonts w:ascii="Arial" w:hAnsi="Arial" w:cs="Arial"/>
                <w:sz w:val="24"/>
                <w:szCs w:val="24"/>
              </w:rPr>
              <w:t>8. Seramik</w:t>
            </w:r>
          </w:p>
          <w:p w:rsidR="00224C16" w:rsidRPr="008A5122" w:rsidRDefault="00224C16" w:rsidP="00224C16">
            <w:pPr>
              <w:rPr>
                <w:rFonts w:ascii="Arial" w:hAnsi="Arial" w:cs="Arial"/>
                <w:sz w:val="24"/>
                <w:szCs w:val="24"/>
              </w:rPr>
            </w:pPr>
            <w:r w:rsidRPr="008A5122">
              <w:rPr>
                <w:rFonts w:ascii="Arial" w:hAnsi="Arial" w:cs="Arial"/>
                <w:sz w:val="24"/>
                <w:szCs w:val="24"/>
              </w:rPr>
              <w:t>9. Sanat Atölyesi</w:t>
            </w:r>
          </w:p>
          <w:p w:rsidR="00224C16" w:rsidRPr="008A5122" w:rsidRDefault="00224C16" w:rsidP="00224C16">
            <w:pPr>
              <w:rPr>
                <w:rFonts w:ascii="Arial" w:hAnsi="Arial" w:cs="Arial"/>
                <w:sz w:val="24"/>
                <w:szCs w:val="24"/>
              </w:rPr>
            </w:pPr>
            <w:r w:rsidRPr="008A5122">
              <w:rPr>
                <w:rFonts w:ascii="Arial" w:hAnsi="Arial" w:cs="Arial"/>
                <w:sz w:val="24"/>
                <w:szCs w:val="24"/>
              </w:rPr>
              <w:t>10.Basketbol</w:t>
            </w:r>
          </w:p>
          <w:p w:rsidR="00224C16" w:rsidRPr="008A5122" w:rsidRDefault="00224C16" w:rsidP="00224C16">
            <w:pPr>
              <w:rPr>
                <w:rFonts w:ascii="Arial" w:hAnsi="Arial" w:cs="Arial"/>
                <w:sz w:val="24"/>
                <w:szCs w:val="24"/>
              </w:rPr>
            </w:pPr>
            <w:r w:rsidRPr="008A5122">
              <w:rPr>
                <w:rFonts w:ascii="Arial" w:hAnsi="Arial" w:cs="Arial"/>
                <w:sz w:val="24"/>
                <w:szCs w:val="24"/>
              </w:rPr>
              <w:t>11.Voleybol</w:t>
            </w:r>
          </w:p>
          <w:p w:rsidR="00224C16" w:rsidRPr="008A5122" w:rsidRDefault="00224C16" w:rsidP="00224C16">
            <w:pPr>
              <w:rPr>
                <w:rFonts w:ascii="Arial" w:hAnsi="Arial" w:cs="Arial"/>
                <w:sz w:val="24"/>
                <w:szCs w:val="24"/>
              </w:rPr>
            </w:pPr>
            <w:r w:rsidRPr="008A5122">
              <w:rPr>
                <w:rFonts w:ascii="Arial" w:hAnsi="Arial" w:cs="Arial"/>
                <w:sz w:val="24"/>
                <w:szCs w:val="24"/>
              </w:rPr>
              <w:t>12.Aşçılık</w:t>
            </w:r>
          </w:p>
          <w:p w:rsidR="00224C16" w:rsidRPr="008A5122" w:rsidRDefault="00224C16" w:rsidP="00224C16">
            <w:pPr>
              <w:rPr>
                <w:rFonts w:ascii="Arial" w:hAnsi="Arial" w:cs="Arial"/>
                <w:sz w:val="24"/>
                <w:szCs w:val="24"/>
              </w:rPr>
            </w:pPr>
          </w:p>
        </w:tc>
      </w:tr>
      <w:tr w:rsidR="00224C16" w:rsidRPr="008A5122" w:rsidTr="00224C16">
        <w:trPr>
          <w:trHeight w:val="3389"/>
        </w:trPr>
        <w:tc>
          <w:tcPr>
            <w:tcW w:w="4717" w:type="dxa"/>
          </w:tcPr>
          <w:p w:rsidR="00224C16" w:rsidRPr="008A5122" w:rsidRDefault="00224C16" w:rsidP="00224C16">
            <w:pPr>
              <w:rPr>
                <w:rFonts w:ascii="Arial" w:hAnsi="Arial" w:cs="Arial"/>
                <w:b/>
                <w:sz w:val="24"/>
                <w:szCs w:val="24"/>
              </w:rPr>
            </w:pPr>
            <w:r w:rsidRPr="008A5122">
              <w:rPr>
                <w:rFonts w:ascii="Arial" w:hAnsi="Arial" w:cs="Arial"/>
                <w:b/>
                <w:sz w:val="24"/>
                <w:szCs w:val="24"/>
              </w:rPr>
              <w:t>3. Sınıflar için</w:t>
            </w:r>
          </w:p>
          <w:p w:rsidR="00224C16" w:rsidRPr="008A5122" w:rsidRDefault="00224C16" w:rsidP="00224C16">
            <w:pPr>
              <w:rPr>
                <w:rFonts w:ascii="Arial" w:hAnsi="Arial" w:cs="Arial"/>
                <w:sz w:val="24"/>
                <w:szCs w:val="24"/>
              </w:rPr>
            </w:pPr>
          </w:p>
          <w:p w:rsidR="00224C16" w:rsidRPr="008A5122" w:rsidRDefault="00224C16" w:rsidP="00224C16">
            <w:pPr>
              <w:rPr>
                <w:rFonts w:ascii="Arial" w:hAnsi="Arial" w:cs="Arial"/>
                <w:sz w:val="24"/>
                <w:szCs w:val="24"/>
              </w:rPr>
            </w:pPr>
            <w:r w:rsidRPr="008A5122">
              <w:rPr>
                <w:rFonts w:ascii="Arial" w:hAnsi="Arial" w:cs="Arial"/>
                <w:sz w:val="24"/>
                <w:szCs w:val="24"/>
              </w:rPr>
              <w:t>1. Bilim Atölyesi</w:t>
            </w:r>
          </w:p>
          <w:p w:rsidR="00224C16" w:rsidRPr="008A5122" w:rsidRDefault="00224C16" w:rsidP="00224C16">
            <w:pPr>
              <w:rPr>
                <w:rFonts w:ascii="Arial" w:hAnsi="Arial" w:cs="Arial"/>
                <w:sz w:val="24"/>
                <w:szCs w:val="24"/>
              </w:rPr>
            </w:pPr>
            <w:r w:rsidRPr="008A5122">
              <w:rPr>
                <w:rFonts w:ascii="Arial" w:hAnsi="Arial" w:cs="Arial"/>
                <w:sz w:val="24"/>
                <w:szCs w:val="24"/>
              </w:rPr>
              <w:t>2. İngilizce</w:t>
            </w:r>
          </w:p>
          <w:p w:rsidR="00224C16" w:rsidRPr="008A5122" w:rsidRDefault="00224C16" w:rsidP="00224C16">
            <w:pPr>
              <w:rPr>
                <w:rFonts w:ascii="Arial" w:hAnsi="Arial" w:cs="Arial"/>
                <w:sz w:val="24"/>
                <w:szCs w:val="24"/>
              </w:rPr>
            </w:pPr>
            <w:r w:rsidRPr="008A5122">
              <w:rPr>
                <w:rFonts w:ascii="Arial" w:hAnsi="Arial" w:cs="Arial"/>
                <w:sz w:val="24"/>
                <w:szCs w:val="24"/>
              </w:rPr>
              <w:t>3. Bilişim Teknolojileri</w:t>
            </w:r>
          </w:p>
          <w:p w:rsidR="00224C16" w:rsidRPr="008A5122" w:rsidRDefault="00224C16" w:rsidP="00224C16">
            <w:pPr>
              <w:rPr>
                <w:rFonts w:ascii="Arial" w:hAnsi="Arial" w:cs="Arial"/>
                <w:sz w:val="24"/>
                <w:szCs w:val="24"/>
              </w:rPr>
            </w:pPr>
            <w:r w:rsidRPr="008A5122">
              <w:rPr>
                <w:rFonts w:ascii="Arial" w:hAnsi="Arial" w:cs="Arial"/>
                <w:sz w:val="24"/>
                <w:szCs w:val="24"/>
              </w:rPr>
              <w:t>4. Satranç</w:t>
            </w:r>
          </w:p>
          <w:p w:rsidR="00224C16" w:rsidRPr="008A5122" w:rsidRDefault="00224C16" w:rsidP="00224C16">
            <w:pPr>
              <w:rPr>
                <w:rFonts w:ascii="Arial" w:hAnsi="Arial" w:cs="Arial"/>
                <w:sz w:val="24"/>
                <w:szCs w:val="24"/>
              </w:rPr>
            </w:pPr>
            <w:r w:rsidRPr="008A5122">
              <w:rPr>
                <w:rFonts w:ascii="Arial" w:hAnsi="Arial" w:cs="Arial"/>
                <w:sz w:val="24"/>
                <w:szCs w:val="24"/>
              </w:rPr>
              <w:t>5. Oyun ve Spor</w:t>
            </w:r>
          </w:p>
          <w:p w:rsidR="00224C16" w:rsidRPr="008A5122" w:rsidRDefault="00224C16" w:rsidP="00224C16">
            <w:pPr>
              <w:rPr>
                <w:rFonts w:ascii="Arial" w:hAnsi="Arial" w:cs="Arial"/>
                <w:sz w:val="24"/>
                <w:szCs w:val="24"/>
              </w:rPr>
            </w:pPr>
            <w:r w:rsidRPr="008A5122">
              <w:rPr>
                <w:rFonts w:ascii="Arial" w:hAnsi="Arial" w:cs="Arial"/>
                <w:sz w:val="24"/>
                <w:szCs w:val="24"/>
              </w:rPr>
              <w:t>6. Halk Oyunları</w:t>
            </w:r>
          </w:p>
          <w:p w:rsidR="00224C16" w:rsidRPr="008A5122" w:rsidRDefault="00224C16" w:rsidP="00224C16">
            <w:pPr>
              <w:rPr>
                <w:rFonts w:ascii="Arial" w:hAnsi="Arial" w:cs="Arial"/>
                <w:sz w:val="24"/>
                <w:szCs w:val="24"/>
              </w:rPr>
            </w:pPr>
            <w:r w:rsidRPr="008A5122">
              <w:rPr>
                <w:rFonts w:ascii="Arial" w:hAnsi="Arial" w:cs="Arial"/>
                <w:sz w:val="24"/>
                <w:szCs w:val="24"/>
              </w:rPr>
              <w:t>7. Yüzme</w:t>
            </w:r>
          </w:p>
          <w:p w:rsidR="00224C16" w:rsidRPr="008A5122" w:rsidRDefault="00224C16" w:rsidP="00224C16">
            <w:pPr>
              <w:rPr>
                <w:rFonts w:ascii="Arial" w:hAnsi="Arial" w:cs="Arial"/>
                <w:sz w:val="24"/>
                <w:szCs w:val="24"/>
              </w:rPr>
            </w:pPr>
            <w:r w:rsidRPr="008A5122">
              <w:rPr>
                <w:rFonts w:ascii="Arial" w:hAnsi="Arial" w:cs="Arial"/>
                <w:sz w:val="24"/>
                <w:szCs w:val="24"/>
              </w:rPr>
              <w:t>8. Seramik</w:t>
            </w:r>
          </w:p>
          <w:p w:rsidR="00224C16" w:rsidRPr="008A5122" w:rsidRDefault="00224C16" w:rsidP="00224C16">
            <w:pPr>
              <w:rPr>
                <w:rFonts w:ascii="Arial" w:hAnsi="Arial" w:cs="Arial"/>
                <w:sz w:val="24"/>
                <w:szCs w:val="24"/>
              </w:rPr>
            </w:pPr>
            <w:r w:rsidRPr="008A5122">
              <w:rPr>
                <w:rFonts w:ascii="Arial" w:hAnsi="Arial" w:cs="Arial"/>
                <w:sz w:val="24"/>
                <w:szCs w:val="24"/>
              </w:rPr>
              <w:t>9. Sanat Atölyesi</w:t>
            </w:r>
          </w:p>
          <w:p w:rsidR="00224C16" w:rsidRPr="008A5122" w:rsidRDefault="00224C16" w:rsidP="00224C16">
            <w:pPr>
              <w:rPr>
                <w:rFonts w:ascii="Arial" w:hAnsi="Arial" w:cs="Arial"/>
                <w:sz w:val="24"/>
                <w:szCs w:val="24"/>
              </w:rPr>
            </w:pPr>
            <w:r w:rsidRPr="008A5122">
              <w:rPr>
                <w:rFonts w:ascii="Arial" w:hAnsi="Arial" w:cs="Arial"/>
                <w:sz w:val="24"/>
                <w:szCs w:val="24"/>
              </w:rPr>
              <w:t>10.Basketbol</w:t>
            </w:r>
          </w:p>
          <w:p w:rsidR="00224C16" w:rsidRPr="008A5122" w:rsidRDefault="00224C16" w:rsidP="00224C16">
            <w:pPr>
              <w:rPr>
                <w:rFonts w:ascii="Arial" w:hAnsi="Arial" w:cs="Arial"/>
                <w:sz w:val="24"/>
                <w:szCs w:val="24"/>
              </w:rPr>
            </w:pPr>
            <w:r w:rsidRPr="008A5122">
              <w:rPr>
                <w:rFonts w:ascii="Arial" w:hAnsi="Arial" w:cs="Arial"/>
                <w:sz w:val="24"/>
                <w:szCs w:val="24"/>
              </w:rPr>
              <w:t>11.Voleybol</w:t>
            </w:r>
          </w:p>
          <w:p w:rsidR="00224C16" w:rsidRPr="008A5122" w:rsidRDefault="00224C16" w:rsidP="00224C16">
            <w:pPr>
              <w:rPr>
                <w:rFonts w:ascii="Arial" w:hAnsi="Arial" w:cs="Arial"/>
                <w:sz w:val="24"/>
                <w:szCs w:val="24"/>
              </w:rPr>
            </w:pPr>
            <w:r w:rsidRPr="008A5122">
              <w:rPr>
                <w:rFonts w:ascii="Arial" w:hAnsi="Arial" w:cs="Arial"/>
                <w:sz w:val="24"/>
                <w:szCs w:val="24"/>
              </w:rPr>
              <w:t>12.Aşçılık</w:t>
            </w:r>
          </w:p>
        </w:tc>
        <w:tc>
          <w:tcPr>
            <w:tcW w:w="4717" w:type="dxa"/>
          </w:tcPr>
          <w:p w:rsidR="00BE2CDB" w:rsidRPr="008A5122" w:rsidRDefault="00BE2CDB" w:rsidP="00BE2CDB">
            <w:pPr>
              <w:rPr>
                <w:rFonts w:ascii="Arial" w:hAnsi="Arial" w:cs="Arial"/>
                <w:b/>
                <w:sz w:val="24"/>
                <w:szCs w:val="24"/>
              </w:rPr>
            </w:pPr>
            <w:r w:rsidRPr="008A5122">
              <w:rPr>
                <w:rFonts w:ascii="Arial" w:hAnsi="Arial" w:cs="Arial"/>
                <w:b/>
                <w:sz w:val="24"/>
                <w:szCs w:val="24"/>
              </w:rPr>
              <w:t>4. Sınıflar için</w:t>
            </w:r>
          </w:p>
          <w:p w:rsidR="00BE477E" w:rsidRPr="008A5122" w:rsidRDefault="00BE477E" w:rsidP="00BE2CDB">
            <w:pPr>
              <w:rPr>
                <w:rFonts w:ascii="Arial" w:hAnsi="Arial" w:cs="Arial"/>
                <w:sz w:val="24"/>
                <w:szCs w:val="24"/>
              </w:rPr>
            </w:pPr>
          </w:p>
          <w:p w:rsidR="00BE2CDB" w:rsidRPr="008A5122" w:rsidRDefault="00BE2CDB" w:rsidP="00BE2CDB">
            <w:pPr>
              <w:rPr>
                <w:rFonts w:ascii="Arial" w:hAnsi="Arial" w:cs="Arial"/>
                <w:sz w:val="24"/>
                <w:szCs w:val="24"/>
              </w:rPr>
            </w:pPr>
            <w:r w:rsidRPr="008A5122">
              <w:rPr>
                <w:rFonts w:ascii="Arial" w:hAnsi="Arial" w:cs="Arial"/>
                <w:sz w:val="24"/>
                <w:szCs w:val="24"/>
              </w:rPr>
              <w:t>1. Bilim Atölyesi</w:t>
            </w:r>
          </w:p>
          <w:p w:rsidR="00BE2CDB" w:rsidRPr="008A5122" w:rsidRDefault="00BE2CDB" w:rsidP="00BE2CDB">
            <w:pPr>
              <w:rPr>
                <w:rFonts w:ascii="Arial" w:hAnsi="Arial" w:cs="Arial"/>
                <w:sz w:val="24"/>
                <w:szCs w:val="24"/>
              </w:rPr>
            </w:pPr>
            <w:r w:rsidRPr="008A5122">
              <w:rPr>
                <w:rFonts w:ascii="Arial" w:hAnsi="Arial" w:cs="Arial"/>
                <w:sz w:val="24"/>
                <w:szCs w:val="24"/>
              </w:rPr>
              <w:t xml:space="preserve">2. </w:t>
            </w:r>
            <w:proofErr w:type="spellStart"/>
            <w:r w:rsidRPr="008A5122">
              <w:rPr>
                <w:rFonts w:ascii="Arial" w:hAnsi="Arial" w:cs="Arial"/>
                <w:sz w:val="24"/>
                <w:szCs w:val="24"/>
              </w:rPr>
              <w:t>DestinationandImagination</w:t>
            </w:r>
            <w:proofErr w:type="spellEnd"/>
            <w:r w:rsidRPr="008A5122">
              <w:rPr>
                <w:rFonts w:ascii="Arial" w:hAnsi="Arial" w:cs="Arial"/>
                <w:sz w:val="24"/>
                <w:szCs w:val="24"/>
              </w:rPr>
              <w:t xml:space="preserve"> (Yaratıcılık Kulübü)</w:t>
            </w:r>
          </w:p>
          <w:p w:rsidR="00BE2CDB" w:rsidRPr="008A5122" w:rsidRDefault="00BE2CDB" w:rsidP="00BE2CDB">
            <w:pPr>
              <w:rPr>
                <w:rFonts w:ascii="Arial" w:hAnsi="Arial" w:cs="Arial"/>
                <w:sz w:val="24"/>
                <w:szCs w:val="24"/>
              </w:rPr>
            </w:pPr>
            <w:r w:rsidRPr="008A5122">
              <w:rPr>
                <w:rFonts w:ascii="Arial" w:hAnsi="Arial" w:cs="Arial"/>
                <w:sz w:val="24"/>
                <w:szCs w:val="24"/>
              </w:rPr>
              <w:t>3. Bilişim Teknolojileri</w:t>
            </w:r>
          </w:p>
          <w:p w:rsidR="00BE2CDB" w:rsidRPr="008A5122" w:rsidRDefault="00BE2CDB" w:rsidP="00BE2CDB">
            <w:pPr>
              <w:rPr>
                <w:rFonts w:ascii="Arial" w:hAnsi="Arial" w:cs="Arial"/>
                <w:sz w:val="24"/>
                <w:szCs w:val="24"/>
              </w:rPr>
            </w:pPr>
            <w:r w:rsidRPr="008A5122">
              <w:rPr>
                <w:rFonts w:ascii="Arial" w:hAnsi="Arial" w:cs="Arial"/>
                <w:sz w:val="24"/>
                <w:szCs w:val="24"/>
              </w:rPr>
              <w:t>4. Satranç</w:t>
            </w:r>
          </w:p>
          <w:p w:rsidR="00BE2CDB" w:rsidRPr="008A5122" w:rsidRDefault="00BE2CDB" w:rsidP="00BE2CDB">
            <w:pPr>
              <w:rPr>
                <w:rFonts w:ascii="Arial" w:hAnsi="Arial" w:cs="Arial"/>
                <w:sz w:val="24"/>
                <w:szCs w:val="24"/>
              </w:rPr>
            </w:pPr>
            <w:r w:rsidRPr="008A5122">
              <w:rPr>
                <w:rFonts w:ascii="Arial" w:hAnsi="Arial" w:cs="Arial"/>
                <w:sz w:val="24"/>
                <w:szCs w:val="24"/>
              </w:rPr>
              <w:t>5. Basketbol</w:t>
            </w:r>
          </w:p>
          <w:p w:rsidR="00BE2CDB" w:rsidRPr="008A5122" w:rsidRDefault="00BE2CDB" w:rsidP="00BE2CDB">
            <w:pPr>
              <w:rPr>
                <w:rFonts w:ascii="Arial" w:hAnsi="Arial" w:cs="Arial"/>
                <w:sz w:val="24"/>
                <w:szCs w:val="24"/>
              </w:rPr>
            </w:pPr>
            <w:r w:rsidRPr="008A5122">
              <w:rPr>
                <w:rFonts w:ascii="Arial" w:hAnsi="Arial" w:cs="Arial"/>
                <w:sz w:val="24"/>
                <w:szCs w:val="24"/>
              </w:rPr>
              <w:t>6. Voleybol</w:t>
            </w:r>
          </w:p>
          <w:p w:rsidR="00BE2CDB" w:rsidRPr="008A5122" w:rsidRDefault="00D31DD1" w:rsidP="00BE2CDB">
            <w:pPr>
              <w:rPr>
                <w:rFonts w:ascii="Arial" w:hAnsi="Arial" w:cs="Arial"/>
                <w:sz w:val="24"/>
                <w:szCs w:val="24"/>
              </w:rPr>
            </w:pPr>
            <w:r w:rsidRPr="008A5122">
              <w:rPr>
                <w:rFonts w:ascii="Arial" w:hAnsi="Arial" w:cs="Arial"/>
                <w:sz w:val="24"/>
                <w:szCs w:val="24"/>
              </w:rPr>
              <w:t>7.Drama Atölyesi</w:t>
            </w:r>
          </w:p>
          <w:p w:rsidR="00BE2CDB" w:rsidRPr="008A5122" w:rsidRDefault="00BE2CDB" w:rsidP="00BE2CDB">
            <w:pPr>
              <w:rPr>
                <w:rFonts w:ascii="Arial" w:hAnsi="Arial" w:cs="Arial"/>
                <w:sz w:val="24"/>
                <w:szCs w:val="24"/>
              </w:rPr>
            </w:pPr>
            <w:r w:rsidRPr="008A5122">
              <w:rPr>
                <w:rFonts w:ascii="Arial" w:hAnsi="Arial" w:cs="Arial"/>
                <w:sz w:val="24"/>
                <w:szCs w:val="24"/>
              </w:rPr>
              <w:t>8. Seramik</w:t>
            </w:r>
          </w:p>
          <w:p w:rsidR="00BE2CDB" w:rsidRPr="008A5122" w:rsidRDefault="00BE2CDB" w:rsidP="00BE2CDB">
            <w:pPr>
              <w:rPr>
                <w:rFonts w:ascii="Arial" w:hAnsi="Arial" w:cs="Arial"/>
                <w:sz w:val="24"/>
                <w:szCs w:val="24"/>
              </w:rPr>
            </w:pPr>
            <w:r w:rsidRPr="008A5122">
              <w:rPr>
                <w:rFonts w:ascii="Arial" w:hAnsi="Arial" w:cs="Arial"/>
                <w:sz w:val="24"/>
                <w:szCs w:val="24"/>
              </w:rPr>
              <w:t>9. Halk Oyunları</w:t>
            </w:r>
          </w:p>
          <w:p w:rsidR="00BE2CDB" w:rsidRPr="008A5122" w:rsidRDefault="00BE2CDB" w:rsidP="00BE2CDB">
            <w:pPr>
              <w:rPr>
                <w:rFonts w:ascii="Arial" w:hAnsi="Arial" w:cs="Arial"/>
                <w:sz w:val="24"/>
                <w:szCs w:val="24"/>
              </w:rPr>
            </w:pPr>
            <w:r w:rsidRPr="008A5122">
              <w:rPr>
                <w:rFonts w:ascii="Arial" w:hAnsi="Arial" w:cs="Arial"/>
                <w:sz w:val="24"/>
                <w:szCs w:val="24"/>
              </w:rPr>
              <w:t>10.Aşçılık</w:t>
            </w:r>
          </w:p>
          <w:p w:rsidR="00BE2CDB" w:rsidRPr="008A5122" w:rsidRDefault="00BE2CDB" w:rsidP="00BE2CDB">
            <w:pPr>
              <w:rPr>
                <w:rFonts w:ascii="Arial" w:hAnsi="Arial" w:cs="Arial"/>
                <w:sz w:val="24"/>
                <w:szCs w:val="24"/>
              </w:rPr>
            </w:pPr>
            <w:r w:rsidRPr="008A5122">
              <w:rPr>
                <w:rFonts w:ascii="Arial" w:hAnsi="Arial" w:cs="Arial"/>
                <w:sz w:val="24"/>
                <w:szCs w:val="24"/>
              </w:rPr>
              <w:t>11. Sanat Atölyesi</w:t>
            </w:r>
          </w:p>
          <w:p w:rsidR="000E34CC" w:rsidRPr="008A5122" w:rsidRDefault="00BE477E" w:rsidP="00BE477E">
            <w:pPr>
              <w:rPr>
                <w:rFonts w:ascii="Arial" w:hAnsi="Arial" w:cs="Arial"/>
                <w:sz w:val="24"/>
                <w:szCs w:val="24"/>
              </w:rPr>
            </w:pPr>
            <w:r w:rsidRPr="008A5122">
              <w:rPr>
                <w:rFonts w:ascii="Arial" w:hAnsi="Arial" w:cs="Arial"/>
                <w:sz w:val="24"/>
                <w:szCs w:val="24"/>
              </w:rPr>
              <w:t>12.Yüzme</w:t>
            </w:r>
          </w:p>
        </w:tc>
      </w:tr>
    </w:tbl>
    <w:p w:rsidR="00AE106D" w:rsidRPr="008A5122" w:rsidRDefault="00AE106D" w:rsidP="00CE2518">
      <w:pPr>
        <w:rPr>
          <w:rFonts w:ascii="Arial" w:hAnsi="Arial" w:cs="Arial"/>
          <w:sz w:val="24"/>
          <w:szCs w:val="24"/>
        </w:rPr>
      </w:pPr>
    </w:p>
    <w:p w:rsidR="00750081" w:rsidRPr="008A5122" w:rsidRDefault="00CE2518" w:rsidP="00AE106D">
      <w:pPr>
        <w:rPr>
          <w:rFonts w:ascii="Arial" w:hAnsi="Arial" w:cs="Arial"/>
          <w:sz w:val="24"/>
          <w:szCs w:val="24"/>
        </w:rPr>
      </w:pPr>
      <w:r w:rsidRPr="008A5122">
        <w:rPr>
          <w:rFonts w:ascii="Arial" w:hAnsi="Arial" w:cs="Arial"/>
          <w:b/>
          <w:sz w:val="24"/>
          <w:szCs w:val="24"/>
        </w:rPr>
        <w:t>1.Bilim Atölyesi</w:t>
      </w:r>
      <w:r w:rsidRPr="008A5122">
        <w:rPr>
          <w:rFonts w:ascii="Arial" w:hAnsi="Arial" w:cs="Arial"/>
          <w:sz w:val="24"/>
          <w:szCs w:val="24"/>
        </w:rPr>
        <w:t xml:space="preserve">: Akılda kalan bilgi, eğlenirken öğrenilen bilgidir. Bu düşünceyle düzenlenen “Bilim Atölyesi” programında, eğlenceli aktivitelerle çocukları katılımlara teşvik ederek, onların hayal güçlerini geliştirip, eğlendirirken öğrenmeleri amaçlanmaktadır. </w:t>
      </w:r>
      <w:r w:rsidR="00AE106D" w:rsidRPr="008A5122">
        <w:rPr>
          <w:rFonts w:ascii="Arial" w:hAnsi="Arial" w:cs="Arial"/>
          <w:sz w:val="24"/>
          <w:szCs w:val="24"/>
        </w:rPr>
        <w:t>Bu atölyede çocukları</w:t>
      </w:r>
      <w:r w:rsidRPr="008A5122">
        <w:rPr>
          <w:rFonts w:ascii="Arial" w:hAnsi="Arial" w:cs="Arial"/>
          <w:sz w:val="24"/>
          <w:szCs w:val="24"/>
        </w:rPr>
        <w:t>n, farklı yöntem ve teknik uygulamalarla zenginleştirilmiş etkinlikler sayesinde, geleceğin mesleklerinin eğlenceli yüzüyle tanışmasını ve yeni ilgi alanları</w:t>
      </w:r>
      <w:r w:rsidR="00AE106D" w:rsidRPr="008A5122">
        <w:rPr>
          <w:rFonts w:ascii="Arial" w:hAnsi="Arial" w:cs="Arial"/>
          <w:sz w:val="24"/>
          <w:szCs w:val="24"/>
        </w:rPr>
        <w:t xml:space="preserve"> oluşturmalarını hedeflenmektedir</w:t>
      </w:r>
      <w:r w:rsidRPr="008A5122">
        <w:rPr>
          <w:rFonts w:ascii="Arial" w:hAnsi="Arial" w:cs="Arial"/>
          <w:sz w:val="24"/>
          <w:szCs w:val="24"/>
        </w:rPr>
        <w:t>.</w:t>
      </w:r>
    </w:p>
    <w:p w:rsidR="007355CC" w:rsidRPr="008A5122" w:rsidRDefault="007355CC" w:rsidP="007744B1">
      <w:pPr>
        <w:rPr>
          <w:rFonts w:ascii="Arial" w:hAnsi="Arial" w:cs="Arial"/>
          <w:sz w:val="24"/>
          <w:szCs w:val="24"/>
        </w:rPr>
      </w:pPr>
      <w:r w:rsidRPr="008A5122">
        <w:rPr>
          <w:rFonts w:ascii="Arial" w:hAnsi="Arial" w:cs="Arial"/>
          <w:b/>
          <w:sz w:val="24"/>
          <w:szCs w:val="24"/>
        </w:rPr>
        <w:t xml:space="preserve">2. </w:t>
      </w:r>
      <w:proofErr w:type="spellStart"/>
      <w:r w:rsidRPr="008A5122">
        <w:rPr>
          <w:rFonts w:ascii="Arial" w:hAnsi="Arial" w:cs="Arial"/>
          <w:b/>
          <w:sz w:val="24"/>
          <w:szCs w:val="24"/>
        </w:rPr>
        <w:t>DestinationandImagination</w:t>
      </w:r>
      <w:proofErr w:type="spellEnd"/>
      <w:r w:rsidRPr="008A5122">
        <w:rPr>
          <w:rFonts w:ascii="Arial" w:hAnsi="Arial" w:cs="Arial"/>
          <w:b/>
          <w:sz w:val="24"/>
          <w:szCs w:val="24"/>
        </w:rPr>
        <w:t xml:space="preserve"> (Yaratıcılık Kulübü):</w:t>
      </w:r>
      <w:r w:rsidRPr="008A5122">
        <w:rPr>
          <w:rFonts w:ascii="Arial" w:hAnsi="Arial" w:cs="Arial"/>
          <w:sz w:val="24"/>
          <w:szCs w:val="24"/>
        </w:rPr>
        <w:t xml:space="preserve">Öğrencilerin, üretici ve yaratıcı yönlerini fark edebildikleri bir kulüptür. Yaratıcılık ve Proje Kulübü’nde, öğrencilerin proje oluşturmada değişik yollar deneyebilmesi, farklı bakış açılarına sahip olabilmesi, sosyal ve düşünsel becerilerinin gelişmesi hedeflenmiştir. Düşünme ve el becerilerini geliştirmek, kullanılan malzemeleri, farklı projeler ile tekrar günlük hayata kazandırmak, yaşadığımız ortamı daha da kullanılır ve sağlıklı hale getirmek, bu kulübün amaçları ve çalışmaları arasında yer </w:t>
      </w:r>
      <w:proofErr w:type="gramStart"/>
      <w:r w:rsidRPr="008A5122">
        <w:rPr>
          <w:rFonts w:ascii="Arial" w:hAnsi="Arial" w:cs="Arial"/>
          <w:sz w:val="24"/>
          <w:szCs w:val="24"/>
        </w:rPr>
        <w:t>alır</w:t>
      </w:r>
      <w:r w:rsidR="00FF1028" w:rsidRPr="008A5122">
        <w:rPr>
          <w:rFonts w:ascii="Arial" w:hAnsi="Arial" w:cs="Arial"/>
          <w:sz w:val="24"/>
          <w:szCs w:val="24"/>
        </w:rPr>
        <w:t>.Bu</w:t>
      </w:r>
      <w:proofErr w:type="gramEnd"/>
      <w:r w:rsidR="00FF1028" w:rsidRPr="008A5122">
        <w:rPr>
          <w:rFonts w:ascii="Arial" w:hAnsi="Arial" w:cs="Arial"/>
          <w:sz w:val="24"/>
          <w:szCs w:val="24"/>
        </w:rPr>
        <w:t xml:space="preserve"> dersi seçecek öğrencilerde</w:t>
      </w:r>
      <w:r w:rsidR="007744B1" w:rsidRPr="008A5122">
        <w:rPr>
          <w:rFonts w:ascii="Arial" w:hAnsi="Arial" w:cs="Arial"/>
          <w:sz w:val="24"/>
          <w:szCs w:val="24"/>
        </w:rPr>
        <w:t xml:space="preserve"> fen bilimleri, matematik ve </w:t>
      </w:r>
      <w:proofErr w:type="spellStart"/>
      <w:r w:rsidR="007744B1" w:rsidRPr="008A5122">
        <w:rPr>
          <w:rFonts w:ascii="Arial" w:hAnsi="Arial" w:cs="Arial"/>
          <w:sz w:val="24"/>
          <w:szCs w:val="24"/>
        </w:rPr>
        <w:t>ingilizce</w:t>
      </w:r>
      <w:proofErr w:type="spellEnd"/>
      <w:r w:rsidR="007744B1" w:rsidRPr="008A5122">
        <w:rPr>
          <w:rFonts w:ascii="Arial" w:hAnsi="Arial" w:cs="Arial"/>
          <w:sz w:val="24"/>
          <w:szCs w:val="24"/>
        </w:rPr>
        <w:t xml:space="preserve"> derslerinde başarılı olması,yaratıcılığını her alanda kullanabilmesi,drama yeteneğine sahip olması,grup çalışmasına yatkınlığı </w:t>
      </w:r>
      <w:r w:rsidR="00FF1028" w:rsidRPr="008A5122">
        <w:rPr>
          <w:rFonts w:ascii="Arial" w:hAnsi="Arial" w:cs="Arial"/>
          <w:sz w:val="24"/>
          <w:szCs w:val="24"/>
        </w:rPr>
        <w:t>gibi özelliklerin olması daha etkili olacaktır.</w:t>
      </w:r>
    </w:p>
    <w:p w:rsidR="007355CC" w:rsidRPr="008A5122" w:rsidRDefault="00C13E28" w:rsidP="007355CC">
      <w:pPr>
        <w:rPr>
          <w:rFonts w:ascii="Arial" w:hAnsi="Arial" w:cs="Arial"/>
          <w:sz w:val="24"/>
          <w:szCs w:val="24"/>
        </w:rPr>
      </w:pPr>
      <w:r w:rsidRPr="008A5122">
        <w:rPr>
          <w:rFonts w:ascii="Arial" w:hAnsi="Arial" w:cs="Arial"/>
          <w:b/>
          <w:sz w:val="24"/>
          <w:szCs w:val="24"/>
        </w:rPr>
        <w:lastRenderedPageBreak/>
        <w:t xml:space="preserve">3.Drama </w:t>
      </w:r>
      <w:proofErr w:type="gramStart"/>
      <w:r w:rsidRPr="008A5122">
        <w:rPr>
          <w:rFonts w:ascii="Arial" w:hAnsi="Arial" w:cs="Arial"/>
          <w:b/>
          <w:sz w:val="24"/>
          <w:szCs w:val="24"/>
        </w:rPr>
        <w:t>Atölyesi:</w:t>
      </w:r>
      <w:r w:rsidRPr="008A5122">
        <w:rPr>
          <w:rFonts w:ascii="Arial" w:hAnsi="Arial" w:cs="Arial"/>
          <w:sz w:val="24"/>
          <w:szCs w:val="24"/>
        </w:rPr>
        <w:t>Çocukların</w:t>
      </w:r>
      <w:proofErr w:type="gramEnd"/>
      <w:r w:rsidRPr="008A5122">
        <w:rPr>
          <w:rFonts w:ascii="Arial" w:hAnsi="Arial" w:cs="Arial"/>
          <w:sz w:val="24"/>
          <w:szCs w:val="24"/>
        </w:rPr>
        <w:t>, ünlü bilim insanlarını kostümler eşliğinde skeçler oynayarak canlandırmalarıyla,tonlama, nefes gibi tiyatro egzersizlerinin yanı sıra, öğretmeninin yönlendirmesiyle doğaçlama yaparak yaratıcılıklarını kullanmaları amaçlanmaktadır.</w:t>
      </w:r>
    </w:p>
    <w:p w:rsidR="007355CC" w:rsidRPr="008A5122" w:rsidRDefault="00D503CE" w:rsidP="007355CC">
      <w:pPr>
        <w:rPr>
          <w:rFonts w:ascii="Arial" w:hAnsi="Arial" w:cs="Arial"/>
          <w:sz w:val="24"/>
          <w:szCs w:val="24"/>
        </w:rPr>
      </w:pPr>
      <w:r w:rsidRPr="008A5122">
        <w:rPr>
          <w:rFonts w:ascii="Arial" w:hAnsi="Arial" w:cs="Arial"/>
          <w:b/>
          <w:sz w:val="24"/>
          <w:szCs w:val="24"/>
        </w:rPr>
        <w:t xml:space="preserve">4.Seramik: </w:t>
      </w:r>
      <w:r w:rsidRPr="008A5122">
        <w:rPr>
          <w:rFonts w:ascii="Arial" w:hAnsi="Arial" w:cs="Arial"/>
          <w:sz w:val="24"/>
          <w:szCs w:val="24"/>
        </w:rPr>
        <w:t>Dersin amacı, birbirini tamamlayan tasarım ve sanat anlayışını aynı çatı altında birleştirerek ilk olarak seramik ile daha sonra da malzeme ile sınırlandırılmamış ve en önemlisi özgün tasarlanmış sanat eserleri ve sanatsal tasarımlar meydana getirmektir.</w:t>
      </w:r>
    </w:p>
    <w:p w:rsidR="007355CC" w:rsidRPr="008A5122" w:rsidRDefault="00040B7E" w:rsidP="00040B7E">
      <w:pPr>
        <w:rPr>
          <w:rFonts w:ascii="Arial" w:hAnsi="Arial" w:cs="Arial"/>
          <w:sz w:val="24"/>
          <w:szCs w:val="24"/>
        </w:rPr>
      </w:pPr>
      <w:r w:rsidRPr="008A5122">
        <w:rPr>
          <w:rFonts w:ascii="Arial" w:hAnsi="Arial" w:cs="Arial"/>
          <w:b/>
          <w:sz w:val="24"/>
          <w:szCs w:val="24"/>
        </w:rPr>
        <w:t>5.</w:t>
      </w:r>
      <w:proofErr w:type="gramStart"/>
      <w:r w:rsidRPr="008A5122">
        <w:rPr>
          <w:rFonts w:ascii="Arial" w:hAnsi="Arial" w:cs="Arial"/>
          <w:b/>
          <w:sz w:val="24"/>
          <w:szCs w:val="24"/>
        </w:rPr>
        <w:t>Aşçılık:</w:t>
      </w:r>
      <w:r w:rsidRPr="008A5122">
        <w:rPr>
          <w:rFonts w:ascii="Arial" w:hAnsi="Arial" w:cs="Arial"/>
          <w:sz w:val="24"/>
          <w:szCs w:val="24"/>
        </w:rPr>
        <w:t>Aşçılık</w:t>
      </w:r>
      <w:proofErr w:type="gramEnd"/>
      <w:r w:rsidRPr="008A5122">
        <w:rPr>
          <w:rFonts w:ascii="Arial" w:hAnsi="Arial" w:cs="Arial"/>
          <w:sz w:val="24"/>
          <w:szCs w:val="24"/>
        </w:rPr>
        <w:t xml:space="preserve"> programıyla öğrencilerin besin bilimi, gıda bilimi, yiyecek hazırlama ve besin hijyeni hakkında bilgi sahibi olması </w:t>
      </w:r>
      <w:proofErr w:type="spellStart"/>
      <w:r w:rsidRPr="008A5122">
        <w:rPr>
          <w:rFonts w:ascii="Arial" w:hAnsi="Arial" w:cs="Arial"/>
          <w:sz w:val="24"/>
          <w:szCs w:val="24"/>
        </w:rPr>
        <w:t>tad</w:t>
      </w:r>
      <w:proofErr w:type="spellEnd"/>
      <w:r w:rsidRPr="008A5122">
        <w:rPr>
          <w:rFonts w:ascii="Arial" w:hAnsi="Arial" w:cs="Arial"/>
          <w:sz w:val="24"/>
          <w:szCs w:val="24"/>
        </w:rPr>
        <w:t xml:space="preserve"> ve koku duyumlarının gelişmesi, düzenli çalışma alışkanlığına sahip, dikkatli ve titiz kimseler olmaları amaçlanmaktadır. </w:t>
      </w:r>
    </w:p>
    <w:p w:rsidR="006F1D74" w:rsidRPr="008A5122" w:rsidRDefault="006F1D74" w:rsidP="006F1D74">
      <w:pPr>
        <w:rPr>
          <w:rFonts w:ascii="Arial" w:hAnsi="Arial" w:cs="Arial"/>
          <w:sz w:val="24"/>
          <w:szCs w:val="24"/>
        </w:rPr>
      </w:pPr>
    </w:p>
    <w:sectPr w:rsidR="006F1D74" w:rsidRPr="008A5122" w:rsidSect="00CE2518">
      <w:pgSz w:w="11906" w:h="16838"/>
      <w:pgMar w:top="709"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6078D8"/>
    <w:rsid w:val="00040B7E"/>
    <w:rsid w:val="0007323B"/>
    <w:rsid w:val="00083818"/>
    <w:rsid w:val="000A6569"/>
    <w:rsid w:val="000E34CC"/>
    <w:rsid w:val="00161B80"/>
    <w:rsid w:val="00224C16"/>
    <w:rsid w:val="00255214"/>
    <w:rsid w:val="003377AA"/>
    <w:rsid w:val="004156BF"/>
    <w:rsid w:val="005D5CAF"/>
    <w:rsid w:val="006078D8"/>
    <w:rsid w:val="006F1D74"/>
    <w:rsid w:val="007355CC"/>
    <w:rsid w:val="0074195E"/>
    <w:rsid w:val="00750081"/>
    <w:rsid w:val="007744B1"/>
    <w:rsid w:val="007A2509"/>
    <w:rsid w:val="007F4461"/>
    <w:rsid w:val="008A5122"/>
    <w:rsid w:val="008B0D34"/>
    <w:rsid w:val="009A01CD"/>
    <w:rsid w:val="00A40CD1"/>
    <w:rsid w:val="00AC190F"/>
    <w:rsid w:val="00AE106D"/>
    <w:rsid w:val="00BE2CDB"/>
    <w:rsid w:val="00BE477E"/>
    <w:rsid w:val="00C13E28"/>
    <w:rsid w:val="00CB7E12"/>
    <w:rsid w:val="00CE2518"/>
    <w:rsid w:val="00D31DD1"/>
    <w:rsid w:val="00D40DC0"/>
    <w:rsid w:val="00D503CE"/>
    <w:rsid w:val="00DA45F7"/>
    <w:rsid w:val="00E82167"/>
    <w:rsid w:val="00F3714D"/>
    <w:rsid w:val="00F53B8D"/>
    <w:rsid w:val="00FF10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D34"/>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24C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24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4419</Characters>
  <Application>Microsoft Office Word</Application>
  <DocSecurity>0</DocSecurity>
  <Lines>36</Lines>
  <Paragraphs>10</Paragraphs>
  <ScaleCrop>false</ScaleCrop>
  <Company/>
  <LinksUpToDate>false</LinksUpToDate>
  <CharactersWithSpaces>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Ebuzer</dc:creator>
  <cp:keywords/>
  <dc:description/>
  <cp:lastModifiedBy>TÜRK</cp:lastModifiedBy>
  <cp:revision>2</cp:revision>
  <dcterms:created xsi:type="dcterms:W3CDTF">2014-06-17T09:47:00Z</dcterms:created>
  <dcterms:modified xsi:type="dcterms:W3CDTF">2014-06-17T09:47:00Z</dcterms:modified>
</cp:coreProperties>
</file>