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56E" w:rsidRPr="00C46CB5" w:rsidRDefault="00782F99" w:rsidP="00740D5B">
      <w:pPr>
        <w:pStyle w:val="GvdeMetni"/>
        <w:jc w:val="center"/>
        <w:rPr>
          <w:rFonts w:ascii="Cambria" w:hAnsi="Cambria"/>
          <w:b/>
          <w:sz w:val="24"/>
          <w:szCs w:val="24"/>
        </w:rPr>
      </w:pPr>
      <w:r>
        <w:rPr>
          <w:rFonts w:ascii="Cambria" w:hAnsi="Cambria"/>
          <w:b/>
          <w:sz w:val="24"/>
          <w:szCs w:val="24"/>
        </w:rPr>
        <w:t>20</w:t>
      </w:r>
      <w:r w:rsidR="005B1078">
        <w:rPr>
          <w:rFonts w:ascii="Cambria" w:hAnsi="Cambria"/>
          <w:b/>
          <w:sz w:val="24"/>
          <w:szCs w:val="24"/>
        </w:rPr>
        <w:t>1</w:t>
      </w:r>
      <w:r w:rsidR="00890F70">
        <w:rPr>
          <w:rFonts w:ascii="Cambria" w:hAnsi="Cambria"/>
          <w:b/>
          <w:sz w:val="24"/>
          <w:szCs w:val="24"/>
        </w:rPr>
        <w:t>4</w:t>
      </w:r>
      <w:r>
        <w:rPr>
          <w:rFonts w:ascii="Cambria" w:hAnsi="Cambria"/>
          <w:b/>
          <w:sz w:val="24"/>
          <w:szCs w:val="24"/>
        </w:rPr>
        <w:t>- 20</w:t>
      </w:r>
      <w:r w:rsidR="005B1078">
        <w:rPr>
          <w:rFonts w:ascii="Cambria" w:hAnsi="Cambria"/>
          <w:b/>
          <w:sz w:val="24"/>
          <w:szCs w:val="24"/>
        </w:rPr>
        <w:t>1</w:t>
      </w:r>
      <w:r w:rsidR="00890F70">
        <w:rPr>
          <w:rFonts w:ascii="Cambria" w:hAnsi="Cambria"/>
          <w:b/>
          <w:sz w:val="24"/>
          <w:szCs w:val="24"/>
        </w:rPr>
        <w:t>5</w:t>
      </w:r>
      <w:r>
        <w:rPr>
          <w:rFonts w:ascii="Cambria" w:hAnsi="Cambria"/>
          <w:b/>
          <w:sz w:val="24"/>
          <w:szCs w:val="24"/>
        </w:rPr>
        <w:t>.</w:t>
      </w:r>
      <w:r w:rsidR="0025756E" w:rsidRPr="00C46CB5">
        <w:rPr>
          <w:rFonts w:ascii="Cambria" w:hAnsi="Cambria"/>
          <w:b/>
          <w:sz w:val="24"/>
          <w:szCs w:val="24"/>
        </w:rPr>
        <w:t xml:space="preserve"> EĞİTİM ÖĞRETİM YILI</w:t>
      </w:r>
    </w:p>
    <w:p w:rsidR="0025756E" w:rsidRPr="00C46CB5" w:rsidRDefault="00FA3214" w:rsidP="00740D5B">
      <w:pPr>
        <w:pStyle w:val="GvdeMetni"/>
        <w:jc w:val="center"/>
        <w:rPr>
          <w:rFonts w:ascii="Cambria" w:hAnsi="Cambria"/>
          <w:b/>
          <w:sz w:val="24"/>
          <w:szCs w:val="24"/>
        </w:rPr>
      </w:pPr>
      <w:r>
        <w:rPr>
          <w:rFonts w:ascii="Cambria" w:hAnsi="Cambria"/>
          <w:b/>
          <w:sz w:val="24"/>
          <w:szCs w:val="24"/>
        </w:rPr>
        <w:t>CUMHURİYET</w:t>
      </w:r>
      <w:r w:rsidR="0025756E" w:rsidRPr="00C46CB5">
        <w:rPr>
          <w:rFonts w:ascii="Cambria" w:hAnsi="Cambria"/>
          <w:b/>
          <w:sz w:val="24"/>
          <w:szCs w:val="24"/>
        </w:rPr>
        <w:t xml:space="preserve"> İLKOKULU</w:t>
      </w:r>
    </w:p>
    <w:p w:rsidR="0025756E" w:rsidRPr="00C46CB5" w:rsidRDefault="0025756E" w:rsidP="00740D5B">
      <w:pPr>
        <w:pStyle w:val="GvdeMetni"/>
        <w:jc w:val="center"/>
        <w:rPr>
          <w:rFonts w:ascii="Cambria" w:hAnsi="Cambria"/>
          <w:b/>
          <w:sz w:val="24"/>
          <w:szCs w:val="24"/>
        </w:rPr>
      </w:pPr>
      <w:r w:rsidRPr="00C46CB5">
        <w:rPr>
          <w:rFonts w:ascii="Cambria" w:hAnsi="Cambria"/>
          <w:b/>
          <w:sz w:val="24"/>
          <w:szCs w:val="24"/>
        </w:rPr>
        <w:t xml:space="preserve">1. </w:t>
      </w:r>
      <w:r w:rsidR="003B1A86" w:rsidRPr="00C46CB5">
        <w:rPr>
          <w:rFonts w:ascii="Cambria" w:hAnsi="Cambria"/>
          <w:b/>
          <w:sz w:val="24"/>
          <w:szCs w:val="24"/>
        </w:rPr>
        <w:t xml:space="preserve">SINIFLAR </w:t>
      </w:r>
      <w:r w:rsidRPr="00C46CB5">
        <w:rPr>
          <w:rFonts w:ascii="Cambria" w:hAnsi="Cambria"/>
          <w:b/>
          <w:sz w:val="24"/>
          <w:szCs w:val="24"/>
        </w:rPr>
        <w:t>ZÜMRE ÖĞRETMENLER KURULU SENE</w:t>
      </w:r>
      <w:r w:rsidR="00E81B79" w:rsidRPr="00C46CB5">
        <w:rPr>
          <w:rFonts w:ascii="Cambria" w:hAnsi="Cambria"/>
          <w:b/>
          <w:sz w:val="24"/>
          <w:szCs w:val="24"/>
        </w:rPr>
        <w:t>BAŞI</w:t>
      </w:r>
      <w:r w:rsidRPr="00C46CB5">
        <w:rPr>
          <w:rFonts w:ascii="Cambria" w:hAnsi="Cambria"/>
          <w:b/>
          <w:sz w:val="24"/>
          <w:szCs w:val="24"/>
        </w:rPr>
        <w:t xml:space="preserve"> TOPLANTI</w:t>
      </w:r>
      <w:r w:rsidR="00346B8A">
        <w:rPr>
          <w:rFonts w:ascii="Cambria" w:hAnsi="Cambria"/>
          <w:b/>
          <w:sz w:val="24"/>
          <w:szCs w:val="24"/>
        </w:rPr>
        <w:t xml:space="preserve"> TUTANAĞI</w:t>
      </w:r>
    </w:p>
    <w:p w:rsidR="0025756E" w:rsidRPr="00C46CB5" w:rsidRDefault="0025756E" w:rsidP="00740D5B">
      <w:pPr>
        <w:jc w:val="center"/>
        <w:rPr>
          <w:rFonts w:ascii="Cambria" w:hAnsi="Cambria"/>
          <w:b/>
          <w:bCs/>
        </w:rPr>
      </w:pPr>
    </w:p>
    <w:p w:rsidR="00B753A9" w:rsidRPr="00C46CB5" w:rsidRDefault="00B753A9" w:rsidP="00740D5B">
      <w:pPr>
        <w:rPr>
          <w:rFonts w:ascii="Cambria" w:hAnsi="Cambria"/>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5386"/>
      </w:tblGrid>
      <w:tr w:rsidR="002E3DC2" w:rsidRPr="00C46CB5" w:rsidTr="00190B89">
        <w:trPr>
          <w:trHeight w:val="299"/>
        </w:trPr>
        <w:tc>
          <w:tcPr>
            <w:tcW w:w="3686" w:type="dxa"/>
            <w:tcBorders>
              <w:top w:val="single" w:sz="4" w:space="0" w:color="000000"/>
              <w:left w:val="single" w:sz="4" w:space="0" w:color="000000"/>
              <w:bottom w:val="single" w:sz="4" w:space="0" w:color="000000"/>
              <w:right w:val="single" w:sz="4" w:space="0" w:color="000000"/>
            </w:tcBorders>
          </w:tcPr>
          <w:p w:rsidR="002E3DC2" w:rsidRPr="00C46CB5" w:rsidRDefault="002E3DC2" w:rsidP="00740D5B">
            <w:pPr>
              <w:rPr>
                <w:rFonts w:ascii="Cambria" w:hAnsi="Cambria"/>
                <w:b/>
                <w:bCs/>
                <w:lang w:eastAsia="zh-CN"/>
              </w:rPr>
            </w:pPr>
            <w:r w:rsidRPr="00C46CB5">
              <w:rPr>
                <w:rFonts w:ascii="Cambria" w:hAnsi="Cambria"/>
                <w:b/>
              </w:rPr>
              <w:t>TOPLANTI KARAR NO</w:t>
            </w:r>
          </w:p>
        </w:tc>
        <w:tc>
          <w:tcPr>
            <w:tcW w:w="5386" w:type="dxa"/>
            <w:tcBorders>
              <w:top w:val="single" w:sz="4" w:space="0" w:color="000000"/>
              <w:left w:val="single" w:sz="4" w:space="0" w:color="000000"/>
              <w:bottom w:val="single" w:sz="4" w:space="0" w:color="000000"/>
              <w:right w:val="single" w:sz="4" w:space="0" w:color="000000"/>
            </w:tcBorders>
          </w:tcPr>
          <w:p w:rsidR="002E3DC2" w:rsidRPr="00C46CB5" w:rsidRDefault="00FA3214" w:rsidP="00740D5B">
            <w:pPr>
              <w:jc w:val="center"/>
              <w:rPr>
                <w:rFonts w:ascii="Cambria" w:hAnsi="Cambria"/>
                <w:b/>
                <w:bCs/>
                <w:lang w:eastAsia="zh-CN"/>
              </w:rPr>
            </w:pPr>
            <w:r>
              <w:rPr>
                <w:rFonts w:ascii="Cambria" w:hAnsi="Cambria"/>
                <w:b/>
                <w:bCs/>
                <w:lang w:eastAsia="zh-CN"/>
              </w:rPr>
              <w:t>1</w:t>
            </w:r>
          </w:p>
        </w:tc>
      </w:tr>
      <w:tr w:rsidR="002E3DC2" w:rsidRPr="00C46CB5" w:rsidTr="00190B89">
        <w:trPr>
          <w:trHeight w:val="299"/>
        </w:trPr>
        <w:tc>
          <w:tcPr>
            <w:tcW w:w="3686" w:type="dxa"/>
            <w:tcBorders>
              <w:top w:val="single" w:sz="4" w:space="0" w:color="000000"/>
              <w:left w:val="single" w:sz="4" w:space="0" w:color="000000"/>
              <w:bottom w:val="single" w:sz="4" w:space="0" w:color="000000"/>
              <w:right w:val="single" w:sz="4" w:space="0" w:color="000000"/>
            </w:tcBorders>
          </w:tcPr>
          <w:p w:rsidR="002E3DC2" w:rsidRPr="00C46CB5" w:rsidRDefault="002E3DC2" w:rsidP="00740D5B">
            <w:pPr>
              <w:rPr>
                <w:rFonts w:ascii="Cambria" w:hAnsi="Cambria"/>
                <w:b/>
                <w:bCs/>
                <w:lang w:eastAsia="zh-CN"/>
              </w:rPr>
            </w:pPr>
            <w:r w:rsidRPr="00C46CB5">
              <w:rPr>
                <w:rFonts w:ascii="Cambria" w:hAnsi="Cambria"/>
                <w:b/>
              </w:rPr>
              <w:t>TOPLANTI TARİHİ</w:t>
            </w:r>
          </w:p>
        </w:tc>
        <w:tc>
          <w:tcPr>
            <w:tcW w:w="5386" w:type="dxa"/>
            <w:tcBorders>
              <w:top w:val="single" w:sz="4" w:space="0" w:color="000000"/>
              <w:left w:val="single" w:sz="4" w:space="0" w:color="000000"/>
              <w:bottom w:val="single" w:sz="4" w:space="0" w:color="000000"/>
              <w:right w:val="single" w:sz="4" w:space="0" w:color="000000"/>
            </w:tcBorders>
          </w:tcPr>
          <w:p w:rsidR="002E3DC2" w:rsidRPr="00C46CB5" w:rsidRDefault="00FA3214" w:rsidP="00740D5B">
            <w:pPr>
              <w:jc w:val="center"/>
              <w:rPr>
                <w:rFonts w:ascii="Cambria" w:hAnsi="Cambria"/>
                <w:b/>
                <w:bCs/>
                <w:lang w:eastAsia="zh-CN"/>
              </w:rPr>
            </w:pPr>
            <w:r>
              <w:rPr>
                <w:rFonts w:ascii="Cambria" w:hAnsi="Cambria"/>
                <w:b/>
                <w:bCs/>
                <w:lang w:eastAsia="zh-CN"/>
              </w:rPr>
              <w:t>03.09.2014</w:t>
            </w:r>
          </w:p>
        </w:tc>
      </w:tr>
      <w:tr w:rsidR="002E3DC2" w:rsidRPr="00C46CB5" w:rsidTr="00190B89">
        <w:trPr>
          <w:trHeight w:val="299"/>
        </w:trPr>
        <w:tc>
          <w:tcPr>
            <w:tcW w:w="3686" w:type="dxa"/>
            <w:tcBorders>
              <w:top w:val="single" w:sz="4" w:space="0" w:color="000000"/>
              <w:left w:val="single" w:sz="4" w:space="0" w:color="000000"/>
              <w:bottom w:val="single" w:sz="4" w:space="0" w:color="000000"/>
              <w:right w:val="single" w:sz="4" w:space="0" w:color="000000"/>
            </w:tcBorders>
          </w:tcPr>
          <w:p w:rsidR="002E3DC2" w:rsidRPr="00C46CB5" w:rsidRDefault="002E3DC2" w:rsidP="00740D5B">
            <w:pPr>
              <w:rPr>
                <w:rFonts w:ascii="Cambria" w:hAnsi="Cambria"/>
                <w:b/>
                <w:bCs/>
                <w:lang w:eastAsia="zh-CN"/>
              </w:rPr>
            </w:pPr>
            <w:r w:rsidRPr="00C46CB5">
              <w:rPr>
                <w:rFonts w:ascii="Cambria" w:hAnsi="Cambria"/>
                <w:b/>
              </w:rPr>
              <w:t>TOPLANTI YERİ</w:t>
            </w:r>
          </w:p>
        </w:tc>
        <w:tc>
          <w:tcPr>
            <w:tcW w:w="5386" w:type="dxa"/>
            <w:tcBorders>
              <w:top w:val="single" w:sz="4" w:space="0" w:color="000000"/>
              <w:left w:val="single" w:sz="4" w:space="0" w:color="000000"/>
              <w:bottom w:val="single" w:sz="4" w:space="0" w:color="000000"/>
              <w:right w:val="single" w:sz="4" w:space="0" w:color="000000"/>
            </w:tcBorders>
          </w:tcPr>
          <w:p w:rsidR="002E3DC2" w:rsidRPr="00C46CB5" w:rsidRDefault="00FA3214" w:rsidP="00740D5B">
            <w:pPr>
              <w:jc w:val="center"/>
              <w:rPr>
                <w:rFonts w:ascii="Cambria" w:hAnsi="Cambria"/>
                <w:b/>
                <w:bCs/>
                <w:lang w:eastAsia="zh-CN"/>
              </w:rPr>
            </w:pPr>
            <w:r>
              <w:rPr>
                <w:rFonts w:ascii="Cambria" w:hAnsi="Cambria"/>
                <w:b/>
                <w:bCs/>
                <w:lang w:eastAsia="zh-CN"/>
              </w:rPr>
              <w:t>Öğretmenler Odası</w:t>
            </w:r>
          </w:p>
        </w:tc>
      </w:tr>
      <w:tr w:rsidR="002E3DC2" w:rsidRPr="00C46CB5" w:rsidTr="00190B89">
        <w:trPr>
          <w:trHeight w:val="299"/>
        </w:trPr>
        <w:tc>
          <w:tcPr>
            <w:tcW w:w="3686" w:type="dxa"/>
            <w:tcBorders>
              <w:top w:val="single" w:sz="4" w:space="0" w:color="000000"/>
              <w:left w:val="single" w:sz="4" w:space="0" w:color="000000"/>
              <w:bottom w:val="single" w:sz="4" w:space="0" w:color="000000"/>
              <w:right w:val="single" w:sz="4" w:space="0" w:color="000000"/>
            </w:tcBorders>
          </w:tcPr>
          <w:p w:rsidR="002E3DC2" w:rsidRPr="00C46CB5" w:rsidRDefault="002E3DC2" w:rsidP="00740D5B">
            <w:pPr>
              <w:rPr>
                <w:rFonts w:ascii="Cambria" w:hAnsi="Cambria"/>
                <w:b/>
                <w:bCs/>
                <w:lang w:eastAsia="zh-CN"/>
              </w:rPr>
            </w:pPr>
            <w:r w:rsidRPr="00C46CB5">
              <w:rPr>
                <w:rFonts w:ascii="Cambria" w:hAnsi="Cambria"/>
                <w:b/>
              </w:rPr>
              <w:t>TOPLANTI SAATİ</w:t>
            </w:r>
          </w:p>
        </w:tc>
        <w:tc>
          <w:tcPr>
            <w:tcW w:w="5386" w:type="dxa"/>
            <w:tcBorders>
              <w:top w:val="single" w:sz="4" w:space="0" w:color="000000"/>
              <w:left w:val="single" w:sz="4" w:space="0" w:color="000000"/>
              <w:bottom w:val="single" w:sz="4" w:space="0" w:color="000000"/>
              <w:right w:val="single" w:sz="4" w:space="0" w:color="000000"/>
            </w:tcBorders>
          </w:tcPr>
          <w:p w:rsidR="002E3DC2" w:rsidRPr="00C46CB5" w:rsidRDefault="00FA3214" w:rsidP="00740D5B">
            <w:pPr>
              <w:jc w:val="center"/>
              <w:rPr>
                <w:rFonts w:ascii="Cambria" w:hAnsi="Cambria"/>
                <w:b/>
                <w:bCs/>
                <w:lang w:eastAsia="zh-CN"/>
              </w:rPr>
            </w:pPr>
            <w:proofErr w:type="gramStart"/>
            <w:r>
              <w:rPr>
                <w:rFonts w:ascii="Cambria" w:hAnsi="Cambria"/>
                <w:b/>
                <w:bCs/>
                <w:lang w:eastAsia="zh-CN"/>
              </w:rPr>
              <w:t>10:00</w:t>
            </w:r>
            <w:proofErr w:type="gramEnd"/>
          </w:p>
        </w:tc>
      </w:tr>
      <w:tr w:rsidR="002E3DC2" w:rsidRPr="00C46CB5" w:rsidTr="00190B89">
        <w:trPr>
          <w:trHeight w:val="600"/>
        </w:trPr>
        <w:tc>
          <w:tcPr>
            <w:tcW w:w="3686" w:type="dxa"/>
            <w:tcBorders>
              <w:top w:val="single" w:sz="4" w:space="0" w:color="000000"/>
              <w:left w:val="single" w:sz="4" w:space="0" w:color="000000"/>
              <w:bottom w:val="single" w:sz="4" w:space="0" w:color="000000"/>
              <w:right w:val="single" w:sz="4" w:space="0" w:color="000000"/>
            </w:tcBorders>
          </w:tcPr>
          <w:p w:rsidR="002E3DC2" w:rsidRPr="00C46CB5" w:rsidRDefault="002E3DC2" w:rsidP="00740D5B">
            <w:pPr>
              <w:rPr>
                <w:rFonts w:ascii="Cambria" w:hAnsi="Cambria"/>
                <w:b/>
                <w:bCs/>
                <w:lang w:eastAsia="zh-CN"/>
              </w:rPr>
            </w:pPr>
            <w:r w:rsidRPr="00C46CB5">
              <w:rPr>
                <w:rFonts w:ascii="Cambria" w:hAnsi="Cambria"/>
                <w:b/>
              </w:rPr>
              <w:t>TOPLANTIYA KATILANLAR</w:t>
            </w:r>
          </w:p>
        </w:tc>
        <w:tc>
          <w:tcPr>
            <w:tcW w:w="5386" w:type="dxa"/>
            <w:tcBorders>
              <w:top w:val="single" w:sz="4" w:space="0" w:color="000000"/>
              <w:left w:val="single" w:sz="4" w:space="0" w:color="000000"/>
              <w:bottom w:val="single" w:sz="4" w:space="0" w:color="000000"/>
              <w:right w:val="single" w:sz="4" w:space="0" w:color="000000"/>
            </w:tcBorders>
          </w:tcPr>
          <w:p w:rsidR="00852F62" w:rsidRPr="00C46CB5" w:rsidRDefault="00FA3214" w:rsidP="00852F62">
            <w:pPr>
              <w:rPr>
                <w:rFonts w:ascii="Cambria" w:hAnsi="Cambria"/>
                <w:b/>
                <w:bCs/>
                <w:lang w:eastAsia="zh-CN"/>
              </w:rPr>
            </w:pPr>
            <w:r>
              <w:rPr>
                <w:rFonts w:ascii="Cambria" w:hAnsi="Cambria"/>
                <w:b/>
                <w:bCs/>
                <w:lang w:eastAsia="zh-CN"/>
              </w:rPr>
              <w:t xml:space="preserve">Sezen </w:t>
            </w:r>
            <w:proofErr w:type="gramStart"/>
            <w:r>
              <w:rPr>
                <w:rFonts w:ascii="Cambria" w:hAnsi="Cambria"/>
                <w:b/>
                <w:bCs/>
                <w:lang w:eastAsia="zh-CN"/>
              </w:rPr>
              <w:t>ŞAHİN,Nilgün</w:t>
            </w:r>
            <w:proofErr w:type="gramEnd"/>
            <w:r>
              <w:rPr>
                <w:rFonts w:ascii="Cambria" w:hAnsi="Cambria"/>
                <w:b/>
                <w:bCs/>
                <w:lang w:eastAsia="zh-CN"/>
              </w:rPr>
              <w:t xml:space="preserve"> TEMİZTÜRK,Emine ÇİFTÇİ,Hatice DİREK</w:t>
            </w:r>
          </w:p>
        </w:tc>
      </w:tr>
    </w:tbl>
    <w:p w:rsidR="00B753A9" w:rsidRPr="00C46CB5" w:rsidRDefault="00B753A9" w:rsidP="00740D5B">
      <w:pPr>
        <w:rPr>
          <w:rFonts w:ascii="Cambria" w:hAnsi="Cambria"/>
        </w:rPr>
      </w:pPr>
    </w:p>
    <w:p w:rsidR="00B753A9" w:rsidRPr="00C46CB5" w:rsidRDefault="00B753A9" w:rsidP="00740D5B">
      <w:pPr>
        <w:rPr>
          <w:rFonts w:ascii="Cambria" w:hAnsi="Cambria"/>
          <w:b/>
        </w:rPr>
      </w:pPr>
      <w:r w:rsidRPr="00C46CB5">
        <w:rPr>
          <w:rFonts w:ascii="Cambria" w:hAnsi="Cambria"/>
          <w:b/>
        </w:rPr>
        <w:t xml:space="preserve"> </w:t>
      </w:r>
    </w:p>
    <w:p w:rsidR="006D5734" w:rsidRPr="005B1078" w:rsidRDefault="006D5734" w:rsidP="006D5734">
      <w:pPr>
        <w:ind w:left="708"/>
        <w:rPr>
          <w:b/>
          <w:color w:val="000000"/>
          <w:sz w:val="28"/>
          <w:szCs w:val="28"/>
        </w:rPr>
      </w:pPr>
      <w:r w:rsidRPr="005B1078">
        <w:rPr>
          <w:b/>
          <w:color w:val="000000"/>
          <w:sz w:val="28"/>
          <w:szCs w:val="28"/>
        </w:rPr>
        <w:t>GÜNDEM</w:t>
      </w:r>
      <w:r w:rsidR="00871AB5">
        <w:rPr>
          <w:b/>
          <w:color w:val="000000"/>
          <w:sz w:val="28"/>
          <w:szCs w:val="28"/>
        </w:rPr>
        <w:t xml:space="preserve"> </w:t>
      </w:r>
      <w:r w:rsidR="00190B89" w:rsidRPr="005B1078">
        <w:rPr>
          <w:b/>
          <w:color w:val="000000"/>
          <w:sz w:val="28"/>
          <w:szCs w:val="28"/>
        </w:rPr>
        <w:t>MADDELERİ:</w:t>
      </w:r>
    </w:p>
    <w:p w:rsidR="005B1078" w:rsidRPr="005672B9" w:rsidRDefault="005B1078" w:rsidP="006D5734">
      <w:pPr>
        <w:ind w:left="708"/>
        <w:rPr>
          <w:color w:val="000000"/>
          <w:sz w:val="28"/>
          <w:szCs w:val="28"/>
        </w:rPr>
      </w:pP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Açılış ve yoklama</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İlkö</w:t>
      </w:r>
      <w:r w:rsidR="00E54D0F">
        <w:rPr>
          <w:rFonts w:ascii="Times New Roman" w:hAnsi="Times New Roman"/>
          <w:color w:val="000000"/>
          <w:sz w:val="28"/>
          <w:szCs w:val="28"/>
        </w:rPr>
        <w:t>ğretim Kurumlar Yönetmeliğinin 3</w:t>
      </w:r>
      <w:r w:rsidRPr="005672B9">
        <w:rPr>
          <w:rFonts w:ascii="Times New Roman" w:hAnsi="Times New Roman"/>
          <w:color w:val="000000"/>
          <w:sz w:val="28"/>
          <w:szCs w:val="28"/>
        </w:rPr>
        <w:t xml:space="preserve">5. Maddesinde  “Zümre Öğretmenler Kurulu”nda görüşülecek maddelerin incelenmesi. </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Yeni eğitim sisteminin getirdiği değişiklikler.</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201</w:t>
      </w:r>
      <w:r w:rsidR="00AD1645">
        <w:rPr>
          <w:rFonts w:ascii="Times New Roman" w:hAnsi="Times New Roman"/>
          <w:color w:val="000000"/>
          <w:sz w:val="28"/>
          <w:szCs w:val="28"/>
        </w:rPr>
        <w:t>4</w:t>
      </w:r>
      <w:r w:rsidRPr="005672B9">
        <w:rPr>
          <w:rFonts w:ascii="Times New Roman" w:hAnsi="Times New Roman"/>
          <w:color w:val="000000"/>
          <w:sz w:val="28"/>
          <w:szCs w:val="28"/>
        </w:rPr>
        <w:t xml:space="preserve"> -201</w:t>
      </w:r>
      <w:r w:rsidR="00AD1645">
        <w:rPr>
          <w:rFonts w:ascii="Times New Roman" w:hAnsi="Times New Roman"/>
          <w:color w:val="000000"/>
          <w:sz w:val="28"/>
          <w:szCs w:val="28"/>
        </w:rPr>
        <w:t>5</w:t>
      </w:r>
      <w:r w:rsidRPr="005672B9">
        <w:rPr>
          <w:rFonts w:ascii="Times New Roman" w:hAnsi="Times New Roman"/>
          <w:color w:val="000000"/>
          <w:sz w:val="28"/>
          <w:szCs w:val="28"/>
        </w:rPr>
        <w:t xml:space="preserve"> Eğitim yılında ilkokul 1.sınıflarında uygulanacak haftalık ders programının incelenmesi.</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Uyum ve hazırlık d</w:t>
      </w:r>
      <w:r w:rsidR="00871AB5">
        <w:rPr>
          <w:rFonts w:ascii="Times New Roman" w:hAnsi="Times New Roman"/>
          <w:color w:val="000000"/>
          <w:sz w:val="28"/>
          <w:szCs w:val="28"/>
        </w:rPr>
        <w:t>önemi çalışmaları ve planlaması</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Oyun ve Fiziki etkinlikler dersi ve programının incelenmesi.</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Serbest Etkinlik Dersinde yapılacak çalışmanın planlanması.</w:t>
      </w:r>
    </w:p>
    <w:p w:rsidR="006D5734" w:rsidRPr="005672B9" w:rsidRDefault="006D5734" w:rsidP="006D5734">
      <w:pPr>
        <w:pStyle w:val="ListeParagraf"/>
        <w:numPr>
          <w:ilvl w:val="0"/>
          <w:numId w:val="5"/>
        </w:numPr>
        <w:rPr>
          <w:rFonts w:ascii="Times New Roman" w:hAnsi="Times New Roman"/>
          <w:color w:val="000000"/>
          <w:sz w:val="28"/>
          <w:szCs w:val="28"/>
        </w:rPr>
      </w:pPr>
      <w:r w:rsidRPr="005672B9">
        <w:rPr>
          <w:rFonts w:ascii="Times New Roman" w:hAnsi="Times New Roman"/>
          <w:color w:val="000000"/>
          <w:sz w:val="28"/>
          <w:szCs w:val="28"/>
        </w:rPr>
        <w:t>Değişen maddeler doğrultusunda İlköğretim Kurumlar Yönetmeliğinin incelenmesi.</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201</w:t>
      </w:r>
      <w:r w:rsidR="00AD1645">
        <w:rPr>
          <w:rFonts w:ascii="Times New Roman" w:hAnsi="Times New Roman"/>
          <w:color w:val="000000"/>
          <w:sz w:val="28"/>
          <w:szCs w:val="28"/>
        </w:rPr>
        <w:t>4</w:t>
      </w:r>
      <w:r w:rsidRPr="005672B9">
        <w:rPr>
          <w:rFonts w:ascii="Times New Roman" w:hAnsi="Times New Roman"/>
          <w:color w:val="000000"/>
          <w:sz w:val="28"/>
          <w:szCs w:val="28"/>
        </w:rPr>
        <w:t>- 201</w:t>
      </w:r>
      <w:r w:rsidR="00AD1645">
        <w:rPr>
          <w:rFonts w:ascii="Times New Roman" w:hAnsi="Times New Roman"/>
          <w:color w:val="000000"/>
          <w:sz w:val="28"/>
          <w:szCs w:val="28"/>
        </w:rPr>
        <w:t>5</w:t>
      </w:r>
      <w:r w:rsidRPr="005672B9">
        <w:rPr>
          <w:rFonts w:ascii="Times New Roman" w:hAnsi="Times New Roman"/>
          <w:color w:val="000000"/>
          <w:sz w:val="28"/>
          <w:szCs w:val="28"/>
        </w:rPr>
        <w:t xml:space="preserve"> Eğitim ve Öğretim yılı iş takviminin incelenmesi.</w:t>
      </w:r>
    </w:p>
    <w:p w:rsidR="006D5734" w:rsidRPr="005672B9" w:rsidRDefault="006D5734" w:rsidP="006D5734">
      <w:pPr>
        <w:pStyle w:val="ListeParagraf"/>
        <w:numPr>
          <w:ilvl w:val="0"/>
          <w:numId w:val="5"/>
        </w:numPr>
        <w:rPr>
          <w:rFonts w:ascii="Times New Roman" w:hAnsi="Times New Roman"/>
          <w:color w:val="000000"/>
          <w:sz w:val="28"/>
          <w:szCs w:val="28"/>
        </w:rPr>
      </w:pPr>
      <w:r w:rsidRPr="005672B9">
        <w:rPr>
          <w:rFonts w:ascii="Times New Roman" w:hAnsi="Times New Roman"/>
          <w:color w:val="000000"/>
          <w:sz w:val="28"/>
          <w:szCs w:val="28"/>
        </w:rPr>
        <w:t xml:space="preserve">Zümre </w:t>
      </w:r>
      <w:r>
        <w:rPr>
          <w:rFonts w:ascii="Times New Roman" w:hAnsi="Times New Roman"/>
          <w:color w:val="000000"/>
          <w:sz w:val="28"/>
          <w:szCs w:val="28"/>
        </w:rPr>
        <w:t>toplantı</w:t>
      </w:r>
      <w:r w:rsidR="00871AB5">
        <w:rPr>
          <w:rFonts w:ascii="Times New Roman" w:hAnsi="Times New Roman"/>
          <w:color w:val="000000"/>
          <w:sz w:val="28"/>
          <w:szCs w:val="28"/>
        </w:rPr>
        <w:t xml:space="preserve"> tarihlerinin belirlenmesi</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Okul-Aile  iş birliği ve veli toplantıları:</w:t>
      </w:r>
    </w:p>
    <w:p w:rsidR="006D5734" w:rsidRPr="005672B9" w:rsidRDefault="006D5734" w:rsidP="006D5734">
      <w:pPr>
        <w:pStyle w:val="ListeParagraf"/>
        <w:numPr>
          <w:ilvl w:val="0"/>
          <w:numId w:val="5"/>
        </w:numPr>
        <w:rPr>
          <w:rFonts w:ascii="Times New Roman" w:hAnsi="Times New Roman"/>
          <w:color w:val="000000"/>
          <w:sz w:val="28"/>
          <w:szCs w:val="28"/>
        </w:rPr>
      </w:pPr>
      <w:r w:rsidRPr="005672B9">
        <w:rPr>
          <w:rFonts w:ascii="Times New Roman" w:hAnsi="Times New Roman"/>
          <w:color w:val="000000"/>
          <w:sz w:val="28"/>
          <w:szCs w:val="28"/>
        </w:rPr>
        <w:t>Sınıfta Kutlanacak Belirli Gün ve Haftalar.</w:t>
      </w:r>
    </w:p>
    <w:p w:rsidR="006D5734" w:rsidRPr="005672B9" w:rsidRDefault="006D5734" w:rsidP="006D5734">
      <w:pPr>
        <w:pStyle w:val="ListeParagraf"/>
        <w:numPr>
          <w:ilvl w:val="0"/>
          <w:numId w:val="5"/>
        </w:numPr>
        <w:rPr>
          <w:rFonts w:ascii="Times New Roman" w:hAnsi="Times New Roman"/>
          <w:color w:val="000000"/>
          <w:sz w:val="28"/>
          <w:szCs w:val="28"/>
        </w:rPr>
      </w:pPr>
      <w:r w:rsidRPr="005672B9">
        <w:rPr>
          <w:rFonts w:ascii="Times New Roman" w:hAnsi="Times New Roman"/>
          <w:color w:val="000000"/>
          <w:sz w:val="28"/>
          <w:szCs w:val="28"/>
        </w:rPr>
        <w:t>Ölçme ve Değerlendirme ve Ara karneler.</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Derslerin işlenişinde takip edilecek metot ve tekniklerin tespiti.</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Öğrencilerin eğitim ve davranış durumlarında olumlu gelişmelerin oluşması için alınacak önlemler.</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Öğrenci ürün</w:t>
      </w:r>
      <w:r w:rsidR="00871AB5">
        <w:rPr>
          <w:rFonts w:ascii="Times New Roman" w:hAnsi="Times New Roman"/>
          <w:color w:val="000000"/>
          <w:sz w:val="28"/>
          <w:szCs w:val="28"/>
        </w:rPr>
        <w:t xml:space="preserve"> </w:t>
      </w:r>
      <w:r w:rsidR="00190B89">
        <w:rPr>
          <w:rFonts w:ascii="Times New Roman" w:hAnsi="Times New Roman"/>
          <w:color w:val="000000"/>
          <w:sz w:val="28"/>
          <w:szCs w:val="28"/>
        </w:rPr>
        <w:t>dosyaları</w:t>
      </w:r>
    </w:p>
    <w:p w:rsidR="006D5734"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 xml:space="preserve"> E-Okul Yönetim ve Veli işlemleri.</w:t>
      </w:r>
    </w:p>
    <w:p w:rsidR="006D5734" w:rsidRPr="00A8526C" w:rsidRDefault="006D5734" w:rsidP="006D5734">
      <w:pPr>
        <w:pStyle w:val="ListeParagraf"/>
        <w:numPr>
          <w:ilvl w:val="0"/>
          <w:numId w:val="5"/>
        </w:numPr>
        <w:spacing w:after="0" w:line="240" w:lineRule="auto"/>
        <w:rPr>
          <w:rFonts w:ascii="Times New Roman" w:hAnsi="Times New Roman"/>
          <w:color w:val="000000"/>
          <w:sz w:val="28"/>
          <w:szCs w:val="28"/>
        </w:rPr>
      </w:pPr>
      <w:r w:rsidRPr="00A8526C">
        <w:rPr>
          <w:rFonts w:ascii="Times New Roman" w:hAnsi="Times New Roman"/>
          <w:color w:val="000000"/>
          <w:sz w:val="28"/>
          <w:szCs w:val="28"/>
        </w:rPr>
        <w:t xml:space="preserve"> Meslekî eserler ve eğitim alan</w:t>
      </w:r>
      <w:r>
        <w:rPr>
          <w:rFonts w:ascii="Times New Roman" w:hAnsi="Times New Roman"/>
          <w:color w:val="000000"/>
          <w:sz w:val="28"/>
          <w:szCs w:val="28"/>
        </w:rPr>
        <w:t>ındaki yeni gelişmelerin incelenmesi</w:t>
      </w:r>
      <w:r w:rsidRPr="00A8526C">
        <w:rPr>
          <w:rFonts w:ascii="Times New Roman" w:hAnsi="Times New Roman"/>
          <w:color w:val="000000"/>
          <w:sz w:val="28"/>
          <w:szCs w:val="28"/>
        </w:rPr>
        <w:t>.</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Ünitelendirilmiş yıllık planlar ve günlük planların düzenlenmesi ve Atatürkçülük konularının derslere aktarılması, temalara ayrılacak sürelerinin belirlenmesi.</w:t>
      </w:r>
    </w:p>
    <w:p w:rsidR="006D5734" w:rsidRPr="005672B9" w:rsidRDefault="006D5734" w:rsidP="006D5734">
      <w:pPr>
        <w:pStyle w:val="ListeParagraf"/>
        <w:numPr>
          <w:ilvl w:val="0"/>
          <w:numId w:val="5"/>
        </w:numPr>
        <w:jc w:val="both"/>
        <w:rPr>
          <w:rFonts w:ascii="Times New Roman" w:hAnsi="Times New Roman"/>
          <w:color w:val="000000"/>
          <w:sz w:val="28"/>
          <w:szCs w:val="28"/>
        </w:rPr>
      </w:pPr>
      <w:r w:rsidRPr="005672B9">
        <w:rPr>
          <w:rFonts w:ascii="Times New Roman" w:hAnsi="Times New Roman"/>
          <w:color w:val="000000"/>
          <w:sz w:val="28"/>
          <w:szCs w:val="28"/>
        </w:rPr>
        <w:t xml:space="preserve">Yıl içinde yapacağımız gezi, gözlem ve İnceleme ile ilgili konular: </w:t>
      </w:r>
    </w:p>
    <w:p w:rsidR="006D5734" w:rsidRPr="005672B9" w:rsidRDefault="006D5734" w:rsidP="006D5734">
      <w:pPr>
        <w:pStyle w:val="ListeParagraf"/>
        <w:numPr>
          <w:ilvl w:val="0"/>
          <w:numId w:val="5"/>
        </w:numPr>
        <w:spacing w:after="0" w:line="240" w:lineRule="auto"/>
        <w:rPr>
          <w:rFonts w:ascii="Times New Roman" w:hAnsi="Times New Roman"/>
          <w:color w:val="000000"/>
          <w:sz w:val="28"/>
          <w:szCs w:val="28"/>
        </w:rPr>
      </w:pPr>
      <w:r w:rsidRPr="005672B9">
        <w:rPr>
          <w:rFonts w:ascii="Times New Roman" w:hAnsi="Times New Roman"/>
          <w:color w:val="000000"/>
          <w:sz w:val="28"/>
          <w:szCs w:val="28"/>
        </w:rPr>
        <w:t>Dilek ve Temenniler. Toplantının sonuçlandırılması ve alınan kararlar.</w:t>
      </w:r>
    </w:p>
    <w:p w:rsidR="006D5734" w:rsidRDefault="006D5734" w:rsidP="006D5734">
      <w:pPr>
        <w:rPr>
          <w:b/>
          <w:color w:val="000000"/>
          <w:sz w:val="28"/>
          <w:szCs w:val="28"/>
          <w:u w:val="single"/>
        </w:rPr>
      </w:pPr>
    </w:p>
    <w:p w:rsidR="008D4708" w:rsidRDefault="008D4708" w:rsidP="006D5734">
      <w:pPr>
        <w:rPr>
          <w:b/>
          <w:color w:val="000000"/>
          <w:sz w:val="28"/>
          <w:szCs w:val="28"/>
          <w:u w:val="single"/>
        </w:rPr>
      </w:pPr>
    </w:p>
    <w:p w:rsidR="008D4708" w:rsidRDefault="008D4708" w:rsidP="006D5734">
      <w:pPr>
        <w:rPr>
          <w:b/>
          <w:color w:val="000000"/>
          <w:sz w:val="28"/>
          <w:szCs w:val="28"/>
          <w:u w:val="single"/>
        </w:rPr>
      </w:pPr>
    </w:p>
    <w:p w:rsidR="008D4708" w:rsidRDefault="008D4708" w:rsidP="006D5734">
      <w:pPr>
        <w:rPr>
          <w:b/>
          <w:color w:val="000000"/>
          <w:sz w:val="28"/>
          <w:szCs w:val="28"/>
          <w:u w:val="single"/>
        </w:rPr>
      </w:pPr>
    </w:p>
    <w:p w:rsidR="008D4708" w:rsidRDefault="008D4708" w:rsidP="006D5734">
      <w:pPr>
        <w:rPr>
          <w:b/>
          <w:color w:val="000000"/>
          <w:sz w:val="28"/>
          <w:szCs w:val="28"/>
          <w:u w:val="single"/>
        </w:rPr>
      </w:pPr>
    </w:p>
    <w:p w:rsidR="008D4708" w:rsidRDefault="008D4708" w:rsidP="006D5734">
      <w:pPr>
        <w:rPr>
          <w:b/>
          <w:color w:val="000000"/>
          <w:sz w:val="28"/>
          <w:szCs w:val="28"/>
          <w:u w:val="single"/>
        </w:rPr>
      </w:pPr>
    </w:p>
    <w:p w:rsidR="00871AB5" w:rsidRPr="00FA3214" w:rsidRDefault="006D5734" w:rsidP="00FA3214">
      <w:pPr>
        <w:jc w:val="center"/>
        <w:rPr>
          <w:b/>
          <w:color w:val="000000"/>
          <w:sz w:val="28"/>
          <w:szCs w:val="28"/>
        </w:rPr>
      </w:pPr>
      <w:r w:rsidRPr="00871AB5">
        <w:rPr>
          <w:b/>
          <w:color w:val="000000"/>
          <w:sz w:val="28"/>
          <w:szCs w:val="28"/>
        </w:rPr>
        <w:lastRenderedPageBreak/>
        <w:t>GÜNDEMİN GÖRÜŞÜLMESİ</w:t>
      </w:r>
    </w:p>
    <w:p w:rsidR="006D5734" w:rsidRPr="00871AB5" w:rsidRDefault="00871AB5"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t>AÇILIŞ VE YOKLAMA:</w:t>
      </w:r>
    </w:p>
    <w:p w:rsidR="006D5734" w:rsidRPr="005672B9" w:rsidRDefault="006D5734" w:rsidP="006D5734">
      <w:pPr>
        <w:pStyle w:val="ListeParagraf"/>
        <w:spacing w:after="0" w:line="240" w:lineRule="auto"/>
        <w:ind w:left="1068"/>
        <w:rPr>
          <w:rFonts w:ascii="Times New Roman" w:hAnsi="Times New Roman"/>
          <w:b/>
          <w:color w:val="000000"/>
          <w:sz w:val="24"/>
          <w:szCs w:val="24"/>
          <w:u w:val="single"/>
        </w:rPr>
      </w:pPr>
    </w:p>
    <w:p w:rsidR="006D5734"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201</w:t>
      </w:r>
      <w:r w:rsidR="00AD1645">
        <w:rPr>
          <w:rFonts w:ascii="Times New Roman" w:hAnsi="Times New Roman"/>
          <w:color w:val="000000"/>
          <w:sz w:val="24"/>
          <w:szCs w:val="24"/>
        </w:rPr>
        <w:t>4</w:t>
      </w:r>
      <w:r w:rsidRPr="005672B9">
        <w:rPr>
          <w:rFonts w:ascii="Times New Roman" w:hAnsi="Times New Roman"/>
          <w:color w:val="000000"/>
          <w:sz w:val="24"/>
          <w:szCs w:val="24"/>
        </w:rPr>
        <w:t>- 201</w:t>
      </w:r>
      <w:r w:rsidR="00AD1645">
        <w:rPr>
          <w:rFonts w:ascii="Times New Roman" w:hAnsi="Times New Roman"/>
          <w:color w:val="000000"/>
          <w:sz w:val="24"/>
          <w:szCs w:val="24"/>
        </w:rPr>
        <w:t>5</w:t>
      </w:r>
      <w:r w:rsidRPr="005672B9">
        <w:rPr>
          <w:rFonts w:ascii="Times New Roman" w:hAnsi="Times New Roman"/>
          <w:color w:val="000000"/>
          <w:sz w:val="24"/>
          <w:szCs w:val="24"/>
        </w:rPr>
        <w:t xml:space="preserve"> Eğitim - öğretim yılı 1. dönem, 1.Sınıf Zümre Öğretmenler Kurulu Toplantısı </w:t>
      </w:r>
      <w:r w:rsidRPr="00190B89">
        <w:rPr>
          <w:rFonts w:ascii="Times New Roman" w:hAnsi="Times New Roman"/>
          <w:color w:val="000000"/>
          <w:sz w:val="24"/>
          <w:szCs w:val="24"/>
        </w:rPr>
        <w:t>tüm üyelerin katılımı</w:t>
      </w:r>
      <w:r w:rsidR="00FA3214">
        <w:rPr>
          <w:rFonts w:ascii="Times New Roman" w:hAnsi="Times New Roman"/>
          <w:color w:val="000000"/>
          <w:sz w:val="24"/>
          <w:szCs w:val="24"/>
        </w:rPr>
        <w:t xml:space="preserve"> ile başladı</w:t>
      </w:r>
      <w:proofErr w:type="gramStart"/>
      <w:r w:rsidR="00FA3214">
        <w:rPr>
          <w:rFonts w:ascii="Times New Roman" w:hAnsi="Times New Roman"/>
          <w:color w:val="000000"/>
          <w:sz w:val="24"/>
          <w:szCs w:val="24"/>
        </w:rPr>
        <w:t>.</w:t>
      </w:r>
      <w:r>
        <w:rPr>
          <w:rFonts w:ascii="Times New Roman" w:hAnsi="Times New Roman"/>
          <w:color w:val="000000"/>
          <w:sz w:val="24"/>
          <w:szCs w:val="24"/>
        </w:rPr>
        <w:t>.</w:t>
      </w:r>
      <w:proofErr w:type="gramEnd"/>
      <w:r>
        <w:rPr>
          <w:rFonts w:ascii="Times New Roman" w:hAnsi="Times New Roman"/>
          <w:color w:val="000000"/>
          <w:sz w:val="24"/>
          <w:szCs w:val="24"/>
        </w:rPr>
        <w:t xml:space="preserve"> Zümre başkanlığı </w:t>
      </w:r>
      <w:proofErr w:type="gramStart"/>
      <w:r>
        <w:rPr>
          <w:rFonts w:ascii="Times New Roman" w:hAnsi="Times New Roman"/>
          <w:color w:val="000000"/>
          <w:sz w:val="24"/>
          <w:szCs w:val="24"/>
        </w:rPr>
        <w:t xml:space="preserve">için </w:t>
      </w:r>
      <w:r w:rsidR="00FA3214">
        <w:rPr>
          <w:rFonts w:ascii="Times New Roman" w:hAnsi="Times New Roman"/>
          <w:color w:val="000000"/>
          <w:sz w:val="24"/>
          <w:szCs w:val="24"/>
        </w:rPr>
        <w:t xml:space="preserve">           </w:t>
      </w:r>
      <w:r w:rsidRPr="005672B9">
        <w:rPr>
          <w:rFonts w:ascii="Times New Roman" w:hAnsi="Times New Roman"/>
          <w:color w:val="000000"/>
          <w:sz w:val="24"/>
          <w:szCs w:val="24"/>
        </w:rPr>
        <w:t>aday</w:t>
      </w:r>
      <w:proofErr w:type="gramEnd"/>
      <w:r w:rsidRPr="005672B9">
        <w:rPr>
          <w:rFonts w:ascii="Times New Roman" w:hAnsi="Times New Roman"/>
          <w:color w:val="000000"/>
          <w:sz w:val="24"/>
          <w:szCs w:val="24"/>
        </w:rPr>
        <w:t xml:space="preserve"> gösterildi. Yapılan oylama sonucu oy birliği ile zümre başkanı seçildi.</w:t>
      </w:r>
    </w:p>
    <w:p w:rsidR="00871AB5" w:rsidRPr="00B11351" w:rsidRDefault="00871AB5" w:rsidP="006D5734">
      <w:pPr>
        <w:pStyle w:val="ListeParagraf"/>
        <w:spacing w:after="0" w:line="240" w:lineRule="auto"/>
        <w:ind w:left="1068"/>
        <w:rPr>
          <w:rFonts w:ascii="Times New Roman" w:hAnsi="Times New Roman"/>
          <w:color w:val="000000"/>
          <w:sz w:val="24"/>
          <w:szCs w:val="24"/>
        </w:rPr>
      </w:pPr>
    </w:p>
    <w:p w:rsidR="006D5734" w:rsidRPr="00871AB5" w:rsidRDefault="00871AB5"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t>İLKÖ</w:t>
      </w:r>
      <w:r w:rsidR="00E54D0F">
        <w:rPr>
          <w:rFonts w:ascii="Times New Roman" w:hAnsi="Times New Roman"/>
          <w:b/>
          <w:color w:val="000000"/>
          <w:sz w:val="24"/>
          <w:szCs w:val="24"/>
        </w:rPr>
        <w:t>ĞRETİM KURUMLAR YÖNETMELİĞİNİN 3</w:t>
      </w:r>
      <w:r w:rsidRPr="00871AB5">
        <w:rPr>
          <w:rFonts w:ascii="Times New Roman" w:hAnsi="Times New Roman"/>
          <w:b/>
          <w:color w:val="000000"/>
          <w:sz w:val="24"/>
          <w:szCs w:val="24"/>
        </w:rPr>
        <w:t>5. MADDESİNDE  “ZÜMRE ÖĞRETMENLER KURULU”NDA GÖRÜŞÜLECEK MADDELERİN İNCELENMESİ:</w:t>
      </w:r>
    </w:p>
    <w:p w:rsidR="006D5734" w:rsidRPr="005672B9" w:rsidRDefault="006D5734" w:rsidP="006D5734">
      <w:pPr>
        <w:pStyle w:val="ListeParagraf"/>
        <w:spacing w:after="0" w:line="240" w:lineRule="auto"/>
        <w:ind w:left="1068"/>
        <w:rPr>
          <w:rFonts w:ascii="Times New Roman" w:hAnsi="Times New Roman"/>
          <w:b/>
          <w:color w:val="000000"/>
          <w:sz w:val="24"/>
          <w:szCs w:val="24"/>
        </w:rPr>
      </w:pPr>
    </w:p>
    <w:p w:rsidR="006D5734" w:rsidRPr="00190B89" w:rsidRDefault="00FA3214"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Sezsen ŞAHİN</w:t>
      </w:r>
      <w:r w:rsidR="006D5734" w:rsidRPr="005672B9">
        <w:rPr>
          <w:rFonts w:ascii="Times New Roman" w:hAnsi="Times New Roman"/>
          <w:b/>
          <w:color w:val="000000"/>
          <w:sz w:val="24"/>
          <w:szCs w:val="24"/>
        </w:rPr>
        <w:t>:</w:t>
      </w:r>
      <w:r w:rsidR="006D5734" w:rsidRPr="005672B9">
        <w:rPr>
          <w:rFonts w:ascii="Cambria" w:hAnsi="Cambria"/>
          <w:color w:val="000000"/>
        </w:rPr>
        <w:t xml:space="preserve"> İlköğretim Kurumlar Yönetmeliğinin 95.maddesini okuyarak yapılan </w:t>
      </w:r>
      <w:r w:rsidR="006D5734" w:rsidRPr="00B11351">
        <w:rPr>
          <w:rFonts w:ascii="Times New Roman" w:hAnsi="Times New Roman"/>
          <w:color w:val="000000"/>
          <w:sz w:val="24"/>
          <w:szCs w:val="24"/>
        </w:rPr>
        <w:t xml:space="preserve">Zümre Öğretmenler Kurulu </w:t>
      </w:r>
      <w:r w:rsidR="006D5734" w:rsidRPr="00190B89">
        <w:rPr>
          <w:rFonts w:ascii="Times New Roman" w:hAnsi="Times New Roman"/>
          <w:color w:val="000000"/>
          <w:sz w:val="24"/>
          <w:szCs w:val="24"/>
        </w:rPr>
        <w:t>gündeminin ve görüşmelerin bu madde doğrultusunda yapılacağını söyledi.</w:t>
      </w:r>
    </w:p>
    <w:p w:rsidR="006D5734" w:rsidRPr="005672B9" w:rsidRDefault="006D5734" w:rsidP="00190B89">
      <w:pPr>
        <w:pStyle w:val="ListeParagraf"/>
        <w:spacing w:line="240" w:lineRule="auto"/>
        <w:ind w:left="1068"/>
        <w:jc w:val="center"/>
        <w:rPr>
          <w:rFonts w:ascii="Times New Roman" w:hAnsi="Times New Roman"/>
          <w:color w:val="000000"/>
          <w:sz w:val="24"/>
          <w:szCs w:val="24"/>
        </w:rPr>
      </w:pPr>
      <w:r w:rsidRPr="005672B9">
        <w:rPr>
          <w:rFonts w:ascii="Times New Roman" w:hAnsi="Times New Roman"/>
          <w:b/>
          <w:bCs/>
          <w:color w:val="000000"/>
          <w:sz w:val="24"/>
          <w:szCs w:val="24"/>
        </w:rPr>
        <w:t>Zümre Öğretmenler Kurulu</w:t>
      </w:r>
    </w:p>
    <w:p w:rsidR="00E54D0F" w:rsidRPr="00396691" w:rsidRDefault="00E54D0F" w:rsidP="00E54D0F">
      <w:pPr>
        <w:spacing w:before="100" w:beforeAutospacing="1" w:after="100" w:afterAutospacing="1" w:line="240" w:lineRule="atLeast"/>
        <w:ind w:firstLine="566"/>
        <w:rPr>
          <w:color w:val="504C4C"/>
        </w:rPr>
      </w:pPr>
      <w:r>
        <w:rPr>
          <w:b/>
          <w:bCs/>
          <w:color w:val="000000"/>
        </w:rPr>
        <w:t>Madde 3</w:t>
      </w:r>
      <w:r w:rsidR="006D5734" w:rsidRPr="005672B9">
        <w:rPr>
          <w:b/>
          <w:bCs/>
          <w:color w:val="000000"/>
        </w:rPr>
        <w:t xml:space="preserve">5 </w:t>
      </w:r>
      <w:r w:rsidRPr="00396691">
        <w:rPr>
          <w:b/>
          <w:bCs/>
          <w:color w:val="504C4C"/>
          <w:sz w:val="18"/>
        </w:rPr>
        <w:t>MADDE 35 –</w:t>
      </w:r>
      <w:r w:rsidRPr="00396691">
        <w:rPr>
          <w:color w:val="504C4C"/>
          <w:sz w:val="18"/>
          <w:szCs w:val="18"/>
        </w:rPr>
        <w:t> (1)  Zümre öğretmenler kurulu; okul öncesi eğitim kurumlarında okul öncesi eğitimi öğretmenlerinden, ilkokullarda aynı sınıfı okutan sınıf öğretmenleri ve varsa alan öğretmenlerinden, ortaokul ve imam-hatip ortaokullarında ise aynı alanın öğretmenlerinden oluşur.</w:t>
      </w:r>
    </w:p>
    <w:p w:rsidR="00E54D0F" w:rsidRPr="00396691" w:rsidRDefault="00E54D0F" w:rsidP="00E54D0F">
      <w:pPr>
        <w:spacing w:before="100" w:beforeAutospacing="1" w:after="100" w:afterAutospacing="1" w:line="240" w:lineRule="atLeast"/>
        <w:ind w:firstLine="566"/>
        <w:rPr>
          <w:color w:val="504C4C"/>
        </w:rPr>
      </w:pPr>
      <w:r w:rsidRPr="00396691">
        <w:rPr>
          <w:color w:val="504C4C"/>
          <w:sz w:val="18"/>
          <w:szCs w:val="18"/>
        </w:rPr>
        <w:t>(2) Aynı sınıfı okutan bir sınıf öğretmeni veya aynı dersi okutan yalnızca bir alan öğretmeni olması durumunda zümre öğretmenler kurulu toplantısı yapılmaz. Ancak bu öğretmenler kurul kapsamında yapacakları çalışmalara yıllık çalışma programında yer verirler.</w:t>
      </w:r>
    </w:p>
    <w:p w:rsidR="00E54D0F" w:rsidRPr="00396691" w:rsidRDefault="00E54D0F" w:rsidP="00E54D0F">
      <w:pPr>
        <w:spacing w:before="100" w:beforeAutospacing="1" w:after="100" w:afterAutospacing="1" w:line="240" w:lineRule="atLeast"/>
        <w:ind w:firstLine="566"/>
        <w:rPr>
          <w:color w:val="504C4C"/>
        </w:rPr>
      </w:pPr>
      <w:r w:rsidRPr="00396691">
        <w:rPr>
          <w:color w:val="504C4C"/>
          <w:sz w:val="18"/>
          <w:szCs w:val="18"/>
        </w:rPr>
        <w:t>(3) Zümre öğretmenler kurulu, öğretmenler kurulunda yapılacak çalışma planına uygun olarak eğitim ve öğretim yılı başında, ortasında, sonunda ve ihtiyaç duyuldukça toplanır. Toplantılar, zümre öğretmenleri arasından seçimle belirlenen öğretmenin başkanlığında yapılır.</w:t>
      </w:r>
    </w:p>
    <w:p w:rsidR="00E54D0F" w:rsidRPr="00396691" w:rsidRDefault="00E54D0F" w:rsidP="00E54D0F">
      <w:pPr>
        <w:spacing w:before="100" w:beforeAutospacing="1" w:after="100" w:afterAutospacing="1" w:line="240" w:lineRule="atLeast"/>
        <w:ind w:firstLine="566"/>
        <w:rPr>
          <w:color w:val="504C4C"/>
        </w:rPr>
      </w:pPr>
      <w:r w:rsidRPr="00396691">
        <w:rPr>
          <w:color w:val="504C4C"/>
          <w:sz w:val="18"/>
          <w:szCs w:val="18"/>
        </w:rPr>
        <w:t>(4) Zümre öğretmenler kurulunda; öğretim programı, ders planlarının düzenlenmesi, öğretim yöntem ve teknikleri, ölçme değerlendirme araçları, öğrenci başarı düzeyi, okulun fiziki mekânlarının ve ders araç gereçlerinin kullanımı gibi hususlar görüşülerek okulun çevre imkânları analiz edilir ve iş birliği oluşturulur.</w:t>
      </w:r>
    </w:p>
    <w:p w:rsidR="00AD1645" w:rsidRPr="00FA3214" w:rsidRDefault="00E54D0F" w:rsidP="00FA3214">
      <w:pPr>
        <w:spacing w:before="100" w:beforeAutospacing="1" w:after="100" w:afterAutospacing="1" w:line="240" w:lineRule="atLeast"/>
        <w:ind w:firstLine="566"/>
        <w:rPr>
          <w:color w:val="504C4C"/>
        </w:rPr>
      </w:pPr>
      <w:r w:rsidRPr="00396691">
        <w:rPr>
          <w:color w:val="504C4C"/>
          <w:sz w:val="18"/>
          <w:szCs w:val="18"/>
        </w:rPr>
        <w:t>(5) Ders yılı sonunda yapılan zümre öğretmenler kurulunda; daha önce yapılan zümre öğretmenler kurulu kararlarının izleme-değerlendirme raporu hazırlanır ve okul müdürlüğüne sunulur.</w:t>
      </w:r>
    </w:p>
    <w:p w:rsidR="006D5734" w:rsidRPr="00871AB5" w:rsidRDefault="00871AB5"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t>YENİ EĞİTİM SİSTEMİNİN GETİRDİĞİ DEĞİŞİKLİKLER</w:t>
      </w:r>
      <w:r w:rsidR="00190B89">
        <w:rPr>
          <w:rFonts w:ascii="Times New Roman" w:hAnsi="Times New Roman"/>
          <w:b/>
          <w:color w:val="000000"/>
          <w:sz w:val="24"/>
          <w:szCs w:val="24"/>
        </w:rPr>
        <w:t>İN DEĞERLENDİRİLMESİ</w:t>
      </w:r>
      <w:r w:rsidRPr="00871AB5">
        <w:rPr>
          <w:rFonts w:ascii="Times New Roman" w:hAnsi="Times New Roman"/>
          <w:b/>
          <w:color w:val="000000"/>
          <w:sz w:val="24"/>
          <w:szCs w:val="24"/>
        </w:rPr>
        <w:t>:</w:t>
      </w:r>
    </w:p>
    <w:p w:rsidR="006D5734" w:rsidRPr="005672B9" w:rsidRDefault="006D5734" w:rsidP="006D5734">
      <w:pPr>
        <w:pStyle w:val="ListeParagraf"/>
        <w:spacing w:after="0" w:line="240" w:lineRule="auto"/>
        <w:ind w:left="1068"/>
        <w:rPr>
          <w:rFonts w:ascii="Times New Roman" w:hAnsi="Times New Roman"/>
          <w:b/>
          <w:color w:val="000000"/>
          <w:sz w:val="24"/>
          <w:szCs w:val="24"/>
          <w:u w:val="single"/>
        </w:rPr>
      </w:pPr>
    </w:p>
    <w:p w:rsidR="006D5734" w:rsidRPr="005672B9" w:rsidRDefault="00FA3214"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Emine ÇİFTÇİ</w:t>
      </w:r>
      <w:r w:rsidR="006D5734" w:rsidRPr="005672B9">
        <w:rPr>
          <w:rFonts w:ascii="Times New Roman" w:hAnsi="Times New Roman"/>
          <w:color w:val="000000"/>
          <w:sz w:val="24"/>
          <w:szCs w:val="24"/>
        </w:rPr>
        <w:t xml:space="preserve"> </w:t>
      </w:r>
      <w:r w:rsidR="00AD1645">
        <w:rPr>
          <w:rFonts w:ascii="Times New Roman" w:hAnsi="Times New Roman"/>
          <w:color w:val="000000"/>
          <w:sz w:val="24"/>
          <w:szCs w:val="24"/>
        </w:rPr>
        <w:t>Yeni yönetmelikle proje ve performans görevlerinin kaldırıldığını söyledi</w:t>
      </w:r>
      <w:r w:rsidR="006D5734" w:rsidRPr="005672B9">
        <w:rPr>
          <w:rFonts w:ascii="Times New Roman" w:hAnsi="Times New Roman"/>
          <w:color w:val="000000"/>
          <w:sz w:val="24"/>
          <w:szCs w:val="24"/>
        </w:rPr>
        <w:t>.</w:t>
      </w:r>
    </w:p>
    <w:p w:rsidR="006D5734" w:rsidRDefault="00FA3214" w:rsidP="00AD1645">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Hatice DİREK</w:t>
      </w:r>
      <w:r w:rsidR="006D5734" w:rsidRPr="005672B9">
        <w:rPr>
          <w:rFonts w:ascii="Times New Roman" w:hAnsi="Times New Roman"/>
          <w:b/>
          <w:color w:val="000000"/>
          <w:sz w:val="24"/>
          <w:szCs w:val="24"/>
        </w:rPr>
        <w:t>:</w:t>
      </w:r>
      <w:r w:rsidR="006D5734" w:rsidRPr="005672B9">
        <w:rPr>
          <w:rFonts w:ascii="Times New Roman" w:hAnsi="Times New Roman"/>
          <w:color w:val="000000"/>
          <w:sz w:val="24"/>
          <w:szCs w:val="24"/>
        </w:rPr>
        <w:t xml:space="preserve"> </w:t>
      </w:r>
      <w:r w:rsidR="00AD1645">
        <w:rPr>
          <w:rFonts w:ascii="Times New Roman" w:hAnsi="Times New Roman"/>
          <w:color w:val="000000"/>
          <w:sz w:val="24"/>
          <w:szCs w:val="24"/>
        </w:rPr>
        <w:t xml:space="preserve">Yeni yönetmelikle ara karnenin kaldırıldığını </w:t>
      </w:r>
      <w:r w:rsidR="00CD5D8F">
        <w:rPr>
          <w:rFonts w:ascii="Times New Roman" w:hAnsi="Times New Roman"/>
          <w:color w:val="000000"/>
          <w:sz w:val="24"/>
          <w:szCs w:val="24"/>
        </w:rPr>
        <w:t>söyledi.</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ab/>
      </w:r>
      <w:r>
        <w:rPr>
          <w:rFonts w:ascii="Times New Roman" w:hAnsi="Times New Roman"/>
          <w:b/>
          <w:color w:val="000000"/>
          <w:sz w:val="24"/>
          <w:szCs w:val="24"/>
        </w:rPr>
        <w:br/>
        <w:t>Mevzuatta meydana gelen değişiklikler indirilerek incelenmesine karar verildi.</w:t>
      </w:r>
    </w:p>
    <w:p w:rsidR="006D5734" w:rsidRPr="005672B9" w:rsidRDefault="006D5734" w:rsidP="006D5734">
      <w:pPr>
        <w:pStyle w:val="ListeParagraf"/>
        <w:spacing w:after="0" w:line="240" w:lineRule="auto"/>
        <w:ind w:left="1068"/>
        <w:rPr>
          <w:rFonts w:ascii="Times New Roman" w:hAnsi="Times New Roman"/>
          <w:color w:val="000000"/>
          <w:sz w:val="24"/>
          <w:szCs w:val="24"/>
        </w:rPr>
      </w:pPr>
    </w:p>
    <w:p w:rsidR="006D5734" w:rsidRPr="00871AB5" w:rsidRDefault="006D5734"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t>201</w:t>
      </w:r>
      <w:r w:rsidR="00CD5D8F">
        <w:rPr>
          <w:rFonts w:ascii="Times New Roman" w:hAnsi="Times New Roman"/>
          <w:b/>
          <w:color w:val="000000"/>
          <w:sz w:val="24"/>
          <w:szCs w:val="24"/>
        </w:rPr>
        <w:t>4</w:t>
      </w:r>
      <w:r w:rsidRPr="00871AB5">
        <w:rPr>
          <w:rFonts w:ascii="Times New Roman" w:hAnsi="Times New Roman"/>
          <w:b/>
          <w:color w:val="000000"/>
          <w:sz w:val="24"/>
          <w:szCs w:val="24"/>
        </w:rPr>
        <w:t xml:space="preserve"> -201</w:t>
      </w:r>
      <w:r w:rsidR="00CD5D8F">
        <w:rPr>
          <w:rFonts w:ascii="Times New Roman" w:hAnsi="Times New Roman"/>
          <w:b/>
          <w:color w:val="000000"/>
          <w:sz w:val="24"/>
          <w:szCs w:val="24"/>
        </w:rPr>
        <w:t>5</w:t>
      </w:r>
      <w:r w:rsidRPr="008E317F">
        <w:rPr>
          <w:rFonts w:ascii="Times New Roman" w:hAnsi="Times New Roman"/>
          <w:b/>
          <w:color w:val="000000"/>
          <w:sz w:val="24"/>
          <w:szCs w:val="24"/>
          <w:u w:val="single"/>
        </w:rPr>
        <w:t xml:space="preserve"> </w:t>
      </w:r>
      <w:r w:rsidR="00871AB5" w:rsidRPr="00871AB5">
        <w:rPr>
          <w:rFonts w:ascii="Times New Roman" w:hAnsi="Times New Roman"/>
          <w:b/>
          <w:color w:val="000000"/>
          <w:sz w:val="24"/>
          <w:szCs w:val="24"/>
        </w:rPr>
        <w:t>EĞİTİM YILINDA İLKOKUL 1.SINIFLARINDA UYGULANACAK HAFTALIK DERS PROGRAMININ İNCELENMESİ:</w:t>
      </w:r>
    </w:p>
    <w:p w:rsidR="006D5734" w:rsidRPr="005672B9" w:rsidRDefault="006D5734" w:rsidP="006D5734">
      <w:pPr>
        <w:pStyle w:val="ListeParagraf"/>
        <w:spacing w:after="0" w:line="240" w:lineRule="auto"/>
        <w:ind w:left="1068"/>
        <w:rPr>
          <w:rFonts w:ascii="Times New Roman" w:hAnsi="Times New Roman"/>
          <w:b/>
          <w:color w:val="000000"/>
          <w:sz w:val="24"/>
          <w:szCs w:val="24"/>
          <w:u w:val="single"/>
        </w:rPr>
      </w:pPr>
    </w:p>
    <w:p w:rsidR="006D5734" w:rsidRPr="005672B9" w:rsidRDefault="00373A4C" w:rsidP="006D5734">
      <w:pPr>
        <w:ind w:left="1068"/>
        <w:rPr>
          <w:color w:val="000000"/>
        </w:rPr>
      </w:pPr>
      <w:r>
        <w:rPr>
          <w:b/>
          <w:color w:val="000000"/>
        </w:rPr>
        <w:t>Sezsen ŞAHİN</w:t>
      </w:r>
      <w:r w:rsidR="006D5734" w:rsidRPr="005672B9">
        <w:rPr>
          <w:b/>
          <w:color w:val="000000"/>
        </w:rPr>
        <w:t>:</w:t>
      </w:r>
      <w:r w:rsidR="006D5734" w:rsidRPr="005672B9">
        <w:rPr>
          <w:color w:val="000000"/>
        </w:rPr>
        <w:t xml:space="preserve"> Talim Terbiye Kurulunun yayınlamış olduğu genelge</w:t>
      </w:r>
      <w:r w:rsidR="006D5734">
        <w:rPr>
          <w:color w:val="000000"/>
        </w:rPr>
        <w:t>ye</w:t>
      </w:r>
      <w:r w:rsidR="006D5734" w:rsidRPr="005672B9">
        <w:rPr>
          <w:color w:val="000000"/>
        </w:rPr>
        <w:t xml:space="preserve"> göre birinci sınıflarda:</w:t>
      </w:r>
    </w:p>
    <w:p w:rsidR="006D5734" w:rsidRPr="005672B9" w:rsidRDefault="006D5734" w:rsidP="006D5734">
      <w:pPr>
        <w:ind w:left="360" w:firstLine="708"/>
        <w:contextualSpacing/>
        <w:rPr>
          <w:color w:val="000000"/>
        </w:rPr>
      </w:pPr>
      <w:r w:rsidRPr="005672B9">
        <w:rPr>
          <w:color w:val="000000"/>
        </w:rPr>
        <w:t xml:space="preserve">TÜRKÇE:                                        10 </w:t>
      </w:r>
      <w:r w:rsidRPr="005672B9">
        <w:rPr>
          <w:color w:val="000000"/>
        </w:rPr>
        <w:tab/>
        <w:t xml:space="preserve">Ders saati </w:t>
      </w:r>
    </w:p>
    <w:p w:rsidR="006D5734" w:rsidRPr="005672B9" w:rsidRDefault="006D5734" w:rsidP="006D5734">
      <w:pPr>
        <w:ind w:left="720"/>
        <w:contextualSpacing/>
        <w:rPr>
          <w:color w:val="000000"/>
        </w:rPr>
      </w:pPr>
      <w:r w:rsidRPr="005672B9">
        <w:rPr>
          <w:color w:val="000000"/>
        </w:rPr>
        <w:t xml:space="preserve">      MATEMATİK:                                 5 </w:t>
      </w:r>
      <w:r w:rsidRPr="005672B9">
        <w:rPr>
          <w:color w:val="000000"/>
        </w:rPr>
        <w:tab/>
        <w:t>Ders saati</w:t>
      </w:r>
    </w:p>
    <w:p w:rsidR="006D5734" w:rsidRPr="005672B9" w:rsidRDefault="006D5734" w:rsidP="006D5734">
      <w:pPr>
        <w:ind w:left="720"/>
        <w:contextualSpacing/>
        <w:rPr>
          <w:color w:val="000000"/>
        </w:rPr>
      </w:pPr>
      <w:r w:rsidRPr="005672B9">
        <w:rPr>
          <w:color w:val="000000"/>
        </w:rPr>
        <w:t xml:space="preserve">      HAYAT BİLGİSİ:                             4 </w:t>
      </w:r>
      <w:r w:rsidRPr="005672B9">
        <w:rPr>
          <w:color w:val="000000"/>
        </w:rPr>
        <w:tab/>
        <w:t>Ders saati</w:t>
      </w:r>
    </w:p>
    <w:p w:rsidR="006D5734" w:rsidRPr="005672B9" w:rsidRDefault="006D5734" w:rsidP="006D5734">
      <w:pPr>
        <w:ind w:left="720"/>
        <w:contextualSpacing/>
        <w:rPr>
          <w:color w:val="000000"/>
        </w:rPr>
      </w:pPr>
      <w:r w:rsidRPr="005672B9">
        <w:rPr>
          <w:color w:val="000000"/>
        </w:rPr>
        <w:t xml:space="preserve">      GÖRSEL SANATLAR:                    1 </w:t>
      </w:r>
      <w:r w:rsidRPr="005672B9">
        <w:rPr>
          <w:color w:val="000000"/>
        </w:rPr>
        <w:tab/>
        <w:t>Ders saati</w:t>
      </w:r>
    </w:p>
    <w:p w:rsidR="006D5734" w:rsidRPr="005672B9" w:rsidRDefault="006D5734" w:rsidP="006D5734">
      <w:pPr>
        <w:ind w:left="720"/>
        <w:contextualSpacing/>
        <w:rPr>
          <w:color w:val="000000"/>
        </w:rPr>
      </w:pPr>
      <w:r w:rsidRPr="005672B9">
        <w:rPr>
          <w:color w:val="000000"/>
        </w:rPr>
        <w:t xml:space="preserve">      MÜZİK:                                             1 </w:t>
      </w:r>
      <w:r w:rsidRPr="005672B9">
        <w:rPr>
          <w:color w:val="000000"/>
        </w:rPr>
        <w:tab/>
        <w:t>Ders saati</w:t>
      </w:r>
    </w:p>
    <w:p w:rsidR="006D5734" w:rsidRPr="005672B9" w:rsidRDefault="006D5734" w:rsidP="006D5734">
      <w:pPr>
        <w:ind w:left="720"/>
        <w:contextualSpacing/>
        <w:rPr>
          <w:color w:val="000000"/>
        </w:rPr>
      </w:pPr>
      <w:r w:rsidRPr="005672B9">
        <w:rPr>
          <w:color w:val="000000"/>
        </w:rPr>
        <w:t xml:space="preserve">      OYUN VE FİZİKİ ETKİNLİKLER: 5 </w:t>
      </w:r>
      <w:r w:rsidRPr="005672B9">
        <w:rPr>
          <w:color w:val="000000"/>
        </w:rPr>
        <w:tab/>
        <w:t>Ders saati</w:t>
      </w:r>
    </w:p>
    <w:p w:rsidR="006D5734" w:rsidRPr="005672B9" w:rsidRDefault="006D5734" w:rsidP="006D5734">
      <w:pPr>
        <w:ind w:left="720"/>
        <w:contextualSpacing/>
        <w:rPr>
          <w:color w:val="000000"/>
        </w:rPr>
      </w:pPr>
      <w:r w:rsidRPr="005672B9">
        <w:rPr>
          <w:color w:val="000000"/>
        </w:rPr>
        <w:t xml:space="preserve">      SERBEST ETKİNLİKLER:              4 </w:t>
      </w:r>
      <w:r w:rsidRPr="005672B9">
        <w:rPr>
          <w:color w:val="000000"/>
        </w:rPr>
        <w:tab/>
        <w:t>Ders saati</w:t>
      </w:r>
    </w:p>
    <w:p w:rsidR="006D5734" w:rsidRDefault="00871AB5" w:rsidP="006D5734">
      <w:pPr>
        <w:ind w:left="720"/>
        <w:contextualSpacing/>
        <w:rPr>
          <w:b/>
          <w:color w:val="000000"/>
        </w:rPr>
      </w:pPr>
      <w:r>
        <w:rPr>
          <w:b/>
          <w:color w:val="000000"/>
        </w:rPr>
        <w:t xml:space="preserve">          </w:t>
      </w:r>
      <w:r w:rsidR="008D4708">
        <w:rPr>
          <w:b/>
          <w:color w:val="000000"/>
        </w:rPr>
        <w:t xml:space="preserve">     </w:t>
      </w:r>
      <w:r w:rsidR="006D5734" w:rsidRPr="005672B9">
        <w:rPr>
          <w:b/>
          <w:color w:val="000000"/>
        </w:rPr>
        <w:t xml:space="preserve">TOPLAM:                              </w:t>
      </w:r>
      <w:proofErr w:type="gramStart"/>
      <w:r w:rsidR="006D5734" w:rsidRPr="005672B9">
        <w:rPr>
          <w:b/>
          <w:color w:val="000000"/>
        </w:rPr>
        <w:t>30  Ders</w:t>
      </w:r>
      <w:proofErr w:type="gramEnd"/>
      <w:r w:rsidR="006D5734" w:rsidRPr="005672B9">
        <w:rPr>
          <w:b/>
          <w:color w:val="000000"/>
        </w:rPr>
        <w:t xml:space="preserve"> saati</w:t>
      </w:r>
    </w:p>
    <w:p w:rsidR="00373A4C" w:rsidRDefault="00373A4C" w:rsidP="006D5734">
      <w:pPr>
        <w:ind w:left="720"/>
        <w:contextualSpacing/>
        <w:rPr>
          <w:b/>
          <w:color w:val="000000"/>
        </w:rPr>
      </w:pPr>
    </w:p>
    <w:p w:rsidR="00373A4C" w:rsidRPr="00B60E97" w:rsidRDefault="00373A4C" w:rsidP="00373A4C">
      <w:pPr>
        <w:rPr>
          <w:sz w:val="22"/>
          <w:szCs w:val="22"/>
        </w:rPr>
      </w:pPr>
      <w:r>
        <w:rPr>
          <w:sz w:val="22"/>
          <w:szCs w:val="22"/>
        </w:rPr>
        <w:t>Ders programı aşağıdaki gibi planlanmıştır.</w:t>
      </w:r>
    </w:p>
    <w:p w:rsidR="00373A4C" w:rsidRDefault="00373A4C" w:rsidP="006D5734">
      <w:pPr>
        <w:ind w:left="720"/>
        <w:contextualSpacing/>
        <w:rPr>
          <w:b/>
          <w:color w:val="000000"/>
        </w:rPr>
      </w:pPr>
    </w:p>
    <w:p w:rsidR="00373A4C" w:rsidRDefault="00373A4C" w:rsidP="006D5734">
      <w:pPr>
        <w:ind w:left="720"/>
        <w:contextualSpacing/>
        <w:rPr>
          <w:b/>
          <w:color w:val="000000"/>
        </w:rPr>
      </w:pPr>
    </w:p>
    <w:tbl>
      <w:tblPr>
        <w:tblpPr w:leftFromText="141" w:rightFromText="141" w:vertAnchor="page" w:horzAnchor="margin" w:tblpXSpec="center" w:tblpY="1231"/>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1"/>
        <w:gridCol w:w="1462"/>
        <w:gridCol w:w="1480"/>
        <w:gridCol w:w="1367"/>
        <w:gridCol w:w="1315"/>
        <w:gridCol w:w="1588"/>
        <w:gridCol w:w="1492"/>
      </w:tblGrid>
      <w:tr w:rsidR="00373A4C" w:rsidRPr="004B3947" w:rsidTr="008B0C0D">
        <w:trPr>
          <w:gridAfter w:val="1"/>
          <w:wAfter w:w="1492" w:type="dxa"/>
          <w:trHeight w:val="239"/>
        </w:trPr>
        <w:tc>
          <w:tcPr>
            <w:tcW w:w="8823" w:type="dxa"/>
            <w:gridSpan w:val="6"/>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1.Sınıf Haftalık Ders Programı</w:t>
            </w:r>
          </w:p>
        </w:tc>
      </w:tr>
      <w:tr w:rsidR="00373A4C" w:rsidRPr="004B3947" w:rsidTr="008B0C0D">
        <w:trPr>
          <w:trHeight w:val="524"/>
        </w:trPr>
        <w:tc>
          <w:tcPr>
            <w:tcW w:w="1611" w:type="dxa"/>
            <w:shd w:val="clear" w:color="auto" w:fill="auto"/>
          </w:tcPr>
          <w:p w:rsidR="00373A4C" w:rsidRPr="004B3947" w:rsidRDefault="00373A4C" w:rsidP="00373A4C">
            <w:pPr>
              <w:widowControl w:val="0"/>
              <w:autoSpaceDE w:val="0"/>
              <w:autoSpaceDN w:val="0"/>
              <w:adjustRightInd w:val="0"/>
              <w:rPr>
                <w:rFonts w:ascii="Comic Sans MS" w:hAnsi="Comic Sans MS"/>
                <w:b/>
                <w:sz w:val="22"/>
                <w:szCs w:val="22"/>
              </w:rPr>
            </w:pPr>
            <w:r w:rsidRPr="004B3947">
              <w:rPr>
                <w:rFonts w:ascii="Comic Sans MS" w:hAnsi="Comic Sans MS"/>
                <w:b/>
                <w:sz w:val="22"/>
                <w:szCs w:val="22"/>
              </w:rPr>
              <w:t>Günler</w:t>
            </w:r>
          </w:p>
        </w:tc>
        <w:tc>
          <w:tcPr>
            <w:tcW w:w="1462" w:type="dxa"/>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1.Ders</w:t>
            </w:r>
          </w:p>
        </w:tc>
        <w:tc>
          <w:tcPr>
            <w:tcW w:w="1480" w:type="dxa"/>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2.Ders</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3.Ders</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4.Ders</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5.Ders</w:t>
            </w:r>
          </w:p>
        </w:tc>
        <w:tc>
          <w:tcPr>
            <w:tcW w:w="1492" w:type="dxa"/>
            <w:shd w:val="clear" w:color="auto" w:fill="auto"/>
          </w:tcPr>
          <w:p w:rsidR="00373A4C" w:rsidRPr="004B3947" w:rsidRDefault="00373A4C" w:rsidP="00373A4C">
            <w:pPr>
              <w:widowControl w:val="0"/>
              <w:autoSpaceDE w:val="0"/>
              <w:autoSpaceDN w:val="0"/>
              <w:adjustRightInd w:val="0"/>
              <w:jc w:val="center"/>
              <w:rPr>
                <w:rFonts w:ascii="Comic Sans MS" w:hAnsi="Comic Sans MS"/>
                <w:b/>
                <w:sz w:val="22"/>
                <w:szCs w:val="22"/>
              </w:rPr>
            </w:pPr>
            <w:r w:rsidRPr="004B3947">
              <w:rPr>
                <w:rFonts w:ascii="Comic Sans MS" w:hAnsi="Comic Sans MS"/>
                <w:b/>
                <w:sz w:val="22"/>
                <w:szCs w:val="22"/>
              </w:rPr>
              <w:t>6.Ders</w:t>
            </w:r>
          </w:p>
        </w:tc>
      </w:tr>
      <w:tr w:rsidR="00373A4C" w:rsidRPr="004B3947" w:rsidTr="008B0C0D">
        <w:trPr>
          <w:trHeight w:val="580"/>
        </w:trPr>
        <w:tc>
          <w:tcPr>
            <w:tcW w:w="1611" w:type="dxa"/>
            <w:shd w:val="clear" w:color="auto" w:fill="auto"/>
          </w:tcPr>
          <w:p w:rsidR="00373A4C" w:rsidRPr="004B3947" w:rsidRDefault="00373A4C" w:rsidP="00373A4C">
            <w:pPr>
              <w:widowControl w:val="0"/>
              <w:autoSpaceDE w:val="0"/>
              <w:autoSpaceDN w:val="0"/>
              <w:adjustRightInd w:val="0"/>
              <w:rPr>
                <w:rFonts w:ascii="Comic Sans MS" w:hAnsi="Comic Sans MS"/>
                <w:sz w:val="22"/>
                <w:szCs w:val="22"/>
              </w:rPr>
            </w:pPr>
            <w:r w:rsidRPr="004B3947">
              <w:rPr>
                <w:rFonts w:ascii="Comic Sans MS" w:hAnsi="Comic Sans MS"/>
                <w:sz w:val="22"/>
                <w:szCs w:val="22"/>
              </w:rPr>
              <w:t>Pazartesi</w:t>
            </w:r>
          </w:p>
        </w:tc>
        <w:tc>
          <w:tcPr>
            <w:tcW w:w="146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Hayat Bilgisi</w:t>
            </w:r>
          </w:p>
        </w:tc>
        <w:tc>
          <w:tcPr>
            <w:tcW w:w="1480"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Matematik</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Oyun Ve Fiziki Etk.</w:t>
            </w:r>
          </w:p>
        </w:tc>
        <w:tc>
          <w:tcPr>
            <w:tcW w:w="149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Oyun Ve Fiziki Etk.</w:t>
            </w:r>
          </w:p>
        </w:tc>
      </w:tr>
      <w:tr w:rsidR="00373A4C" w:rsidRPr="004B3947" w:rsidTr="008B0C0D">
        <w:trPr>
          <w:trHeight w:val="422"/>
        </w:trPr>
        <w:tc>
          <w:tcPr>
            <w:tcW w:w="1611" w:type="dxa"/>
            <w:shd w:val="clear" w:color="auto" w:fill="auto"/>
          </w:tcPr>
          <w:p w:rsidR="00373A4C" w:rsidRPr="004B3947" w:rsidRDefault="00373A4C" w:rsidP="00373A4C">
            <w:pPr>
              <w:widowControl w:val="0"/>
              <w:autoSpaceDE w:val="0"/>
              <w:autoSpaceDN w:val="0"/>
              <w:adjustRightInd w:val="0"/>
              <w:rPr>
                <w:rFonts w:ascii="Comic Sans MS" w:hAnsi="Comic Sans MS"/>
                <w:sz w:val="22"/>
                <w:szCs w:val="22"/>
              </w:rPr>
            </w:pPr>
            <w:r w:rsidRPr="004B3947">
              <w:rPr>
                <w:rFonts w:ascii="Comic Sans MS" w:hAnsi="Comic Sans MS"/>
                <w:sz w:val="22"/>
                <w:szCs w:val="22"/>
              </w:rPr>
              <w:t>Salı</w:t>
            </w:r>
          </w:p>
        </w:tc>
        <w:tc>
          <w:tcPr>
            <w:tcW w:w="146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1480"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Oyun Ve Fiziki Etk.</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Matematik</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Serbest</w:t>
            </w:r>
          </w:p>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Etkinlikler</w:t>
            </w:r>
          </w:p>
        </w:tc>
        <w:tc>
          <w:tcPr>
            <w:tcW w:w="149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Serbest</w:t>
            </w:r>
          </w:p>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Etkinlikler</w:t>
            </w:r>
          </w:p>
        </w:tc>
      </w:tr>
      <w:tr w:rsidR="00373A4C" w:rsidRPr="004B3947" w:rsidTr="008B0C0D">
        <w:trPr>
          <w:trHeight w:val="522"/>
        </w:trPr>
        <w:tc>
          <w:tcPr>
            <w:tcW w:w="1611"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Çarşamba</w:t>
            </w:r>
          </w:p>
        </w:tc>
        <w:tc>
          <w:tcPr>
            <w:tcW w:w="146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Hayat Bilgisi</w:t>
            </w:r>
          </w:p>
        </w:tc>
        <w:tc>
          <w:tcPr>
            <w:tcW w:w="1480"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Matematik</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Müzik</w:t>
            </w:r>
          </w:p>
        </w:tc>
        <w:tc>
          <w:tcPr>
            <w:tcW w:w="149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Serbest</w:t>
            </w:r>
          </w:p>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Etkinlikler</w:t>
            </w:r>
          </w:p>
        </w:tc>
      </w:tr>
      <w:tr w:rsidR="00373A4C" w:rsidRPr="004B3947" w:rsidTr="008B0C0D">
        <w:trPr>
          <w:trHeight w:val="418"/>
        </w:trPr>
        <w:tc>
          <w:tcPr>
            <w:tcW w:w="1611" w:type="dxa"/>
            <w:shd w:val="clear" w:color="auto" w:fill="auto"/>
          </w:tcPr>
          <w:p w:rsidR="00373A4C" w:rsidRPr="004B3947" w:rsidRDefault="00373A4C" w:rsidP="00373A4C">
            <w:pPr>
              <w:widowControl w:val="0"/>
              <w:autoSpaceDE w:val="0"/>
              <w:autoSpaceDN w:val="0"/>
              <w:adjustRightInd w:val="0"/>
              <w:rPr>
                <w:rFonts w:ascii="Comic Sans MS" w:hAnsi="Comic Sans MS"/>
                <w:sz w:val="22"/>
                <w:szCs w:val="22"/>
              </w:rPr>
            </w:pPr>
            <w:r w:rsidRPr="004B3947">
              <w:rPr>
                <w:rFonts w:ascii="Comic Sans MS" w:hAnsi="Comic Sans MS"/>
                <w:sz w:val="22"/>
                <w:szCs w:val="22"/>
              </w:rPr>
              <w:t>Perşembe</w:t>
            </w:r>
          </w:p>
        </w:tc>
        <w:tc>
          <w:tcPr>
            <w:tcW w:w="146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Hayat Bilgisi</w:t>
            </w:r>
          </w:p>
        </w:tc>
        <w:tc>
          <w:tcPr>
            <w:tcW w:w="1480"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Oyun Ve Fiziki Etk.</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 xml:space="preserve">Matematik </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149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Serbest Etkinlikler</w:t>
            </w:r>
          </w:p>
        </w:tc>
      </w:tr>
      <w:tr w:rsidR="00373A4C" w:rsidRPr="004B3947" w:rsidTr="008B0C0D">
        <w:trPr>
          <w:trHeight w:val="481"/>
        </w:trPr>
        <w:tc>
          <w:tcPr>
            <w:tcW w:w="1611" w:type="dxa"/>
            <w:shd w:val="clear" w:color="auto" w:fill="auto"/>
          </w:tcPr>
          <w:p w:rsidR="00373A4C" w:rsidRPr="004B3947" w:rsidRDefault="00373A4C" w:rsidP="00373A4C">
            <w:pPr>
              <w:widowControl w:val="0"/>
              <w:autoSpaceDE w:val="0"/>
              <w:autoSpaceDN w:val="0"/>
              <w:adjustRightInd w:val="0"/>
              <w:rPr>
                <w:rFonts w:ascii="Comic Sans MS" w:hAnsi="Comic Sans MS"/>
                <w:sz w:val="22"/>
                <w:szCs w:val="22"/>
              </w:rPr>
            </w:pPr>
            <w:r w:rsidRPr="004B3947">
              <w:rPr>
                <w:rFonts w:ascii="Comic Sans MS" w:hAnsi="Comic Sans MS"/>
                <w:sz w:val="22"/>
                <w:szCs w:val="22"/>
              </w:rPr>
              <w:t>Cuma</w:t>
            </w:r>
          </w:p>
        </w:tc>
        <w:tc>
          <w:tcPr>
            <w:tcW w:w="146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Hayat Bilgisi</w:t>
            </w:r>
          </w:p>
        </w:tc>
        <w:tc>
          <w:tcPr>
            <w:tcW w:w="1480"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Türkçe</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 xml:space="preserve">Matematik </w:t>
            </w:r>
          </w:p>
        </w:tc>
        <w:tc>
          <w:tcPr>
            <w:tcW w:w="0" w:type="auto"/>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Görsel Sanatlar</w:t>
            </w:r>
          </w:p>
        </w:tc>
        <w:tc>
          <w:tcPr>
            <w:tcW w:w="1492" w:type="dxa"/>
            <w:shd w:val="clear" w:color="auto" w:fill="auto"/>
          </w:tcPr>
          <w:p w:rsidR="00373A4C" w:rsidRPr="004B3947" w:rsidRDefault="00373A4C" w:rsidP="00373A4C">
            <w:pPr>
              <w:widowControl w:val="0"/>
              <w:autoSpaceDE w:val="0"/>
              <w:autoSpaceDN w:val="0"/>
              <w:adjustRightInd w:val="0"/>
              <w:jc w:val="center"/>
              <w:rPr>
                <w:rFonts w:ascii="Comic Sans MS" w:hAnsi="Comic Sans MS"/>
                <w:sz w:val="22"/>
                <w:szCs w:val="22"/>
              </w:rPr>
            </w:pPr>
            <w:r w:rsidRPr="004B3947">
              <w:rPr>
                <w:rFonts w:ascii="Comic Sans MS" w:hAnsi="Comic Sans MS"/>
                <w:sz w:val="22"/>
                <w:szCs w:val="22"/>
              </w:rPr>
              <w:t>Oyun Ve Fiziki Etk.</w:t>
            </w:r>
          </w:p>
        </w:tc>
      </w:tr>
    </w:tbl>
    <w:p w:rsidR="00373A4C" w:rsidRDefault="00373A4C" w:rsidP="00373A4C">
      <w:pPr>
        <w:contextualSpacing/>
        <w:rPr>
          <w:b/>
          <w:color w:val="000000"/>
        </w:rPr>
      </w:pPr>
    </w:p>
    <w:p w:rsidR="006D5734" w:rsidRPr="00871AB5" w:rsidRDefault="00E83D33" w:rsidP="00E83D33">
      <w:pPr>
        <w:pStyle w:val="ListeParagraf"/>
        <w:spacing w:after="0" w:line="240" w:lineRule="auto"/>
        <w:ind w:left="928"/>
        <w:rPr>
          <w:rFonts w:ascii="Times New Roman" w:hAnsi="Times New Roman"/>
          <w:b/>
          <w:color w:val="000000"/>
          <w:sz w:val="24"/>
          <w:szCs w:val="24"/>
        </w:rPr>
      </w:pPr>
      <w:r>
        <w:rPr>
          <w:rFonts w:ascii="Times New Roman" w:hAnsi="Times New Roman"/>
          <w:b/>
          <w:color w:val="000000"/>
          <w:sz w:val="24"/>
          <w:szCs w:val="24"/>
        </w:rPr>
        <w:t>5-</w:t>
      </w:r>
      <w:r w:rsidR="00871AB5" w:rsidRPr="00871AB5">
        <w:rPr>
          <w:rFonts w:ascii="Times New Roman" w:hAnsi="Times New Roman"/>
          <w:b/>
          <w:color w:val="000000"/>
          <w:sz w:val="24"/>
          <w:szCs w:val="24"/>
        </w:rPr>
        <w:t>UYUM VE HAZIRLIK DÖNEMİ ÇALIŞMALARI VE PLANLAMASI:</w:t>
      </w:r>
    </w:p>
    <w:p w:rsidR="00871AB5" w:rsidRDefault="00871AB5" w:rsidP="006D5734">
      <w:pPr>
        <w:ind w:left="1068"/>
        <w:rPr>
          <w:b/>
          <w:color w:val="000000"/>
        </w:rPr>
      </w:pPr>
    </w:p>
    <w:p w:rsidR="006D5734" w:rsidRPr="008E317F" w:rsidRDefault="00FA3214" w:rsidP="006D5734">
      <w:pPr>
        <w:ind w:left="1068"/>
        <w:rPr>
          <w:color w:val="000000"/>
          <w:u w:val="single"/>
        </w:rPr>
      </w:pPr>
      <w:r>
        <w:rPr>
          <w:b/>
          <w:color w:val="000000"/>
        </w:rPr>
        <w:t>Sezen ŞAHİN</w:t>
      </w:r>
      <w:r w:rsidR="00190B89" w:rsidRPr="008E317F">
        <w:rPr>
          <w:b/>
          <w:color w:val="000000"/>
        </w:rPr>
        <w:t>:</w:t>
      </w:r>
      <w:r w:rsidR="00190B89" w:rsidRPr="008E317F">
        <w:rPr>
          <w:color w:val="000000"/>
        </w:rPr>
        <w:t xml:space="preserve"> Uyum</w:t>
      </w:r>
      <w:r w:rsidR="006D5734" w:rsidRPr="008E317F">
        <w:rPr>
          <w:color w:val="000000"/>
        </w:rPr>
        <w:t xml:space="preserve"> ve hazırlık dönemi ile </w:t>
      </w:r>
      <w:r w:rsidR="00190B89" w:rsidRPr="008E317F">
        <w:rPr>
          <w:color w:val="000000"/>
        </w:rPr>
        <w:t>ilgili 29</w:t>
      </w:r>
      <w:r w:rsidR="006D5734" w:rsidRPr="008E317F">
        <w:rPr>
          <w:color w:val="000000"/>
        </w:rPr>
        <w:t xml:space="preserve"> Ağustos 2012 tarihinde yayınlanan Talim Terbiye Kurulu sitesinde yer alan genelge de 12 hafta boyunca okuma yazma faaliyetlerinin olmayacağı sadece uyum ve hazırlık programı doğrultusunda derslerin işleneceğini belirtilmiştir. </w:t>
      </w:r>
      <w:r w:rsidR="006D5734" w:rsidRPr="00190B89">
        <w:rPr>
          <w:color w:val="000000"/>
        </w:rPr>
        <w:t xml:space="preserve">Bağlayıcı olan bu karara dikkat </w:t>
      </w:r>
      <w:proofErr w:type="gramStart"/>
      <w:r w:rsidR="006D5734" w:rsidRPr="00190B89">
        <w:rPr>
          <w:color w:val="000000"/>
        </w:rPr>
        <w:t>etmeliyiz.</w:t>
      </w:r>
      <w:r>
        <w:rPr>
          <w:color w:val="000000"/>
        </w:rPr>
        <w:t>Ancak</w:t>
      </w:r>
      <w:proofErr w:type="gramEnd"/>
      <w:r>
        <w:rPr>
          <w:color w:val="000000"/>
        </w:rPr>
        <w:t xml:space="preserve"> öğrenci ve çevre şartlarına bağlı olarak uyum sürecinin </w:t>
      </w:r>
      <w:r w:rsidR="00B450B6">
        <w:rPr>
          <w:color w:val="000000"/>
        </w:rPr>
        <w:t>daha erken sonlandırılarak ses verilmeye başlanabileği kararı verildi.</w:t>
      </w:r>
    </w:p>
    <w:p w:rsidR="006D5734" w:rsidRPr="005672B9" w:rsidRDefault="00B450B6" w:rsidP="006D5734">
      <w:pPr>
        <w:pStyle w:val="ListeParagraf"/>
        <w:spacing w:line="240" w:lineRule="auto"/>
        <w:ind w:left="1068"/>
        <w:rPr>
          <w:rFonts w:ascii="Times New Roman" w:hAnsi="Times New Roman"/>
          <w:color w:val="000000"/>
          <w:sz w:val="24"/>
          <w:szCs w:val="24"/>
        </w:rPr>
      </w:pPr>
      <w:r>
        <w:rPr>
          <w:rFonts w:ascii="Times New Roman" w:hAnsi="Times New Roman"/>
          <w:b/>
          <w:color w:val="000000"/>
          <w:sz w:val="24"/>
          <w:szCs w:val="24"/>
        </w:rPr>
        <w:t>Emine ÇİFTÇİ</w:t>
      </w:r>
      <w:r w:rsidR="006D5734" w:rsidRPr="005672B9">
        <w:rPr>
          <w:rFonts w:ascii="Times New Roman" w:hAnsi="Times New Roman"/>
          <w:b/>
          <w:color w:val="000000"/>
          <w:sz w:val="24"/>
          <w:szCs w:val="24"/>
        </w:rPr>
        <w:t>:</w:t>
      </w:r>
      <w:r w:rsidR="00DE000B">
        <w:rPr>
          <w:rFonts w:ascii="Times New Roman" w:hAnsi="Times New Roman"/>
          <w:b/>
          <w:color w:val="000000"/>
          <w:sz w:val="24"/>
          <w:szCs w:val="24"/>
        </w:rPr>
        <w:t xml:space="preserve"> </w:t>
      </w:r>
      <w:r w:rsidR="006D5734" w:rsidRPr="005672B9">
        <w:rPr>
          <w:rFonts w:ascii="Times New Roman" w:hAnsi="Times New Roman"/>
          <w:color w:val="000000"/>
          <w:sz w:val="24"/>
          <w:szCs w:val="24"/>
        </w:rPr>
        <w:t>Uyum ve Hazırlık döneminde dikkat edilmesi gereken en önemli konu yaşı küçük öğrencilerin gelişim seviyelerine göre çalışmalarında daha fazla rehberlik yapılmasıdır. Öğrencilerimizin derslerin renkli ve hareketli etkinliklerle dikkat toplanarak sıkılmalarının önüne geçilebilinir.</w:t>
      </w:r>
    </w:p>
    <w:p w:rsidR="00CD5D8F" w:rsidRDefault="00B450B6" w:rsidP="00B450B6">
      <w:pPr>
        <w:pStyle w:val="ListeParagraf"/>
        <w:spacing w:line="240" w:lineRule="auto"/>
        <w:ind w:left="1068"/>
        <w:rPr>
          <w:rFonts w:ascii="Times New Roman" w:hAnsi="Times New Roman"/>
          <w:color w:val="000000"/>
          <w:sz w:val="24"/>
          <w:szCs w:val="24"/>
        </w:rPr>
      </w:pPr>
      <w:r>
        <w:rPr>
          <w:rFonts w:ascii="Times New Roman" w:hAnsi="Times New Roman"/>
          <w:b/>
          <w:color w:val="000000"/>
          <w:sz w:val="24"/>
          <w:szCs w:val="24"/>
        </w:rPr>
        <w:t>Hatice DİREK</w:t>
      </w:r>
      <w:r w:rsidR="006D5734" w:rsidRPr="005672B9">
        <w:rPr>
          <w:rFonts w:ascii="Times New Roman" w:hAnsi="Times New Roman"/>
          <w:b/>
          <w:color w:val="000000"/>
          <w:sz w:val="24"/>
          <w:szCs w:val="24"/>
        </w:rPr>
        <w:t>:</w:t>
      </w:r>
      <w:r w:rsidR="006D5734" w:rsidRPr="005672B9">
        <w:rPr>
          <w:rFonts w:ascii="Times New Roman" w:hAnsi="Times New Roman"/>
          <w:color w:val="000000"/>
          <w:sz w:val="24"/>
          <w:szCs w:val="24"/>
        </w:rPr>
        <w:t xml:space="preserve"> Uyum ve Hazırlık döneminde uygulanacak etkinliklerin üç temel amacı bulunmaktadır: Birincisi ilkokula yeni başlayan öğrencilerin okula, arkadaşlarına, öğretmenine, öğretim faaliyetlerine uyumunu kolaylaştırmaktır. İkincisi ise derslere hazırlık çalışmaları yaparak okuma yazma çalışmalarına temel oluşturmaktır. Üçüncüsü Matematik, Görsel Sanatlar, Müzik, Oyun ve Fiziki Etkinlikler derslerinde kazanımları belli oranda ele almaktır.</w:t>
      </w:r>
    </w:p>
    <w:p w:rsidR="00CD5D8F" w:rsidRDefault="00CD5D8F" w:rsidP="006D5734">
      <w:pPr>
        <w:pStyle w:val="ListeParagraf"/>
        <w:spacing w:line="240" w:lineRule="auto"/>
        <w:ind w:left="1068"/>
        <w:rPr>
          <w:rFonts w:ascii="Times New Roman" w:hAnsi="Times New Roman"/>
          <w:color w:val="000000"/>
          <w:sz w:val="24"/>
          <w:szCs w:val="24"/>
        </w:rPr>
      </w:pPr>
    </w:p>
    <w:p w:rsidR="00CD5D8F" w:rsidRPr="005672B9" w:rsidRDefault="00CD5D8F" w:rsidP="006D5734">
      <w:pPr>
        <w:pStyle w:val="ListeParagraf"/>
        <w:spacing w:line="240" w:lineRule="auto"/>
        <w:ind w:left="1068"/>
        <w:rPr>
          <w:rFonts w:ascii="Times New Roman" w:hAnsi="Times New Roman"/>
          <w:color w:val="000000"/>
          <w:sz w:val="24"/>
          <w:szCs w:val="24"/>
        </w:rPr>
      </w:pPr>
    </w:p>
    <w:p w:rsidR="006D5734" w:rsidRPr="00871AB5" w:rsidRDefault="00871AB5"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t>OYUN VE FİZİKİ ETKİNLİKLER DERSİ VE PROGRAMININ İNCELENMESİ:</w:t>
      </w:r>
    </w:p>
    <w:p w:rsidR="006D5734" w:rsidRPr="005672B9" w:rsidRDefault="006D5734" w:rsidP="006D5734">
      <w:pPr>
        <w:pStyle w:val="ListeParagraf"/>
        <w:spacing w:after="0" w:line="240" w:lineRule="auto"/>
        <w:ind w:left="1068"/>
        <w:rPr>
          <w:rFonts w:ascii="Times New Roman" w:hAnsi="Times New Roman"/>
          <w:b/>
          <w:color w:val="000000"/>
          <w:sz w:val="24"/>
          <w:szCs w:val="24"/>
          <w:u w:val="single"/>
        </w:rPr>
      </w:pPr>
    </w:p>
    <w:p w:rsidR="006D5734" w:rsidRPr="005672B9" w:rsidRDefault="00B450B6" w:rsidP="006D5734">
      <w:pPr>
        <w:pStyle w:val="ListeParagraf"/>
        <w:spacing w:line="240" w:lineRule="auto"/>
        <w:ind w:left="1068"/>
        <w:rPr>
          <w:rFonts w:ascii="Times New Roman" w:hAnsi="Times New Roman"/>
          <w:color w:val="000000"/>
          <w:sz w:val="24"/>
          <w:szCs w:val="24"/>
        </w:rPr>
      </w:pPr>
      <w:r>
        <w:rPr>
          <w:rFonts w:ascii="Times New Roman" w:hAnsi="Times New Roman"/>
          <w:b/>
          <w:color w:val="000000"/>
          <w:sz w:val="24"/>
          <w:szCs w:val="24"/>
        </w:rPr>
        <w:t>Emine ÇİFTÇİ</w:t>
      </w:r>
      <w:r w:rsidR="006D5734" w:rsidRPr="005672B9">
        <w:rPr>
          <w:rFonts w:ascii="Times New Roman" w:hAnsi="Times New Roman"/>
          <w:b/>
          <w:color w:val="000000"/>
          <w:sz w:val="24"/>
          <w:szCs w:val="24"/>
        </w:rPr>
        <w:t>:</w:t>
      </w:r>
      <w:r w:rsidR="006D5734" w:rsidRPr="005672B9">
        <w:rPr>
          <w:rFonts w:ascii="Times New Roman" w:hAnsi="Times New Roman"/>
          <w:color w:val="000000"/>
          <w:sz w:val="24"/>
          <w:szCs w:val="24"/>
        </w:rPr>
        <w:t xml:space="preserve"> Oyun ve Fiziki Etkinlik dersinin programını fotokopi ile çoğaltmalıyız veya elektronik ortam da saklamalıyız.</w:t>
      </w:r>
    </w:p>
    <w:p w:rsidR="006D5734" w:rsidRPr="008E317F" w:rsidRDefault="00B450B6" w:rsidP="006D5734">
      <w:pPr>
        <w:pStyle w:val="ListeParagraf"/>
        <w:spacing w:line="240" w:lineRule="auto"/>
        <w:ind w:left="1068"/>
        <w:rPr>
          <w:rFonts w:ascii="Times New Roman" w:hAnsi="Times New Roman"/>
          <w:color w:val="000000"/>
          <w:sz w:val="24"/>
          <w:szCs w:val="24"/>
        </w:rPr>
      </w:pPr>
      <w:r>
        <w:rPr>
          <w:rFonts w:ascii="Times New Roman" w:hAnsi="Times New Roman"/>
          <w:b/>
          <w:color w:val="000000"/>
          <w:sz w:val="24"/>
          <w:szCs w:val="24"/>
        </w:rPr>
        <w:t>Nilgün TEMİZTÜRK</w:t>
      </w:r>
      <w:r w:rsidR="00DE000B">
        <w:rPr>
          <w:rFonts w:ascii="Times New Roman" w:hAnsi="Times New Roman"/>
          <w:color w:val="000000"/>
          <w:sz w:val="24"/>
          <w:szCs w:val="24"/>
        </w:rPr>
        <w:t>:</w:t>
      </w:r>
      <w:r w:rsidR="00DE000B" w:rsidRPr="008E317F">
        <w:rPr>
          <w:rFonts w:ascii="Times New Roman" w:hAnsi="Times New Roman"/>
          <w:color w:val="000000"/>
          <w:sz w:val="24"/>
          <w:szCs w:val="24"/>
        </w:rPr>
        <w:t xml:space="preserve"> Oyun</w:t>
      </w:r>
      <w:r w:rsidR="006D5734" w:rsidRPr="008E317F">
        <w:rPr>
          <w:rFonts w:ascii="Times New Roman" w:hAnsi="Times New Roman"/>
          <w:color w:val="000000"/>
          <w:sz w:val="24"/>
          <w:szCs w:val="24"/>
        </w:rPr>
        <w:t xml:space="preserve"> ve Fiziksel Etkinlikler uyum ve hazırlık sürecini kapsadığından ders saatlerini bire bir doldurmak yerine öğrencilerin oynayarak, ritim tutarak, çizgi çalışmaları ve boyama yaparak kısacası eğlenerek öğrenmelerini sağlayacak</w:t>
      </w:r>
      <w:r w:rsidR="00DE000B">
        <w:rPr>
          <w:rFonts w:ascii="Times New Roman" w:hAnsi="Times New Roman"/>
          <w:color w:val="000000"/>
          <w:sz w:val="24"/>
          <w:szCs w:val="24"/>
        </w:rPr>
        <w:t xml:space="preserve"> </w:t>
      </w:r>
      <w:r w:rsidR="006D5734" w:rsidRPr="008E317F">
        <w:rPr>
          <w:rFonts w:ascii="Times New Roman" w:hAnsi="Times New Roman"/>
          <w:color w:val="000000"/>
          <w:sz w:val="24"/>
          <w:szCs w:val="24"/>
        </w:rPr>
        <w:t>etkinlikler bütünü şeklinde tasarlanmıştır. Oyun ve Fiziki Etkinlikler, Müzik ve Görsel Sanatlar derslerine yönelik</w:t>
      </w:r>
      <w:r w:rsidR="00DE000B">
        <w:rPr>
          <w:rFonts w:ascii="Times New Roman" w:hAnsi="Times New Roman"/>
          <w:color w:val="000000"/>
          <w:sz w:val="24"/>
          <w:szCs w:val="24"/>
        </w:rPr>
        <w:t xml:space="preserve"> </w:t>
      </w:r>
      <w:r w:rsidR="006D5734" w:rsidRPr="008E317F">
        <w:rPr>
          <w:rFonts w:ascii="Times New Roman" w:hAnsi="Times New Roman"/>
          <w:color w:val="000000"/>
          <w:sz w:val="24"/>
          <w:szCs w:val="24"/>
        </w:rPr>
        <w:t>etkinler olduğu gibi bu derslerin içerikleri şeklinde planlanmamış kimi zaman Türkçe ders saatlerinde kimi zaman</w:t>
      </w:r>
      <w:r w:rsidR="00DE000B">
        <w:rPr>
          <w:rFonts w:ascii="Times New Roman" w:hAnsi="Times New Roman"/>
          <w:color w:val="000000"/>
          <w:sz w:val="24"/>
          <w:szCs w:val="24"/>
        </w:rPr>
        <w:t xml:space="preserve"> </w:t>
      </w:r>
      <w:r w:rsidR="006D5734" w:rsidRPr="008E317F">
        <w:rPr>
          <w:rFonts w:ascii="Times New Roman" w:hAnsi="Times New Roman"/>
          <w:color w:val="000000"/>
          <w:sz w:val="24"/>
          <w:szCs w:val="24"/>
        </w:rPr>
        <w:t>ise Matematik dersinde alınmıştır. Bu dersler kapsamında tasarlanan etkinliklerle küçük ve büyük kasların</w:t>
      </w:r>
      <w:r w:rsidR="00DE000B">
        <w:rPr>
          <w:rFonts w:ascii="Times New Roman" w:hAnsi="Times New Roman"/>
          <w:color w:val="000000"/>
          <w:sz w:val="24"/>
          <w:szCs w:val="24"/>
        </w:rPr>
        <w:t xml:space="preserve"> </w:t>
      </w:r>
      <w:r w:rsidR="006D5734" w:rsidRPr="008E317F">
        <w:rPr>
          <w:rFonts w:ascii="Times New Roman" w:hAnsi="Times New Roman"/>
          <w:color w:val="000000"/>
          <w:sz w:val="24"/>
          <w:szCs w:val="24"/>
        </w:rPr>
        <w:t>geliştirilmesi, eğlenme, olumlu iletişim becerilerinin geliştirilmesi, el göz koordinasyonu, dikkat becerilerinin</w:t>
      </w:r>
      <w:r w:rsidR="00DE000B">
        <w:rPr>
          <w:rFonts w:ascii="Times New Roman" w:hAnsi="Times New Roman"/>
          <w:color w:val="000000"/>
          <w:sz w:val="24"/>
          <w:szCs w:val="24"/>
        </w:rPr>
        <w:t xml:space="preserve"> </w:t>
      </w:r>
      <w:r w:rsidR="006D5734" w:rsidRPr="008E317F">
        <w:rPr>
          <w:rFonts w:ascii="Times New Roman" w:hAnsi="Times New Roman"/>
          <w:color w:val="000000"/>
          <w:sz w:val="24"/>
          <w:szCs w:val="24"/>
        </w:rPr>
        <w:t>geliştirilmesi, renklerin uyumu ve yaratıcılık, sesleri tanıma, ritmi tanıma ve ritim tutma gibi becerilerin tümünün</w:t>
      </w:r>
      <w:r w:rsidR="00DE000B">
        <w:rPr>
          <w:rFonts w:ascii="Times New Roman" w:hAnsi="Times New Roman"/>
          <w:color w:val="000000"/>
          <w:sz w:val="24"/>
          <w:szCs w:val="24"/>
        </w:rPr>
        <w:t xml:space="preserve"> </w:t>
      </w:r>
      <w:r w:rsidR="006D5734" w:rsidRPr="008E317F">
        <w:rPr>
          <w:rFonts w:ascii="Times New Roman" w:hAnsi="Times New Roman"/>
          <w:color w:val="000000"/>
          <w:sz w:val="24"/>
          <w:szCs w:val="24"/>
        </w:rPr>
        <w:t>oyun, fiziksel ve zihinsel etkinliklerle geliştirilmesi hedeflenmiştir.</w:t>
      </w:r>
    </w:p>
    <w:p w:rsidR="006D5734" w:rsidRPr="005672B9" w:rsidRDefault="006D5734" w:rsidP="006D5734">
      <w:pPr>
        <w:pStyle w:val="ListeParagraf"/>
        <w:spacing w:line="240" w:lineRule="auto"/>
        <w:ind w:left="1068"/>
        <w:rPr>
          <w:rFonts w:ascii="Times New Roman" w:hAnsi="Times New Roman"/>
          <w:color w:val="000000"/>
          <w:sz w:val="24"/>
          <w:szCs w:val="24"/>
        </w:rPr>
      </w:pPr>
    </w:p>
    <w:p w:rsidR="006D5734" w:rsidRPr="00871AB5" w:rsidRDefault="00871AB5"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lastRenderedPageBreak/>
        <w:t>SERBEST ETKİNLİK DERSİNDE YAPILACAK ÇALIŞMANIN PLANLANMASI:</w:t>
      </w:r>
    </w:p>
    <w:p w:rsidR="00871AB5" w:rsidRDefault="00871AB5" w:rsidP="006D5734">
      <w:pPr>
        <w:pStyle w:val="ListeParagraf"/>
        <w:spacing w:after="0" w:line="240" w:lineRule="auto"/>
        <w:ind w:left="1068"/>
        <w:rPr>
          <w:rFonts w:ascii="Times New Roman" w:hAnsi="Times New Roman"/>
          <w:b/>
          <w:color w:val="000000"/>
          <w:sz w:val="24"/>
          <w:szCs w:val="24"/>
        </w:rPr>
      </w:pPr>
    </w:p>
    <w:p w:rsidR="006D5734" w:rsidRPr="008E317F" w:rsidRDefault="00B450B6" w:rsidP="006D5734">
      <w:pPr>
        <w:pStyle w:val="ListeParagraf"/>
        <w:spacing w:after="0" w:line="240" w:lineRule="auto"/>
        <w:ind w:left="1068"/>
        <w:rPr>
          <w:rFonts w:ascii="Times New Roman" w:hAnsi="Times New Roman"/>
          <w:b/>
          <w:color w:val="000000"/>
          <w:sz w:val="24"/>
          <w:szCs w:val="24"/>
          <w:u w:val="single"/>
        </w:rPr>
      </w:pPr>
      <w:r>
        <w:rPr>
          <w:rFonts w:ascii="Times New Roman" w:hAnsi="Times New Roman"/>
          <w:b/>
          <w:color w:val="000000"/>
          <w:sz w:val="24"/>
          <w:szCs w:val="24"/>
        </w:rPr>
        <w:t>Sezen ŞAHİN</w:t>
      </w:r>
      <w:r w:rsidR="006D5734" w:rsidRPr="008E317F">
        <w:rPr>
          <w:rFonts w:ascii="Times New Roman" w:hAnsi="Times New Roman"/>
          <w:b/>
          <w:color w:val="000000"/>
          <w:sz w:val="24"/>
          <w:szCs w:val="24"/>
        </w:rPr>
        <w:t>:</w:t>
      </w:r>
      <w:r w:rsidR="006D5734" w:rsidRPr="008E317F">
        <w:rPr>
          <w:rFonts w:ascii="Times New Roman" w:hAnsi="Times New Roman"/>
          <w:color w:val="000000"/>
          <w:sz w:val="24"/>
          <w:szCs w:val="24"/>
        </w:rPr>
        <w:t xml:space="preserve"> Serbest Etkinlikler Dersi haftada 4 saat olarak uygulanacaktır. Fakat bu dersin yıllık planı yapılırken uyum ve hazırlık dönemi ile okuma yazma döneminde farklı planlama yapmak gerekmektedir.</w:t>
      </w:r>
    </w:p>
    <w:p w:rsidR="006D5734" w:rsidRPr="00DE000B" w:rsidRDefault="00B450B6"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Emine ÇİFTÇİ</w:t>
      </w:r>
      <w:r w:rsidR="006D5734" w:rsidRPr="005672B9">
        <w:rPr>
          <w:rFonts w:ascii="Times New Roman" w:hAnsi="Times New Roman"/>
          <w:b/>
          <w:color w:val="000000"/>
          <w:sz w:val="24"/>
          <w:szCs w:val="24"/>
        </w:rPr>
        <w:t>:</w:t>
      </w:r>
      <w:r w:rsidR="006D5734" w:rsidRPr="005672B9">
        <w:rPr>
          <w:rFonts w:ascii="Times New Roman" w:hAnsi="Times New Roman"/>
          <w:color w:val="000000"/>
          <w:sz w:val="24"/>
          <w:szCs w:val="24"/>
        </w:rPr>
        <w:t xml:space="preserve"> Uyum ve hazırlık döneminde Serbest Etkinlikler Dersinde </w:t>
      </w:r>
      <w:r w:rsidR="006D5734" w:rsidRPr="00DE000B">
        <w:rPr>
          <w:rFonts w:ascii="Times New Roman" w:hAnsi="Times New Roman"/>
          <w:color w:val="000000"/>
          <w:sz w:val="24"/>
          <w:szCs w:val="24"/>
        </w:rPr>
        <w:t xml:space="preserve">çizgi film izletebiliriz. Bunun için gerekli olan </w:t>
      </w:r>
      <w:proofErr w:type="gramStart"/>
      <w:r w:rsidR="006D5734" w:rsidRPr="00DE000B">
        <w:rPr>
          <w:rFonts w:ascii="Times New Roman" w:hAnsi="Times New Roman"/>
          <w:color w:val="000000"/>
          <w:sz w:val="24"/>
          <w:szCs w:val="24"/>
        </w:rPr>
        <w:t>projeksiyon</w:t>
      </w:r>
      <w:proofErr w:type="gramEnd"/>
      <w:r w:rsidR="006D5734" w:rsidRPr="00DE000B">
        <w:rPr>
          <w:rFonts w:ascii="Times New Roman" w:hAnsi="Times New Roman"/>
          <w:color w:val="000000"/>
          <w:sz w:val="24"/>
          <w:szCs w:val="24"/>
        </w:rPr>
        <w:t xml:space="preserve"> cihazı ve ses sistemleri okulumuzda mevcuttur.</w:t>
      </w:r>
    </w:p>
    <w:p w:rsidR="006D5734" w:rsidRPr="00DE000B" w:rsidRDefault="00B450B6"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Hatice DİREK</w:t>
      </w:r>
      <w:r w:rsidR="006D5734" w:rsidRPr="00DE000B">
        <w:rPr>
          <w:rFonts w:ascii="Times New Roman" w:hAnsi="Times New Roman"/>
          <w:b/>
          <w:color w:val="000000"/>
          <w:sz w:val="24"/>
          <w:szCs w:val="24"/>
        </w:rPr>
        <w:t>:</w:t>
      </w:r>
      <w:r w:rsidR="006D5734" w:rsidRPr="00DE000B">
        <w:rPr>
          <w:rFonts w:ascii="Times New Roman" w:hAnsi="Times New Roman"/>
          <w:color w:val="000000"/>
          <w:sz w:val="24"/>
          <w:szCs w:val="24"/>
        </w:rPr>
        <w:t xml:space="preserve"> Uyum ve hazırlık döneminde Serbest Etkinlikler Dersinde okumayı sevdirmek, dikkatlerini odaklayabilmek amaçlı öğretmen tarafından okunacak </w:t>
      </w:r>
      <w:proofErr w:type="gramStart"/>
      <w:r w:rsidR="006D5734" w:rsidRPr="00DE000B">
        <w:rPr>
          <w:rFonts w:ascii="Times New Roman" w:hAnsi="Times New Roman"/>
          <w:color w:val="000000"/>
          <w:sz w:val="24"/>
          <w:szCs w:val="24"/>
        </w:rPr>
        <w:t>hikaye</w:t>
      </w:r>
      <w:proofErr w:type="gramEnd"/>
      <w:r w:rsidR="006D5734" w:rsidRPr="00DE000B">
        <w:rPr>
          <w:rFonts w:ascii="Times New Roman" w:hAnsi="Times New Roman"/>
          <w:color w:val="000000"/>
          <w:sz w:val="24"/>
          <w:szCs w:val="24"/>
        </w:rPr>
        <w:t xml:space="preserve"> okuma saati uygulayabiliriz.</w:t>
      </w:r>
    </w:p>
    <w:p w:rsidR="006D5734" w:rsidRPr="00DE000B" w:rsidRDefault="0020432F" w:rsidP="0020432F">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Nilgün TEMİZTÜRK</w:t>
      </w:r>
      <w:r w:rsidR="006D5734" w:rsidRPr="00DE000B">
        <w:rPr>
          <w:rFonts w:ascii="Times New Roman" w:hAnsi="Times New Roman"/>
          <w:b/>
          <w:color w:val="000000"/>
          <w:sz w:val="24"/>
          <w:szCs w:val="24"/>
        </w:rPr>
        <w:t>:</w:t>
      </w:r>
      <w:r w:rsidR="006D5734" w:rsidRPr="00DE000B">
        <w:rPr>
          <w:rFonts w:ascii="Times New Roman" w:hAnsi="Times New Roman"/>
          <w:color w:val="000000"/>
          <w:sz w:val="24"/>
          <w:szCs w:val="24"/>
        </w:rPr>
        <w:t xml:space="preserve"> Uyum ve hazırlık döneminde Serbest Etkinlikler Dersinde gerek dikkat gerekse çizgi çalışmalarına yardımcı olması amacıyla </w:t>
      </w:r>
      <w:proofErr w:type="gramStart"/>
      <w:r w:rsidR="006D5734" w:rsidRPr="00DE000B">
        <w:rPr>
          <w:rFonts w:ascii="Times New Roman" w:hAnsi="Times New Roman"/>
          <w:color w:val="000000"/>
          <w:sz w:val="24"/>
          <w:szCs w:val="24"/>
        </w:rPr>
        <w:t>labirent</w:t>
      </w:r>
      <w:proofErr w:type="gramEnd"/>
      <w:r w:rsidR="006D5734" w:rsidRPr="00DE000B">
        <w:rPr>
          <w:rFonts w:ascii="Times New Roman" w:hAnsi="Times New Roman"/>
          <w:color w:val="000000"/>
          <w:sz w:val="24"/>
          <w:szCs w:val="24"/>
        </w:rPr>
        <w:t xml:space="preserve"> bulmacalar ve iki resim arasında fark bulma gibi etkinlikleri uygulayabiliriz. Uyum ve hazırlık döneminde Serbest Etkinlikler Dersinde okul sevgisini artırmak sıkılmayı engellemek katılımı sağlamak amacıyla şarkılar, rontlar ve oyunlar</w:t>
      </w:r>
      <w:r w:rsidR="00DE000B">
        <w:rPr>
          <w:rFonts w:ascii="Times New Roman" w:hAnsi="Times New Roman"/>
          <w:color w:val="000000"/>
          <w:sz w:val="24"/>
          <w:szCs w:val="24"/>
        </w:rPr>
        <w:t xml:space="preserve"> </w:t>
      </w:r>
      <w:r w:rsidR="006D5734" w:rsidRPr="00DE000B">
        <w:rPr>
          <w:rFonts w:ascii="Times New Roman" w:hAnsi="Times New Roman"/>
          <w:color w:val="000000"/>
          <w:sz w:val="24"/>
          <w:szCs w:val="24"/>
        </w:rPr>
        <w:t>oynatabiliriz, tekerlemeler sayesinde dil yeteneklerini geliştirebiliriz.</w:t>
      </w:r>
    </w:p>
    <w:p w:rsidR="006D5734" w:rsidRPr="00DE000B" w:rsidRDefault="0020432F"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Sezen ŞAHİN</w:t>
      </w:r>
      <w:r w:rsidR="006D5734" w:rsidRPr="00DE000B">
        <w:rPr>
          <w:rFonts w:ascii="Times New Roman" w:hAnsi="Times New Roman"/>
          <w:b/>
          <w:color w:val="000000"/>
          <w:sz w:val="24"/>
          <w:szCs w:val="24"/>
        </w:rPr>
        <w:t>:</w:t>
      </w:r>
      <w:r w:rsidR="006D5734" w:rsidRPr="00DE000B">
        <w:rPr>
          <w:rFonts w:ascii="Times New Roman" w:hAnsi="Times New Roman"/>
          <w:color w:val="000000"/>
          <w:sz w:val="24"/>
          <w:szCs w:val="24"/>
        </w:rPr>
        <w:t xml:space="preserve"> Uyum ve hazırlık döneminde Serbest Etkinlikler Dersinde Duygu ve Düşüncelerini İfade Etme amaçlı drama çalışmaları yapabiliriz. Pandomim oyunları oynatabiliriz.</w:t>
      </w:r>
    </w:p>
    <w:p w:rsidR="006D5734" w:rsidRPr="00DE000B" w:rsidRDefault="003D29EB"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Emine ÇİFTÇİ</w:t>
      </w:r>
      <w:r w:rsidR="006D5734" w:rsidRPr="00DE000B">
        <w:rPr>
          <w:rFonts w:ascii="Times New Roman" w:hAnsi="Times New Roman"/>
          <w:b/>
          <w:color w:val="000000"/>
          <w:sz w:val="24"/>
          <w:szCs w:val="24"/>
        </w:rPr>
        <w:t>:</w:t>
      </w:r>
      <w:r w:rsidR="00DE000B">
        <w:rPr>
          <w:rFonts w:ascii="Times New Roman" w:hAnsi="Times New Roman"/>
          <w:b/>
          <w:color w:val="000000"/>
          <w:sz w:val="24"/>
          <w:szCs w:val="24"/>
        </w:rPr>
        <w:t xml:space="preserve"> </w:t>
      </w:r>
      <w:r w:rsidR="006D5734" w:rsidRPr="00DE000B">
        <w:rPr>
          <w:rFonts w:ascii="Times New Roman" w:hAnsi="Times New Roman"/>
          <w:color w:val="000000"/>
          <w:sz w:val="24"/>
          <w:szCs w:val="24"/>
        </w:rPr>
        <w:t xml:space="preserve">Okuma ve yazma döneminde Serbest Etkinlikler Dersinde </w:t>
      </w:r>
      <w:proofErr w:type="gramStart"/>
      <w:r w:rsidR="006D5734" w:rsidRPr="00DE000B">
        <w:rPr>
          <w:rFonts w:ascii="Times New Roman" w:hAnsi="Times New Roman"/>
          <w:color w:val="000000"/>
          <w:sz w:val="24"/>
          <w:szCs w:val="24"/>
        </w:rPr>
        <w:t>hikaye</w:t>
      </w:r>
      <w:proofErr w:type="gramEnd"/>
      <w:r w:rsidR="006D5734" w:rsidRPr="00DE000B">
        <w:rPr>
          <w:rFonts w:ascii="Times New Roman" w:hAnsi="Times New Roman"/>
          <w:color w:val="000000"/>
          <w:sz w:val="24"/>
          <w:szCs w:val="24"/>
        </w:rPr>
        <w:t xml:space="preserve"> okuma ve anlatma, resim ile kendini ifade etme, şiir okuma, belirli gün ve haftalarla ilgili etkinliklere katılma çalışmaları, drama, oyunlar, bulmaca çözme, çizgi film ve belgesel izleme, soru-cevap, geziler, sınıf süsleme, tekerleme çalışmaları yapılabilir.</w:t>
      </w:r>
      <w:r w:rsidR="00CD5D8F">
        <w:rPr>
          <w:rFonts w:ascii="Times New Roman" w:hAnsi="Times New Roman"/>
          <w:color w:val="000000"/>
          <w:sz w:val="24"/>
          <w:szCs w:val="24"/>
        </w:rPr>
        <w:t xml:space="preserve"> </w:t>
      </w:r>
      <w:r w:rsidR="006D5734" w:rsidRPr="00DE000B">
        <w:rPr>
          <w:rFonts w:ascii="Times New Roman" w:hAnsi="Times New Roman"/>
          <w:color w:val="000000"/>
          <w:sz w:val="24"/>
          <w:szCs w:val="24"/>
        </w:rPr>
        <w:t>Serbest Etkinlikler dersinin uygulanmasında hangi etkinliklerin seçilip uygulanacağı, okul ve çevrenin şartları ile öğrencilerin bireysel özellikleri ve ihtiyaçları dikkate alınarak; haftalık ders çizelgesi incelenerek;</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Şarkı ve türkü söyleme</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Müzik kültürü</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Güzel konuşma-yazma</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Monolog</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Masalları seslendirme</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Masal dinleme</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Grup Çalışması</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Ront</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Fıkra anlatma</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Diyalog</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Kitap okuma</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Bilmece bulmaca</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Sayışma, bilmece ve tekerlemeler</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Oyun oynama</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Film izleme</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Kâğıt işleri</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Gözleme dayalı çalışmalar, geziler,</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Duygu ve düşüncelerini ifade etme</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w:t>
      </w:r>
      <w:r w:rsidRPr="005672B9">
        <w:rPr>
          <w:rFonts w:ascii="Times New Roman" w:hAnsi="Times New Roman"/>
          <w:color w:val="000000"/>
          <w:sz w:val="24"/>
          <w:szCs w:val="24"/>
        </w:rPr>
        <w:tab/>
        <w:t xml:space="preserve">Soru sorma cevap verme  </w:t>
      </w:r>
    </w:p>
    <w:p w:rsidR="006D5734" w:rsidRPr="005672B9" w:rsidRDefault="006D5734" w:rsidP="006D5734">
      <w:pPr>
        <w:pStyle w:val="ListeParagraf"/>
        <w:spacing w:after="0" w:line="240" w:lineRule="auto"/>
        <w:ind w:left="1068"/>
        <w:rPr>
          <w:rFonts w:ascii="Times New Roman" w:hAnsi="Times New Roman"/>
          <w:color w:val="000000"/>
          <w:sz w:val="24"/>
          <w:szCs w:val="24"/>
        </w:rPr>
      </w:pP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Etkinlikleri, serbest etkinlik olarak seçilip, belirlenmiştir.</w:t>
      </w:r>
    </w:p>
    <w:p w:rsidR="006D5734" w:rsidRPr="005672B9"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 xml:space="preserve">Yine TTK’nun ilgili kararının 10.maddesine göre; ”Bu dersin saatleri ayrı ayrı veya blok olarak farklı günlerde uygulanabileceği gibi gerektiğinde tamamı bir gün içinde de uygulanabilecektir ”maddesi gereğince Serbest Etkinlikler Dersinin </w:t>
      </w:r>
      <w:r w:rsidRPr="005672B9">
        <w:rPr>
          <w:rFonts w:ascii="Times New Roman" w:hAnsi="Times New Roman"/>
          <w:color w:val="000000"/>
          <w:sz w:val="24"/>
          <w:szCs w:val="24"/>
          <w:u w:val="single"/>
        </w:rPr>
        <w:t>1+1+1+1 saat</w:t>
      </w:r>
      <w:r w:rsidRPr="005672B9">
        <w:rPr>
          <w:rFonts w:ascii="Times New Roman" w:hAnsi="Times New Roman"/>
          <w:color w:val="000000"/>
          <w:sz w:val="24"/>
          <w:szCs w:val="24"/>
        </w:rPr>
        <w:t xml:space="preserve"> olarak uygulanmasına</w:t>
      </w:r>
      <w:r w:rsidR="00871AB5">
        <w:rPr>
          <w:rFonts w:ascii="Times New Roman" w:hAnsi="Times New Roman"/>
          <w:color w:val="000000"/>
          <w:sz w:val="24"/>
          <w:szCs w:val="24"/>
        </w:rPr>
        <w:t xml:space="preserve"> </w:t>
      </w:r>
      <w:r w:rsidRPr="005672B9">
        <w:rPr>
          <w:rFonts w:ascii="Times New Roman" w:hAnsi="Times New Roman"/>
          <w:color w:val="000000"/>
          <w:sz w:val="24"/>
          <w:szCs w:val="24"/>
        </w:rPr>
        <w:t>karar verildi.</w:t>
      </w:r>
    </w:p>
    <w:p w:rsidR="006D5734" w:rsidRDefault="006D5734" w:rsidP="006D5734">
      <w:pPr>
        <w:pStyle w:val="ListeParagraf"/>
        <w:spacing w:after="0" w:line="240" w:lineRule="auto"/>
        <w:ind w:left="1068"/>
        <w:rPr>
          <w:rFonts w:ascii="Times New Roman" w:hAnsi="Times New Roman"/>
          <w:color w:val="000000"/>
          <w:sz w:val="24"/>
          <w:szCs w:val="24"/>
        </w:rPr>
      </w:pPr>
    </w:p>
    <w:p w:rsidR="008B0C0D" w:rsidRPr="005672B9" w:rsidRDefault="008B0C0D" w:rsidP="006D5734">
      <w:pPr>
        <w:pStyle w:val="ListeParagraf"/>
        <w:spacing w:after="0" w:line="240" w:lineRule="auto"/>
        <w:ind w:left="1068"/>
        <w:rPr>
          <w:rFonts w:ascii="Times New Roman" w:hAnsi="Times New Roman"/>
          <w:color w:val="000000"/>
          <w:sz w:val="24"/>
          <w:szCs w:val="24"/>
        </w:rPr>
      </w:pPr>
    </w:p>
    <w:p w:rsidR="006D5734" w:rsidRPr="00871AB5" w:rsidRDefault="00871AB5" w:rsidP="006D5734">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lastRenderedPageBreak/>
        <w:t>DEĞİŞEN MADDELER DOĞRULTUSUNDA İLKÖĞRETİM KURUMLAR YÖNETMELİĞİNİN İNCELENMESİ:</w:t>
      </w:r>
    </w:p>
    <w:p w:rsidR="00871AB5" w:rsidRDefault="00871AB5" w:rsidP="006D5734">
      <w:pPr>
        <w:pStyle w:val="ListeParagraf"/>
        <w:spacing w:after="0" w:line="240" w:lineRule="auto"/>
        <w:ind w:left="1068"/>
        <w:rPr>
          <w:rFonts w:ascii="Times New Roman" w:hAnsi="Times New Roman"/>
          <w:color w:val="000000"/>
          <w:sz w:val="24"/>
          <w:szCs w:val="24"/>
        </w:rPr>
      </w:pPr>
    </w:p>
    <w:p w:rsidR="006D5734" w:rsidRPr="00024F73" w:rsidRDefault="006D5734" w:rsidP="006D5734">
      <w:pPr>
        <w:pStyle w:val="ListeParagraf"/>
        <w:spacing w:after="0" w:line="240" w:lineRule="auto"/>
        <w:ind w:left="1068"/>
        <w:rPr>
          <w:rFonts w:ascii="Times New Roman" w:hAnsi="Times New Roman"/>
          <w:b/>
          <w:color w:val="000000"/>
          <w:sz w:val="24"/>
          <w:szCs w:val="24"/>
          <w:u w:val="single"/>
        </w:rPr>
      </w:pPr>
      <w:r w:rsidRPr="00024F73">
        <w:rPr>
          <w:rFonts w:ascii="Times New Roman" w:hAnsi="Times New Roman"/>
          <w:color w:val="000000"/>
          <w:sz w:val="24"/>
          <w:szCs w:val="24"/>
        </w:rPr>
        <w:t>Millî Eğitim Bakanlığı İlköğretim Kurumları Yönetmeliğinde Değişiklik Yapılmasına Dair Yönetmelik Zümre Başkanı tarafından okundu. Buna göre değişen maddeler incelendi.</w:t>
      </w:r>
    </w:p>
    <w:p w:rsidR="006D5734" w:rsidRPr="005672B9" w:rsidRDefault="006D5734" w:rsidP="006D5734">
      <w:pPr>
        <w:rPr>
          <w:color w:val="000000"/>
          <w:sz w:val="18"/>
          <w:szCs w:val="18"/>
        </w:rPr>
      </w:pPr>
    </w:p>
    <w:p w:rsidR="006D5734" w:rsidRPr="005672B9" w:rsidRDefault="006D5734" w:rsidP="00DE000B">
      <w:pPr>
        <w:pStyle w:val="ListeParagraf"/>
        <w:spacing w:line="240" w:lineRule="auto"/>
        <w:ind w:left="1068"/>
        <w:jc w:val="center"/>
        <w:rPr>
          <w:rFonts w:ascii="Times New Roman" w:eastAsia="Times New Roman" w:hAnsi="Times New Roman"/>
          <w:b/>
          <w:bCs/>
          <w:color w:val="000000"/>
          <w:u w:val="single"/>
          <w:lang w:eastAsia="tr-TR"/>
        </w:rPr>
      </w:pPr>
      <w:r w:rsidRPr="005672B9">
        <w:rPr>
          <w:rFonts w:ascii="Times New Roman" w:eastAsia="Times New Roman" w:hAnsi="Times New Roman"/>
          <w:b/>
          <w:bCs/>
          <w:color w:val="000000"/>
          <w:u w:val="single"/>
          <w:lang w:eastAsia="tr-TR"/>
        </w:rPr>
        <w:t>MİLLÎ EĞİTİM BAKANLIĞI İLKÖĞRETİM KURUMLARI YÖNETMELİĞİNDE DEĞİŞİKLİK YAPILMASINA DAİR YÖNETMELİK</w:t>
      </w:r>
    </w:p>
    <w:p w:rsidR="006D5734" w:rsidRPr="005672B9" w:rsidRDefault="006D5734" w:rsidP="00DE000B">
      <w:pPr>
        <w:pStyle w:val="ListeParagraf"/>
        <w:spacing w:line="240" w:lineRule="auto"/>
        <w:ind w:left="1068"/>
        <w:rPr>
          <w:rFonts w:ascii="Times New Roman" w:eastAsia="Times New Roman" w:hAnsi="Times New Roman"/>
          <w:b/>
          <w:bCs/>
          <w:color w:val="000000"/>
          <w:lang w:eastAsia="tr-TR"/>
        </w:rPr>
      </w:pPr>
    </w:p>
    <w:p w:rsidR="006D5734" w:rsidRPr="005672B9" w:rsidRDefault="006D5734" w:rsidP="00DE000B">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 –</w:t>
      </w:r>
      <w:r w:rsidRPr="005672B9">
        <w:rPr>
          <w:rFonts w:ascii="Times New Roman" w:eastAsia="Times New Roman" w:hAnsi="Times New Roman"/>
          <w:color w:val="000000"/>
          <w:lang w:eastAsia="tr-TR"/>
        </w:rPr>
        <w:t xml:space="preserve"> Aynı Yönetmeliğin 4 üncü maddesinin birinci fıkrasının (g), (t), (ü), (y), (z) ve (aa) bentleri aşağıdaki şekilde değiştirilmiştir.</w:t>
      </w:r>
    </w:p>
    <w:p w:rsidR="006D5734" w:rsidRPr="005672B9" w:rsidRDefault="006D5734" w:rsidP="00DE000B">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“g) İlköğretim kurumları: Resmî ve özel ilkokul, ortaokul ve imam-hatip ortaokullarını,”</w:t>
      </w:r>
    </w:p>
    <w:p w:rsidR="006D5734" w:rsidRPr="005672B9" w:rsidRDefault="006D5734" w:rsidP="00DE000B">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“y) Zümre öğretmenler kurulu: İlköğretim kurumlarında aynı sınıfı veya aynı dersi okutan öğretmenlerden oluşan kurulu,</w:t>
      </w:r>
    </w:p>
    <w:p w:rsidR="006D5734" w:rsidRPr="005672B9" w:rsidRDefault="006D5734" w:rsidP="00DE000B">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“z) Mecburi ilköğretim çağı: 6-13 yaş grubundaki çocukların eğitim ve öğretim süresini kapsayan yaş aralığını,”</w:t>
      </w:r>
    </w:p>
    <w:p w:rsidR="006D5734" w:rsidRPr="005672B9" w:rsidRDefault="006D5734" w:rsidP="00DE000B">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 xml:space="preserve">MADDE 3 </w:t>
      </w:r>
      <w:r w:rsidRPr="005672B9">
        <w:rPr>
          <w:rFonts w:ascii="Times New Roman" w:eastAsia="Times New Roman" w:hAnsi="Times New Roman"/>
          <w:color w:val="000000"/>
          <w:lang w:eastAsia="tr-TR"/>
        </w:rPr>
        <w:t>– Aynı Yönetmeliğin 6 ncı maddesinin birinci fıkrasının (a) bendi aşağıdaki şekilde değiştirilmiştir.</w:t>
      </w:r>
    </w:p>
    <w:p w:rsidR="006D5734" w:rsidRPr="005672B9" w:rsidRDefault="006D5734" w:rsidP="00DE000B">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“a) İlköğretim, mecburi ilköğretim çağındaki her Türk vatandaşının hakkıdır ve zorunludur.”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4 –</w:t>
      </w:r>
      <w:r w:rsidRPr="005672B9">
        <w:rPr>
          <w:rFonts w:ascii="Times New Roman" w:eastAsia="Times New Roman" w:hAnsi="Times New Roman"/>
          <w:color w:val="000000"/>
          <w:lang w:eastAsia="tr-TR"/>
        </w:rPr>
        <w:t xml:space="preserve"> Aynı Yönetmeliğin 8 inci maddesinin birinci fıkrasında yer alan “ilköğretim okullarında” ibaresi, “ ilköğretim kurumlarında” olarak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6 –</w:t>
      </w:r>
      <w:r w:rsidRPr="005672B9">
        <w:rPr>
          <w:rFonts w:ascii="Times New Roman" w:eastAsia="Times New Roman" w:hAnsi="Times New Roman"/>
          <w:color w:val="000000"/>
          <w:lang w:eastAsia="tr-TR"/>
        </w:rPr>
        <w:t xml:space="preserve"> Aynı Yönetmeliğin 12 nci maddesinin birinci fıkrasında yer alan “ilköğretim okullarında” ibaresi, “ilkokullarda” olarak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bookmarkStart w:id="0" w:name="_GoBack"/>
      <w:bookmarkEnd w:id="0"/>
      <w:r w:rsidRPr="005672B9">
        <w:rPr>
          <w:rFonts w:ascii="Times New Roman" w:eastAsia="Times New Roman" w:hAnsi="Times New Roman"/>
          <w:b/>
          <w:bCs/>
          <w:color w:val="000000"/>
          <w:lang w:eastAsia="tr-TR"/>
        </w:rPr>
        <w:t>MADDE 15 –</w:t>
      </w:r>
      <w:r w:rsidRPr="005672B9">
        <w:rPr>
          <w:rFonts w:ascii="Times New Roman" w:eastAsia="Times New Roman" w:hAnsi="Times New Roman"/>
          <w:color w:val="000000"/>
          <w:lang w:eastAsia="tr-TR"/>
        </w:rPr>
        <w:t>İlkokulların birinci sınıfına, kayıtların yapıldığı yılın eylül ayı sonu itibarıyla 66 ayını dolduran çocukların kaydı yapılır. Gelişim yönünden ilkokula hazır olduğu anlaşılan 60-66 ay arası çocuklardan, velisinin yazılı isteği bulunanlar da ilkokul birinci sınıfa kaydedilir.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Yaşça kayıt hakkını elde eden, ancak bedenen veya zihnen yeterince gelişmemiş olup okula uyum sağlayamayan 66 ay ve üzeri çocuklar da kasım ayı sonuna kadar sağlık kurumlarından verilen bedenen veya zihnen gelişmemiş tıbbi tanılı rapor üzerine okul öncesi eğitime yönlendirilebilir veya kayıtları bir yıl ertelenebilir.”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8 –</w:t>
      </w:r>
      <w:r w:rsidRPr="005672B9">
        <w:rPr>
          <w:rFonts w:ascii="Times New Roman" w:eastAsia="Times New Roman" w:hAnsi="Times New Roman"/>
          <w:color w:val="000000"/>
          <w:lang w:eastAsia="tr-TR"/>
        </w:rPr>
        <w:t xml:space="preserve"> Aynı Yönetmeliğin 16 ncı maddesinin birinci fıkrası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“Öğrencilerin, ulusal adres veri tabanında belirtilen ikametgâhlarına en yakın ilkokul ve ortaokula kaydedilmeleri esastır. İmam-hatip ortaokuluna kayıtlar velinin başvurusu üzerine okul yönetimince yapılır.”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11 –</w:t>
      </w:r>
      <w:r w:rsidRPr="005672B9">
        <w:rPr>
          <w:rFonts w:ascii="Times New Roman" w:eastAsia="Times New Roman" w:hAnsi="Times New Roman"/>
          <w:color w:val="000000"/>
          <w:lang w:eastAsia="tr-TR"/>
        </w:rPr>
        <w:t xml:space="preserve"> Aynı Yönetmeliğin 21 inci maddesi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21 –</w:t>
      </w:r>
      <w:r w:rsidRPr="005672B9">
        <w:rPr>
          <w:rFonts w:ascii="Times New Roman" w:eastAsia="Times New Roman" w:hAnsi="Times New Roman"/>
          <w:color w:val="000000"/>
          <w:lang w:eastAsia="tr-TR"/>
        </w:rPr>
        <w:t xml:space="preserve"> Mecburi ilköğretim çağında olup yurt dışında bulunması, tutuklu olması, oturduğu yerde okul bulunmaması ve sağlık durumu nedeniyle hiç okula gidememiş veya öğrenime ara vermiş çocuklardan özel bir şekilde kendini yetiştirmiş olanlar, sınavla tespit edilecek bilgi düzeyine ve yaşlarına göre uygun sınıflara kaydedilir.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Bu sınavlar, ilkokullarda okul müdürünün başkanlığında en az iki öğretmenin ve okul rehber öğretmeninin; ortaokul ve imam-hatip ortaokullarında ise alan öğretmenleri ile okul rehber öğretmeninin katılacağı bir komisyon tarafından yapılır. Okulda komisyon oluşturulacak sayıda öğretmenin bulunmaması durumunda il veya ilçe millî eğitim müdürlüğüne başvurulur. Gerekli işlemler bu makamlarca tespit edilen okullarda yapılır.”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13 –</w:t>
      </w:r>
      <w:r w:rsidRPr="005672B9">
        <w:rPr>
          <w:rFonts w:ascii="Times New Roman" w:eastAsia="Times New Roman" w:hAnsi="Times New Roman"/>
          <w:color w:val="000000"/>
          <w:lang w:eastAsia="tr-TR"/>
        </w:rPr>
        <w:t xml:space="preserve"> Aynı Yönetmeliğin 25 inci maddesi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25 –</w:t>
      </w:r>
      <w:r w:rsidRPr="005672B9">
        <w:rPr>
          <w:rFonts w:ascii="Times New Roman" w:eastAsia="Times New Roman" w:hAnsi="Times New Roman"/>
          <w:color w:val="000000"/>
          <w:lang w:eastAsia="tr-TR"/>
        </w:rPr>
        <w:t>İlköğretim kurumlarına kaydedilen mecburi ilköğretim çağındaki öğrencilerin velileri öğrencilerin okula devamını sağlamakla yükümlüdürler. Okul yönetimleri, millî eğitim müdürlükleri, il eğitim denetmenleri, muhtarlar ve mülkî amirler 222 sayılı İlköğretim ve Eğitim Kanununun ilgili hükümleri gereğince çocukların okula devamını sağlamakla yükümlüdürler.”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16 –</w:t>
      </w:r>
      <w:r w:rsidRPr="005672B9">
        <w:rPr>
          <w:rFonts w:ascii="Times New Roman" w:eastAsia="Times New Roman" w:hAnsi="Times New Roman"/>
          <w:color w:val="000000"/>
          <w:lang w:eastAsia="tr-TR"/>
        </w:rPr>
        <w:t xml:space="preserve"> Aynı Yönetmeliğin 35 inci maddesinin birinci ve ikinci fıkraları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“İlkokul 1, 2 ve 3 üncü sınıflarda öğrencilerin gelişimi ile öğretmen rehberliğinde gerçekleştirilecek olan proje ve öğrenci performanslarını belirlemeye yönelik çalışmalar, öğretmen gözlemlerine dayalı olarak yapılır.”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“İlkokul 4 üncü sınıf ile ortaokul ve imam-hatip ortaokullarının bütün sınıflarında haftalık ders saati üç ve üçten az olan derslerde en az iki, üçten fazla olan derslerde ise en az üç sınav yapılır.”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18 –</w:t>
      </w:r>
      <w:r w:rsidRPr="005672B9">
        <w:rPr>
          <w:rFonts w:ascii="Times New Roman" w:eastAsia="Times New Roman" w:hAnsi="Times New Roman"/>
          <w:color w:val="000000"/>
          <w:lang w:eastAsia="tr-TR"/>
        </w:rPr>
        <w:t xml:space="preserve"> Aynı Yönetmeliğin 42 nci maddesinin birinci fıkrasının (a) ve (b) bentleri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lastRenderedPageBreak/>
        <w:t>“a) İlkokul 1, 2 ve 3 üncü sınıflarda öğrencilerin proje ve ders içi başarılarını belirlemeye yönelik çalışmalarını temel alan öğretmen gözlemlerine dayalı olarak belirlenen puanların aritmetik ortalaması,</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“b) İlkokul 4 üncü sınıflar ile ortaokul ve imam-hatip ortaokullarının bütün sınıflarında öğrencilerin performanslarını belirlemeye yönelik yaptıkları çalışmalar ve varsa projeden aldıkları puanların ayrı ayrı ortalamaları ile sınavlardan alınan puanların toplamının aritmetik ortalaması ile belirlenir.”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19 –</w:t>
      </w:r>
      <w:r w:rsidRPr="005672B9">
        <w:rPr>
          <w:rFonts w:ascii="Times New Roman" w:eastAsia="Times New Roman" w:hAnsi="Times New Roman"/>
          <w:color w:val="000000"/>
          <w:lang w:eastAsia="tr-TR"/>
        </w:rPr>
        <w:t xml:space="preserve"> Aynı Yönetmeliğin 43 üncü maddesinin birinci, ikinci, dördüncü, altıncı ve dokuzuncu fıkraları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“Ders yılının 1 ve 2 nci dönemlerinde her öğrencinin davranışları, belirlenen ölçütler dikkate alınarak ilkokullarda aynı sınıfta ders okutan diğer öğretmenlerin de görüşleri alınarak sınıf öğretmeni, ortaokul ve imam-hatip ortaokullarında ise şubede ders okutan öğretmenler tarafından değerlendirilir. Bu değerlendirmede EK-6/3-A’da verilen ölçütler ve ölçek kullanılır.”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“Öğrenci davranışları ilkokullarda "(1) Geliştirilmeli", "(2) İyi", "(3) Çok iyi"; ortaokul ve imam-hatip ortaokullarında ise "(1) Yetersiz", "(2) Geliştirilmeli", "(3) Orta", "(4) İyi", "(5) Çok iyi" şeklinde değerlendirilir.”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 xml:space="preserve">“İlkokullarda davranış ölçütlerine göre öğrencilerin gelişim düzeyleri; ortaokul ve imam-hatip ortaokullarında ise davranış ölçütleri, ölçütlerin dönem notları ile davranış notu ve davranış puanı öğrenci karnelerinde belirtilir. </w:t>
      </w:r>
      <w:proofErr w:type="gramStart"/>
      <w:r w:rsidRPr="005672B9">
        <w:rPr>
          <w:rFonts w:ascii="Times New Roman" w:eastAsia="Times New Roman" w:hAnsi="Times New Roman"/>
          <w:color w:val="000000"/>
          <w:lang w:eastAsia="tr-TR"/>
        </w:rPr>
        <w:t>e</w:t>
      </w:r>
      <w:proofErr w:type="gramEnd"/>
      <w:r w:rsidRPr="005672B9">
        <w:rPr>
          <w:rFonts w:ascii="Times New Roman" w:eastAsia="Times New Roman" w:hAnsi="Times New Roman"/>
          <w:color w:val="000000"/>
          <w:lang w:eastAsia="tr-TR"/>
        </w:rPr>
        <w:t>-Okul sisteminde davranış ölçütlerinin dönem notu ve yılsonu notu hesaplanırken kesirli sayılar tama dönüştürülmez. Ölçütlerin dönem notları karneye yazılırken yarım ve yarımdan büyük kesirler bir üst tam nota çevrilir.”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20 –</w:t>
      </w:r>
      <w:r w:rsidRPr="005672B9">
        <w:rPr>
          <w:rFonts w:ascii="Times New Roman" w:eastAsia="Times New Roman" w:hAnsi="Times New Roman"/>
          <w:color w:val="000000"/>
          <w:lang w:eastAsia="tr-TR"/>
        </w:rPr>
        <w:t xml:space="preserve"> Aynı Yönetmeliğin 45 inci maddesinin ikinci fıkrası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“Velileri bilgilendirmek ve öğrenci gelişimlerini takip etmek amacıyla ilkokul 1, 2 ve 3 üncü sınıf öğrencilerine, kasım ve nisan aylarının ikinci haftasının son iş gününde Öğrenci Gelişim Raporu verilir (EK-15).”</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22 –</w:t>
      </w:r>
      <w:r w:rsidRPr="005672B9">
        <w:rPr>
          <w:rFonts w:ascii="Times New Roman" w:eastAsia="Times New Roman" w:hAnsi="Times New Roman"/>
          <w:color w:val="000000"/>
          <w:lang w:eastAsia="tr-TR"/>
        </w:rPr>
        <w:t xml:space="preserve"> Aynı Yönetmeliğin 47 nci maddesinin ikinci fıkrasının (b) ve (c) bentleri aşağıdaki şekilde değiştirilmiş, (d) bendi yürürlükten kaldırılmıştır.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“b) Sınıf seviyesine göre yeterli başarıyı gösteremeyen öğrenciler için sınıf veya alan öğretmenleri, varsa okul rehber öğretmeni, okul yönetimi ve velilerle birlikte öğrenci, okul ve çevrenin durumuna göre alınacak tedbirler belirlenir. Gerektiğinde il eğitim denetmenlerinin rehberliğinden de yararlanılarak kararlaştırılan önlemler uygulanır ve uygulama sonuçları ile ilgili rapor düzenlenir.”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“c) İlkokullarda öğrencilere sınıf tekrarı yaptırılmaz. Ortaokul ve imam-hatip ortaokullarında alınan bütün önlemlere rağmen bir üst sınıfı başarmada güçlüklerle karşılaşabilecek öğrencilerin sınıf geçmesi veya sınıf tekrarına ikinci dönemin son haftasında şube öğretmenler kurulunda karar verilir. Alınan gerekçeli karar, bu Yönetmeliğin ekinde yer alan Ders Yılı Sonu Şube Öğretmenler Kurulu Öğrenci Kişisel Değerlendirme Tutanağı (EK-9)’a yazılarak e-okul sisteminin ilgili bölümüne işlenir. Tutanağın bir örneği ders yılı sonu şube öğretmenler kurulu karar dosyasında saklanır. Ayrıca veli de bilgilendirilir. Bu kararda, oyların eşitliği hâlinde başkanın kullandığı oy yönünde çoğunluk sağlanmış sayılır.”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23 –</w:t>
      </w:r>
      <w:r w:rsidRPr="005672B9">
        <w:rPr>
          <w:rFonts w:ascii="Times New Roman" w:eastAsia="Times New Roman" w:hAnsi="Times New Roman"/>
          <w:color w:val="000000"/>
          <w:lang w:eastAsia="tr-TR"/>
        </w:rPr>
        <w:t xml:space="preserve"> Aynı Yönetmeliğin 48 inci maddesinin birinci ve ikinci fıkraları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“İlköğretim kurumlarında bir üst sınıfa devam etmek için öğrencinin iki dönem notunun aritmetik ortalaması her ders için 2'den aşağı olamaz.</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24 –</w:t>
      </w:r>
      <w:r w:rsidRPr="005672B9">
        <w:rPr>
          <w:rFonts w:ascii="Times New Roman" w:eastAsia="Times New Roman" w:hAnsi="Times New Roman"/>
          <w:color w:val="000000"/>
          <w:lang w:eastAsia="tr-TR"/>
        </w:rPr>
        <w:t xml:space="preserve"> Aynı Yönetmeliğin 49 uncu maddesinin birinci fıkrası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“İlkokullara devam eden öğrencilerden beden ve zihince gelişmiş olup bilgi ve beceri bakımından sınıf düzeyinin üstünde olanlar, sınıf/şube rehber öğretmeni ve varsa okul rehber öğretmeninin önerisi ile velinin görüşü alınarak öğretim yılının ilk ayı içinde sınıf yükseltme sınavına alınırlar. Başarılı olanlar bir üst sınıfa yükseltilirler.”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26 –</w:t>
      </w:r>
      <w:r w:rsidRPr="005672B9">
        <w:rPr>
          <w:rFonts w:ascii="Times New Roman" w:eastAsia="Times New Roman" w:hAnsi="Times New Roman"/>
          <w:color w:val="000000"/>
          <w:lang w:eastAsia="tr-TR"/>
        </w:rPr>
        <w:t xml:space="preserve"> Aynı Yönetmeliğin 51 inci maddesi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51 –</w:t>
      </w:r>
      <w:r w:rsidRPr="005672B9">
        <w:rPr>
          <w:rFonts w:ascii="Times New Roman" w:eastAsia="Times New Roman" w:hAnsi="Times New Roman"/>
          <w:color w:val="000000"/>
          <w:lang w:eastAsia="tr-TR"/>
        </w:rPr>
        <w:t xml:space="preserve"> Mecburi ilköğretim çağı dışına çıkmadıkça, öğrencinin okulla ilişiği kesilmez.</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36 –</w:t>
      </w:r>
      <w:r w:rsidRPr="005672B9">
        <w:rPr>
          <w:rFonts w:ascii="Times New Roman" w:eastAsia="Times New Roman" w:hAnsi="Times New Roman"/>
          <w:color w:val="000000"/>
          <w:lang w:eastAsia="tr-TR"/>
        </w:rPr>
        <w:t xml:space="preserve"> Aynı Yönetmeliğin 95 inci maddesinin birinci fıkrası aşağıdaki şekilde değiştirilmiştir.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color w:val="000000"/>
          <w:lang w:eastAsia="tr-TR"/>
        </w:rPr>
        <w:t>“Zümre öğretmenler kurulu ilkokullarda aynı sınıfı okutan sınıf öğretmenleri ve varsa alan öğretmenlerinden, ortaokul ve imam-hatip ortaokullarında ise alan öğretmenlerinden oluşur.”</w:t>
      </w:r>
    </w:p>
    <w:p w:rsidR="006D5734" w:rsidRPr="005672B9" w:rsidRDefault="006D5734" w:rsidP="00190B89">
      <w:pPr>
        <w:pStyle w:val="ListeParagraf"/>
        <w:spacing w:line="240" w:lineRule="auto"/>
        <w:ind w:left="1068"/>
        <w:rPr>
          <w:rFonts w:ascii="Times New Roman" w:eastAsia="Times New Roman" w:hAnsi="Times New Roman"/>
          <w:color w:val="000000"/>
          <w:lang w:eastAsia="tr-TR"/>
        </w:rPr>
      </w:pPr>
      <w:r w:rsidRPr="005672B9">
        <w:rPr>
          <w:rFonts w:ascii="Times New Roman" w:eastAsia="Times New Roman" w:hAnsi="Times New Roman"/>
          <w:b/>
          <w:bCs/>
          <w:color w:val="000000"/>
          <w:lang w:eastAsia="tr-TR"/>
        </w:rPr>
        <w:t>MADDE 52 –</w:t>
      </w:r>
      <w:r w:rsidRPr="005672B9">
        <w:rPr>
          <w:rFonts w:ascii="Times New Roman" w:eastAsia="Times New Roman" w:hAnsi="Times New Roman"/>
          <w:color w:val="000000"/>
          <w:lang w:eastAsia="tr-TR"/>
        </w:rPr>
        <w:t xml:space="preserve"> Aynı Yönetmeliğe aşağıdaki ek madde eklenmiştir.</w:t>
      </w:r>
    </w:p>
    <w:p w:rsidR="008D4708" w:rsidRDefault="006D5734" w:rsidP="00190B89">
      <w:pPr>
        <w:pStyle w:val="ListeParagraf"/>
        <w:spacing w:after="0" w:line="240" w:lineRule="auto"/>
        <w:ind w:left="1068"/>
        <w:rPr>
          <w:rFonts w:ascii="Times New Roman" w:hAnsi="Times New Roman"/>
          <w:color w:val="000000"/>
          <w:sz w:val="24"/>
          <w:szCs w:val="24"/>
        </w:rPr>
      </w:pPr>
      <w:r w:rsidRPr="005672B9">
        <w:rPr>
          <w:rFonts w:ascii="Times New Roman" w:eastAsia="Times New Roman" w:hAnsi="Times New Roman"/>
          <w:b/>
          <w:bCs/>
          <w:color w:val="000000"/>
          <w:lang w:eastAsia="tr-TR"/>
        </w:rPr>
        <w:t>“EK MADDE 1 –</w:t>
      </w:r>
      <w:r w:rsidRPr="005672B9">
        <w:rPr>
          <w:rFonts w:ascii="Times New Roman" w:eastAsia="Times New Roman" w:hAnsi="Times New Roman"/>
          <w:color w:val="000000"/>
          <w:lang w:eastAsia="tr-TR"/>
        </w:rPr>
        <w:t>İlkokul ile ortaokulun veya ortaokul ile lisenin aynı bina içerisinde birlikte bulunması durumunda, okula giriş çıkış kapıları, bahçe ve diğer ortak kullanım alanları öğrencilerin yaş seviyeleri dikkate alınarak ayrı ayrı düzenlenir.”</w:t>
      </w:r>
    </w:p>
    <w:p w:rsidR="008D4708" w:rsidRPr="00024F73" w:rsidRDefault="008D4708" w:rsidP="00190B89">
      <w:pPr>
        <w:pStyle w:val="ListeParagraf"/>
        <w:spacing w:after="0" w:line="240" w:lineRule="auto"/>
        <w:ind w:left="1068"/>
        <w:rPr>
          <w:rFonts w:ascii="Times New Roman" w:hAnsi="Times New Roman"/>
          <w:color w:val="000000"/>
          <w:sz w:val="24"/>
          <w:szCs w:val="24"/>
        </w:rPr>
      </w:pPr>
    </w:p>
    <w:p w:rsidR="00871AB5" w:rsidRPr="005E23CE" w:rsidRDefault="006D5734" w:rsidP="005E23CE">
      <w:pPr>
        <w:pStyle w:val="ListeParagraf"/>
        <w:numPr>
          <w:ilvl w:val="0"/>
          <w:numId w:val="7"/>
        </w:numPr>
        <w:spacing w:after="0" w:line="240" w:lineRule="auto"/>
        <w:rPr>
          <w:rFonts w:ascii="Times New Roman" w:hAnsi="Times New Roman"/>
          <w:b/>
          <w:color w:val="000000"/>
          <w:sz w:val="24"/>
          <w:szCs w:val="24"/>
        </w:rPr>
      </w:pPr>
      <w:r w:rsidRPr="00871AB5">
        <w:rPr>
          <w:rFonts w:ascii="Times New Roman" w:hAnsi="Times New Roman"/>
          <w:b/>
          <w:color w:val="000000"/>
          <w:sz w:val="24"/>
          <w:szCs w:val="24"/>
        </w:rPr>
        <w:t>201</w:t>
      </w:r>
      <w:r w:rsidR="00CD5D8F">
        <w:rPr>
          <w:rFonts w:ascii="Times New Roman" w:hAnsi="Times New Roman"/>
          <w:b/>
          <w:color w:val="000000"/>
          <w:sz w:val="24"/>
          <w:szCs w:val="24"/>
        </w:rPr>
        <w:t>4</w:t>
      </w:r>
      <w:r w:rsidRPr="00871AB5">
        <w:rPr>
          <w:rFonts w:ascii="Times New Roman" w:hAnsi="Times New Roman"/>
          <w:b/>
          <w:color w:val="000000"/>
          <w:sz w:val="24"/>
          <w:szCs w:val="24"/>
        </w:rPr>
        <w:t>- 201</w:t>
      </w:r>
      <w:r w:rsidR="00CD5D8F">
        <w:rPr>
          <w:rFonts w:ascii="Times New Roman" w:hAnsi="Times New Roman"/>
          <w:b/>
          <w:color w:val="000000"/>
          <w:sz w:val="24"/>
          <w:szCs w:val="24"/>
        </w:rPr>
        <w:t>5</w:t>
      </w:r>
      <w:r w:rsidRPr="00871AB5">
        <w:rPr>
          <w:rFonts w:ascii="Times New Roman" w:hAnsi="Times New Roman"/>
          <w:b/>
          <w:color w:val="000000"/>
          <w:sz w:val="24"/>
          <w:szCs w:val="24"/>
        </w:rPr>
        <w:t xml:space="preserve"> </w:t>
      </w:r>
      <w:r w:rsidR="00871AB5" w:rsidRPr="00871AB5">
        <w:rPr>
          <w:rFonts w:ascii="Times New Roman" w:hAnsi="Times New Roman"/>
          <w:b/>
          <w:color w:val="000000"/>
          <w:sz w:val="24"/>
          <w:szCs w:val="24"/>
        </w:rPr>
        <w:t>EĞİTİM VE ÖĞRETİM YILI İŞ TAKVİMİNİN İNCELENMESİ:</w:t>
      </w:r>
    </w:p>
    <w:p w:rsidR="00E253F6" w:rsidRPr="00E10D8D" w:rsidRDefault="00E253F6" w:rsidP="00E253F6">
      <w:pPr>
        <w:spacing w:after="120"/>
        <w:jc w:val="center"/>
        <w:rPr>
          <w:rFonts w:ascii="Arial" w:hAnsi="Arial" w:cs="Arial"/>
          <w:b/>
          <w:color w:val="000000"/>
          <w:sz w:val="32"/>
          <w:szCs w:val="32"/>
        </w:rPr>
      </w:pPr>
      <w:r w:rsidRPr="00E10D8D">
        <w:rPr>
          <w:rFonts w:ascii="Arial" w:hAnsi="Arial" w:cs="Arial"/>
          <w:b/>
          <w:color w:val="000000"/>
          <w:sz w:val="32"/>
          <w:szCs w:val="32"/>
        </w:rPr>
        <w:t>2014-2015 EĞİTİM-ÖĞRETİM YILI İŞ</w:t>
      </w:r>
      <w:r>
        <w:rPr>
          <w:rFonts w:ascii="Arial" w:hAnsi="Arial" w:cs="Arial"/>
          <w:b/>
          <w:color w:val="000000"/>
          <w:sz w:val="32"/>
          <w:szCs w:val="32"/>
        </w:rPr>
        <w:t xml:space="preserve"> </w:t>
      </w:r>
      <w:r w:rsidRPr="00E10D8D">
        <w:rPr>
          <w:rFonts w:ascii="Arial" w:hAnsi="Arial" w:cs="Arial"/>
          <w:b/>
          <w:color w:val="000000"/>
          <w:sz w:val="32"/>
          <w:szCs w:val="32"/>
        </w:rPr>
        <w:t>GÜNÜ TAKVİMİ</w:t>
      </w:r>
    </w:p>
    <w:tbl>
      <w:tblPr>
        <w:tblW w:w="10065"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36"/>
        <w:gridCol w:w="466"/>
        <w:gridCol w:w="96"/>
        <w:gridCol w:w="373"/>
        <w:gridCol w:w="190"/>
        <w:gridCol w:w="280"/>
        <w:gridCol w:w="283"/>
        <w:gridCol w:w="186"/>
        <w:gridCol w:w="377"/>
        <w:gridCol w:w="92"/>
        <w:gridCol w:w="474"/>
        <w:gridCol w:w="567"/>
        <w:gridCol w:w="28"/>
        <w:gridCol w:w="511"/>
        <w:gridCol w:w="84"/>
        <w:gridCol w:w="256"/>
        <w:gridCol w:w="308"/>
        <w:gridCol w:w="32"/>
        <w:gridCol w:w="595"/>
        <w:gridCol w:w="22"/>
        <w:gridCol w:w="574"/>
        <w:gridCol w:w="567"/>
        <w:gridCol w:w="567"/>
        <w:gridCol w:w="567"/>
        <w:gridCol w:w="567"/>
        <w:gridCol w:w="567"/>
      </w:tblGrid>
      <w:tr w:rsidR="00E253F6" w:rsidRPr="001C397A" w:rsidTr="000215B3">
        <w:tc>
          <w:tcPr>
            <w:tcW w:w="1436" w:type="dxa"/>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szCs w:val="18"/>
              </w:rPr>
            </w:pPr>
            <w:r w:rsidRPr="00062F0F">
              <w:rPr>
                <w:rFonts w:ascii="Arial" w:hAnsi="Arial" w:cs="Arial"/>
                <w:b/>
                <w:szCs w:val="18"/>
              </w:rPr>
              <w:t>GÜNLER</w:t>
            </w:r>
          </w:p>
        </w:tc>
        <w:tc>
          <w:tcPr>
            <w:tcW w:w="281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2"/>
              </w:rPr>
            </w:pPr>
            <w:r>
              <w:rPr>
                <w:rFonts w:ascii="Arial" w:hAnsi="Arial" w:cs="Arial"/>
                <w:b/>
                <w:color w:val="FF0000"/>
                <w:szCs w:val="22"/>
              </w:rPr>
              <w:t xml:space="preserve">EYLÜL </w:t>
            </w:r>
            <w:r w:rsidRPr="00062F0F">
              <w:rPr>
                <w:rFonts w:ascii="Arial" w:hAnsi="Arial" w:cs="Arial"/>
                <w:b/>
                <w:color w:val="FF0000"/>
                <w:szCs w:val="22"/>
              </w:rPr>
              <w:t>2014</w:t>
            </w:r>
          </w:p>
        </w:tc>
        <w:tc>
          <w:tcPr>
            <w:tcW w:w="297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2"/>
              </w:rPr>
            </w:pPr>
            <w:r>
              <w:rPr>
                <w:rFonts w:ascii="Arial" w:hAnsi="Arial" w:cs="Arial"/>
                <w:b/>
                <w:color w:val="FF0000"/>
                <w:szCs w:val="22"/>
              </w:rPr>
              <w:t xml:space="preserve">EKİM </w:t>
            </w:r>
            <w:r w:rsidRPr="00062F0F">
              <w:rPr>
                <w:rFonts w:ascii="Arial" w:hAnsi="Arial" w:cs="Arial"/>
                <w:b/>
                <w:color w:val="FF0000"/>
                <w:szCs w:val="22"/>
              </w:rPr>
              <w:t>2014</w:t>
            </w:r>
          </w:p>
        </w:tc>
        <w:tc>
          <w:tcPr>
            <w:tcW w:w="2835" w:type="dxa"/>
            <w:gridSpan w:val="5"/>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2"/>
              </w:rPr>
            </w:pPr>
            <w:r>
              <w:rPr>
                <w:rFonts w:ascii="Arial" w:hAnsi="Arial" w:cs="Arial"/>
                <w:b/>
                <w:color w:val="FF0000"/>
                <w:szCs w:val="22"/>
              </w:rPr>
              <w:t xml:space="preserve">KASIM </w:t>
            </w:r>
            <w:r w:rsidRPr="00062F0F">
              <w:rPr>
                <w:rFonts w:ascii="Arial" w:hAnsi="Arial" w:cs="Arial"/>
                <w:b/>
                <w:color w:val="FF0000"/>
                <w:szCs w:val="22"/>
              </w:rPr>
              <w:t>2014</w:t>
            </w:r>
          </w:p>
        </w:tc>
      </w:tr>
      <w:tr w:rsidR="00E253F6" w:rsidRPr="001C397A" w:rsidTr="000215B3">
        <w:tc>
          <w:tcPr>
            <w:tcW w:w="1436" w:type="dxa"/>
            <w:tcBorders>
              <w:top w:val="single" w:sz="12" w:space="0" w:color="auto"/>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Pazartesi</w:t>
            </w:r>
          </w:p>
        </w:tc>
        <w:tc>
          <w:tcPr>
            <w:tcW w:w="562" w:type="dxa"/>
            <w:gridSpan w:val="2"/>
            <w:tcBorders>
              <w:top w:val="single" w:sz="12" w:space="0" w:color="auto"/>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w:t>
            </w:r>
          </w:p>
        </w:tc>
        <w:tc>
          <w:tcPr>
            <w:tcW w:w="563" w:type="dxa"/>
            <w:gridSpan w:val="2"/>
            <w:tcBorders>
              <w:top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8</w:t>
            </w:r>
          </w:p>
        </w:tc>
        <w:tc>
          <w:tcPr>
            <w:tcW w:w="563" w:type="dxa"/>
            <w:gridSpan w:val="2"/>
            <w:tcBorders>
              <w:top w:val="single" w:sz="12" w:space="0" w:color="auto"/>
            </w:tcBorders>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color w:val="00B050"/>
                <w:sz w:val="20"/>
                <w:szCs w:val="18"/>
              </w:rPr>
              <w:t>15</w:t>
            </w:r>
          </w:p>
        </w:tc>
        <w:tc>
          <w:tcPr>
            <w:tcW w:w="563" w:type="dxa"/>
            <w:gridSpan w:val="2"/>
            <w:tcBorders>
              <w:top w:val="single" w:sz="12" w:space="0" w:color="auto"/>
            </w:tcBorders>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22</w:t>
            </w:r>
          </w:p>
        </w:tc>
        <w:tc>
          <w:tcPr>
            <w:tcW w:w="566" w:type="dxa"/>
            <w:gridSpan w:val="2"/>
            <w:tcBorders>
              <w:top w:val="single" w:sz="12" w:space="0" w:color="auto"/>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29</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2"/>
              </w:rPr>
            </w:pPr>
          </w:p>
        </w:tc>
        <w:tc>
          <w:tcPr>
            <w:tcW w:w="539" w:type="dxa"/>
            <w:gridSpan w:val="2"/>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6</w:t>
            </w:r>
          </w:p>
        </w:tc>
        <w:tc>
          <w:tcPr>
            <w:tcW w:w="648" w:type="dxa"/>
            <w:gridSpan w:val="3"/>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13</w:t>
            </w:r>
          </w:p>
        </w:tc>
        <w:tc>
          <w:tcPr>
            <w:tcW w:w="649" w:type="dxa"/>
            <w:gridSpan w:val="3"/>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20</w:t>
            </w:r>
          </w:p>
        </w:tc>
        <w:tc>
          <w:tcPr>
            <w:tcW w:w="574" w:type="dxa"/>
            <w:tcBorders>
              <w:right w:val="single" w:sz="12" w:space="0" w:color="auto"/>
            </w:tcBorders>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27</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3</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10</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17</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24</w:t>
            </w:r>
          </w:p>
        </w:tc>
      </w:tr>
      <w:tr w:rsidR="00E253F6" w:rsidRPr="001C397A" w:rsidTr="000215B3">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Salı</w:t>
            </w:r>
          </w:p>
        </w:tc>
        <w:tc>
          <w:tcPr>
            <w:tcW w:w="562" w:type="dxa"/>
            <w:gridSpan w:val="2"/>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9</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16</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23</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30</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2"/>
              </w:rPr>
            </w:pPr>
          </w:p>
        </w:tc>
        <w:tc>
          <w:tcPr>
            <w:tcW w:w="539" w:type="dxa"/>
            <w:gridSpan w:val="2"/>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7</w:t>
            </w:r>
          </w:p>
        </w:tc>
        <w:tc>
          <w:tcPr>
            <w:tcW w:w="648"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14</w:t>
            </w:r>
          </w:p>
        </w:tc>
        <w:tc>
          <w:tcPr>
            <w:tcW w:w="649" w:type="dxa"/>
            <w:gridSpan w:val="3"/>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21</w:t>
            </w:r>
          </w:p>
        </w:tc>
        <w:tc>
          <w:tcPr>
            <w:tcW w:w="574" w:type="dxa"/>
            <w:tcBorders>
              <w:right w:val="single" w:sz="12" w:space="0" w:color="auto"/>
            </w:tcBorders>
            <w:shd w:val="clear" w:color="auto" w:fill="auto"/>
            <w:vAlign w:val="center"/>
          </w:tcPr>
          <w:p w:rsidR="00E253F6" w:rsidRPr="00062F0F" w:rsidRDefault="00E253F6" w:rsidP="000215B3">
            <w:pPr>
              <w:jc w:val="center"/>
              <w:rPr>
                <w:rFonts w:ascii="Arial" w:hAnsi="Arial" w:cs="Arial"/>
                <w:b/>
                <w:bCs/>
                <w:sz w:val="20"/>
                <w:szCs w:val="22"/>
              </w:rPr>
            </w:pPr>
            <w:r w:rsidRPr="00E10D8D">
              <w:rPr>
                <w:rFonts w:ascii="Arial" w:hAnsi="Arial" w:cs="Arial"/>
                <w:b/>
                <w:bCs/>
                <w:color w:val="000000"/>
                <w:sz w:val="20"/>
                <w:szCs w:val="22"/>
              </w:rPr>
              <w:t>28</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4</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11</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18</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25</w:t>
            </w:r>
          </w:p>
        </w:tc>
      </w:tr>
      <w:tr w:rsidR="00E253F6" w:rsidRPr="001C397A" w:rsidTr="000215B3">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Çarşamba</w:t>
            </w:r>
          </w:p>
        </w:tc>
        <w:tc>
          <w:tcPr>
            <w:tcW w:w="562" w:type="dxa"/>
            <w:gridSpan w:val="2"/>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3</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10</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17</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24</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w:t>
            </w:r>
          </w:p>
        </w:tc>
        <w:tc>
          <w:tcPr>
            <w:tcW w:w="539" w:type="dxa"/>
            <w:gridSpan w:val="2"/>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8</w:t>
            </w:r>
          </w:p>
        </w:tc>
        <w:tc>
          <w:tcPr>
            <w:tcW w:w="648"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15</w:t>
            </w:r>
          </w:p>
        </w:tc>
        <w:tc>
          <w:tcPr>
            <w:tcW w:w="649"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22</w:t>
            </w:r>
          </w:p>
        </w:tc>
        <w:tc>
          <w:tcPr>
            <w:tcW w:w="574"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color w:val="FF0000"/>
                <w:sz w:val="20"/>
                <w:szCs w:val="22"/>
              </w:rPr>
              <w:t>29</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5</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12</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19</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26</w:t>
            </w:r>
          </w:p>
        </w:tc>
      </w:tr>
      <w:tr w:rsidR="00E253F6" w:rsidRPr="001C397A" w:rsidTr="000215B3">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Perşembe</w:t>
            </w:r>
          </w:p>
        </w:tc>
        <w:tc>
          <w:tcPr>
            <w:tcW w:w="562" w:type="dxa"/>
            <w:gridSpan w:val="2"/>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4</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11</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18</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25</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highlight w:val="yellow"/>
              </w:rPr>
            </w:pP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w:t>
            </w:r>
          </w:p>
        </w:tc>
        <w:tc>
          <w:tcPr>
            <w:tcW w:w="539" w:type="dxa"/>
            <w:gridSpan w:val="2"/>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9</w:t>
            </w:r>
          </w:p>
        </w:tc>
        <w:tc>
          <w:tcPr>
            <w:tcW w:w="648"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16</w:t>
            </w:r>
          </w:p>
        </w:tc>
        <w:tc>
          <w:tcPr>
            <w:tcW w:w="649"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23</w:t>
            </w:r>
          </w:p>
        </w:tc>
        <w:tc>
          <w:tcPr>
            <w:tcW w:w="574" w:type="dxa"/>
            <w:tcBorders>
              <w:right w:val="single" w:sz="12" w:space="0" w:color="auto"/>
            </w:tcBorders>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30</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6</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13</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20</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27</w:t>
            </w:r>
          </w:p>
        </w:tc>
      </w:tr>
      <w:tr w:rsidR="00E253F6" w:rsidRPr="001C397A" w:rsidTr="000215B3">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Cuma</w:t>
            </w:r>
          </w:p>
        </w:tc>
        <w:tc>
          <w:tcPr>
            <w:tcW w:w="562" w:type="dxa"/>
            <w:gridSpan w:val="2"/>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5</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12</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19</w:t>
            </w:r>
          </w:p>
        </w:tc>
        <w:tc>
          <w:tcPr>
            <w:tcW w:w="563" w:type="dxa"/>
            <w:gridSpan w:val="2"/>
            <w:shd w:val="clear" w:color="auto" w:fill="auto"/>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26</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0</w:t>
            </w:r>
            <w:r w:rsidRPr="00E10D8D">
              <w:rPr>
                <w:rFonts w:ascii="Arial" w:hAnsi="Arial" w:cs="Arial"/>
                <w:b/>
                <w:bCs/>
                <w:color w:val="000000"/>
                <w:sz w:val="20"/>
                <w:szCs w:val="22"/>
              </w:rPr>
              <w:t>3</w:t>
            </w:r>
          </w:p>
        </w:tc>
        <w:tc>
          <w:tcPr>
            <w:tcW w:w="539" w:type="dxa"/>
            <w:gridSpan w:val="2"/>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10</w:t>
            </w:r>
          </w:p>
        </w:tc>
        <w:tc>
          <w:tcPr>
            <w:tcW w:w="648"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17</w:t>
            </w:r>
          </w:p>
        </w:tc>
        <w:tc>
          <w:tcPr>
            <w:tcW w:w="649" w:type="dxa"/>
            <w:gridSpan w:val="3"/>
            <w:shd w:val="clear" w:color="auto" w:fill="auto"/>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24</w:t>
            </w:r>
          </w:p>
        </w:tc>
        <w:tc>
          <w:tcPr>
            <w:tcW w:w="574" w:type="dxa"/>
            <w:tcBorders>
              <w:right w:val="single" w:sz="12" w:space="0" w:color="auto"/>
            </w:tcBorders>
            <w:vAlign w:val="center"/>
          </w:tcPr>
          <w:p w:rsidR="00E253F6" w:rsidRPr="00062F0F" w:rsidRDefault="00E253F6" w:rsidP="000215B3">
            <w:pPr>
              <w:jc w:val="center"/>
              <w:rPr>
                <w:rFonts w:ascii="Arial" w:hAnsi="Arial" w:cs="Arial"/>
                <w:b/>
                <w:bCs/>
                <w:sz w:val="20"/>
                <w:szCs w:val="22"/>
              </w:rPr>
            </w:pPr>
            <w:r w:rsidRPr="00062F0F">
              <w:rPr>
                <w:rFonts w:ascii="Arial" w:hAnsi="Arial" w:cs="Arial"/>
                <w:b/>
                <w:bCs/>
                <w:sz w:val="20"/>
                <w:szCs w:val="22"/>
              </w:rPr>
              <w:t>31</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7</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14</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21</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28</w:t>
            </w:r>
          </w:p>
        </w:tc>
      </w:tr>
      <w:tr w:rsidR="00E253F6" w:rsidRPr="001C397A" w:rsidTr="000215B3">
        <w:tc>
          <w:tcPr>
            <w:tcW w:w="1436" w:type="dxa"/>
            <w:tcBorders>
              <w:left w:val="single" w:sz="12" w:space="0" w:color="auto"/>
              <w:right w:val="single" w:sz="12" w:space="0" w:color="auto"/>
            </w:tcBorders>
            <w:shd w:val="clear" w:color="auto" w:fill="F3F3F3"/>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Cumartesi</w:t>
            </w:r>
          </w:p>
        </w:tc>
        <w:tc>
          <w:tcPr>
            <w:tcW w:w="562" w:type="dxa"/>
            <w:gridSpan w:val="2"/>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6</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13</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20</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27</w:t>
            </w:r>
          </w:p>
        </w:tc>
        <w:tc>
          <w:tcPr>
            <w:tcW w:w="566" w:type="dxa"/>
            <w:gridSpan w:val="2"/>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4</w:t>
            </w:r>
          </w:p>
        </w:tc>
        <w:tc>
          <w:tcPr>
            <w:tcW w:w="539" w:type="dxa"/>
            <w:gridSpan w:val="2"/>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11</w:t>
            </w:r>
          </w:p>
        </w:tc>
        <w:tc>
          <w:tcPr>
            <w:tcW w:w="648" w:type="dxa"/>
            <w:gridSpan w:val="3"/>
            <w:shd w:val="clear" w:color="auto" w:fill="E0E0E0"/>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18</w:t>
            </w:r>
          </w:p>
        </w:tc>
        <w:tc>
          <w:tcPr>
            <w:tcW w:w="649" w:type="dxa"/>
            <w:gridSpan w:val="3"/>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25</w:t>
            </w:r>
          </w:p>
        </w:tc>
        <w:tc>
          <w:tcPr>
            <w:tcW w:w="574"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8</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15</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22</w:t>
            </w:r>
          </w:p>
        </w:tc>
        <w:tc>
          <w:tcPr>
            <w:tcW w:w="567"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29</w:t>
            </w:r>
          </w:p>
        </w:tc>
      </w:tr>
      <w:tr w:rsidR="00E253F6" w:rsidRPr="001C397A" w:rsidTr="000215B3">
        <w:trPr>
          <w:trHeight w:val="70"/>
        </w:trPr>
        <w:tc>
          <w:tcPr>
            <w:tcW w:w="1436" w:type="dxa"/>
            <w:tcBorders>
              <w:left w:val="single" w:sz="12" w:space="0" w:color="auto"/>
              <w:bottom w:val="single" w:sz="12" w:space="0" w:color="auto"/>
              <w:right w:val="single" w:sz="12" w:space="0" w:color="auto"/>
            </w:tcBorders>
            <w:shd w:val="clear" w:color="auto" w:fill="F3F3F3"/>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Pazar</w:t>
            </w:r>
          </w:p>
        </w:tc>
        <w:tc>
          <w:tcPr>
            <w:tcW w:w="562" w:type="dxa"/>
            <w:gridSpan w:val="2"/>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7</w:t>
            </w:r>
          </w:p>
        </w:tc>
        <w:tc>
          <w:tcPr>
            <w:tcW w:w="563"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14</w:t>
            </w:r>
          </w:p>
        </w:tc>
        <w:tc>
          <w:tcPr>
            <w:tcW w:w="563"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21</w:t>
            </w:r>
          </w:p>
        </w:tc>
        <w:tc>
          <w:tcPr>
            <w:tcW w:w="563"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28</w:t>
            </w:r>
          </w:p>
        </w:tc>
        <w:tc>
          <w:tcPr>
            <w:tcW w:w="566" w:type="dxa"/>
            <w:gridSpan w:val="2"/>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p>
        </w:tc>
        <w:tc>
          <w:tcPr>
            <w:tcW w:w="567" w:type="dxa"/>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5</w:t>
            </w:r>
          </w:p>
        </w:tc>
        <w:tc>
          <w:tcPr>
            <w:tcW w:w="539"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12</w:t>
            </w:r>
          </w:p>
        </w:tc>
        <w:tc>
          <w:tcPr>
            <w:tcW w:w="648" w:type="dxa"/>
            <w:gridSpan w:val="3"/>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19</w:t>
            </w:r>
          </w:p>
        </w:tc>
        <w:tc>
          <w:tcPr>
            <w:tcW w:w="649" w:type="dxa"/>
            <w:gridSpan w:val="3"/>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r w:rsidRPr="00062F0F">
              <w:rPr>
                <w:rFonts w:ascii="Arial" w:hAnsi="Arial" w:cs="Arial"/>
                <w:b/>
                <w:bCs/>
                <w:color w:val="FF0000"/>
                <w:sz w:val="20"/>
                <w:szCs w:val="22"/>
              </w:rPr>
              <w:t>26</w:t>
            </w:r>
          </w:p>
        </w:tc>
        <w:tc>
          <w:tcPr>
            <w:tcW w:w="574" w:type="dxa"/>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2"/>
              </w:rPr>
            </w:pPr>
          </w:p>
        </w:tc>
        <w:tc>
          <w:tcPr>
            <w:tcW w:w="567" w:type="dxa"/>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9</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16</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23</w:t>
            </w:r>
          </w:p>
        </w:tc>
        <w:tc>
          <w:tcPr>
            <w:tcW w:w="567" w:type="dxa"/>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30</w:t>
            </w:r>
          </w:p>
        </w:tc>
      </w:tr>
      <w:tr w:rsidR="00E253F6" w:rsidRPr="001C397A" w:rsidTr="000215B3">
        <w:trPr>
          <w:trHeight w:val="167"/>
        </w:trPr>
        <w:tc>
          <w:tcPr>
            <w:tcW w:w="1436" w:type="dxa"/>
            <w:tcBorders>
              <w:left w:val="single" w:sz="12" w:space="0" w:color="auto"/>
              <w:bottom w:val="single" w:sz="12" w:space="0" w:color="auto"/>
              <w:right w:val="single" w:sz="12" w:space="0" w:color="auto"/>
            </w:tcBorders>
          </w:tcPr>
          <w:p w:rsidR="00E253F6" w:rsidRPr="00062F0F" w:rsidRDefault="00E253F6" w:rsidP="000215B3">
            <w:pPr>
              <w:rPr>
                <w:rFonts w:ascii="Arial" w:hAnsi="Arial" w:cs="Arial"/>
                <w:b/>
                <w:color w:val="333399"/>
                <w:sz w:val="16"/>
                <w:szCs w:val="16"/>
              </w:rPr>
            </w:pPr>
            <w:r w:rsidRPr="00062F0F">
              <w:rPr>
                <w:rFonts w:ascii="Arial" w:hAnsi="Arial" w:cs="Arial"/>
                <w:b/>
                <w:color w:val="333399"/>
                <w:sz w:val="16"/>
                <w:szCs w:val="16"/>
              </w:rPr>
              <w:t>İşgünü/hafta</w:t>
            </w:r>
          </w:p>
        </w:tc>
        <w:tc>
          <w:tcPr>
            <w:tcW w:w="2817" w:type="dxa"/>
            <w:gridSpan w:val="10"/>
            <w:tcBorders>
              <w:left w:val="single" w:sz="12" w:space="0" w:color="auto"/>
              <w:bottom w:val="single" w:sz="12" w:space="0" w:color="auto"/>
              <w:right w:val="single" w:sz="12" w:space="0" w:color="auto"/>
            </w:tcBorders>
            <w:vAlign w:val="center"/>
          </w:tcPr>
          <w:p w:rsidR="00E253F6" w:rsidRPr="00062F0F" w:rsidRDefault="00E253F6" w:rsidP="000215B3">
            <w:pPr>
              <w:jc w:val="center"/>
              <w:rPr>
                <w:rFonts w:ascii="Arial" w:hAnsi="Arial" w:cs="Arial"/>
                <w:b/>
                <w:color w:val="333399"/>
                <w:sz w:val="16"/>
                <w:szCs w:val="16"/>
              </w:rPr>
            </w:pPr>
            <w:r w:rsidRPr="00062F0F">
              <w:rPr>
                <w:rFonts w:ascii="Arial" w:hAnsi="Arial" w:cs="Arial"/>
                <w:b/>
                <w:color w:val="333399"/>
                <w:sz w:val="16"/>
                <w:szCs w:val="16"/>
              </w:rPr>
              <w:t>12</w:t>
            </w:r>
          </w:p>
        </w:tc>
        <w:tc>
          <w:tcPr>
            <w:tcW w:w="2977" w:type="dxa"/>
            <w:gridSpan w:val="10"/>
            <w:tcBorders>
              <w:left w:val="single" w:sz="12" w:space="0" w:color="auto"/>
              <w:bottom w:val="single" w:sz="12" w:space="0" w:color="auto"/>
              <w:right w:val="single" w:sz="12" w:space="0" w:color="auto"/>
            </w:tcBorders>
            <w:vAlign w:val="center"/>
          </w:tcPr>
          <w:p w:rsidR="00E253F6" w:rsidRPr="00062F0F" w:rsidRDefault="00E253F6" w:rsidP="000215B3">
            <w:pPr>
              <w:jc w:val="center"/>
              <w:rPr>
                <w:rFonts w:ascii="Arial" w:hAnsi="Arial" w:cs="Arial"/>
                <w:b/>
                <w:color w:val="333399"/>
                <w:sz w:val="16"/>
                <w:szCs w:val="16"/>
              </w:rPr>
            </w:pPr>
            <w:r w:rsidRPr="00062F0F">
              <w:rPr>
                <w:rFonts w:ascii="Arial" w:hAnsi="Arial" w:cs="Arial"/>
                <w:b/>
                <w:color w:val="333399"/>
                <w:sz w:val="16"/>
                <w:szCs w:val="16"/>
              </w:rPr>
              <w:t>20</w:t>
            </w:r>
          </w:p>
        </w:tc>
        <w:tc>
          <w:tcPr>
            <w:tcW w:w="2835" w:type="dxa"/>
            <w:gridSpan w:val="5"/>
            <w:tcBorders>
              <w:left w:val="single" w:sz="12" w:space="0" w:color="auto"/>
              <w:bottom w:val="single" w:sz="12" w:space="0" w:color="auto"/>
              <w:right w:val="single" w:sz="12" w:space="0" w:color="auto"/>
            </w:tcBorders>
            <w:vAlign w:val="center"/>
          </w:tcPr>
          <w:p w:rsidR="00E253F6" w:rsidRPr="00062F0F" w:rsidRDefault="00E253F6" w:rsidP="000215B3">
            <w:pPr>
              <w:jc w:val="center"/>
              <w:rPr>
                <w:rFonts w:ascii="Arial" w:hAnsi="Arial" w:cs="Arial"/>
                <w:b/>
                <w:color w:val="333399"/>
                <w:sz w:val="16"/>
                <w:szCs w:val="16"/>
              </w:rPr>
            </w:pPr>
            <w:r w:rsidRPr="00062F0F">
              <w:rPr>
                <w:rFonts w:ascii="Arial" w:hAnsi="Arial" w:cs="Arial"/>
                <w:b/>
                <w:color w:val="333399"/>
                <w:sz w:val="16"/>
                <w:szCs w:val="16"/>
              </w:rPr>
              <w:t>20</w:t>
            </w:r>
          </w:p>
        </w:tc>
      </w:tr>
      <w:tr w:rsidR="00E253F6" w:rsidRPr="001C397A" w:rsidTr="000215B3">
        <w:tc>
          <w:tcPr>
            <w:tcW w:w="1436" w:type="dxa"/>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szCs w:val="18"/>
              </w:rPr>
            </w:pPr>
            <w:r w:rsidRPr="00062F0F">
              <w:rPr>
                <w:rFonts w:ascii="Arial" w:hAnsi="Arial" w:cs="Arial"/>
                <w:b/>
                <w:szCs w:val="18"/>
              </w:rPr>
              <w:t>GÜNLER</w:t>
            </w:r>
          </w:p>
        </w:tc>
        <w:tc>
          <w:tcPr>
            <w:tcW w:w="281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2"/>
              </w:rPr>
            </w:pPr>
            <w:r>
              <w:rPr>
                <w:rFonts w:ascii="Arial" w:hAnsi="Arial" w:cs="Arial"/>
                <w:b/>
                <w:color w:val="FF0000"/>
                <w:szCs w:val="22"/>
              </w:rPr>
              <w:t xml:space="preserve">ARALIK </w:t>
            </w:r>
            <w:r w:rsidRPr="00062F0F">
              <w:rPr>
                <w:rFonts w:ascii="Arial" w:hAnsi="Arial" w:cs="Arial"/>
                <w:b/>
                <w:color w:val="FF0000"/>
                <w:szCs w:val="22"/>
              </w:rPr>
              <w:t>2014</w:t>
            </w:r>
          </w:p>
        </w:tc>
        <w:tc>
          <w:tcPr>
            <w:tcW w:w="297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2"/>
              </w:rPr>
            </w:pPr>
            <w:r>
              <w:rPr>
                <w:rFonts w:ascii="Arial" w:hAnsi="Arial" w:cs="Arial"/>
                <w:b/>
                <w:color w:val="FF0000"/>
                <w:szCs w:val="22"/>
              </w:rPr>
              <w:t xml:space="preserve">OCAK </w:t>
            </w:r>
            <w:r w:rsidRPr="00062F0F">
              <w:rPr>
                <w:rFonts w:ascii="Arial" w:hAnsi="Arial" w:cs="Arial"/>
                <w:b/>
                <w:color w:val="FF0000"/>
                <w:szCs w:val="22"/>
              </w:rPr>
              <w:t>2015</w:t>
            </w:r>
          </w:p>
        </w:tc>
        <w:tc>
          <w:tcPr>
            <w:tcW w:w="2835" w:type="dxa"/>
            <w:gridSpan w:val="5"/>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2"/>
              </w:rPr>
            </w:pPr>
            <w:r w:rsidRPr="00062F0F">
              <w:rPr>
                <w:rFonts w:ascii="Arial" w:hAnsi="Arial" w:cs="Arial"/>
                <w:b/>
                <w:color w:val="FF0000"/>
                <w:szCs w:val="22"/>
              </w:rPr>
              <w:t>ŞUBAT</w:t>
            </w:r>
            <w:r>
              <w:rPr>
                <w:rFonts w:ascii="Arial" w:hAnsi="Arial" w:cs="Arial"/>
                <w:b/>
                <w:color w:val="FF0000"/>
                <w:szCs w:val="22"/>
              </w:rPr>
              <w:t xml:space="preserve"> </w:t>
            </w:r>
            <w:r w:rsidRPr="00062F0F">
              <w:rPr>
                <w:rFonts w:ascii="Arial" w:hAnsi="Arial" w:cs="Arial"/>
                <w:b/>
                <w:color w:val="FF0000"/>
                <w:szCs w:val="22"/>
              </w:rPr>
              <w:t>2015</w:t>
            </w:r>
          </w:p>
        </w:tc>
      </w:tr>
      <w:tr w:rsidR="00E253F6" w:rsidRPr="001C397A" w:rsidTr="000215B3">
        <w:trPr>
          <w:trHeight w:val="251"/>
        </w:trPr>
        <w:tc>
          <w:tcPr>
            <w:tcW w:w="1436" w:type="dxa"/>
            <w:tcBorders>
              <w:top w:val="single" w:sz="12" w:space="0" w:color="auto"/>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Pazartesi</w:t>
            </w:r>
          </w:p>
        </w:tc>
        <w:tc>
          <w:tcPr>
            <w:tcW w:w="562" w:type="dxa"/>
            <w:gridSpan w:val="2"/>
            <w:tcBorders>
              <w:top w:val="single" w:sz="12" w:space="0" w:color="auto"/>
              <w:lef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w:t>
            </w:r>
          </w:p>
        </w:tc>
        <w:tc>
          <w:tcPr>
            <w:tcW w:w="563"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8</w:t>
            </w:r>
          </w:p>
        </w:tc>
        <w:tc>
          <w:tcPr>
            <w:tcW w:w="563"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15</w:t>
            </w:r>
          </w:p>
        </w:tc>
        <w:tc>
          <w:tcPr>
            <w:tcW w:w="563"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22</w:t>
            </w:r>
          </w:p>
        </w:tc>
        <w:tc>
          <w:tcPr>
            <w:tcW w:w="566" w:type="dxa"/>
            <w:gridSpan w:val="2"/>
            <w:tcBorders>
              <w:top w:val="single" w:sz="12" w:space="0" w:color="auto"/>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29</w:t>
            </w:r>
          </w:p>
        </w:tc>
        <w:tc>
          <w:tcPr>
            <w:tcW w:w="567" w:type="dxa"/>
            <w:tcBorders>
              <w:top w:val="single" w:sz="12" w:space="0" w:color="auto"/>
              <w:left w:val="single" w:sz="12" w:space="0" w:color="auto"/>
            </w:tcBorders>
            <w:vAlign w:val="center"/>
          </w:tcPr>
          <w:p w:rsidR="00E253F6" w:rsidRPr="00062F0F" w:rsidRDefault="00E253F6" w:rsidP="000215B3">
            <w:pPr>
              <w:jc w:val="center"/>
              <w:rPr>
                <w:rFonts w:ascii="Arial" w:hAnsi="Arial" w:cs="Arial"/>
                <w:b/>
                <w:bCs/>
                <w:sz w:val="20"/>
                <w:szCs w:val="18"/>
              </w:rPr>
            </w:pPr>
          </w:p>
        </w:tc>
        <w:tc>
          <w:tcPr>
            <w:tcW w:w="539"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5</w:t>
            </w:r>
          </w:p>
        </w:tc>
        <w:tc>
          <w:tcPr>
            <w:tcW w:w="648" w:type="dxa"/>
            <w:gridSpan w:val="3"/>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12</w:t>
            </w:r>
          </w:p>
        </w:tc>
        <w:tc>
          <w:tcPr>
            <w:tcW w:w="649" w:type="dxa"/>
            <w:gridSpan w:val="3"/>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19</w:t>
            </w:r>
          </w:p>
        </w:tc>
        <w:tc>
          <w:tcPr>
            <w:tcW w:w="574" w:type="dxa"/>
            <w:tcBorders>
              <w:top w:val="single" w:sz="12" w:space="0" w:color="auto"/>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26</w:t>
            </w:r>
          </w:p>
        </w:tc>
        <w:tc>
          <w:tcPr>
            <w:tcW w:w="567" w:type="dxa"/>
            <w:tcBorders>
              <w:top w:val="single" w:sz="12" w:space="0" w:color="auto"/>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p>
        </w:tc>
        <w:tc>
          <w:tcPr>
            <w:tcW w:w="567" w:type="dxa"/>
            <w:tcBorders>
              <w:top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w:t>
            </w:r>
          </w:p>
        </w:tc>
        <w:tc>
          <w:tcPr>
            <w:tcW w:w="567" w:type="dxa"/>
            <w:tcBorders>
              <w:top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color w:val="00B050"/>
                <w:sz w:val="20"/>
                <w:szCs w:val="18"/>
              </w:rPr>
              <w:t>9</w:t>
            </w:r>
          </w:p>
        </w:tc>
        <w:tc>
          <w:tcPr>
            <w:tcW w:w="567" w:type="dxa"/>
            <w:tcBorders>
              <w:top w:val="single" w:sz="12" w:space="0" w:color="auto"/>
            </w:tcBorders>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16</w:t>
            </w:r>
          </w:p>
        </w:tc>
        <w:tc>
          <w:tcPr>
            <w:tcW w:w="567" w:type="dxa"/>
            <w:tcBorders>
              <w:top w:val="single" w:sz="12" w:space="0" w:color="auto"/>
              <w:right w:val="single" w:sz="12" w:space="0" w:color="auto"/>
            </w:tcBorders>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23</w:t>
            </w:r>
          </w:p>
        </w:tc>
      </w:tr>
      <w:tr w:rsidR="00E253F6" w:rsidRPr="001C397A" w:rsidTr="000215B3">
        <w:trPr>
          <w:trHeight w:val="251"/>
        </w:trPr>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Salı</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9</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16</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23</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30</w:t>
            </w:r>
          </w:p>
        </w:tc>
        <w:tc>
          <w:tcPr>
            <w:tcW w:w="567" w:type="dxa"/>
            <w:tcBorders>
              <w:left w:val="single" w:sz="12" w:space="0" w:color="auto"/>
            </w:tcBorders>
            <w:shd w:val="clear" w:color="auto" w:fill="auto"/>
            <w:vAlign w:val="center"/>
          </w:tcPr>
          <w:p w:rsidR="00E253F6" w:rsidRPr="00062F0F" w:rsidRDefault="00E253F6" w:rsidP="000215B3">
            <w:pPr>
              <w:jc w:val="center"/>
              <w:rPr>
                <w:rFonts w:ascii="Arial" w:hAnsi="Arial" w:cs="Arial"/>
                <w:b/>
                <w:bCs/>
                <w:color w:val="FF0000"/>
                <w:sz w:val="20"/>
                <w:szCs w:val="18"/>
              </w:rPr>
            </w:pPr>
          </w:p>
        </w:tc>
        <w:tc>
          <w:tcPr>
            <w:tcW w:w="539"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6</w:t>
            </w:r>
          </w:p>
        </w:tc>
        <w:tc>
          <w:tcPr>
            <w:tcW w:w="648"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13</w:t>
            </w:r>
          </w:p>
        </w:tc>
        <w:tc>
          <w:tcPr>
            <w:tcW w:w="649"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20</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27</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p>
        </w:tc>
        <w:tc>
          <w:tcPr>
            <w:tcW w:w="567" w:type="dxa"/>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3</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10</w:t>
            </w:r>
          </w:p>
        </w:tc>
        <w:tc>
          <w:tcPr>
            <w:tcW w:w="567" w:type="dxa"/>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17</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24</w:t>
            </w:r>
          </w:p>
        </w:tc>
      </w:tr>
      <w:tr w:rsidR="00E253F6" w:rsidRPr="001C397A" w:rsidTr="000215B3">
        <w:trPr>
          <w:trHeight w:val="251"/>
        </w:trPr>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Çarşamba</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3</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10</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17</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24</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31</w:t>
            </w:r>
          </w:p>
        </w:tc>
        <w:tc>
          <w:tcPr>
            <w:tcW w:w="567" w:type="dxa"/>
            <w:tcBorders>
              <w:left w:val="single" w:sz="12" w:space="0" w:color="auto"/>
            </w:tcBorders>
            <w:shd w:val="clear" w:color="auto" w:fill="auto"/>
            <w:vAlign w:val="center"/>
          </w:tcPr>
          <w:p w:rsidR="00E253F6" w:rsidRPr="00062F0F" w:rsidRDefault="00E253F6" w:rsidP="000215B3">
            <w:pPr>
              <w:jc w:val="center"/>
              <w:rPr>
                <w:rFonts w:ascii="Arial" w:hAnsi="Arial" w:cs="Arial"/>
                <w:b/>
                <w:bCs/>
                <w:color w:val="FF0000"/>
                <w:sz w:val="20"/>
                <w:szCs w:val="18"/>
              </w:rPr>
            </w:pPr>
          </w:p>
        </w:tc>
        <w:tc>
          <w:tcPr>
            <w:tcW w:w="539"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7</w:t>
            </w:r>
          </w:p>
        </w:tc>
        <w:tc>
          <w:tcPr>
            <w:tcW w:w="648"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14</w:t>
            </w:r>
          </w:p>
        </w:tc>
        <w:tc>
          <w:tcPr>
            <w:tcW w:w="649"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21</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28</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p>
        </w:tc>
        <w:tc>
          <w:tcPr>
            <w:tcW w:w="567" w:type="dxa"/>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4</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11</w:t>
            </w:r>
          </w:p>
        </w:tc>
        <w:tc>
          <w:tcPr>
            <w:tcW w:w="567" w:type="dxa"/>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18</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25</w:t>
            </w:r>
          </w:p>
        </w:tc>
      </w:tr>
      <w:tr w:rsidR="00E253F6" w:rsidRPr="001C397A" w:rsidTr="000215B3">
        <w:trPr>
          <w:trHeight w:val="251"/>
        </w:trPr>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Perşembe</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4</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11</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18</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25</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color w:val="FF0000"/>
                <w:sz w:val="20"/>
                <w:szCs w:val="18"/>
              </w:rPr>
              <w:t>1</w:t>
            </w:r>
          </w:p>
        </w:tc>
        <w:tc>
          <w:tcPr>
            <w:tcW w:w="539"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8</w:t>
            </w:r>
          </w:p>
        </w:tc>
        <w:tc>
          <w:tcPr>
            <w:tcW w:w="648"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15</w:t>
            </w:r>
          </w:p>
        </w:tc>
        <w:tc>
          <w:tcPr>
            <w:tcW w:w="649"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22</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29</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p>
        </w:tc>
        <w:tc>
          <w:tcPr>
            <w:tcW w:w="567" w:type="dxa"/>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5</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12</w:t>
            </w:r>
          </w:p>
        </w:tc>
        <w:tc>
          <w:tcPr>
            <w:tcW w:w="567" w:type="dxa"/>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19</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26</w:t>
            </w:r>
          </w:p>
        </w:tc>
      </w:tr>
      <w:tr w:rsidR="00E253F6" w:rsidRPr="001C397A" w:rsidTr="000215B3">
        <w:trPr>
          <w:trHeight w:val="251"/>
        </w:trPr>
        <w:tc>
          <w:tcPr>
            <w:tcW w:w="1436" w:type="dxa"/>
            <w:tcBorders>
              <w:left w:val="single" w:sz="12" w:space="0" w:color="auto"/>
              <w:right w:val="single" w:sz="12" w:space="0" w:color="auto"/>
            </w:tcBorders>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Cuma</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5</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12</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19</w:t>
            </w:r>
          </w:p>
        </w:tc>
        <w:tc>
          <w:tcPr>
            <w:tcW w:w="563"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26</w:t>
            </w:r>
          </w:p>
        </w:tc>
        <w:tc>
          <w:tcPr>
            <w:tcW w:w="56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18"/>
              </w:rPr>
            </w:pP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2</w:t>
            </w:r>
          </w:p>
        </w:tc>
        <w:tc>
          <w:tcPr>
            <w:tcW w:w="539" w:type="dxa"/>
            <w:gridSpan w:val="2"/>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9</w:t>
            </w:r>
          </w:p>
        </w:tc>
        <w:tc>
          <w:tcPr>
            <w:tcW w:w="648"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16</w:t>
            </w:r>
          </w:p>
        </w:tc>
        <w:tc>
          <w:tcPr>
            <w:tcW w:w="649" w:type="dxa"/>
            <w:gridSpan w:val="3"/>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color w:val="00B050"/>
                <w:sz w:val="20"/>
                <w:szCs w:val="18"/>
              </w:rPr>
              <w:t>23</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30</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18"/>
              </w:rPr>
            </w:pPr>
          </w:p>
        </w:tc>
        <w:tc>
          <w:tcPr>
            <w:tcW w:w="567" w:type="dxa"/>
            <w:shd w:val="clear" w:color="auto" w:fill="F2F2F2"/>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6</w:t>
            </w:r>
          </w:p>
        </w:tc>
        <w:tc>
          <w:tcPr>
            <w:tcW w:w="567" w:type="dxa"/>
            <w:vAlign w:val="center"/>
          </w:tcPr>
          <w:p w:rsidR="00E253F6" w:rsidRPr="00062F0F" w:rsidRDefault="00E253F6" w:rsidP="000215B3">
            <w:pPr>
              <w:jc w:val="center"/>
              <w:rPr>
                <w:rFonts w:ascii="Arial" w:hAnsi="Arial" w:cs="Arial"/>
                <w:b/>
                <w:bCs/>
                <w:sz w:val="20"/>
                <w:szCs w:val="18"/>
              </w:rPr>
            </w:pPr>
            <w:r w:rsidRPr="00062F0F">
              <w:rPr>
                <w:rFonts w:ascii="Arial" w:hAnsi="Arial" w:cs="Arial"/>
                <w:b/>
                <w:bCs/>
                <w:sz w:val="20"/>
                <w:szCs w:val="18"/>
              </w:rPr>
              <w:t>13</w:t>
            </w:r>
          </w:p>
        </w:tc>
        <w:tc>
          <w:tcPr>
            <w:tcW w:w="567" w:type="dxa"/>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20</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18"/>
                <w:szCs w:val="18"/>
              </w:rPr>
            </w:pPr>
            <w:r w:rsidRPr="00062F0F">
              <w:rPr>
                <w:rFonts w:ascii="Arial" w:hAnsi="Arial" w:cs="Arial"/>
                <w:b/>
                <w:bCs/>
                <w:sz w:val="18"/>
                <w:szCs w:val="18"/>
              </w:rPr>
              <w:t>27</w:t>
            </w:r>
          </w:p>
        </w:tc>
      </w:tr>
      <w:tr w:rsidR="00E253F6" w:rsidRPr="001C397A" w:rsidTr="000215B3">
        <w:trPr>
          <w:trHeight w:val="251"/>
        </w:trPr>
        <w:tc>
          <w:tcPr>
            <w:tcW w:w="1436" w:type="dxa"/>
            <w:tcBorders>
              <w:left w:val="single" w:sz="12" w:space="0" w:color="auto"/>
              <w:right w:val="single" w:sz="12" w:space="0" w:color="auto"/>
            </w:tcBorders>
            <w:shd w:val="clear" w:color="auto" w:fill="F3F3F3"/>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Cumartesi</w:t>
            </w:r>
          </w:p>
        </w:tc>
        <w:tc>
          <w:tcPr>
            <w:tcW w:w="562" w:type="dxa"/>
            <w:gridSpan w:val="2"/>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6</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13</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20</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27</w:t>
            </w:r>
          </w:p>
        </w:tc>
        <w:tc>
          <w:tcPr>
            <w:tcW w:w="566" w:type="dxa"/>
            <w:gridSpan w:val="2"/>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3</w:t>
            </w:r>
          </w:p>
        </w:tc>
        <w:tc>
          <w:tcPr>
            <w:tcW w:w="539" w:type="dxa"/>
            <w:gridSpan w:val="2"/>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10</w:t>
            </w:r>
          </w:p>
        </w:tc>
        <w:tc>
          <w:tcPr>
            <w:tcW w:w="648" w:type="dxa"/>
            <w:gridSpan w:val="3"/>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17</w:t>
            </w:r>
          </w:p>
        </w:tc>
        <w:tc>
          <w:tcPr>
            <w:tcW w:w="649" w:type="dxa"/>
            <w:gridSpan w:val="3"/>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24</w:t>
            </w:r>
          </w:p>
        </w:tc>
        <w:tc>
          <w:tcPr>
            <w:tcW w:w="574"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31</w:t>
            </w: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7</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14</w:t>
            </w:r>
          </w:p>
        </w:tc>
        <w:tc>
          <w:tcPr>
            <w:tcW w:w="567" w:type="dxa"/>
            <w:shd w:val="clear" w:color="auto" w:fill="D9D9D9"/>
            <w:vAlign w:val="center"/>
          </w:tcPr>
          <w:p w:rsidR="00E253F6" w:rsidRPr="00062F0F" w:rsidRDefault="00E253F6" w:rsidP="000215B3">
            <w:pPr>
              <w:jc w:val="center"/>
              <w:rPr>
                <w:rFonts w:ascii="Arial" w:hAnsi="Arial" w:cs="Arial"/>
                <w:b/>
                <w:bCs/>
                <w:color w:val="FF0000"/>
                <w:sz w:val="18"/>
                <w:szCs w:val="18"/>
              </w:rPr>
            </w:pPr>
            <w:r w:rsidRPr="00062F0F">
              <w:rPr>
                <w:rFonts w:ascii="Arial" w:hAnsi="Arial" w:cs="Arial"/>
                <w:b/>
                <w:bCs/>
                <w:color w:val="FF0000"/>
                <w:sz w:val="18"/>
                <w:szCs w:val="18"/>
              </w:rPr>
              <w:t>21</w:t>
            </w:r>
          </w:p>
        </w:tc>
        <w:tc>
          <w:tcPr>
            <w:tcW w:w="567"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18"/>
                <w:szCs w:val="18"/>
              </w:rPr>
            </w:pPr>
            <w:r w:rsidRPr="00062F0F">
              <w:rPr>
                <w:rFonts w:ascii="Arial" w:hAnsi="Arial" w:cs="Arial"/>
                <w:b/>
                <w:bCs/>
                <w:color w:val="FF0000"/>
                <w:sz w:val="18"/>
                <w:szCs w:val="18"/>
              </w:rPr>
              <w:t>28</w:t>
            </w:r>
          </w:p>
        </w:tc>
      </w:tr>
      <w:tr w:rsidR="00E253F6" w:rsidRPr="001C397A" w:rsidTr="000215B3">
        <w:trPr>
          <w:trHeight w:val="251"/>
        </w:trPr>
        <w:tc>
          <w:tcPr>
            <w:tcW w:w="1436" w:type="dxa"/>
            <w:tcBorders>
              <w:left w:val="single" w:sz="12" w:space="0" w:color="auto"/>
              <w:bottom w:val="single" w:sz="12" w:space="0" w:color="auto"/>
              <w:right w:val="single" w:sz="12" w:space="0" w:color="auto"/>
            </w:tcBorders>
            <w:shd w:val="clear" w:color="auto" w:fill="F3F3F3"/>
            <w:vAlign w:val="center"/>
          </w:tcPr>
          <w:p w:rsidR="00E253F6" w:rsidRPr="00062F0F" w:rsidRDefault="00E253F6" w:rsidP="000215B3">
            <w:pPr>
              <w:rPr>
                <w:rFonts w:ascii="Arial" w:hAnsi="Arial" w:cs="Arial"/>
                <w:b/>
                <w:sz w:val="20"/>
                <w:szCs w:val="18"/>
              </w:rPr>
            </w:pPr>
            <w:r w:rsidRPr="00062F0F">
              <w:rPr>
                <w:rFonts w:ascii="Arial" w:hAnsi="Arial" w:cs="Arial"/>
                <w:b/>
                <w:sz w:val="20"/>
                <w:szCs w:val="18"/>
              </w:rPr>
              <w:t>Pazar</w:t>
            </w:r>
          </w:p>
        </w:tc>
        <w:tc>
          <w:tcPr>
            <w:tcW w:w="562" w:type="dxa"/>
            <w:gridSpan w:val="2"/>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7</w:t>
            </w:r>
          </w:p>
        </w:tc>
        <w:tc>
          <w:tcPr>
            <w:tcW w:w="563"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14</w:t>
            </w:r>
          </w:p>
        </w:tc>
        <w:tc>
          <w:tcPr>
            <w:tcW w:w="563"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21</w:t>
            </w:r>
          </w:p>
        </w:tc>
        <w:tc>
          <w:tcPr>
            <w:tcW w:w="563"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28</w:t>
            </w:r>
          </w:p>
        </w:tc>
        <w:tc>
          <w:tcPr>
            <w:tcW w:w="566" w:type="dxa"/>
            <w:gridSpan w:val="2"/>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p>
        </w:tc>
        <w:tc>
          <w:tcPr>
            <w:tcW w:w="567" w:type="dxa"/>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4</w:t>
            </w:r>
          </w:p>
        </w:tc>
        <w:tc>
          <w:tcPr>
            <w:tcW w:w="539"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11</w:t>
            </w:r>
          </w:p>
        </w:tc>
        <w:tc>
          <w:tcPr>
            <w:tcW w:w="648" w:type="dxa"/>
            <w:gridSpan w:val="3"/>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18</w:t>
            </w:r>
          </w:p>
        </w:tc>
        <w:tc>
          <w:tcPr>
            <w:tcW w:w="649" w:type="dxa"/>
            <w:gridSpan w:val="3"/>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25</w:t>
            </w:r>
          </w:p>
        </w:tc>
        <w:tc>
          <w:tcPr>
            <w:tcW w:w="574" w:type="dxa"/>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p>
        </w:tc>
        <w:tc>
          <w:tcPr>
            <w:tcW w:w="567" w:type="dxa"/>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8</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18"/>
              </w:rPr>
            </w:pPr>
            <w:r w:rsidRPr="00062F0F">
              <w:rPr>
                <w:rFonts w:ascii="Arial" w:hAnsi="Arial" w:cs="Arial"/>
                <w:b/>
                <w:bCs/>
                <w:color w:val="FF0000"/>
                <w:sz w:val="20"/>
                <w:szCs w:val="18"/>
              </w:rPr>
              <w:t>15</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18"/>
                <w:szCs w:val="18"/>
              </w:rPr>
            </w:pPr>
            <w:r w:rsidRPr="00062F0F">
              <w:rPr>
                <w:rFonts w:ascii="Arial" w:hAnsi="Arial" w:cs="Arial"/>
                <w:b/>
                <w:bCs/>
                <w:color w:val="FF0000"/>
                <w:sz w:val="18"/>
                <w:szCs w:val="18"/>
              </w:rPr>
              <w:t>22</w:t>
            </w:r>
          </w:p>
        </w:tc>
        <w:tc>
          <w:tcPr>
            <w:tcW w:w="567" w:type="dxa"/>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18"/>
                <w:szCs w:val="18"/>
              </w:rPr>
            </w:pPr>
          </w:p>
        </w:tc>
      </w:tr>
      <w:tr w:rsidR="00E253F6" w:rsidRPr="001C397A" w:rsidTr="000215B3">
        <w:trPr>
          <w:trHeight w:val="230"/>
        </w:trPr>
        <w:tc>
          <w:tcPr>
            <w:tcW w:w="1436" w:type="dxa"/>
            <w:tcBorders>
              <w:left w:val="single" w:sz="12" w:space="0" w:color="auto"/>
              <w:bottom w:val="single" w:sz="12" w:space="0" w:color="auto"/>
              <w:right w:val="single" w:sz="12" w:space="0" w:color="auto"/>
            </w:tcBorders>
          </w:tcPr>
          <w:p w:rsidR="00E253F6" w:rsidRPr="00062F0F" w:rsidRDefault="00E253F6" w:rsidP="000215B3">
            <w:pPr>
              <w:rPr>
                <w:rFonts w:ascii="Arial" w:hAnsi="Arial" w:cs="Arial"/>
                <w:b/>
                <w:color w:val="000080"/>
                <w:sz w:val="16"/>
                <w:szCs w:val="16"/>
              </w:rPr>
            </w:pPr>
            <w:r w:rsidRPr="00062F0F">
              <w:rPr>
                <w:rFonts w:ascii="Arial" w:hAnsi="Arial" w:cs="Arial"/>
                <w:b/>
                <w:color w:val="000080"/>
                <w:sz w:val="16"/>
                <w:szCs w:val="16"/>
              </w:rPr>
              <w:t>İşgünü/hafta</w:t>
            </w:r>
          </w:p>
        </w:tc>
        <w:tc>
          <w:tcPr>
            <w:tcW w:w="2817" w:type="dxa"/>
            <w:gridSpan w:val="10"/>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23</w:t>
            </w:r>
          </w:p>
        </w:tc>
        <w:tc>
          <w:tcPr>
            <w:tcW w:w="2977" w:type="dxa"/>
            <w:gridSpan w:val="10"/>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16</w:t>
            </w:r>
          </w:p>
        </w:tc>
        <w:tc>
          <w:tcPr>
            <w:tcW w:w="2835" w:type="dxa"/>
            <w:gridSpan w:val="5"/>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15</w:t>
            </w:r>
          </w:p>
        </w:tc>
      </w:tr>
      <w:tr w:rsidR="00E253F6" w:rsidRPr="001C397A" w:rsidTr="000215B3">
        <w:tc>
          <w:tcPr>
            <w:tcW w:w="1436" w:type="dxa"/>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szCs w:val="20"/>
              </w:rPr>
            </w:pPr>
            <w:r w:rsidRPr="00062F0F">
              <w:rPr>
                <w:rFonts w:ascii="Arial" w:hAnsi="Arial" w:cs="Arial"/>
                <w:b/>
                <w:szCs w:val="20"/>
              </w:rPr>
              <w:t>GÜNLER</w:t>
            </w:r>
          </w:p>
        </w:tc>
        <w:tc>
          <w:tcPr>
            <w:tcW w:w="281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0"/>
              </w:rPr>
            </w:pPr>
            <w:r>
              <w:rPr>
                <w:rFonts w:ascii="Arial" w:hAnsi="Arial" w:cs="Arial"/>
                <w:b/>
                <w:color w:val="FF0000"/>
                <w:szCs w:val="20"/>
              </w:rPr>
              <w:t xml:space="preserve">MART </w:t>
            </w:r>
            <w:r w:rsidRPr="00062F0F">
              <w:rPr>
                <w:rFonts w:ascii="Arial" w:hAnsi="Arial" w:cs="Arial"/>
                <w:b/>
                <w:color w:val="FF0000"/>
                <w:szCs w:val="20"/>
              </w:rPr>
              <w:t>2015</w:t>
            </w:r>
          </w:p>
        </w:tc>
        <w:tc>
          <w:tcPr>
            <w:tcW w:w="297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0"/>
              </w:rPr>
            </w:pPr>
            <w:r>
              <w:rPr>
                <w:rFonts w:ascii="Arial" w:hAnsi="Arial" w:cs="Arial"/>
                <w:b/>
                <w:color w:val="FF0000"/>
                <w:szCs w:val="20"/>
              </w:rPr>
              <w:t xml:space="preserve">NİSAN </w:t>
            </w:r>
            <w:r w:rsidRPr="00062F0F">
              <w:rPr>
                <w:rFonts w:ascii="Arial" w:hAnsi="Arial" w:cs="Arial"/>
                <w:b/>
                <w:color w:val="FF0000"/>
                <w:szCs w:val="20"/>
              </w:rPr>
              <w:t>2015</w:t>
            </w:r>
          </w:p>
        </w:tc>
        <w:tc>
          <w:tcPr>
            <w:tcW w:w="2835" w:type="dxa"/>
            <w:gridSpan w:val="5"/>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0"/>
              </w:rPr>
            </w:pPr>
            <w:r>
              <w:rPr>
                <w:rFonts w:ascii="Arial" w:hAnsi="Arial" w:cs="Arial"/>
                <w:b/>
                <w:color w:val="FF0000"/>
                <w:szCs w:val="20"/>
              </w:rPr>
              <w:t xml:space="preserve">MAYIS </w:t>
            </w:r>
            <w:r w:rsidRPr="00062F0F">
              <w:rPr>
                <w:rFonts w:ascii="Arial" w:hAnsi="Arial" w:cs="Arial"/>
                <w:b/>
                <w:color w:val="FF0000"/>
                <w:szCs w:val="20"/>
              </w:rPr>
              <w:t>2015</w:t>
            </w:r>
          </w:p>
        </w:tc>
      </w:tr>
      <w:tr w:rsidR="00E253F6" w:rsidRPr="001C397A" w:rsidTr="000215B3">
        <w:trPr>
          <w:trHeight w:val="245"/>
        </w:trPr>
        <w:tc>
          <w:tcPr>
            <w:tcW w:w="1436" w:type="dxa"/>
            <w:tcBorders>
              <w:top w:val="single" w:sz="12" w:space="0" w:color="auto"/>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Pazartesi</w:t>
            </w:r>
          </w:p>
        </w:tc>
        <w:tc>
          <w:tcPr>
            <w:tcW w:w="466" w:type="dxa"/>
            <w:tcBorders>
              <w:top w:val="single" w:sz="12" w:space="0" w:color="auto"/>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469"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w:t>
            </w:r>
          </w:p>
        </w:tc>
        <w:tc>
          <w:tcPr>
            <w:tcW w:w="470"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9</w:t>
            </w:r>
          </w:p>
        </w:tc>
        <w:tc>
          <w:tcPr>
            <w:tcW w:w="469"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16</w:t>
            </w:r>
          </w:p>
        </w:tc>
        <w:tc>
          <w:tcPr>
            <w:tcW w:w="469" w:type="dxa"/>
            <w:gridSpan w:val="2"/>
            <w:tcBorders>
              <w:top w:val="single" w:sz="12" w:space="0" w:color="auto"/>
              <w:right w:val="single" w:sz="4"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23</w:t>
            </w:r>
          </w:p>
        </w:tc>
        <w:tc>
          <w:tcPr>
            <w:tcW w:w="474" w:type="dxa"/>
            <w:tcBorders>
              <w:top w:val="single" w:sz="12" w:space="0" w:color="auto"/>
              <w:left w:val="single" w:sz="4"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30</w:t>
            </w:r>
          </w:p>
        </w:tc>
        <w:tc>
          <w:tcPr>
            <w:tcW w:w="595" w:type="dxa"/>
            <w:gridSpan w:val="2"/>
            <w:tcBorders>
              <w:top w:val="single" w:sz="12" w:space="0" w:color="auto"/>
              <w:left w:val="single" w:sz="12" w:space="0" w:color="auto"/>
            </w:tcBorders>
            <w:vAlign w:val="center"/>
          </w:tcPr>
          <w:p w:rsidR="00E253F6" w:rsidRPr="00062F0F" w:rsidRDefault="00E253F6" w:rsidP="000215B3">
            <w:pPr>
              <w:jc w:val="center"/>
              <w:rPr>
                <w:rFonts w:ascii="Arial" w:hAnsi="Arial" w:cs="Arial"/>
                <w:b/>
                <w:sz w:val="20"/>
                <w:szCs w:val="20"/>
              </w:rPr>
            </w:pPr>
          </w:p>
        </w:tc>
        <w:tc>
          <w:tcPr>
            <w:tcW w:w="595" w:type="dxa"/>
            <w:gridSpan w:val="2"/>
            <w:tcBorders>
              <w:top w:val="single" w:sz="12" w:space="0" w:color="auto"/>
            </w:tcBorders>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6</w:t>
            </w:r>
          </w:p>
        </w:tc>
        <w:tc>
          <w:tcPr>
            <w:tcW w:w="596" w:type="dxa"/>
            <w:gridSpan w:val="3"/>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13</w:t>
            </w:r>
          </w:p>
        </w:tc>
        <w:tc>
          <w:tcPr>
            <w:tcW w:w="595" w:type="dxa"/>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20</w:t>
            </w:r>
          </w:p>
        </w:tc>
        <w:tc>
          <w:tcPr>
            <w:tcW w:w="596" w:type="dxa"/>
            <w:gridSpan w:val="2"/>
            <w:tcBorders>
              <w:top w:val="single" w:sz="12"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27</w:t>
            </w:r>
          </w:p>
        </w:tc>
        <w:tc>
          <w:tcPr>
            <w:tcW w:w="567" w:type="dxa"/>
            <w:tcBorders>
              <w:top w:val="single" w:sz="12" w:space="0" w:color="auto"/>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567" w:type="dxa"/>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4</w:t>
            </w:r>
          </w:p>
        </w:tc>
        <w:tc>
          <w:tcPr>
            <w:tcW w:w="567" w:type="dxa"/>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11</w:t>
            </w:r>
          </w:p>
        </w:tc>
        <w:tc>
          <w:tcPr>
            <w:tcW w:w="567" w:type="dxa"/>
            <w:tcBorders>
              <w:top w:val="single" w:sz="12" w:space="0" w:color="auto"/>
            </w:tcBorders>
            <w:shd w:val="clear" w:color="auto" w:fill="auto"/>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sz w:val="20"/>
                <w:szCs w:val="20"/>
              </w:rPr>
              <w:t>18</w:t>
            </w:r>
          </w:p>
        </w:tc>
        <w:tc>
          <w:tcPr>
            <w:tcW w:w="567" w:type="dxa"/>
            <w:tcBorders>
              <w:top w:val="single" w:sz="12"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25</w:t>
            </w:r>
          </w:p>
        </w:tc>
      </w:tr>
      <w:tr w:rsidR="00E253F6" w:rsidRPr="001C397A" w:rsidTr="000215B3">
        <w:trPr>
          <w:trHeight w:val="245"/>
        </w:trPr>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Salı</w:t>
            </w:r>
          </w:p>
        </w:tc>
        <w:tc>
          <w:tcPr>
            <w:tcW w:w="466" w:type="dxa"/>
            <w:tcBorders>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w:t>
            </w:r>
          </w:p>
        </w:tc>
        <w:tc>
          <w:tcPr>
            <w:tcW w:w="470"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10</w:t>
            </w: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17</w:t>
            </w:r>
          </w:p>
        </w:tc>
        <w:tc>
          <w:tcPr>
            <w:tcW w:w="469" w:type="dxa"/>
            <w:gridSpan w:val="2"/>
            <w:tcBorders>
              <w:right w:val="single" w:sz="4"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24</w:t>
            </w:r>
          </w:p>
        </w:tc>
        <w:tc>
          <w:tcPr>
            <w:tcW w:w="474" w:type="dxa"/>
            <w:tcBorders>
              <w:left w:val="single" w:sz="4"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31</w:t>
            </w:r>
          </w:p>
        </w:tc>
        <w:tc>
          <w:tcPr>
            <w:tcW w:w="595" w:type="dxa"/>
            <w:gridSpan w:val="2"/>
            <w:tcBorders>
              <w:left w:val="single" w:sz="12" w:space="0" w:color="auto"/>
            </w:tcBorders>
            <w:vAlign w:val="center"/>
          </w:tcPr>
          <w:p w:rsidR="00E253F6" w:rsidRPr="00062F0F" w:rsidRDefault="00E253F6" w:rsidP="000215B3">
            <w:pPr>
              <w:jc w:val="center"/>
              <w:rPr>
                <w:rFonts w:ascii="Arial" w:hAnsi="Arial" w:cs="Arial"/>
                <w:b/>
                <w:sz w:val="20"/>
                <w:szCs w:val="20"/>
              </w:rPr>
            </w:pPr>
          </w:p>
        </w:tc>
        <w:tc>
          <w:tcPr>
            <w:tcW w:w="595" w:type="dxa"/>
            <w:gridSpan w:val="2"/>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7</w:t>
            </w:r>
          </w:p>
        </w:tc>
        <w:tc>
          <w:tcPr>
            <w:tcW w:w="596" w:type="dxa"/>
            <w:gridSpan w:val="3"/>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14</w:t>
            </w:r>
          </w:p>
        </w:tc>
        <w:tc>
          <w:tcPr>
            <w:tcW w:w="595"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21</w:t>
            </w:r>
          </w:p>
        </w:tc>
        <w:tc>
          <w:tcPr>
            <w:tcW w:w="59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28</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5</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12</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19</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26</w:t>
            </w:r>
          </w:p>
        </w:tc>
      </w:tr>
      <w:tr w:rsidR="00E253F6" w:rsidRPr="001C397A" w:rsidTr="000215B3">
        <w:trPr>
          <w:trHeight w:val="245"/>
        </w:trPr>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Çarşamba</w:t>
            </w:r>
          </w:p>
        </w:tc>
        <w:tc>
          <w:tcPr>
            <w:tcW w:w="466" w:type="dxa"/>
            <w:tcBorders>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4</w:t>
            </w:r>
          </w:p>
        </w:tc>
        <w:tc>
          <w:tcPr>
            <w:tcW w:w="470"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11</w:t>
            </w: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18</w:t>
            </w:r>
          </w:p>
        </w:tc>
        <w:tc>
          <w:tcPr>
            <w:tcW w:w="469" w:type="dxa"/>
            <w:gridSpan w:val="2"/>
            <w:tcBorders>
              <w:right w:val="single" w:sz="4"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25</w:t>
            </w:r>
          </w:p>
        </w:tc>
        <w:tc>
          <w:tcPr>
            <w:tcW w:w="474" w:type="dxa"/>
            <w:tcBorders>
              <w:left w:val="single" w:sz="4"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p>
        </w:tc>
        <w:tc>
          <w:tcPr>
            <w:tcW w:w="595" w:type="dxa"/>
            <w:gridSpan w:val="2"/>
            <w:tcBorders>
              <w:left w:val="single" w:sz="12" w:space="0" w:color="auto"/>
            </w:tcBorders>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1</w:t>
            </w:r>
          </w:p>
        </w:tc>
        <w:tc>
          <w:tcPr>
            <w:tcW w:w="595" w:type="dxa"/>
            <w:gridSpan w:val="2"/>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8</w:t>
            </w:r>
          </w:p>
        </w:tc>
        <w:tc>
          <w:tcPr>
            <w:tcW w:w="596" w:type="dxa"/>
            <w:gridSpan w:val="3"/>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15</w:t>
            </w:r>
          </w:p>
        </w:tc>
        <w:tc>
          <w:tcPr>
            <w:tcW w:w="595" w:type="dxa"/>
            <w:shd w:val="clear" w:color="auto" w:fill="auto"/>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22</w:t>
            </w:r>
          </w:p>
        </w:tc>
        <w:tc>
          <w:tcPr>
            <w:tcW w:w="59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29</w:t>
            </w:r>
          </w:p>
        </w:tc>
        <w:tc>
          <w:tcPr>
            <w:tcW w:w="567" w:type="dxa"/>
            <w:tcBorders>
              <w:left w:val="single" w:sz="12" w:space="0" w:color="auto"/>
            </w:tcBorders>
            <w:shd w:val="clear" w:color="auto" w:fill="auto"/>
            <w:vAlign w:val="center"/>
          </w:tcPr>
          <w:p w:rsidR="00E253F6" w:rsidRPr="00062F0F" w:rsidRDefault="00E253F6" w:rsidP="000215B3">
            <w:pPr>
              <w:jc w:val="center"/>
              <w:rPr>
                <w:rFonts w:ascii="Arial" w:hAnsi="Arial" w:cs="Arial"/>
                <w:b/>
                <w:bCs/>
                <w:sz w:val="20"/>
                <w:szCs w:val="20"/>
              </w:rPr>
            </w:pP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6</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13</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20</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27</w:t>
            </w:r>
          </w:p>
        </w:tc>
      </w:tr>
      <w:tr w:rsidR="00E253F6" w:rsidRPr="001C397A" w:rsidTr="000215B3">
        <w:trPr>
          <w:trHeight w:val="246"/>
        </w:trPr>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Perşembe</w:t>
            </w:r>
          </w:p>
        </w:tc>
        <w:tc>
          <w:tcPr>
            <w:tcW w:w="466" w:type="dxa"/>
            <w:tcBorders>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5</w:t>
            </w:r>
          </w:p>
        </w:tc>
        <w:tc>
          <w:tcPr>
            <w:tcW w:w="470"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12</w:t>
            </w: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19</w:t>
            </w:r>
          </w:p>
        </w:tc>
        <w:tc>
          <w:tcPr>
            <w:tcW w:w="469" w:type="dxa"/>
            <w:gridSpan w:val="2"/>
            <w:tcBorders>
              <w:right w:val="single" w:sz="4"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26</w:t>
            </w:r>
          </w:p>
        </w:tc>
        <w:tc>
          <w:tcPr>
            <w:tcW w:w="474" w:type="dxa"/>
            <w:tcBorders>
              <w:left w:val="single" w:sz="4"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p>
        </w:tc>
        <w:tc>
          <w:tcPr>
            <w:tcW w:w="595" w:type="dxa"/>
            <w:gridSpan w:val="2"/>
            <w:tcBorders>
              <w:left w:val="single" w:sz="12" w:space="0" w:color="auto"/>
            </w:tcBorders>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2</w:t>
            </w:r>
          </w:p>
        </w:tc>
        <w:tc>
          <w:tcPr>
            <w:tcW w:w="595" w:type="dxa"/>
            <w:gridSpan w:val="2"/>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9</w:t>
            </w:r>
          </w:p>
        </w:tc>
        <w:tc>
          <w:tcPr>
            <w:tcW w:w="596" w:type="dxa"/>
            <w:gridSpan w:val="3"/>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16</w:t>
            </w:r>
          </w:p>
        </w:tc>
        <w:tc>
          <w:tcPr>
            <w:tcW w:w="595"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23</w:t>
            </w:r>
          </w:p>
        </w:tc>
        <w:tc>
          <w:tcPr>
            <w:tcW w:w="59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30</w:t>
            </w:r>
          </w:p>
        </w:tc>
        <w:tc>
          <w:tcPr>
            <w:tcW w:w="567" w:type="dxa"/>
            <w:tcBorders>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7</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14</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21</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28</w:t>
            </w:r>
          </w:p>
        </w:tc>
      </w:tr>
      <w:tr w:rsidR="00E253F6" w:rsidRPr="001C397A" w:rsidTr="000215B3">
        <w:trPr>
          <w:trHeight w:val="245"/>
        </w:trPr>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Cuma</w:t>
            </w:r>
          </w:p>
        </w:tc>
        <w:tc>
          <w:tcPr>
            <w:tcW w:w="466" w:type="dxa"/>
            <w:tcBorders>
              <w:left w:val="single" w:sz="12" w:space="0" w:color="auto"/>
            </w:tcBorders>
            <w:vAlign w:val="center"/>
          </w:tcPr>
          <w:p w:rsidR="00E253F6" w:rsidRPr="00062F0F" w:rsidRDefault="00E253F6" w:rsidP="000215B3">
            <w:pPr>
              <w:jc w:val="center"/>
              <w:rPr>
                <w:rFonts w:ascii="Arial" w:hAnsi="Arial" w:cs="Arial"/>
                <w:b/>
                <w:bCs/>
                <w:sz w:val="20"/>
                <w:szCs w:val="20"/>
              </w:rPr>
            </w:pP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6</w:t>
            </w:r>
          </w:p>
        </w:tc>
        <w:tc>
          <w:tcPr>
            <w:tcW w:w="470"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13</w:t>
            </w:r>
          </w:p>
        </w:tc>
        <w:tc>
          <w:tcPr>
            <w:tcW w:w="469"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20</w:t>
            </w:r>
          </w:p>
        </w:tc>
        <w:tc>
          <w:tcPr>
            <w:tcW w:w="469" w:type="dxa"/>
            <w:gridSpan w:val="2"/>
            <w:tcBorders>
              <w:right w:val="single" w:sz="4"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27</w:t>
            </w:r>
          </w:p>
        </w:tc>
        <w:tc>
          <w:tcPr>
            <w:tcW w:w="474" w:type="dxa"/>
            <w:tcBorders>
              <w:left w:val="single" w:sz="4" w:space="0" w:color="auto"/>
              <w:right w:val="single" w:sz="12" w:space="0" w:color="auto"/>
            </w:tcBorders>
            <w:vAlign w:val="center"/>
          </w:tcPr>
          <w:p w:rsidR="00E253F6" w:rsidRPr="00062F0F" w:rsidRDefault="00E253F6" w:rsidP="000215B3">
            <w:pPr>
              <w:jc w:val="center"/>
              <w:rPr>
                <w:rFonts w:ascii="Arial" w:hAnsi="Arial" w:cs="Arial"/>
                <w:b/>
                <w:bCs/>
                <w:sz w:val="20"/>
                <w:szCs w:val="20"/>
              </w:rPr>
            </w:pPr>
          </w:p>
        </w:tc>
        <w:tc>
          <w:tcPr>
            <w:tcW w:w="595" w:type="dxa"/>
            <w:gridSpan w:val="2"/>
            <w:tcBorders>
              <w:left w:val="single" w:sz="12" w:space="0" w:color="auto"/>
            </w:tcBorders>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3</w:t>
            </w:r>
          </w:p>
        </w:tc>
        <w:tc>
          <w:tcPr>
            <w:tcW w:w="595" w:type="dxa"/>
            <w:gridSpan w:val="2"/>
            <w:vAlign w:val="center"/>
          </w:tcPr>
          <w:p w:rsidR="00E253F6" w:rsidRPr="00062F0F" w:rsidRDefault="00E253F6" w:rsidP="000215B3">
            <w:pPr>
              <w:jc w:val="center"/>
              <w:rPr>
                <w:rFonts w:ascii="Arial" w:hAnsi="Arial" w:cs="Arial"/>
                <w:b/>
                <w:sz w:val="20"/>
                <w:szCs w:val="20"/>
              </w:rPr>
            </w:pPr>
            <w:r w:rsidRPr="00062F0F">
              <w:rPr>
                <w:rFonts w:ascii="Arial" w:hAnsi="Arial" w:cs="Arial"/>
                <w:b/>
                <w:sz w:val="20"/>
                <w:szCs w:val="20"/>
              </w:rPr>
              <w:t>10</w:t>
            </w:r>
          </w:p>
        </w:tc>
        <w:tc>
          <w:tcPr>
            <w:tcW w:w="596" w:type="dxa"/>
            <w:gridSpan w:val="3"/>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17</w:t>
            </w:r>
          </w:p>
        </w:tc>
        <w:tc>
          <w:tcPr>
            <w:tcW w:w="595"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24</w:t>
            </w:r>
          </w:p>
        </w:tc>
        <w:tc>
          <w:tcPr>
            <w:tcW w:w="596" w:type="dxa"/>
            <w:gridSpan w:val="2"/>
            <w:tcBorders>
              <w:right w:val="single" w:sz="12" w:space="0" w:color="auto"/>
            </w:tcBorders>
            <w:vAlign w:val="center"/>
          </w:tcPr>
          <w:p w:rsidR="00E253F6" w:rsidRPr="00062F0F" w:rsidRDefault="00E253F6" w:rsidP="000215B3">
            <w:pPr>
              <w:jc w:val="center"/>
              <w:rPr>
                <w:rFonts w:ascii="Arial" w:hAnsi="Arial" w:cs="Arial"/>
                <w:b/>
                <w:bCs/>
                <w:sz w:val="20"/>
                <w:szCs w:val="20"/>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color w:val="FF0000"/>
                <w:sz w:val="20"/>
                <w:szCs w:val="20"/>
              </w:rPr>
              <w:t>1</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8</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15</w:t>
            </w:r>
          </w:p>
        </w:tc>
        <w:tc>
          <w:tcPr>
            <w:tcW w:w="567" w:type="dxa"/>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22</w:t>
            </w:r>
          </w:p>
        </w:tc>
        <w:tc>
          <w:tcPr>
            <w:tcW w:w="567" w:type="dxa"/>
            <w:tcBorders>
              <w:righ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29</w:t>
            </w:r>
          </w:p>
        </w:tc>
      </w:tr>
      <w:tr w:rsidR="00E253F6" w:rsidRPr="001C397A" w:rsidTr="000215B3">
        <w:trPr>
          <w:trHeight w:val="245"/>
        </w:trPr>
        <w:tc>
          <w:tcPr>
            <w:tcW w:w="1436" w:type="dxa"/>
            <w:tcBorders>
              <w:left w:val="single" w:sz="12" w:space="0" w:color="auto"/>
              <w:right w:val="single" w:sz="12" w:space="0" w:color="auto"/>
            </w:tcBorders>
            <w:shd w:val="clear" w:color="auto" w:fill="F3F3F3"/>
          </w:tcPr>
          <w:p w:rsidR="00E253F6" w:rsidRPr="00062F0F" w:rsidRDefault="00E253F6" w:rsidP="000215B3">
            <w:pPr>
              <w:rPr>
                <w:rFonts w:ascii="Arial" w:hAnsi="Arial" w:cs="Arial"/>
                <w:b/>
                <w:sz w:val="20"/>
                <w:szCs w:val="20"/>
              </w:rPr>
            </w:pPr>
            <w:r w:rsidRPr="00062F0F">
              <w:rPr>
                <w:rFonts w:ascii="Arial" w:hAnsi="Arial" w:cs="Arial"/>
                <w:b/>
                <w:sz w:val="20"/>
                <w:szCs w:val="20"/>
              </w:rPr>
              <w:t>Cumartesi</w:t>
            </w:r>
          </w:p>
        </w:tc>
        <w:tc>
          <w:tcPr>
            <w:tcW w:w="466"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p>
        </w:tc>
        <w:tc>
          <w:tcPr>
            <w:tcW w:w="469"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7</w:t>
            </w:r>
          </w:p>
        </w:tc>
        <w:tc>
          <w:tcPr>
            <w:tcW w:w="470"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14</w:t>
            </w:r>
          </w:p>
        </w:tc>
        <w:tc>
          <w:tcPr>
            <w:tcW w:w="469"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21</w:t>
            </w:r>
          </w:p>
        </w:tc>
        <w:tc>
          <w:tcPr>
            <w:tcW w:w="469" w:type="dxa"/>
            <w:gridSpan w:val="2"/>
            <w:tcBorders>
              <w:right w:val="single" w:sz="4"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28</w:t>
            </w:r>
          </w:p>
        </w:tc>
        <w:tc>
          <w:tcPr>
            <w:tcW w:w="474" w:type="dxa"/>
            <w:tcBorders>
              <w:left w:val="single" w:sz="4"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p>
        </w:tc>
        <w:tc>
          <w:tcPr>
            <w:tcW w:w="595" w:type="dxa"/>
            <w:gridSpan w:val="2"/>
            <w:tcBorders>
              <w:left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4</w:t>
            </w:r>
          </w:p>
        </w:tc>
        <w:tc>
          <w:tcPr>
            <w:tcW w:w="595" w:type="dxa"/>
            <w:gridSpan w:val="2"/>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11</w:t>
            </w:r>
          </w:p>
        </w:tc>
        <w:tc>
          <w:tcPr>
            <w:tcW w:w="596" w:type="dxa"/>
            <w:gridSpan w:val="3"/>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18</w:t>
            </w:r>
          </w:p>
        </w:tc>
        <w:tc>
          <w:tcPr>
            <w:tcW w:w="595" w:type="dxa"/>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25</w:t>
            </w:r>
          </w:p>
        </w:tc>
        <w:tc>
          <w:tcPr>
            <w:tcW w:w="596" w:type="dxa"/>
            <w:gridSpan w:val="2"/>
            <w:tcBorders>
              <w:right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9</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16</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23</w:t>
            </w:r>
          </w:p>
        </w:tc>
        <w:tc>
          <w:tcPr>
            <w:tcW w:w="567" w:type="dxa"/>
            <w:tcBorders>
              <w:right w:val="single" w:sz="12" w:space="0" w:color="auto"/>
            </w:tcBorders>
            <w:shd w:val="clear" w:color="auto" w:fill="E0E0E0"/>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30</w:t>
            </w:r>
          </w:p>
        </w:tc>
      </w:tr>
      <w:tr w:rsidR="00E253F6" w:rsidRPr="001C397A" w:rsidTr="000215B3">
        <w:trPr>
          <w:trHeight w:val="246"/>
        </w:trPr>
        <w:tc>
          <w:tcPr>
            <w:tcW w:w="1436" w:type="dxa"/>
            <w:tcBorders>
              <w:left w:val="single" w:sz="12" w:space="0" w:color="auto"/>
              <w:bottom w:val="single" w:sz="12" w:space="0" w:color="auto"/>
              <w:right w:val="single" w:sz="12" w:space="0" w:color="auto"/>
            </w:tcBorders>
            <w:shd w:val="clear" w:color="auto" w:fill="F3F3F3"/>
          </w:tcPr>
          <w:p w:rsidR="00E253F6" w:rsidRPr="00062F0F" w:rsidRDefault="00E253F6" w:rsidP="000215B3">
            <w:pPr>
              <w:rPr>
                <w:rFonts w:ascii="Arial" w:hAnsi="Arial" w:cs="Arial"/>
                <w:b/>
                <w:sz w:val="20"/>
                <w:szCs w:val="20"/>
              </w:rPr>
            </w:pPr>
            <w:r w:rsidRPr="00062F0F">
              <w:rPr>
                <w:rFonts w:ascii="Arial" w:hAnsi="Arial" w:cs="Arial"/>
                <w:b/>
                <w:sz w:val="20"/>
                <w:szCs w:val="20"/>
              </w:rPr>
              <w:t>Pazar</w:t>
            </w:r>
          </w:p>
        </w:tc>
        <w:tc>
          <w:tcPr>
            <w:tcW w:w="466" w:type="dxa"/>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w:t>
            </w:r>
          </w:p>
        </w:tc>
        <w:tc>
          <w:tcPr>
            <w:tcW w:w="469"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8</w:t>
            </w:r>
          </w:p>
        </w:tc>
        <w:tc>
          <w:tcPr>
            <w:tcW w:w="470"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15</w:t>
            </w:r>
          </w:p>
        </w:tc>
        <w:tc>
          <w:tcPr>
            <w:tcW w:w="469"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22</w:t>
            </w:r>
          </w:p>
        </w:tc>
        <w:tc>
          <w:tcPr>
            <w:tcW w:w="469" w:type="dxa"/>
            <w:gridSpan w:val="2"/>
            <w:tcBorders>
              <w:bottom w:val="single" w:sz="12" w:space="0" w:color="auto"/>
              <w:right w:val="single" w:sz="4"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29</w:t>
            </w:r>
          </w:p>
        </w:tc>
        <w:tc>
          <w:tcPr>
            <w:tcW w:w="474" w:type="dxa"/>
            <w:tcBorders>
              <w:left w:val="single" w:sz="4" w:space="0" w:color="auto"/>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p>
        </w:tc>
        <w:tc>
          <w:tcPr>
            <w:tcW w:w="595" w:type="dxa"/>
            <w:gridSpan w:val="2"/>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5</w:t>
            </w:r>
          </w:p>
        </w:tc>
        <w:tc>
          <w:tcPr>
            <w:tcW w:w="595" w:type="dxa"/>
            <w:gridSpan w:val="2"/>
            <w:tcBorders>
              <w:bottom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12</w:t>
            </w:r>
          </w:p>
        </w:tc>
        <w:tc>
          <w:tcPr>
            <w:tcW w:w="596" w:type="dxa"/>
            <w:gridSpan w:val="3"/>
            <w:tcBorders>
              <w:bottom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19</w:t>
            </w:r>
          </w:p>
        </w:tc>
        <w:tc>
          <w:tcPr>
            <w:tcW w:w="595"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r w:rsidRPr="00062F0F">
              <w:rPr>
                <w:rFonts w:ascii="Arial" w:hAnsi="Arial" w:cs="Arial"/>
                <w:b/>
                <w:color w:val="FF0000"/>
                <w:sz w:val="20"/>
                <w:szCs w:val="20"/>
              </w:rPr>
              <w:t>26</w:t>
            </w:r>
          </w:p>
        </w:tc>
        <w:tc>
          <w:tcPr>
            <w:tcW w:w="596" w:type="dxa"/>
            <w:gridSpan w:val="2"/>
            <w:tcBorders>
              <w:bottom w:val="single" w:sz="12" w:space="0" w:color="auto"/>
              <w:right w:val="single" w:sz="12" w:space="0" w:color="auto"/>
            </w:tcBorders>
            <w:shd w:val="clear" w:color="auto" w:fill="D9D9D9"/>
            <w:vAlign w:val="center"/>
          </w:tcPr>
          <w:p w:rsidR="00E253F6" w:rsidRPr="00062F0F" w:rsidRDefault="00E253F6" w:rsidP="000215B3">
            <w:pPr>
              <w:jc w:val="center"/>
              <w:rPr>
                <w:rFonts w:ascii="Arial" w:hAnsi="Arial" w:cs="Arial"/>
                <w:b/>
                <w:color w:val="FF0000"/>
                <w:sz w:val="20"/>
                <w:szCs w:val="20"/>
              </w:rPr>
            </w:pPr>
          </w:p>
        </w:tc>
        <w:tc>
          <w:tcPr>
            <w:tcW w:w="567" w:type="dxa"/>
            <w:tcBorders>
              <w:left w:val="single" w:sz="12" w:space="0" w:color="auto"/>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3</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10</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17</w:t>
            </w:r>
          </w:p>
        </w:tc>
        <w:tc>
          <w:tcPr>
            <w:tcW w:w="567" w:type="dxa"/>
            <w:tcBorders>
              <w:bottom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24</w:t>
            </w:r>
          </w:p>
        </w:tc>
        <w:tc>
          <w:tcPr>
            <w:tcW w:w="567" w:type="dxa"/>
            <w:tcBorders>
              <w:bottom w:val="single" w:sz="12" w:space="0" w:color="auto"/>
              <w:right w:val="single" w:sz="12" w:space="0" w:color="auto"/>
            </w:tcBorders>
            <w:shd w:val="clear" w:color="auto" w:fill="E0E0E0"/>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31</w:t>
            </w:r>
          </w:p>
        </w:tc>
      </w:tr>
      <w:tr w:rsidR="00E253F6" w:rsidRPr="001C397A" w:rsidTr="000215B3">
        <w:tc>
          <w:tcPr>
            <w:tcW w:w="1436" w:type="dxa"/>
            <w:tcBorders>
              <w:left w:val="single" w:sz="12" w:space="0" w:color="auto"/>
              <w:bottom w:val="single" w:sz="12" w:space="0" w:color="auto"/>
              <w:right w:val="single" w:sz="12" w:space="0" w:color="auto"/>
            </w:tcBorders>
          </w:tcPr>
          <w:p w:rsidR="00E253F6" w:rsidRPr="00062F0F" w:rsidRDefault="00E253F6" w:rsidP="000215B3">
            <w:pPr>
              <w:rPr>
                <w:rFonts w:ascii="Arial" w:hAnsi="Arial" w:cs="Arial"/>
                <w:b/>
                <w:color w:val="000080"/>
                <w:sz w:val="16"/>
                <w:szCs w:val="16"/>
              </w:rPr>
            </w:pPr>
            <w:r w:rsidRPr="00062F0F">
              <w:rPr>
                <w:rFonts w:ascii="Arial" w:hAnsi="Arial" w:cs="Arial"/>
                <w:b/>
                <w:color w:val="000080"/>
                <w:sz w:val="16"/>
                <w:szCs w:val="16"/>
              </w:rPr>
              <w:t>İşgünü/hafta</w:t>
            </w:r>
          </w:p>
        </w:tc>
        <w:tc>
          <w:tcPr>
            <w:tcW w:w="2817" w:type="dxa"/>
            <w:gridSpan w:val="10"/>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22</w:t>
            </w:r>
          </w:p>
        </w:tc>
        <w:tc>
          <w:tcPr>
            <w:tcW w:w="2977" w:type="dxa"/>
            <w:gridSpan w:val="10"/>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21</w:t>
            </w:r>
          </w:p>
        </w:tc>
        <w:tc>
          <w:tcPr>
            <w:tcW w:w="2835" w:type="dxa"/>
            <w:gridSpan w:val="5"/>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20</w:t>
            </w:r>
          </w:p>
        </w:tc>
      </w:tr>
      <w:tr w:rsidR="00E253F6" w:rsidRPr="001C397A" w:rsidTr="000215B3">
        <w:tc>
          <w:tcPr>
            <w:tcW w:w="1436" w:type="dxa"/>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szCs w:val="20"/>
              </w:rPr>
            </w:pPr>
            <w:r w:rsidRPr="00062F0F">
              <w:rPr>
                <w:rFonts w:ascii="Arial" w:hAnsi="Arial" w:cs="Arial"/>
                <w:b/>
                <w:szCs w:val="20"/>
              </w:rPr>
              <w:t>GÜNLER</w:t>
            </w:r>
          </w:p>
        </w:tc>
        <w:tc>
          <w:tcPr>
            <w:tcW w:w="281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0"/>
              </w:rPr>
            </w:pPr>
            <w:r>
              <w:rPr>
                <w:rFonts w:ascii="Arial" w:hAnsi="Arial" w:cs="Arial"/>
                <w:b/>
                <w:color w:val="FF0000"/>
                <w:szCs w:val="20"/>
              </w:rPr>
              <w:t xml:space="preserve">HAZİRAN </w:t>
            </w:r>
            <w:r w:rsidRPr="00062F0F">
              <w:rPr>
                <w:rFonts w:ascii="Arial" w:hAnsi="Arial" w:cs="Arial"/>
                <w:b/>
                <w:color w:val="FF0000"/>
                <w:szCs w:val="20"/>
              </w:rPr>
              <w:t>2015</w:t>
            </w:r>
          </w:p>
        </w:tc>
        <w:tc>
          <w:tcPr>
            <w:tcW w:w="2977" w:type="dxa"/>
            <w:gridSpan w:val="10"/>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0"/>
              </w:rPr>
            </w:pPr>
            <w:r>
              <w:rPr>
                <w:rFonts w:ascii="Arial" w:hAnsi="Arial" w:cs="Arial"/>
                <w:b/>
                <w:color w:val="FF0000"/>
                <w:szCs w:val="20"/>
              </w:rPr>
              <w:t xml:space="preserve">TEMMUZ </w:t>
            </w:r>
            <w:r w:rsidRPr="00062F0F">
              <w:rPr>
                <w:rFonts w:ascii="Arial" w:hAnsi="Arial" w:cs="Arial"/>
                <w:b/>
                <w:color w:val="FF0000"/>
                <w:szCs w:val="20"/>
              </w:rPr>
              <w:t>2015</w:t>
            </w:r>
          </w:p>
        </w:tc>
        <w:tc>
          <w:tcPr>
            <w:tcW w:w="2835" w:type="dxa"/>
            <w:gridSpan w:val="5"/>
            <w:tcBorders>
              <w:top w:val="single" w:sz="12" w:space="0" w:color="auto"/>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FF0000"/>
                <w:szCs w:val="20"/>
              </w:rPr>
            </w:pPr>
            <w:r>
              <w:rPr>
                <w:rFonts w:ascii="Arial" w:hAnsi="Arial" w:cs="Arial"/>
                <w:b/>
                <w:color w:val="FF0000"/>
                <w:szCs w:val="20"/>
              </w:rPr>
              <w:t xml:space="preserve">AĞUSTOS </w:t>
            </w:r>
            <w:r w:rsidRPr="00062F0F">
              <w:rPr>
                <w:rFonts w:ascii="Arial" w:hAnsi="Arial" w:cs="Arial"/>
                <w:b/>
                <w:color w:val="FF0000"/>
                <w:szCs w:val="20"/>
              </w:rPr>
              <w:t>2015</w:t>
            </w:r>
          </w:p>
        </w:tc>
      </w:tr>
      <w:tr w:rsidR="00E253F6" w:rsidRPr="001C397A" w:rsidTr="000215B3">
        <w:tc>
          <w:tcPr>
            <w:tcW w:w="1436" w:type="dxa"/>
            <w:tcBorders>
              <w:top w:val="single" w:sz="12" w:space="0" w:color="auto"/>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Pazartesi</w:t>
            </w:r>
          </w:p>
        </w:tc>
        <w:tc>
          <w:tcPr>
            <w:tcW w:w="562" w:type="dxa"/>
            <w:gridSpan w:val="2"/>
            <w:tcBorders>
              <w:top w:val="single" w:sz="12" w:space="0" w:color="auto"/>
              <w:lef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w:t>
            </w:r>
          </w:p>
        </w:tc>
        <w:tc>
          <w:tcPr>
            <w:tcW w:w="563" w:type="dxa"/>
            <w:gridSpan w:val="2"/>
            <w:tcBorders>
              <w:top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8</w:t>
            </w:r>
          </w:p>
        </w:tc>
        <w:tc>
          <w:tcPr>
            <w:tcW w:w="563" w:type="dxa"/>
            <w:gridSpan w:val="2"/>
            <w:tcBorders>
              <w:top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15</w:t>
            </w:r>
          </w:p>
        </w:tc>
        <w:tc>
          <w:tcPr>
            <w:tcW w:w="563" w:type="dxa"/>
            <w:gridSpan w:val="2"/>
            <w:tcBorders>
              <w:top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22</w:t>
            </w:r>
          </w:p>
        </w:tc>
        <w:tc>
          <w:tcPr>
            <w:tcW w:w="566" w:type="dxa"/>
            <w:gridSpan w:val="2"/>
            <w:tcBorders>
              <w:top w:val="single" w:sz="12" w:space="0" w:color="auto"/>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29</w:t>
            </w:r>
          </w:p>
        </w:tc>
        <w:tc>
          <w:tcPr>
            <w:tcW w:w="567" w:type="dxa"/>
            <w:tcBorders>
              <w:top w:val="single" w:sz="12" w:space="0" w:color="auto"/>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39" w:type="dxa"/>
            <w:gridSpan w:val="2"/>
            <w:tcBorders>
              <w:top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6</w:t>
            </w:r>
          </w:p>
        </w:tc>
        <w:tc>
          <w:tcPr>
            <w:tcW w:w="648" w:type="dxa"/>
            <w:gridSpan w:val="3"/>
            <w:tcBorders>
              <w:top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13</w:t>
            </w:r>
          </w:p>
        </w:tc>
        <w:tc>
          <w:tcPr>
            <w:tcW w:w="649" w:type="dxa"/>
            <w:gridSpan w:val="3"/>
            <w:tcBorders>
              <w:top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20</w:t>
            </w:r>
          </w:p>
        </w:tc>
        <w:tc>
          <w:tcPr>
            <w:tcW w:w="574" w:type="dxa"/>
            <w:tcBorders>
              <w:top w:val="single" w:sz="12" w:space="0" w:color="auto"/>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27</w:t>
            </w:r>
          </w:p>
        </w:tc>
        <w:tc>
          <w:tcPr>
            <w:tcW w:w="567" w:type="dxa"/>
            <w:tcBorders>
              <w:top w:val="single" w:sz="12" w:space="0" w:color="auto"/>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67" w:type="dxa"/>
            <w:tcBorders>
              <w:top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w:t>
            </w:r>
          </w:p>
        </w:tc>
        <w:tc>
          <w:tcPr>
            <w:tcW w:w="567" w:type="dxa"/>
            <w:tcBorders>
              <w:top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10</w:t>
            </w:r>
          </w:p>
        </w:tc>
        <w:tc>
          <w:tcPr>
            <w:tcW w:w="567" w:type="dxa"/>
            <w:tcBorders>
              <w:top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17</w:t>
            </w:r>
          </w:p>
        </w:tc>
        <w:tc>
          <w:tcPr>
            <w:tcW w:w="567"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10"/>
                <w:szCs w:val="20"/>
              </w:rPr>
            </w:pPr>
            <w:r w:rsidRPr="00062F0F">
              <w:rPr>
                <w:rFonts w:ascii="Arial" w:hAnsi="Arial" w:cs="Arial"/>
                <w:b/>
                <w:bCs/>
                <w:sz w:val="12"/>
                <w:szCs w:val="20"/>
              </w:rPr>
              <w:t>24/31</w:t>
            </w:r>
          </w:p>
        </w:tc>
      </w:tr>
      <w:tr w:rsidR="00E253F6" w:rsidRPr="001C397A" w:rsidTr="000215B3">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Salı</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w:t>
            </w:r>
          </w:p>
        </w:tc>
        <w:tc>
          <w:tcPr>
            <w:tcW w:w="563"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9</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16</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23</w:t>
            </w:r>
          </w:p>
        </w:tc>
        <w:tc>
          <w:tcPr>
            <w:tcW w:w="566" w:type="dxa"/>
            <w:gridSpan w:val="2"/>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30</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39" w:type="dxa"/>
            <w:gridSpan w:val="2"/>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7</w:t>
            </w:r>
          </w:p>
        </w:tc>
        <w:tc>
          <w:tcPr>
            <w:tcW w:w="648"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14</w:t>
            </w:r>
          </w:p>
        </w:tc>
        <w:tc>
          <w:tcPr>
            <w:tcW w:w="649"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21</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28</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4</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11</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18</w:t>
            </w:r>
          </w:p>
        </w:tc>
        <w:tc>
          <w:tcPr>
            <w:tcW w:w="567"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25</w:t>
            </w:r>
          </w:p>
        </w:tc>
      </w:tr>
      <w:tr w:rsidR="00E253F6" w:rsidRPr="001C397A" w:rsidTr="000215B3">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Çarşamba</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w:t>
            </w:r>
          </w:p>
        </w:tc>
        <w:tc>
          <w:tcPr>
            <w:tcW w:w="563"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10</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17</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24</w:t>
            </w:r>
          </w:p>
        </w:tc>
        <w:tc>
          <w:tcPr>
            <w:tcW w:w="566" w:type="dxa"/>
            <w:gridSpan w:val="2"/>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w:t>
            </w:r>
          </w:p>
        </w:tc>
        <w:tc>
          <w:tcPr>
            <w:tcW w:w="539" w:type="dxa"/>
            <w:gridSpan w:val="2"/>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8</w:t>
            </w:r>
          </w:p>
        </w:tc>
        <w:tc>
          <w:tcPr>
            <w:tcW w:w="648"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15</w:t>
            </w:r>
          </w:p>
        </w:tc>
        <w:tc>
          <w:tcPr>
            <w:tcW w:w="649"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22</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29</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5</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12</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19</w:t>
            </w:r>
          </w:p>
        </w:tc>
        <w:tc>
          <w:tcPr>
            <w:tcW w:w="567"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26</w:t>
            </w:r>
          </w:p>
        </w:tc>
      </w:tr>
      <w:tr w:rsidR="00E253F6" w:rsidRPr="001C397A" w:rsidTr="000215B3">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Perşembe</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4</w:t>
            </w:r>
          </w:p>
        </w:tc>
        <w:tc>
          <w:tcPr>
            <w:tcW w:w="563"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11</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18</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25</w:t>
            </w:r>
          </w:p>
        </w:tc>
        <w:tc>
          <w:tcPr>
            <w:tcW w:w="566" w:type="dxa"/>
            <w:gridSpan w:val="2"/>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w:t>
            </w:r>
          </w:p>
        </w:tc>
        <w:tc>
          <w:tcPr>
            <w:tcW w:w="539" w:type="dxa"/>
            <w:gridSpan w:val="2"/>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9</w:t>
            </w:r>
          </w:p>
        </w:tc>
        <w:tc>
          <w:tcPr>
            <w:tcW w:w="648"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16</w:t>
            </w:r>
          </w:p>
        </w:tc>
        <w:tc>
          <w:tcPr>
            <w:tcW w:w="649"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23</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30</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6</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13</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20</w:t>
            </w:r>
          </w:p>
        </w:tc>
        <w:tc>
          <w:tcPr>
            <w:tcW w:w="567"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27</w:t>
            </w:r>
          </w:p>
        </w:tc>
      </w:tr>
      <w:tr w:rsidR="00E253F6" w:rsidRPr="001C397A" w:rsidTr="000215B3">
        <w:tc>
          <w:tcPr>
            <w:tcW w:w="1436" w:type="dxa"/>
            <w:tcBorders>
              <w:left w:val="single" w:sz="12" w:space="0" w:color="auto"/>
              <w:right w:val="single" w:sz="12" w:space="0" w:color="auto"/>
            </w:tcBorders>
          </w:tcPr>
          <w:p w:rsidR="00E253F6" w:rsidRPr="00062F0F" w:rsidRDefault="00E253F6" w:rsidP="000215B3">
            <w:pPr>
              <w:rPr>
                <w:rFonts w:ascii="Arial" w:hAnsi="Arial" w:cs="Arial"/>
                <w:b/>
                <w:sz w:val="20"/>
                <w:szCs w:val="20"/>
              </w:rPr>
            </w:pPr>
            <w:r w:rsidRPr="00062F0F">
              <w:rPr>
                <w:rFonts w:ascii="Arial" w:hAnsi="Arial" w:cs="Arial"/>
                <w:b/>
                <w:sz w:val="20"/>
                <w:szCs w:val="20"/>
              </w:rPr>
              <w:t>Cuma</w:t>
            </w:r>
          </w:p>
        </w:tc>
        <w:tc>
          <w:tcPr>
            <w:tcW w:w="562" w:type="dxa"/>
            <w:gridSpan w:val="2"/>
            <w:tcBorders>
              <w:left w:val="single" w:sz="12" w:space="0" w:color="auto"/>
            </w:tcBorders>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5</w:t>
            </w:r>
          </w:p>
        </w:tc>
        <w:tc>
          <w:tcPr>
            <w:tcW w:w="563" w:type="dxa"/>
            <w:gridSpan w:val="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color w:val="00B050"/>
                <w:sz w:val="20"/>
                <w:szCs w:val="20"/>
              </w:rPr>
              <w:t>12</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19</w:t>
            </w:r>
          </w:p>
        </w:tc>
        <w:tc>
          <w:tcPr>
            <w:tcW w:w="563" w:type="dxa"/>
            <w:gridSpan w:val="2"/>
            <w:shd w:val="clear" w:color="auto" w:fill="F2F2F2"/>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26</w:t>
            </w:r>
          </w:p>
        </w:tc>
        <w:tc>
          <w:tcPr>
            <w:tcW w:w="566" w:type="dxa"/>
            <w:gridSpan w:val="2"/>
            <w:tcBorders>
              <w:right w:val="single" w:sz="12" w:space="0" w:color="auto"/>
            </w:tcBorders>
            <w:shd w:val="clear" w:color="auto" w:fill="F2F2F2"/>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w:t>
            </w:r>
          </w:p>
        </w:tc>
        <w:tc>
          <w:tcPr>
            <w:tcW w:w="539" w:type="dxa"/>
            <w:gridSpan w:val="2"/>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10</w:t>
            </w:r>
          </w:p>
        </w:tc>
        <w:tc>
          <w:tcPr>
            <w:tcW w:w="648"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17</w:t>
            </w:r>
          </w:p>
        </w:tc>
        <w:tc>
          <w:tcPr>
            <w:tcW w:w="649" w:type="dxa"/>
            <w:gridSpan w:val="3"/>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24</w:t>
            </w:r>
          </w:p>
        </w:tc>
        <w:tc>
          <w:tcPr>
            <w:tcW w:w="574"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31</w:t>
            </w:r>
          </w:p>
        </w:tc>
        <w:tc>
          <w:tcPr>
            <w:tcW w:w="567" w:type="dxa"/>
            <w:tcBorders>
              <w:lef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7</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14</w:t>
            </w:r>
          </w:p>
        </w:tc>
        <w:tc>
          <w:tcPr>
            <w:tcW w:w="567" w:type="dxa"/>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21</w:t>
            </w:r>
          </w:p>
        </w:tc>
        <w:tc>
          <w:tcPr>
            <w:tcW w:w="567" w:type="dxa"/>
            <w:tcBorders>
              <w:right w:val="single" w:sz="12" w:space="0" w:color="auto"/>
            </w:tcBorders>
            <w:shd w:val="clear" w:color="auto" w:fill="F2F2F2"/>
            <w:vAlign w:val="center"/>
          </w:tcPr>
          <w:p w:rsidR="00E253F6" w:rsidRPr="00062F0F" w:rsidRDefault="00E253F6" w:rsidP="000215B3">
            <w:pPr>
              <w:jc w:val="center"/>
              <w:rPr>
                <w:rFonts w:ascii="Arial" w:hAnsi="Arial" w:cs="Arial"/>
                <w:b/>
                <w:bCs/>
                <w:sz w:val="20"/>
                <w:szCs w:val="20"/>
              </w:rPr>
            </w:pPr>
            <w:r w:rsidRPr="00062F0F">
              <w:rPr>
                <w:rFonts w:ascii="Arial" w:hAnsi="Arial" w:cs="Arial"/>
                <w:b/>
                <w:bCs/>
                <w:sz w:val="20"/>
                <w:szCs w:val="20"/>
              </w:rPr>
              <w:t>28</w:t>
            </w:r>
          </w:p>
        </w:tc>
      </w:tr>
      <w:tr w:rsidR="00E253F6" w:rsidRPr="001C397A" w:rsidTr="000215B3">
        <w:tc>
          <w:tcPr>
            <w:tcW w:w="1436" w:type="dxa"/>
            <w:tcBorders>
              <w:left w:val="single" w:sz="12" w:space="0" w:color="auto"/>
              <w:right w:val="single" w:sz="12" w:space="0" w:color="auto"/>
            </w:tcBorders>
            <w:shd w:val="clear" w:color="auto" w:fill="F3F3F3"/>
          </w:tcPr>
          <w:p w:rsidR="00E253F6" w:rsidRPr="00062F0F" w:rsidRDefault="00E253F6" w:rsidP="000215B3">
            <w:pPr>
              <w:rPr>
                <w:rFonts w:ascii="Arial" w:hAnsi="Arial" w:cs="Arial"/>
                <w:b/>
                <w:sz w:val="20"/>
                <w:szCs w:val="20"/>
              </w:rPr>
            </w:pPr>
            <w:r w:rsidRPr="00062F0F">
              <w:rPr>
                <w:rFonts w:ascii="Arial" w:hAnsi="Arial" w:cs="Arial"/>
                <w:b/>
                <w:sz w:val="20"/>
                <w:szCs w:val="20"/>
              </w:rPr>
              <w:t>Cumartesi</w:t>
            </w:r>
          </w:p>
        </w:tc>
        <w:tc>
          <w:tcPr>
            <w:tcW w:w="562" w:type="dxa"/>
            <w:gridSpan w:val="2"/>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6</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13</w:t>
            </w:r>
          </w:p>
        </w:tc>
        <w:tc>
          <w:tcPr>
            <w:tcW w:w="563" w:type="dxa"/>
            <w:gridSpan w:val="2"/>
            <w:shd w:val="clear" w:color="auto" w:fill="E0E0E0"/>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20</w:t>
            </w:r>
          </w:p>
        </w:tc>
        <w:tc>
          <w:tcPr>
            <w:tcW w:w="563" w:type="dxa"/>
            <w:gridSpan w:val="2"/>
            <w:shd w:val="clear" w:color="auto" w:fill="E0E0E0"/>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27</w:t>
            </w:r>
          </w:p>
        </w:tc>
        <w:tc>
          <w:tcPr>
            <w:tcW w:w="566" w:type="dxa"/>
            <w:gridSpan w:val="2"/>
            <w:tcBorders>
              <w:right w:val="single" w:sz="12" w:space="0" w:color="auto"/>
            </w:tcBorders>
            <w:shd w:val="clear" w:color="auto" w:fill="E0E0E0"/>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4</w:t>
            </w:r>
          </w:p>
        </w:tc>
        <w:tc>
          <w:tcPr>
            <w:tcW w:w="539"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11</w:t>
            </w:r>
          </w:p>
        </w:tc>
        <w:tc>
          <w:tcPr>
            <w:tcW w:w="648" w:type="dxa"/>
            <w:gridSpan w:val="3"/>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18</w:t>
            </w:r>
          </w:p>
        </w:tc>
        <w:tc>
          <w:tcPr>
            <w:tcW w:w="649" w:type="dxa"/>
            <w:gridSpan w:val="3"/>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25</w:t>
            </w:r>
          </w:p>
        </w:tc>
        <w:tc>
          <w:tcPr>
            <w:tcW w:w="574"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8</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15</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22</w:t>
            </w:r>
          </w:p>
        </w:tc>
        <w:tc>
          <w:tcPr>
            <w:tcW w:w="567"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29</w:t>
            </w:r>
          </w:p>
        </w:tc>
      </w:tr>
      <w:tr w:rsidR="00E253F6" w:rsidRPr="001C397A" w:rsidTr="000215B3">
        <w:tc>
          <w:tcPr>
            <w:tcW w:w="1436" w:type="dxa"/>
            <w:tcBorders>
              <w:left w:val="single" w:sz="12" w:space="0" w:color="auto"/>
              <w:right w:val="single" w:sz="12" w:space="0" w:color="auto"/>
            </w:tcBorders>
            <w:shd w:val="clear" w:color="auto" w:fill="F3F3F3"/>
          </w:tcPr>
          <w:p w:rsidR="00E253F6" w:rsidRPr="00062F0F" w:rsidRDefault="00E253F6" w:rsidP="000215B3">
            <w:pPr>
              <w:rPr>
                <w:rFonts w:ascii="Arial" w:hAnsi="Arial" w:cs="Arial"/>
                <w:b/>
                <w:sz w:val="20"/>
                <w:szCs w:val="20"/>
              </w:rPr>
            </w:pPr>
            <w:r w:rsidRPr="00062F0F">
              <w:rPr>
                <w:rFonts w:ascii="Arial" w:hAnsi="Arial" w:cs="Arial"/>
                <w:b/>
                <w:sz w:val="20"/>
                <w:szCs w:val="20"/>
              </w:rPr>
              <w:t>Pazar</w:t>
            </w:r>
          </w:p>
        </w:tc>
        <w:tc>
          <w:tcPr>
            <w:tcW w:w="562" w:type="dxa"/>
            <w:gridSpan w:val="2"/>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16"/>
                <w:szCs w:val="20"/>
              </w:rPr>
            </w:pPr>
            <w:r w:rsidRPr="00062F0F">
              <w:rPr>
                <w:rFonts w:ascii="Arial" w:hAnsi="Arial" w:cs="Arial"/>
                <w:b/>
                <w:bCs/>
                <w:color w:val="FF0000"/>
                <w:sz w:val="16"/>
                <w:szCs w:val="20"/>
              </w:rPr>
              <w:t>7</w:t>
            </w:r>
          </w:p>
        </w:tc>
        <w:tc>
          <w:tcPr>
            <w:tcW w:w="563"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14</w:t>
            </w:r>
          </w:p>
        </w:tc>
        <w:tc>
          <w:tcPr>
            <w:tcW w:w="563" w:type="dxa"/>
            <w:gridSpan w:val="2"/>
            <w:shd w:val="clear" w:color="auto" w:fill="E0E0E0"/>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21</w:t>
            </w:r>
          </w:p>
        </w:tc>
        <w:tc>
          <w:tcPr>
            <w:tcW w:w="563" w:type="dxa"/>
            <w:gridSpan w:val="2"/>
            <w:shd w:val="clear" w:color="auto" w:fill="E0E0E0"/>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28</w:t>
            </w:r>
          </w:p>
        </w:tc>
        <w:tc>
          <w:tcPr>
            <w:tcW w:w="566" w:type="dxa"/>
            <w:gridSpan w:val="2"/>
            <w:tcBorders>
              <w:right w:val="single" w:sz="12" w:space="0" w:color="auto"/>
            </w:tcBorders>
            <w:shd w:val="clear" w:color="auto" w:fill="E0E0E0"/>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5</w:t>
            </w:r>
          </w:p>
        </w:tc>
        <w:tc>
          <w:tcPr>
            <w:tcW w:w="539" w:type="dxa"/>
            <w:gridSpan w:val="2"/>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12</w:t>
            </w:r>
          </w:p>
        </w:tc>
        <w:tc>
          <w:tcPr>
            <w:tcW w:w="648" w:type="dxa"/>
            <w:gridSpan w:val="3"/>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19</w:t>
            </w:r>
          </w:p>
        </w:tc>
        <w:tc>
          <w:tcPr>
            <w:tcW w:w="649" w:type="dxa"/>
            <w:gridSpan w:val="3"/>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26</w:t>
            </w:r>
          </w:p>
        </w:tc>
        <w:tc>
          <w:tcPr>
            <w:tcW w:w="574"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p>
        </w:tc>
        <w:tc>
          <w:tcPr>
            <w:tcW w:w="567" w:type="dxa"/>
            <w:tcBorders>
              <w:lef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9</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16</w:t>
            </w:r>
          </w:p>
        </w:tc>
        <w:tc>
          <w:tcPr>
            <w:tcW w:w="567" w:type="dxa"/>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23</w:t>
            </w:r>
          </w:p>
        </w:tc>
        <w:tc>
          <w:tcPr>
            <w:tcW w:w="567" w:type="dxa"/>
            <w:tcBorders>
              <w:right w:val="single" w:sz="12" w:space="0" w:color="auto"/>
            </w:tcBorders>
            <w:shd w:val="clear" w:color="auto" w:fill="D9D9D9"/>
            <w:vAlign w:val="center"/>
          </w:tcPr>
          <w:p w:rsidR="00E253F6" w:rsidRPr="00062F0F" w:rsidRDefault="00E253F6" w:rsidP="000215B3">
            <w:pPr>
              <w:jc w:val="center"/>
              <w:rPr>
                <w:rFonts w:ascii="Arial" w:hAnsi="Arial" w:cs="Arial"/>
                <w:b/>
                <w:bCs/>
                <w:color w:val="FF0000"/>
                <w:sz w:val="20"/>
                <w:szCs w:val="20"/>
              </w:rPr>
            </w:pPr>
            <w:r w:rsidRPr="00062F0F">
              <w:rPr>
                <w:rFonts w:ascii="Arial" w:hAnsi="Arial" w:cs="Arial"/>
                <w:b/>
                <w:bCs/>
                <w:color w:val="FF0000"/>
                <w:sz w:val="20"/>
                <w:szCs w:val="20"/>
              </w:rPr>
              <w:t>30</w:t>
            </w:r>
          </w:p>
        </w:tc>
      </w:tr>
      <w:tr w:rsidR="00E253F6" w:rsidRPr="001C397A" w:rsidTr="000215B3">
        <w:tc>
          <w:tcPr>
            <w:tcW w:w="1436" w:type="dxa"/>
            <w:tcBorders>
              <w:left w:val="single" w:sz="12" w:space="0" w:color="auto"/>
              <w:bottom w:val="single" w:sz="12" w:space="0" w:color="auto"/>
              <w:right w:val="single" w:sz="12" w:space="0" w:color="auto"/>
            </w:tcBorders>
          </w:tcPr>
          <w:p w:rsidR="00E253F6" w:rsidRPr="00062F0F" w:rsidRDefault="00E253F6" w:rsidP="000215B3">
            <w:pPr>
              <w:rPr>
                <w:rFonts w:ascii="Arial" w:hAnsi="Arial" w:cs="Arial"/>
                <w:b/>
                <w:color w:val="000080"/>
                <w:sz w:val="16"/>
                <w:szCs w:val="16"/>
              </w:rPr>
            </w:pPr>
            <w:r w:rsidRPr="00062F0F">
              <w:rPr>
                <w:rFonts w:ascii="Arial" w:hAnsi="Arial" w:cs="Arial"/>
                <w:b/>
                <w:color w:val="000080"/>
                <w:sz w:val="16"/>
                <w:szCs w:val="16"/>
              </w:rPr>
              <w:t>İşgünü/hafta</w:t>
            </w:r>
          </w:p>
        </w:tc>
        <w:tc>
          <w:tcPr>
            <w:tcW w:w="2817" w:type="dxa"/>
            <w:gridSpan w:val="10"/>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color w:val="000080"/>
                <w:sz w:val="16"/>
                <w:szCs w:val="16"/>
              </w:rPr>
            </w:pPr>
            <w:r w:rsidRPr="00062F0F">
              <w:rPr>
                <w:rFonts w:ascii="Arial" w:hAnsi="Arial" w:cs="Arial"/>
                <w:b/>
                <w:color w:val="000080"/>
                <w:sz w:val="16"/>
                <w:szCs w:val="16"/>
              </w:rPr>
              <w:t>10</w:t>
            </w:r>
          </w:p>
        </w:tc>
        <w:tc>
          <w:tcPr>
            <w:tcW w:w="2977" w:type="dxa"/>
            <w:gridSpan w:val="10"/>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sz w:val="18"/>
                <w:szCs w:val="18"/>
              </w:rPr>
            </w:pPr>
          </w:p>
        </w:tc>
        <w:tc>
          <w:tcPr>
            <w:tcW w:w="2835" w:type="dxa"/>
            <w:gridSpan w:val="5"/>
            <w:tcBorders>
              <w:left w:val="single" w:sz="12" w:space="0" w:color="auto"/>
              <w:bottom w:val="single" w:sz="12" w:space="0" w:color="auto"/>
              <w:right w:val="single" w:sz="12" w:space="0" w:color="auto"/>
            </w:tcBorders>
          </w:tcPr>
          <w:p w:rsidR="00E253F6" w:rsidRPr="00062F0F" w:rsidRDefault="00E253F6" w:rsidP="000215B3">
            <w:pPr>
              <w:jc w:val="center"/>
              <w:rPr>
                <w:rFonts w:ascii="Arial" w:hAnsi="Arial" w:cs="Arial"/>
                <w:b/>
                <w:sz w:val="18"/>
                <w:szCs w:val="18"/>
              </w:rPr>
            </w:pPr>
          </w:p>
        </w:tc>
      </w:tr>
      <w:tr w:rsidR="00E253F6" w:rsidRPr="001C397A" w:rsidTr="000215B3">
        <w:trPr>
          <w:trHeight w:val="213"/>
        </w:trPr>
        <w:tc>
          <w:tcPr>
            <w:tcW w:w="2841" w:type="dxa"/>
            <w:gridSpan w:val="6"/>
            <w:tcBorders>
              <w:top w:val="single" w:sz="12" w:space="0" w:color="auto"/>
              <w:left w:val="single" w:sz="12" w:space="0" w:color="auto"/>
              <w:bottom w:val="single" w:sz="12" w:space="0" w:color="auto"/>
              <w:right w:val="single" w:sz="4" w:space="0" w:color="auto"/>
            </w:tcBorders>
          </w:tcPr>
          <w:p w:rsidR="00E253F6" w:rsidRPr="00062F0F" w:rsidRDefault="00E253F6" w:rsidP="000215B3">
            <w:pPr>
              <w:rPr>
                <w:rFonts w:ascii="Arial" w:hAnsi="Arial" w:cs="Arial"/>
                <w:b/>
                <w:color w:val="000080"/>
                <w:sz w:val="18"/>
                <w:szCs w:val="16"/>
              </w:rPr>
            </w:pPr>
            <w:r w:rsidRPr="00062F0F">
              <w:rPr>
                <w:rFonts w:ascii="Arial" w:hAnsi="Arial" w:cs="Arial"/>
                <w:b/>
                <w:color w:val="000000"/>
                <w:sz w:val="18"/>
                <w:szCs w:val="16"/>
              </w:rPr>
              <w:t>Toplam İşgünü/hafta:180/36</w:t>
            </w:r>
            <w:r w:rsidRPr="00062F0F">
              <w:rPr>
                <w:rFonts w:ascii="Arial" w:hAnsi="Arial" w:cs="Arial"/>
                <w:b/>
                <w:color w:val="000080"/>
                <w:sz w:val="18"/>
                <w:szCs w:val="16"/>
              </w:rPr>
              <w:t xml:space="preserve">      </w:t>
            </w:r>
          </w:p>
        </w:tc>
        <w:tc>
          <w:tcPr>
            <w:tcW w:w="2858" w:type="dxa"/>
            <w:gridSpan w:val="10"/>
            <w:tcBorders>
              <w:top w:val="single" w:sz="12" w:space="0" w:color="auto"/>
              <w:left w:val="single" w:sz="4" w:space="0" w:color="auto"/>
              <w:bottom w:val="single" w:sz="12" w:space="0" w:color="auto"/>
              <w:right w:val="single" w:sz="4" w:space="0" w:color="auto"/>
            </w:tcBorders>
          </w:tcPr>
          <w:p w:rsidR="00E253F6" w:rsidRPr="00062F0F" w:rsidRDefault="00E253F6" w:rsidP="000215B3">
            <w:pPr>
              <w:rPr>
                <w:rFonts w:ascii="Arial" w:hAnsi="Arial" w:cs="Arial"/>
                <w:b/>
                <w:color w:val="000080"/>
                <w:sz w:val="18"/>
                <w:szCs w:val="16"/>
              </w:rPr>
            </w:pPr>
            <w:r w:rsidRPr="00062F0F">
              <w:rPr>
                <w:rFonts w:ascii="Arial" w:hAnsi="Arial" w:cs="Arial"/>
                <w:b/>
                <w:color w:val="000000"/>
                <w:sz w:val="18"/>
                <w:szCs w:val="16"/>
              </w:rPr>
              <w:t xml:space="preserve">Birinci dönem: 90                            </w:t>
            </w:r>
          </w:p>
        </w:tc>
        <w:tc>
          <w:tcPr>
            <w:tcW w:w="4366" w:type="dxa"/>
            <w:gridSpan w:val="10"/>
            <w:tcBorders>
              <w:top w:val="single" w:sz="12" w:space="0" w:color="auto"/>
              <w:left w:val="single" w:sz="4" w:space="0" w:color="auto"/>
              <w:bottom w:val="single" w:sz="12" w:space="0" w:color="auto"/>
              <w:right w:val="single" w:sz="12" w:space="0" w:color="auto"/>
            </w:tcBorders>
          </w:tcPr>
          <w:p w:rsidR="00E253F6" w:rsidRPr="00062F0F" w:rsidRDefault="00E253F6" w:rsidP="000215B3">
            <w:pPr>
              <w:rPr>
                <w:rFonts w:ascii="Arial" w:hAnsi="Arial" w:cs="Arial"/>
                <w:b/>
                <w:color w:val="000080"/>
                <w:sz w:val="18"/>
                <w:szCs w:val="16"/>
              </w:rPr>
            </w:pPr>
            <w:r w:rsidRPr="00062F0F">
              <w:rPr>
                <w:rFonts w:ascii="Arial" w:hAnsi="Arial" w:cs="Arial"/>
                <w:b/>
                <w:color w:val="000000"/>
                <w:sz w:val="18"/>
                <w:szCs w:val="16"/>
              </w:rPr>
              <w:t>İkinci dönem: 90</w:t>
            </w:r>
          </w:p>
        </w:tc>
      </w:tr>
    </w:tbl>
    <w:p w:rsidR="00E253F6" w:rsidRDefault="00E253F6" w:rsidP="00E253F6">
      <w:pPr>
        <w:rPr>
          <w:b/>
          <w:sz w:val="22"/>
          <w:szCs w:val="22"/>
        </w:rPr>
      </w:pPr>
    </w:p>
    <w:tbl>
      <w:tblPr>
        <w:tblW w:w="10207" w:type="dxa"/>
        <w:tblInd w:w="-601"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1E0"/>
      </w:tblPr>
      <w:tblGrid>
        <w:gridCol w:w="5480"/>
        <w:gridCol w:w="4727"/>
      </w:tblGrid>
      <w:tr w:rsidR="00E253F6" w:rsidTr="000215B3">
        <w:trPr>
          <w:trHeight w:val="174"/>
        </w:trPr>
        <w:tc>
          <w:tcPr>
            <w:tcW w:w="5480" w:type="dxa"/>
            <w:vAlign w:val="center"/>
          </w:tcPr>
          <w:p w:rsidR="00E253F6" w:rsidRPr="00062F0F" w:rsidRDefault="00E253F6" w:rsidP="000215B3">
            <w:pPr>
              <w:jc w:val="both"/>
              <w:rPr>
                <w:rFonts w:ascii="Arial" w:hAnsi="Arial" w:cs="Arial"/>
                <w:b/>
                <w:sz w:val="20"/>
              </w:rPr>
            </w:pPr>
            <w:r w:rsidRPr="00062F0F">
              <w:rPr>
                <w:rFonts w:ascii="Arial" w:hAnsi="Arial" w:cs="Arial"/>
                <w:b/>
                <w:sz w:val="20"/>
              </w:rPr>
              <w:t>Okul öncesi, ilkokul 1. sınıf ve ortaokul 5. sınıflarındaki öğrencilerin eğitim ve öğretime hazırlanması</w:t>
            </w:r>
          </w:p>
        </w:tc>
        <w:tc>
          <w:tcPr>
            <w:tcW w:w="4727" w:type="dxa"/>
            <w:vAlign w:val="center"/>
          </w:tcPr>
          <w:p w:rsidR="00E253F6" w:rsidRPr="00062F0F" w:rsidRDefault="00E253F6" w:rsidP="000215B3">
            <w:pPr>
              <w:rPr>
                <w:rFonts w:ascii="Arial" w:hAnsi="Arial" w:cs="Arial"/>
                <w:b/>
                <w:color w:val="0000FF"/>
                <w:sz w:val="20"/>
                <w:szCs w:val="20"/>
              </w:rPr>
            </w:pPr>
            <w:r w:rsidRPr="00062F0F">
              <w:rPr>
                <w:rFonts w:ascii="Arial" w:hAnsi="Arial" w:cs="Arial"/>
                <w:b/>
                <w:color w:val="0000FF"/>
                <w:sz w:val="20"/>
                <w:szCs w:val="20"/>
              </w:rPr>
              <w:t>08-12 Eylül 2014</w:t>
            </w:r>
          </w:p>
        </w:tc>
      </w:tr>
      <w:tr w:rsidR="00E253F6" w:rsidTr="000215B3">
        <w:trPr>
          <w:trHeight w:val="174"/>
        </w:trPr>
        <w:tc>
          <w:tcPr>
            <w:tcW w:w="5480" w:type="dxa"/>
            <w:vAlign w:val="center"/>
          </w:tcPr>
          <w:p w:rsidR="00E253F6" w:rsidRPr="00062F0F" w:rsidRDefault="00E253F6" w:rsidP="000215B3">
            <w:pPr>
              <w:rPr>
                <w:rFonts w:ascii="Arial" w:hAnsi="Arial" w:cs="Arial"/>
                <w:b/>
                <w:color w:val="FF0000"/>
                <w:sz w:val="20"/>
              </w:rPr>
            </w:pPr>
            <w:r w:rsidRPr="00062F0F">
              <w:rPr>
                <w:rFonts w:ascii="Arial" w:hAnsi="Arial" w:cs="Arial"/>
                <w:b/>
                <w:color w:val="FF0000"/>
                <w:sz w:val="20"/>
              </w:rPr>
              <w:t>2014-2015 Öğretim Yılının Başlangıcı</w:t>
            </w:r>
          </w:p>
        </w:tc>
        <w:tc>
          <w:tcPr>
            <w:tcW w:w="4727" w:type="dxa"/>
            <w:vAlign w:val="center"/>
          </w:tcPr>
          <w:p w:rsidR="00E253F6" w:rsidRPr="00062F0F" w:rsidRDefault="00E253F6" w:rsidP="000215B3">
            <w:pPr>
              <w:rPr>
                <w:rFonts w:ascii="Arial" w:hAnsi="Arial" w:cs="Arial"/>
                <w:b/>
                <w:color w:val="0000FF"/>
                <w:sz w:val="20"/>
                <w:szCs w:val="20"/>
              </w:rPr>
            </w:pPr>
            <w:r w:rsidRPr="00062F0F">
              <w:rPr>
                <w:rFonts w:ascii="Arial" w:hAnsi="Arial" w:cs="Arial"/>
                <w:b/>
                <w:color w:val="00B050"/>
                <w:sz w:val="20"/>
                <w:szCs w:val="20"/>
              </w:rPr>
              <w:t>15 Eylül 2014 Pazartesi</w:t>
            </w:r>
          </w:p>
        </w:tc>
      </w:tr>
      <w:tr w:rsidR="00E253F6" w:rsidTr="000215B3">
        <w:trPr>
          <w:trHeight w:val="260"/>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Kurban Bayramı</w:t>
            </w:r>
          </w:p>
        </w:tc>
        <w:tc>
          <w:tcPr>
            <w:tcW w:w="4727" w:type="dxa"/>
            <w:vAlign w:val="center"/>
          </w:tcPr>
          <w:p w:rsidR="00E253F6" w:rsidRPr="00062F0F" w:rsidRDefault="00E253F6" w:rsidP="000215B3">
            <w:pPr>
              <w:rPr>
                <w:rFonts w:ascii="Arial" w:hAnsi="Arial" w:cs="Arial"/>
                <w:sz w:val="20"/>
                <w:szCs w:val="20"/>
              </w:rPr>
            </w:pPr>
            <w:r w:rsidRPr="00062F0F">
              <w:rPr>
                <w:rFonts w:ascii="Arial" w:hAnsi="Arial" w:cs="Arial"/>
                <w:sz w:val="20"/>
                <w:szCs w:val="20"/>
              </w:rPr>
              <w:t>0</w:t>
            </w:r>
            <w:r>
              <w:rPr>
                <w:rFonts w:ascii="Arial" w:hAnsi="Arial" w:cs="Arial"/>
                <w:sz w:val="20"/>
                <w:szCs w:val="20"/>
              </w:rPr>
              <w:t xml:space="preserve">4-05-06-07 </w:t>
            </w:r>
            <w:r w:rsidRPr="00062F0F">
              <w:rPr>
                <w:rFonts w:ascii="Arial" w:hAnsi="Arial" w:cs="Arial"/>
                <w:sz w:val="20"/>
                <w:szCs w:val="20"/>
              </w:rPr>
              <w:t>Ekim 2014</w:t>
            </w:r>
            <w:r>
              <w:rPr>
                <w:rFonts w:ascii="Arial" w:hAnsi="Arial" w:cs="Arial"/>
                <w:sz w:val="20"/>
                <w:szCs w:val="20"/>
              </w:rPr>
              <w:br/>
            </w:r>
            <w:r>
              <w:rPr>
                <w:rFonts w:ascii="Tahoma" w:hAnsi="Tahoma" w:cs="Tahoma"/>
                <w:sz w:val="18"/>
                <w:szCs w:val="20"/>
              </w:rPr>
              <w:t>[Cuma (</w:t>
            </w:r>
            <w:r w:rsidRPr="00003663">
              <w:rPr>
                <w:rFonts w:ascii="Tahoma" w:hAnsi="Tahoma" w:cs="Tahoma"/>
                <w:sz w:val="18"/>
                <w:szCs w:val="20"/>
              </w:rPr>
              <w:t>Arefe</w:t>
            </w:r>
            <w:r>
              <w:rPr>
                <w:rFonts w:ascii="Tahoma" w:hAnsi="Tahoma" w:cs="Tahoma"/>
                <w:sz w:val="18"/>
                <w:szCs w:val="20"/>
              </w:rPr>
              <w:t>)</w:t>
            </w:r>
            <w:r w:rsidRPr="00003663">
              <w:rPr>
                <w:rFonts w:ascii="Tahoma" w:hAnsi="Tahoma" w:cs="Tahoma"/>
                <w:sz w:val="18"/>
                <w:szCs w:val="20"/>
              </w:rPr>
              <w:t xml:space="preserve"> - </w:t>
            </w:r>
            <w:r>
              <w:rPr>
                <w:rFonts w:ascii="Tahoma" w:hAnsi="Tahoma" w:cs="Tahoma"/>
                <w:sz w:val="18"/>
                <w:szCs w:val="20"/>
              </w:rPr>
              <w:t>Cumartesi</w:t>
            </w:r>
            <w:r w:rsidRPr="00003663">
              <w:rPr>
                <w:rFonts w:ascii="Tahoma" w:hAnsi="Tahoma" w:cs="Tahoma"/>
                <w:sz w:val="18"/>
                <w:szCs w:val="20"/>
              </w:rPr>
              <w:t xml:space="preserve"> - </w:t>
            </w:r>
            <w:r>
              <w:rPr>
                <w:rFonts w:ascii="Tahoma" w:hAnsi="Tahoma" w:cs="Tahoma"/>
                <w:sz w:val="18"/>
                <w:szCs w:val="20"/>
              </w:rPr>
              <w:t>Pazar</w:t>
            </w:r>
            <w:r w:rsidRPr="00003663">
              <w:rPr>
                <w:rFonts w:ascii="Tahoma" w:hAnsi="Tahoma" w:cs="Tahoma"/>
                <w:sz w:val="18"/>
                <w:szCs w:val="20"/>
              </w:rPr>
              <w:t xml:space="preserve"> - P</w:t>
            </w:r>
            <w:r>
              <w:rPr>
                <w:rFonts w:ascii="Tahoma" w:hAnsi="Tahoma" w:cs="Tahoma"/>
                <w:sz w:val="18"/>
                <w:szCs w:val="20"/>
              </w:rPr>
              <w:t>azartesi</w:t>
            </w:r>
            <w:r w:rsidRPr="00003663">
              <w:rPr>
                <w:rFonts w:ascii="Tahoma" w:hAnsi="Tahoma" w:cs="Tahoma"/>
                <w:sz w:val="18"/>
                <w:szCs w:val="20"/>
              </w:rPr>
              <w:t xml:space="preserve"> </w:t>
            </w:r>
            <w:r>
              <w:rPr>
                <w:rFonts w:ascii="Tahoma" w:hAnsi="Tahoma" w:cs="Tahoma"/>
                <w:sz w:val="18"/>
                <w:szCs w:val="20"/>
              </w:rPr>
              <w:t>–</w:t>
            </w:r>
            <w:r w:rsidRPr="00003663">
              <w:rPr>
                <w:rFonts w:ascii="Tahoma" w:hAnsi="Tahoma" w:cs="Tahoma"/>
                <w:sz w:val="18"/>
                <w:szCs w:val="20"/>
              </w:rPr>
              <w:t xml:space="preserve"> </w:t>
            </w:r>
            <w:r>
              <w:rPr>
                <w:rFonts w:ascii="Tahoma" w:hAnsi="Tahoma" w:cs="Tahoma"/>
                <w:sz w:val="18"/>
                <w:szCs w:val="20"/>
              </w:rPr>
              <w:t>Salı]</w:t>
            </w:r>
          </w:p>
        </w:tc>
      </w:tr>
      <w:tr w:rsidR="00E253F6" w:rsidTr="000215B3">
        <w:trPr>
          <w:trHeight w:val="260"/>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Cumhuriyet Bayramı</w:t>
            </w:r>
          </w:p>
        </w:tc>
        <w:tc>
          <w:tcPr>
            <w:tcW w:w="4727" w:type="dxa"/>
            <w:vAlign w:val="center"/>
          </w:tcPr>
          <w:p w:rsidR="00E253F6" w:rsidRPr="00062F0F" w:rsidRDefault="00E253F6" w:rsidP="000215B3">
            <w:pPr>
              <w:jc w:val="both"/>
              <w:rPr>
                <w:rFonts w:ascii="Arial" w:hAnsi="Arial" w:cs="Arial"/>
                <w:sz w:val="20"/>
                <w:szCs w:val="20"/>
              </w:rPr>
            </w:pPr>
            <w:r w:rsidRPr="00062F0F">
              <w:rPr>
                <w:rFonts w:ascii="Arial" w:hAnsi="Arial" w:cs="Arial"/>
                <w:sz w:val="20"/>
                <w:szCs w:val="20"/>
              </w:rPr>
              <w:t>28 Ekim 2014 Salı</w:t>
            </w:r>
          </w:p>
        </w:tc>
      </w:tr>
      <w:tr w:rsidR="00E253F6" w:rsidTr="000215B3">
        <w:trPr>
          <w:trHeight w:val="171"/>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Atatürk’ü Anma Günü ve Atatürk Haftası</w:t>
            </w:r>
          </w:p>
        </w:tc>
        <w:tc>
          <w:tcPr>
            <w:tcW w:w="4727" w:type="dxa"/>
            <w:vAlign w:val="center"/>
          </w:tcPr>
          <w:p w:rsidR="00E253F6" w:rsidRPr="00062F0F" w:rsidRDefault="00E253F6" w:rsidP="000215B3">
            <w:pPr>
              <w:rPr>
                <w:rFonts w:ascii="Arial" w:hAnsi="Arial" w:cs="Arial"/>
                <w:sz w:val="20"/>
                <w:szCs w:val="20"/>
              </w:rPr>
            </w:pPr>
            <w:r w:rsidRPr="00062F0F">
              <w:rPr>
                <w:rFonts w:ascii="Arial" w:hAnsi="Arial" w:cs="Arial"/>
                <w:sz w:val="20"/>
                <w:szCs w:val="20"/>
              </w:rPr>
              <w:t>10 -</w:t>
            </w:r>
            <w:r>
              <w:rPr>
                <w:rFonts w:ascii="Arial" w:hAnsi="Arial" w:cs="Arial"/>
                <w:sz w:val="20"/>
                <w:szCs w:val="20"/>
              </w:rPr>
              <w:t xml:space="preserve"> </w:t>
            </w:r>
            <w:r w:rsidRPr="00062F0F">
              <w:rPr>
                <w:rFonts w:ascii="Arial" w:hAnsi="Arial" w:cs="Arial"/>
                <w:sz w:val="20"/>
                <w:szCs w:val="20"/>
              </w:rPr>
              <w:t>16 Kasım 2014</w:t>
            </w:r>
          </w:p>
        </w:tc>
      </w:tr>
      <w:tr w:rsidR="00E253F6" w:rsidTr="000215B3">
        <w:trPr>
          <w:trHeight w:val="232"/>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Yılbaşı Tatili</w:t>
            </w:r>
          </w:p>
        </w:tc>
        <w:tc>
          <w:tcPr>
            <w:tcW w:w="4727" w:type="dxa"/>
            <w:vAlign w:val="center"/>
          </w:tcPr>
          <w:p w:rsidR="00E253F6" w:rsidRPr="00062F0F" w:rsidRDefault="00E253F6" w:rsidP="000215B3">
            <w:pPr>
              <w:rPr>
                <w:rFonts w:ascii="Arial" w:hAnsi="Arial" w:cs="Arial"/>
                <w:sz w:val="20"/>
                <w:szCs w:val="20"/>
              </w:rPr>
            </w:pPr>
            <w:r w:rsidRPr="00062F0F">
              <w:rPr>
                <w:rFonts w:ascii="Arial" w:hAnsi="Arial" w:cs="Arial"/>
                <w:sz w:val="20"/>
                <w:szCs w:val="20"/>
              </w:rPr>
              <w:t>01 Ocak 2015 Perşembe</w:t>
            </w:r>
          </w:p>
        </w:tc>
      </w:tr>
      <w:tr w:rsidR="00E253F6" w:rsidTr="000215B3">
        <w:trPr>
          <w:trHeight w:val="54"/>
        </w:trPr>
        <w:tc>
          <w:tcPr>
            <w:tcW w:w="5480" w:type="dxa"/>
            <w:vAlign w:val="center"/>
          </w:tcPr>
          <w:p w:rsidR="00E253F6" w:rsidRPr="00062F0F" w:rsidRDefault="00E253F6" w:rsidP="000215B3">
            <w:pPr>
              <w:rPr>
                <w:rFonts w:ascii="Arial" w:hAnsi="Arial" w:cs="Arial"/>
                <w:b/>
                <w:color w:val="FF0000"/>
                <w:sz w:val="20"/>
              </w:rPr>
            </w:pPr>
            <w:r w:rsidRPr="00062F0F">
              <w:rPr>
                <w:rFonts w:ascii="Arial" w:hAnsi="Arial" w:cs="Arial"/>
                <w:b/>
                <w:color w:val="FF0000"/>
                <w:sz w:val="20"/>
              </w:rPr>
              <w:t>1.Dönemin Sona Ermesi</w:t>
            </w:r>
          </w:p>
        </w:tc>
        <w:tc>
          <w:tcPr>
            <w:tcW w:w="4727" w:type="dxa"/>
            <w:vAlign w:val="center"/>
          </w:tcPr>
          <w:p w:rsidR="00E253F6" w:rsidRPr="00062F0F" w:rsidRDefault="00E253F6" w:rsidP="000215B3">
            <w:pPr>
              <w:rPr>
                <w:rFonts w:ascii="Arial" w:hAnsi="Arial" w:cs="Arial"/>
                <w:b/>
                <w:color w:val="0000FF"/>
                <w:sz w:val="20"/>
                <w:szCs w:val="20"/>
              </w:rPr>
            </w:pPr>
            <w:r w:rsidRPr="00062F0F">
              <w:rPr>
                <w:rFonts w:ascii="Arial" w:hAnsi="Arial" w:cs="Arial"/>
                <w:b/>
                <w:color w:val="00B050"/>
                <w:sz w:val="20"/>
                <w:szCs w:val="20"/>
              </w:rPr>
              <w:t>23 Ocak 2015 Cuma</w:t>
            </w:r>
          </w:p>
        </w:tc>
      </w:tr>
      <w:tr w:rsidR="00E253F6" w:rsidTr="000215B3">
        <w:trPr>
          <w:trHeight w:val="148"/>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Yarıyıl Tatili</w:t>
            </w:r>
          </w:p>
        </w:tc>
        <w:tc>
          <w:tcPr>
            <w:tcW w:w="4727" w:type="dxa"/>
            <w:vAlign w:val="center"/>
          </w:tcPr>
          <w:p w:rsidR="00E253F6" w:rsidRPr="00062F0F" w:rsidRDefault="00E253F6" w:rsidP="000215B3">
            <w:pPr>
              <w:rPr>
                <w:rFonts w:ascii="Arial" w:hAnsi="Arial" w:cs="Arial"/>
                <w:b/>
                <w:color w:val="0000FF"/>
                <w:sz w:val="20"/>
                <w:szCs w:val="20"/>
              </w:rPr>
            </w:pPr>
            <w:r w:rsidRPr="00062F0F">
              <w:rPr>
                <w:rFonts w:ascii="Arial" w:hAnsi="Arial" w:cs="Arial"/>
                <w:b/>
                <w:color w:val="00B050"/>
                <w:sz w:val="20"/>
                <w:szCs w:val="20"/>
              </w:rPr>
              <w:t>24 Ocak 2015 – 08 Şubat 2015</w:t>
            </w:r>
          </w:p>
        </w:tc>
      </w:tr>
      <w:tr w:rsidR="00E253F6" w:rsidTr="000215B3">
        <w:trPr>
          <w:trHeight w:val="254"/>
        </w:trPr>
        <w:tc>
          <w:tcPr>
            <w:tcW w:w="5480" w:type="dxa"/>
            <w:vAlign w:val="center"/>
          </w:tcPr>
          <w:p w:rsidR="00E253F6" w:rsidRPr="00062F0F" w:rsidRDefault="00E253F6" w:rsidP="000215B3">
            <w:pPr>
              <w:rPr>
                <w:rFonts w:ascii="Arial" w:hAnsi="Arial" w:cs="Arial"/>
                <w:b/>
                <w:color w:val="FF0000"/>
                <w:sz w:val="20"/>
              </w:rPr>
            </w:pPr>
            <w:r w:rsidRPr="00062F0F">
              <w:rPr>
                <w:rFonts w:ascii="Arial" w:hAnsi="Arial" w:cs="Arial"/>
                <w:b/>
                <w:color w:val="FF0000"/>
                <w:sz w:val="20"/>
              </w:rPr>
              <w:t>2.Yarıyıl Başlangıcı</w:t>
            </w:r>
          </w:p>
        </w:tc>
        <w:tc>
          <w:tcPr>
            <w:tcW w:w="4727" w:type="dxa"/>
            <w:vAlign w:val="center"/>
          </w:tcPr>
          <w:p w:rsidR="00E253F6" w:rsidRPr="00062F0F" w:rsidRDefault="00E253F6" w:rsidP="000215B3">
            <w:pPr>
              <w:rPr>
                <w:rFonts w:ascii="Arial" w:hAnsi="Arial" w:cs="Arial"/>
                <w:b/>
                <w:color w:val="0000FF"/>
                <w:sz w:val="20"/>
                <w:szCs w:val="20"/>
              </w:rPr>
            </w:pPr>
            <w:r w:rsidRPr="00062F0F">
              <w:rPr>
                <w:rFonts w:ascii="Arial" w:hAnsi="Arial" w:cs="Arial"/>
                <w:b/>
                <w:color w:val="00B050"/>
                <w:sz w:val="20"/>
                <w:szCs w:val="20"/>
              </w:rPr>
              <w:t>9 Şubat 2015 Pazartesi</w:t>
            </w:r>
          </w:p>
        </w:tc>
      </w:tr>
      <w:tr w:rsidR="00E253F6" w:rsidTr="000215B3">
        <w:trPr>
          <w:trHeight w:val="219"/>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23 Nisan Ulusal Egemenlik ve Çocuk Bayramı</w:t>
            </w:r>
          </w:p>
        </w:tc>
        <w:tc>
          <w:tcPr>
            <w:tcW w:w="4727" w:type="dxa"/>
            <w:vAlign w:val="center"/>
          </w:tcPr>
          <w:p w:rsidR="00E253F6" w:rsidRPr="00062F0F" w:rsidRDefault="00E253F6" w:rsidP="000215B3">
            <w:pPr>
              <w:rPr>
                <w:rFonts w:ascii="Arial" w:hAnsi="Arial" w:cs="Arial"/>
                <w:sz w:val="20"/>
                <w:szCs w:val="20"/>
              </w:rPr>
            </w:pPr>
            <w:r w:rsidRPr="00062F0F">
              <w:rPr>
                <w:rFonts w:ascii="Arial" w:hAnsi="Arial" w:cs="Arial"/>
                <w:sz w:val="20"/>
                <w:szCs w:val="20"/>
              </w:rPr>
              <w:t>23 Nisan 2015 Perşembe</w:t>
            </w:r>
          </w:p>
        </w:tc>
      </w:tr>
      <w:tr w:rsidR="00E253F6" w:rsidTr="000215B3">
        <w:trPr>
          <w:trHeight w:val="219"/>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1 Mayıs Emekçi Bayramı</w:t>
            </w:r>
          </w:p>
        </w:tc>
        <w:tc>
          <w:tcPr>
            <w:tcW w:w="4727" w:type="dxa"/>
            <w:vAlign w:val="center"/>
          </w:tcPr>
          <w:p w:rsidR="00E253F6" w:rsidRPr="00062F0F" w:rsidRDefault="00E253F6" w:rsidP="000215B3">
            <w:pPr>
              <w:rPr>
                <w:rFonts w:ascii="Arial" w:hAnsi="Arial" w:cs="Arial"/>
                <w:sz w:val="20"/>
                <w:szCs w:val="20"/>
              </w:rPr>
            </w:pPr>
            <w:r w:rsidRPr="00062F0F">
              <w:rPr>
                <w:rFonts w:ascii="Arial" w:hAnsi="Arial" w:cs="Arial"/>
                <w:sz w:val="20"/>
                <w:szCs w:val="20"/>
              </w:rPr>
              <w:t>1 Mayıs 2015 Cuma</w:t>
            </w:r>
          </w:p>
        </w:tc>
      </w:tr>
      <w:tr w:rsidR="00E253F6" w:rsidTr="000215B3">
        <w:trPr>
          <w:trHeight w:val="219"/>
        </w:trPr>
        <w:tc>
          <w:tcPr>
            <w:tcW w:w="5480" w:type="dxa"/>
            <w:vAlign w:val="center"/>
          </w:tcPr>
          <w:p w:rsidR="00E253F6" w:rsidRPr="00062F0F" w:rsidRDefault="00E253F6" w:rsidP="000215B3">
            <w:pPr>
              <w:rPr>
                <w:rFonts w:ascii="Arial" w:hAnsi="Arial" w:cs="Arial"/>
                <w:b/>
                <w:sz w:val="20"/>
              </w:rPr>
            </w:pPr>
            <w:r w:rsidRPr="00062F0F">
              <w:rPr>
                <w:rFonts w:ascii="Arial" w:hAnsi="Arial" w:cs="Arial"/>
                <w:b/>
                <w:sz w:val="20"/>
              </w:rPr>
              <w:t xml:space="preserve">19 Mayıs Atatürk’ü </w:t>
            </w:r>
            <w:proofErr w:type="gramStart"/>
            <w:r w:rsidRPr="00062F0F">
              <w:rPr>
                <w:rFonts w:ascii="Arial" w:hAnsi="Arial" w:cs="Arial"/>
                <w:b/>
                <w:sz w:val="20"/>
              </w:rPr>
              <w:t>An.Genç</w:t>
            </w:r>
            <w:proofErr w:type="gramEnd"/>
            <w:r w:rsidRPr="00062F0F">
              <w:rPr>
                <w:rFonts w:ascii="Arial" w:hAnsi="Arial" w:cs="Arial"/>
                <w:b/>
                <w:sz w:val="20"/>
              </w:rPr>
              <w:t>.ve Spor Bayramı</w:t>
            </w:r>
          </w:p>
        </w:tc>
        <w:tc>
          <w:tcPr>
            <w:tcW w:w="4727" w:type="dxa"/>
            <w:vAlign w:val="center"/>
          </w:tcPr>
          <w:p w:rsidR="00E253F6" w:rsidRPr="00062F0F" w:rsidRDefault="00E253F6" w:rsidP="000215B3">
            <w:pPr>
              <w:rPr>
                <w:rFonts w:ascii="Arial" w:hAnsi="Arial" w:cs="Arial"/>
                <w:sz w:val="20"/>
                <w:szCs w:val="20"/>
              </w:rPr>
            </w:pPr>
            <w:r w:rsidRPr="00062F0F">
              <w:rPr>
                <w:rFonts w:ascii="Arial" w:hAnsi="Arial" w:cs="Arial"/>
                <w:sz w:val="20"/>
                <w:szCs w:val="20"/>
              </w:rPr>
              <w:t>19 Mayıs 2015 Salı</w:t>
            </w:r>
          </w:p>
        </w:tc>
      </w:tr>
      <w:tr w:rsidR="00E253F6" w:rsidTr="000215B3">
        <w:trPr>
          <w:trHeight w:val="219"/>
        </w:trPr>
        <w:tc>
          <w:tcPr>
            <w:tcW w:w="5480" w:type="dxa"/>
            <w:vAlign w:val="center"/>
          </w:tcPr>
          <w:p w:rsidR="00E253F6" w:rsidRPr="00062F0F" w:rsidRDefault="00E253F6" w:rsidP="000215B3">
            <w:pPr>
              <w:rPr>
                <w:rFonts w:ascii="Arial" w:hAnsi="Arial" w:cs="Arial"/>
                <w:b/>
                <w:color w:val="FF0000"/>
                <w:sz w:val="20"/>
              </w:rPr>
            </w:pPr>
            <w:r w:rsidRPr="00062F0F">
              <w:rPr>
                <w:rFonts w:ascii="Arial" w:hAnsi="Arial" w:cs="Arial"/>
                <w:b/>
                <w:color w:val="FF0000"/>
                <w:sz w:val="20"/>
              </w:rPr>
              <w:t>2014-2015 Öğretim Yılının Sona Ermesi</w:t>
            </w:r>
          </w:p>
        </w:tc>
        <w:tc>
          <w:tcPr>
            <w:tcW w:w="4727" w:type="dxa"/>
            <w:vAlign w:val="center"/>
          </w:tcPr>
          <w:p w:rsidR="00E253F6" w:rsidRPr="00062F0F" w:rsidRDefault="00E253F6" w:rsidP="000215B3">
            <w:pPr>
              <w:rPr>
                <w:rFonts w:ascii="Arial" w:hAnsi="Arial" w:cs="Arial"/>
                <w:b/>
                <w:color w:val="0000FF"/>
                <w:sz w:val="20"/>
                <w:szCs w:val="20"/>
              </w:rPr>
            </w:pPr>
            <w:r w:rsidRPr="00062F0F">
              <w:rPr>
                <w:rFonts w:ascii="Arial" w:hAnsi="Arial" w:cs="Arial"/>
                <w:b/>
                <w:color w:val="00B050"/>
                <w:sz w:val="20"/>
                <w:szCs w:val="20"/>
              </w:rPr>
              <w:t>12 Haziran 2015 Cuma</w:t>
            </w:r>
          </w:p>
        </w:tc>
      </w:tr>
    </w:tbl>
    <w:p w:rsidR="00E253F6" w:rsidRPr="008F3AAD" w:rsidRDefault="00E253F6" w:rsidP="00E253F6">
      <w:pPr>
        <w:jc w:val="center"/>
        <w:rPr>
          <w:rStyle w:val="Kpr"/>
        </w:rPr>
      </w:pPr>
    </w:p>
    <w:p w:rsidR="00E253F6" w:rsidRPr="00BD0997" w:rsidRDefault="00E253F6" w:rsidP="00E253F6">
      <w:pPr>
        <w:jc w:val="center"/>
        <w:rPr>
          <w:rFonts w:ascii="Comic Sans MS" w:hAnsi="Comic Sans MS"/>
          <w:b/>
          <w:color w:val="008000"/>
          <w:sz w:val="16"/>
          <w:szCs w:val="16"/>
        </w:rPr>
      </w:pPr>
    </w:p>
    <w:p w:rsidR="00E253F6" w:rsidRPr="006D4757" w:rsidRDefault="00E253F6" w:rsidP="00E253F6">
      <w:pPr>
        <w:rPr>
          <w:szCs w:val="16"/>
        </w:rPr>
      </w:pPr>
    </w:p>
    <w:p w:rsidR="00871AB5" w:rsidRDefault="00871AB5" w:rsidP="00871AB5">
      <w:pPr>
        <w:pStyle w:val="ListeParagraf"/>
        <w:spacing w:line="240" w:lineRule="auto"/>
        <w:ind w:left="1068"/>
        <w:rPr>
          <w:rFonts w:ascii="Times New Roman" w:hAnsi="Times New Roman"/>
          <w:b/>
          <w:color w:val="000000"/>
          <w:sz w:val="24"/>
          <w:szCs w:val="24"/>
          <w:u w:val="single"/>
        </w:rPr>
      </w:pPr>
    </w:p>
    <w:p w:rsidR="006D5734" w:rsidRPr="000E5F5B" w:rsidRDefault="000E5F5B" w:rsidP="006D5734">
      <w:pPr>
        <w:pStyle w:val="ListeParagraf"/>
        <w:numPr>
          <w:ilvl w:val="0"/>
          <w:numId w:val="7"/>
        </w:numPr>
        <w:spacing w:line="240" w:lineRule="auto"/>
        <w:rPr>
          <w:rFonts w:ascii="Times New Roman" w:hAnsi="Times New Roman"/>
          <w:b/>
          <w:color w:val="000000"/>
          <w:sz w:val="24"/>
          <w:szCs w:val="24"/>
        </w:rPr>
      </w:pPr>
      <w:r w:rsidRPr="000E5F5B">
        <w:rPr>
          <w:rFonts w:ascii="Times New Roman" w:hAnsi="Times New Roman"/>
          <w:b/>
          <w:color w:val="000000"/>
          <w:sz w:val="24"/>
          <w:szCs w:val="24"/>
        </w:rPr>
        <w:t>ZÜMRE TOPLANTI TARİHLERİNİN BELİRLENMESİ:</w:t>
      </w:r>
    </w:p>
    <w:p w:rsidR="000E5F5B" w:rsidRDefault="000E5F5B" w:rsidP="006D5734">
      <w:pPr>
        <w:pStyle w:val="ListeParagraf"/>
        <w:spacing w:line="240" w:lineRule="auto"/>
        <w:ind w:left="1068"/>
        <w:rPr>
          <w:rFonts w:ascii="Times New Roman" w:hAnsi="Times New Roman"/>
          <w:color w:val="000000"/>
          <w:sz w:val="24"/>
          <w:szCs w:val="24"/>
        </w:rPr>
      </w:pPr>
    </w:p>
    <w:p w:rsidR="006D5734" w:rsidRPr="005672B9" w:rsidRDefault="006D5734" w:rsidP="006D5734">
      <w:pPr>
        <w:pStyle w:val="ListeParagraf"/>
        <w:spacing w:line="240" w:lineRule="auto"/>
        <w:ind w:left="1068"/>
        <w:rPr>
          <w:rFonts w:ascii="Times New Roman" w:hAnsi="Times New Roman"/>
          <w:color w:val="000000"/>
          <w:sz w:val="24"/>
          <w:szCs w:val="24"/>
        </w:rPr>
      </w:pPr>
      <w:r w:rsidRPr="005672B9">
        <w:rPr>
          <w:rFonts w:ascii="Times New Roman" w:hAnsi="Times New Roman"/>
          <w:color w:val="000000"/>
          <w:sz w:val="24"/>
          <w:szCs w:val="24"/>
        </w:rPr>
        <w:t>Zümre toplantılarının tarihleri aşağıdaki şekliyle belirlendi;</w:t>
      </w:r>
    </w:p>
    <w:p w:rsidR="000E5F5B" w:rsidRDefault="006D5734" w:rsidP="000E5F5B">
      <w:pPr>
        <w:pStyle w:val="ListeParagraf"/>
        <w:numPr>
          <w:ilvl w:val="0"/>
          <w:numId w:val="34"/>
        </w:numPr>
        <w:spacing w:line="240" w:lineRule="auto"/>
        <w:rPr>
          <w:rFonts w:ascii="Times New Roman" w:hAnsi="Times New Roman"/>
          <w:color w:val="000000"/>
          <w:sz w:val="24"/>
          <w:szCs w:val="24"/>
        </w:rPr>
      </w:pPr>
      <w:r w:rsidRPr="005672B9">
        <w:rPr>
          <w:rFonts w:ascii="Times New Roman" w:hAnsi="Times New Roman"/>
          <w:color w:val="000000"/>
          <w:sz w:val="24"/>
          <w:szCs w:val="24"/>
        </w:rPr>
        <w:t xml:space="preserve">Zümre </w:t>
      </w:r>
      <w:r w:rsidR="008D4708" w:rsidRPr="005672B9">
        <w:rPr>
          <w:rFonts w:ascii="Times New Roman" w:hAnsi="Times New Roman"/>
          <w:color w:val="000000"/>
          <w:sz w:val="24"/>
          <w:szCs w:val="24"/>
        </w:rPr>
        <w:t>Toplantısı:</w:t>
      </w:r>
      <w:r w:rsidRPr="005672B9">
        <w:rPr>
          <w:rFonts w:ascii="Times New Roman" w:hAnsi="Times New Roman"/>
          <w:color w:val="000000"/>
          <w:sz w:val="24"/>
          <w:szCs w:val="24"/>
        </w:rPr>
        <w:t xml:space="preserve">  </w:t>
      </w:r>
      <w:r w:rsidR="005E23CE">
        <w:rPr>
          <w:rFonts w:ascii="Times New Roman" w:hAnsi="Times New Roman"/>
          <w:color w:val="000000"/>
          <w:sz w:val="24"/>
          <w:szCs w:val="24"/>
        </w:rPr>
        <w:t>03.09.2014</w:t>
      </w:r>
    </w:p>
    <w:p w:rsidR="006D5734" w:rsidRPr="005672B9" w:rsidRDefault="006D5734" w:rsidP="000E5F5B">
      <w:pPr>
        <w:pStyle w:val="ListeParagraf"/>
        <w:numPr>
          <w:ilvl w:val="0"/>
          <w:numId w:val="34"/>
        </w:numPr>
        <w:spacing w:line="240" w:lineRule="auto"/>
        <w:rPr>
          <w:rFonts w:ascii="Times New Roman" w:hAnsi="Times New Roman"/>
          <w:color w:val="000000"/>
          <w:sz w:val="24"/>
          <w:szCs w:val="24"/>
        </w:rPr>
      </w:pPr>
      <w:r w:rsidRPr="005672B9">
        <w:rPr>
          <w:rFonts w:ascii="Times New Roman" w:hAnsi="Times New Roman"/>
          <w:color w:val="000000"/>
          <w:sz w:val="24"/>
          <w:szCs w:val="24"/>
        </w:rPr>
        <w:t xml:space="preserve">  </w:t>
      </w:r>
      <w:r w:rsidR="000E5F5B" w:rsidRPr="005672B9">
        <w:rPr>
          <w:rFonts w:ascii="Times New Roman" w:hAnsi="Times New Roman"/>
          <w:color w:val="000000"/>
          <w:sz w:val="24"/>
          <w:szCs w:val="24"/>
        </w:rPr>
        <w:t xml:space="preserve">Zümre </w:t>
      </w:r>
      <w:proofErr w:type="gramStart"/>
      <w:r w:rsidR="000E5F5B" w:rsidRPr="005672B9">
        <w:rPr>
          <w:rFonts w:ascii="Times New Roman" w:hAnsi="Times New Roman"/>
          <w:color w:val="000000"/>
          <w:sz w:val="24"/>
          <w:szCs w:val="24"/>
        </w:rPr>
        <w:t>Toplantısı</w:t>
      </w:r>
      <w:r w:rsidRPr="005672B9">
        <w:rPr>
          <w:rFonts w:ascii="Times New Roman" w:hAnsi="Times New Roman"/>
          <w:color w:val="000000"/>
          <w:sz w:val="24"/>
          <w:szCs w:val="24"/>
        </w:rPr>
        <w:t xml:space="preserve">    </w:t>
      </w:r>
      <w:r w:rsidR="005E23CE">
        <w:rPr>
          <w:rFonts w:ascii="Times New Roman" w:hAnsi="Times New Roman"/>
          <w:color w:val="000000"/>
          <w:sz w:val="24"/>
          <w:szCs w:val="24"/>
        </w:rPr>
        <w:t>10</w:t>
      </w:r>
      <w:proofErr w:type="gramEnd"/>
      <w:r w:rsidR="005E23CE">
        <w:rPr>
          <w:rFonts w:ascii="Times New Roman" w:hAnsi="Times New Roman"/>
          <w:color w:val="000000"/>
          <w:sz w:val="24"/>
          <w:szCs w:val="24"/>
        </w:rPr>
        <w:t>.02.2014</w:t>
      </w:r>
      <w:r w:rsidRPr="005672B9">
        <w:rPr>
          <w:rFonts w:ascii="Times New Roman" w:hAnsi="Times New Roman"/>
          <w:color w:val="000000"/>
          <w:sz w:val="24"/>
          <w:szCs w:val="24"/>
        </w:rPr>
        <w:t xml:space="preserve">                                       </w:t>
      </w:r>
    </w:p>
    <w:p w:rsidR="006D5734" w:rsidRDefault="006D5734" w:rsidP="006D5734">
      <w:pPr>
        <w:pStyle w:val="ListeParagraf"/>
        <w:spacing w:line="240" w:lineRule="auto"/>
        <w:ind w:left="1068"/>
        <w:rPr>
          <w:rFonts w:ascii="Times New Roman" w:hAnsi="Times New Roman"/>
          <w:color w:val="000000"/>
          <w:sz w:val="24"/>
          <w:szCs w:val="24"/>
        </w:rPr>
      </w:pPr>
      <w:r>
        <w:rPr>
          <w:rFonts w:ascii="Times New Roman" w:hAnsi="Times New Roman"/>
          <w:color w:val="000000"/>
          <w:sz w:val="24"/>
          <w:szCs w:val="24"/>
        </w:rPr>
        <w:t>Bu tarih</w:t>
      </w:r>
      <w:r w:rsidRPr="005672B9">
        <w:rPr>
          <w:rFonts w:ascii="Times New Roman" w:hAnsi="Times New Roman"/>
          <w:color w:val="000000"/>
          <w:sz w:val="24"/>
          <w:szCs w:val="24"/>
        </w:rPr>
        <w:t xml:space="preserve"> dışında gerekli görüldüğü takdirde ek olarak zümre toplantılarının yapılabileceği söylendi.</w:t>
      </w:r>
    </w:p>
    <w:p w:rsidR="000E5F5B" w:rsidRPr="00024F73" w:rsidRDefault="000E5F5B" w:rsidP="006D5734">
      <w:pPr>
        <w:pStyle w:val="ListeParagraf"/>
        <w:spacing w:line="240" w:lineRule="auto"/>
        <w:ind w:left="1068"/>
        <w:rPr>
          <w:rFonts w:ascii="Times New Roman" w:hAnsi="Times New Roman"/>
          <w:color w:val="000000"/>
          <w:sz w:val="24"/>
          <w:szCs w:val="24"/>
        </w:rPr>
      </w:pPr>
    </w:p>
    <w:p w:rsidR="006D5734" w:rsidRPr="000E5F5B" w:rsidRDefault="000E5F5B" w:rsidP="006D5734">
      <w:pPr>
        <w:pStyle w:val="ListeParagraf"/>
        <w:numPr>
          <w:ilvl w:val="0"/>
          <w:numId w:val="7"/>
        </w:numPr>
        <w:spacing w:after="0" w:line="240" w:lineRule="auto"/>
        <w:rPr>
          <w:rFonts w:ascii="Times New Roman" w:hAnsi="Times New Roman"/>
          <w:b/>
          <w:color w:val="000000"/>
          <w:sz w:val="24"/>
          <w:szCs w:val="24"/>
        </w:rPr>
      </w:pPr>
      <w:r w:rsidRPr="000E5F5B">
        <w:rPr>
          <w:rFonts w:ascii="Times New Roman" w:hAnsi="Times New Roman"/>
          <w:b/>
          <w:color w:val="000000"/>
          <w:sz w:val="24"/>
          <w:szCs w:val="24"/>
        </w:rPr>
        <w:t>OKUL-AİLE  İŞ BİRLİĞİ VE VELİ TOPLANTILARI:</w:t>
      </w:r>
    </w:p>
    <w:p w:rsidR="000E5F5B" w:rsidRDefault="000E5F5B" w:rsidP="006D5734">
      <w:pPr>
        <w:ind w:left="1068"/>
        <w:rPr>
          <w:b/>
          <w:color w:val="000000"/>
        </w:rPr>
      </w:pPr>
    </w:p>
    <w:p w:rsidR="006D5734" w:rsidRPr="005672B9" w:rsidRDefault="005E23CE" w:rsidP="006D5734">
      <w:pPr>
        <w:ind w:left="1068"/>
        <w:rPr>
          <w:color w:val="000000"/>
        </w:rPr>
      </w:pPr>
      <w:r>
        <w:rPr>
          <w:b/>
          <w:color w:val="000000"/>
        </w:rPr>
        <w:t>Emine ÇİFTÇİ</w:t>
      </w:r>
      <w:r w:rsidR="006D5734" w:rsidRPr="005672B9">
        <w:rPr>
          <w:b/>
          <w:color w:val="000000"/>
        </w:rPr>
        <w:t>:</w:t>
      </w:r>
      <w:r w:rsidR="006D5734" w:rsidRPr="005672B9">
        <w:rPr>
          <w:color w:val="000000"/>
        </w:rPr>
        <w:t xml:space="preserve"> Başarının Okul-Aile-Öğrenci işbirliğine dayandığını bunlardan birisinin eksik olması durumunda başarının  düşeceğini belirterek öğrencilerin aileleriyle işbirliği içerisinde olunması gerektiğini söyledi.</w:t>
      </w:r>
    </w:p>
    <w:p w:rsidR="006D5734" w:rsidRPr="005672B9" w:rsidRDefault="005E23CE" w:rsidP="006D5734">
      <w:pPr>
        <w:ind w:left="1068"/>
        <w:rPr>
          <w:color w:val="000000"/>
        </w:rPr>
      </w:pPr>
      <w:r>
        <w:rPr>
          <w:b/>
          <w:color w:val="000000"/>
        </w:rPr>
        <w:t>Sezen ŞAHİN</w:t>
      </w:r>
      <w:r w:rsidR="006D5734" w:rsidRPr="005672B9">
        <w:rPr>
          <w:b/>
          <w:color w:val="000000"/>
        </w:rPr>
        <w:t>:</w:t>
      </w:r>
      <w:r w:rsidR="00DE000B">
        <w:rPr>
          <w:b/>
          <w:color w:val="000000"/>
        </w:rPr>
        <w:t xml:space="preserve"> </w:t>
      </w:r>
      <w:r w:rsidR="006D5734" w:rsidRPr="005672B9">
        <w:rPr>
          <w:color w:val="000000"/>
        </w:rPr>
        <w:t>Veli toplantılarının her sınıfta önemli olduğunu ve özellikle 1. Sınıfta bunun bir kat daha arttığını belirtti. Her dönem yapacağımız iyi planlanmış toplantıların önemi üzerinde durdu. Değişen sistemin ve uyum sürecinin doğru ve etkili uygulanabilmesi için velinin bu işin içine çekilmesinin önemi vurgulandı. Uyum programının uzunluğu dikkate alınarak velilere doğru rehberlik yapılması ve doğru bilgilendirme yapılması gerekir.</w:t>
      </w:r>
    </w:p>
    <w:p w:rsidR="006D5734" w:rsidRPr="005672B9" w:rsidRDefault="005E23CE" w:rsidP="006D5734">
      <w:pPr>
        <w:ind w:left="1068"/>
        <w:rPr>
          <w:color w:val="000000"/>
        </w:rPr>
      </w:pPr>
      <w:r>
        <w:rPr>
          <w:b/>
          <w:color w:val="000000"/>
        </w:rPr>
        <w:t>Nilgün TEMİZTÜRK</w:t>
      </w:r>
      <w:r w:rsidR="006D5734" w:rsidRPr="005672B9">
        <w:rPr>
          <w:b/>
          <w:color w:val="000000"/>
        </w:rPr>
        <w:t>:</w:t>
      </w:r>
      <w:r w:rsidR="00DE000B">
        <w:rPr>
          <w:b/>
          <w:color w:val="000000"/>
        </w:rPr>
        <w:t xml:space="preserve"> </w:t>
      </w:r>
      <w:r w:rsidR="006D5734" w:rsidRPr="005672B9">
        <w:rPr>
          <w:color w:val="000000"/>
        </w:rPr>
        <w:t>Veli toplantılarının öğretmence belirlenen tarihlerde yapılması, böylece iletişim kurulmasının ve öğrenci ile ilgili bilgilerin güncelleştirilmesinin faydalı olacağını söyledi.</w:t>
      </w:r>
      <w:r w:rsidR="006D5734" w:rsidRPr="005672B9">
        <w:rPr>
          <w:rFonts w:ascii="Comic Sans MS" w:hAnsi="Comic Sans MS" w:cs="Arial"/>
          <w:color w:val="000000"/>
          <w:sz w:val="18"/>
          <w:szCs w:val="18"/>
        </w:rPr>
        <w:t xml:space="preserve"> V</w:t>
      </w:r>
      <w:r w:rsidR="006D5734" w:rsidRPr="005672B9">
        <w:rPr>
          <w:color w:val="000000"/>
        </w:rPr>
        <w:t xml:space="preserve">elilerin çocukları ile yakından ilgilenmeleri, eğitim öğretim sürecinde öğretmenle işbirliği içinde hareket etmelerini sağlamak için veli toplantılarının düzenli yapılması </w:t>
      </w:r>
      <w:proofErr w:type="gramStart"/>
      <w:r w:rsidR="006D5734" w:rsidRPr="005672B9">
        <w:rPr>
          <w:color w:val="000000"/>
        </w:rPr>
        <w:t>gerekmektedir.</w:t>
      </w:r>
      <w:r>
        <w:rPr>
          <w:color w:val="000000"/>
        </w:rPr>
        <w:t>İlk</w:t>
      </w:r>
      <w:proofErr w:type="gramEnd"/>
      <w:r>
        <w:rPr>
          <w:color w:val="000000"/>
        </w:rPr>
        <w:t xml:space="preserve"> veli toplantısının uyum  sürecinin başında 09.09.2014 Salı günü yapılmasına karar verildi.</w:t>
      </w:r>
    </w:p>
    <w:p w:rsidR="006D5734" w:rsidRPr="005672B9" w:rsidRDefault="005E23CE" w:rsidP="006D5734">
      <w:pPr>
        <w:ind w:left="1068"/>
        <w:rPr>
          <w:color w:val="000000"/>
        </w:rPr>
      </w:pPr>
      <w:r>
        <w:rPr>
          <w:b/>
          <w:color w:val="000000"/>
        </w:rPr>
        <w:t>Emine ÇİFTÇİ</w:t>
      </w:r>
      <w:r w:rsidR="006D5734" w:rsidRPr="005672B9">
        <w:rPr>
          <w:b/>
          <w:color w:val="000000"/>
        </w:rPr>
        <w:t>:</w:t>
      </w:r>
      <w:r w:rsidR="00DE000B">
        <w:rPr>
          <w:b/>
          <w:color w:val="000000"/>
        </w:rPr>
        <w:t xml:space="preserve"> </w:t>
      </w:r>
      <w:r w:rsidR="006D5734" w:rsidRPr="005672B9">
        <w:rPr>
          <w:color w:val="000000"/>
        </w:rPr>
        <w:t>Özel durumlarda öğrenci velisi ile birebir görüşmeler yapılmasının etkili olduğunu söyledi.</w:t>
      </w:r>
    </w:p>
    <w:p w:rsidR="006D5734" w:rsidRPr="00DE000B" w:rsidRDefault="006D5734" w:rsidP="006D5734">
      <w:pPr>
        <w:ind w:left="1068"/>
        <w:rPr>
          <w:color w:val="000000"/>
        </w:rPr>
      </w:pPr>
      <w:r w:rsidRPr="00DE000B">
        <w:rPr>
          <w:color w:val="000000"/>
        </w:rPr>
        <w:t xml:space="preserve">Uyum ve hazırlık dönemi de dâhil olmak üzere 1.dönem boyunca veli toplantılarının </w:t>
      </w:r>
      <w:r w:rsidR="005E23CE">
        <w:rPr>
          <w:color w:val="000000"/>
        </w:rPr>
        <w:t xml:space="preserve">2 hafta arayla ve gerek görüldüğü durumlarda </w:t>
      </w:r>
      <w:r w:rsidRPr="00DE000B">
        <w:rPr>
          <w:color w:val="000000"/>
        </w:rPr>
        <w:t>yapılması görüşü kabul edildi.</w:t>
      </w:r>
    </w:p>
    <w:p w:rsidR="006D5734" w:rsidRPr="005672B9" w:rsidRDefault="006D5734" w:rsidP="006D5734">
      <w:pPr>
        <w:rPr>
          <w:b/>
          <w:color w:val="000000"/>
          <w:sz w:val="16"/>
          <w:szCs w:val="16"/>
        </w:rPr>
      </w:pPr>
    </w:p>
    <w:p w:rsidR="006D5734" w:rsidRPr="000E5F5B" w:rsidRDefault="000E5F5B" w:rsidP="006D5734">
      <w:pPr>
        <w:pStyle w:val="ListeParagraf"/>
        <w:numPr>
          <w:ilvl w:val="0"/>
          <w:numId w:val="7"/>
        </w:numPr>
        <w:spacing w:line="240" w:lineRule="auto"/>
        <w:rPr>
          <w:rFonts w:ascii="Times New Roman" w:hAnsi="Times New Roman"/>
          <w:b/>
          <w:color w:val="000000"/>
          <w:sz w:val="24"/>
          <w:szCs w:val="24"/>
        </w:rPr>
      </w:pPr>
      <w:r w:rsidRPr="000E5F5B">
        <w:rPr>
          <w:rFonts w:ascii="Times New Roman" w:hAnsi="Times New Roman"/>
          <w:b/>
          <w:color w:val="000000"/>
          <w:sz w:val="24"/>
          <w:szCs w:val="24"/>
        </w:rPr>
        <w:t>KUTLANACAK BELİRLİ GÜN VE HAFTALAR:</w:t>
      </w:r>
    </w:p>
    <w:p w:rsidR="000E5F5B" w:rsidRPr="000E5F5B" w:rsidRDefault="000E5F5B" w:rsidP="006D5734">
      <w:pPr>
        <w:pStyle w:val="ListeParagraf"/>
        <w:spacing w:line="240" w:lineRule="auto"/>
        <w:ind w:left="1068"/>
        <w:rPr>
          <w:rFonts w:ascii="Times New Roman" w:hAnsi="Times New Roman"/>
          <w:b/>
          <w:color w:val="000000"/>
          <w:sz w:val="24"/>
          <w:szCs w:val="24"/>
        </w:rPr>
      </w:pPr>
    </w:p>
    <w:p w:rsidR="006D5734" w:rsidRDefault="005E23CE" w:rsidP="006D5734">
      <w:pPr>
        <w:pStyle w:val="ListeParagraf"/>
        <w:spacing w:line="240" w:lineRule="auto"/>
        <w:ind w:left="1068"/>
        <w:rPr>
          <w:rFonts w:ascii="Times New Roman" w:hAnsi="Times New Roman"/>
          <w:color w:val="000000"/>
          <w:sz w:val="24"/>
          <w:szCs w:val="24"/>
        </w:rPr>
      </w:pPr>
      <w:r>
        <w:rPr>
          <w:rFonts w:ascii="Times New Roman" w:hAnsi="Times New Roman"/>
          <w:b/>
          <w:color w:val="000000"/>
          <w:sz w:val="24"/>
          <w:szCs w:val="24"/>
        </w:rPr>
        <w:t>Hatice DİREK:</w:t>
      </w:r>
      <w:r w:rsidR="008D4708" w:rsidRPr="005672B9">
        <w:rPr>
          <w:rFonts w:ascii="Times New Roman" w:hAnsi="Times New Roman"/>
          <w:color w:val="000000"/>
          <w:sz w:val="24"/>
          <w:szCs w:val="24"/>
        </w:rPr>
        <w:t xml:space="preserve"> Sosyal</w:t>
      </w:r>
      <w:r w:rsidR="006D5734" w:rsidRPr="005672B9">
        <w:rPr>
          <w:rFonts w:ascii="Times New Roman" w:hAnsi="Times New Roman"/>
          <w:color w:val="000000"/>
          <w:sz w:val="24"/>
          <w:szCs w:val="24"/>
        </w:rPr>
        <w:t xml:space="preserve"> Etkinlikler Yönetmeliği” indeki “Bayramlar, Belirli Gün ve Haftalar” adlı başlığını okudu. Kutlanan Belirli Gün ve Haftalarla ilgili Pano düzenlenmesi ve etkinlikler yapıldıktan sonra bunların dosyalanarak saklanması gerekliliğine karar verildi.</w:t>
      </w:r>
    </w:p>
    <w:p w:rsidR="008D4708" w:rsidRDefault="008D4708" w:rsidP="006D5734">
      <w:pPr>
        <w:pStyle w:val="AralkYok"/>
        <w:rPr>
          <w:rFonts w:ascii="Times New Roman" w:hAnsi="Times New Roman"/>
        </w:rPr>
      </w:pPr>
    </w:p>
    <w:p w:rsidR="006D5734" w:rsidRPr="00E16C9D" w:rsidRDefault="006D5734" w:rsidP="006D5734">
      <w:pPr>
        <w:pStyle w:val="AralkYok"/>
        <w:rPr>
          <w:rFonts w:ascii="Times New Roman" w:hAnsi="Times New Roman"/>
        </w:rPr>
      </w:pPr>
    </w:p>
    <w:p w:rsidR="006D5734" w:rsidRPr="000E5F5B" w:rsidRDefault="000E5F5B" w:rsidP="006D5734">
      <w:pPr>
        <w:pStyle w:val="ListeParagraf"/>
        <w:numPr>
          <w:ilvl w:val="0"/>
          <w:numId w:val="7"/>
        </w:numPr>
        <w:spacing w:line="240" w:lineRule="auto"/>
        <w:rPr>
          <w:rFonts w:ascii="Times New Roman" w:hAnsi="Times New Roman"/>
          <w:b/>
          <w:color w:val="000000"/>
          <w:sz w:val="24"/>
          <w:szCs w:val="24"/>
        </w:rPr>
      </w:pPr>
      <w:r w:rsidRPr="000E5F5B">
        <w:rPr>
          <w:rFonts w:ascii="Times New Roman" w:hAnsi="Times New Roman"/>
          <w:b/>
          <w:color w:val="000000"/>
          <w:sz w:val="24"/>
          <w:szCs w:val="24"/>
        </w:rPr>
        <w:t>ÖLÇME VE DEĞERLENDİRME ARA KARNELER:</w:t>
      </w:r>
    </w:p>
    <w:p w:rsidR="006D5734" w:rsidRDefault="00995D37" w:rsidP="006D5734">
      <w:pPr>
        <w:pStyle w:val="ListeParagraf"/>
        <w:spacing w:line="240" w:lineRule="auto"/>
        <w:ind w:left="1068"/>
        <w:rPr>
          <w:rFonts w:ascii="Times New Roman" w:hAnsi="Times New Roman"/>
          <w:color w:val="000000"/>
          <w:sz w:val="24"/>
          <w:szCs w:val="24"/>
        </w:rPr>
      </w:pPr>
      <w:r>
        <w:rPr>
          <w:rFonts w:ascii="Times New Roman" w:hAnsi="Times New Roman"/>
          <w:b/>
          <w:color w:val="000000"/>
          <w:sz w:val="24"/>
          <w:szCs w:val="24"/>
        </w:rPr>
        <w:t>Sezen ŞAHİN</w:t>
      </w:r>
      <w:r w:rsidR="006D5734" w:rsidRPr="005672B9">
        <w:rPr>
          <w:rFonts w:ascii="Times New Roman" w:hAnsi="Times New Roman"/>
          <w:b/>
          <w:color w:val="000000"/>
          <w:sz w:val="24"/>
          <w:szCs w:val="24"/>
        </w:rPr>
        <w:t>:</w:t>
      </w:r>
      <w:r w:rsidR="006D5734">
        <w:rPr>
          <w:rFonts w:ascii="Times New Roman" w:hAnsi="Times New Roman"/>
          <w:color w:val="000000"/>
          <w:sz w:val="24"/>
          <w:szCs w:val="24"/>
        </w:rPr>
        <w:t xml:space="preserve"> </w:t>
      </w:r>
      <w:r w:rsidR="006D5734" w:rsidRPr="00E16C9D">
        <w:rPr>
          <w:rFonts w:ascii="Times New Roman" w:hAnsi="Times New Roman"/>
          <w:color w:val="000000"/>
          <w:sz w:val="24"/>
          <w:szCs w:val="24"/>
        </w:rPr>
        <w:t>Derslerin öğretiminde ölçme uygulamaları, öğrenme öğretme sürecinde öğrencilerin işlemsel bilgi, kavramsal bilgi ve tutumları hakkında başarılarını ve eksikliklerini belirlemek ve programı değerlendirmek amacıyla yapılır. Öğretim programı geleneksel ölçme ve değerlendirme tekniklerinin yanısıra alternatif teknikleri de gerektirmektedir. Bu tekniklerde öğrencinin düşüncelerine yoğunlaşmalıdır. Öğretimde öğrenciyi merkeze alan bir yaklaşımın benimsenmesi, farklı değerlendirme tekniklerini kullanmayı da gerektirmektedir. Öğrencilerin kazanımları hakkındaki bütün bilgileri çoktan seçmeli ya da kısa cevaplı ölçme araçlarını kullanarak elde edemeyiz. Bu nedenle birden fazla teknikle değişik açılardan bilgi toplanmalıdır. Alternatif ölçme ve değerlendirme teknikleri bu amaca hizmet etmektedir.</w:t>
      </w:r>
    </w:p>
    <w:p w:rsidR="00E83D33" w:rsidRDefault="00E83D33" w:rsidP="006D5734">
      <w:pPr>
        <w:pStyle w:val="ListeParagraf"/>
        <w:spacing w:line="240" w:lineRule="auto"/>
        <w:ind w:left="1068"/>
        <w:rPr>
          <w:rFonts w:ascii="Times New Roman" w:hAnsi="Times New Roman"/>
          <w:color w:val="000000"/>
          <w:sz w:val="24"/>
          <w:szCs w:val="24"/>
        </w:rPr>
      </w:pPr>
    </w:p>
    <w:p w:rsidR="00E83D33" w:rsidRPr="00E16C9D" w:rsidRDefault="00E83D33" w:rsidP="006D5734">
      <w:pPr>
        <w:pStyle w:val="ListeParagraf"/>
        <w:spacing w:line="240" w:lineRule="auto"/>
        <w:ind w:left="1068"/>
        <w:rPr>
          <w:rFonts w:ascii="Times New Roman" w:hAnsi="Times New Roman"/>
          <w:color w:val="000000"/>
          <w:sz w:val="24"/>
          <w:szCs w:val="24"/>
        </w:rPr>
      </w:pPr>
    </w:p>
    <w:p w:rsidR="006D5734" w:rsidRPr="00E83D33" w:rsidRDefault="000E5F5B" w:rsidP="00E83D33">
      <w:pPr>
        <w:pStyle w:val="ListeParagraf"/>
        <w:numPr>
          <w:ilvl w:val="0"/>
          <w:numId w:val="7"/>
        </w:numPr>
        <w:spacing w:after="0" w:line="240" w:lineRule="auto"/>
        <w:rPr>
          <w:rFonts w:ascii="Times New Roman" w:hAnsi="Times New Roman"/>
          <w:b/>
          <w:color w:val="000000"/>
          <w:sz w:val="24"/>
          <w:szCs w:val="24"/>
        </w:rPr>
      </w:pPr>
      <w:r w:rsidRPr="00E83D33">
        <w:rPr>
          <w:rFonts w:ascii="Times New Roman" w:hAnsi="Times New Roman"/>
          <w:b/>
          <w:color w:val="000000"/>
          <w:sz w:val="24"/>
          <w:szCs w:val="24"/>
        </w:rPr>
        <w:t>DERSLERİN İŞLENİŞİNDE TAKİP EDİLECEK YÖNTEM VE TEKNİKLERİN TESPİTİ:</w:t>
      </w:r>
    </w:p>
    <w:p w:rsidR="006D5734" w:rsidRDefault="006D5734" w:rsidP="006D5734">
      <w:pPr>
        <w:pStyle w:val="ListeParagraf"/>
        <w:spacing w:after="0" w:line="240" w:lineRule="auto"/>
        <w:ind w:left="1068"/>
        <w:rPr>
          <w:rFonts w:ascii="Times New Roman" w:hAnsi="Times New Roman"/>
          <w:b/>
          <w:color w:val="000000"/>
          <w:sz w:val="24"/>
          <w:szCs w:val="24"/>
          <w:u w:val="single"/>
        </w:rPr>
      </w:pPr>
    </w:p>
    <w:p w:rsidR="006D5734" w:rsidRPr="00E16C9D" w:rsidRDefault="00995D37" w:rsidP="006D5734">
      <w:pPr>
        <w:pStyle w:val="ListeParagraf"/>
        <w:spacing w:after="0" w:line="240" w:lineRule="auto"/>
        <w:ind w:left="1068"/>
        <w:rPr>
          <w:rFonts w:ascii="Times New Roman" w:hAnsi="Times New Roman"/>
          <w:b/>
          <w:color w:val="000000"/>
          <w:sz w:val="24"/>
          <w:szCs w:val="24"/>
          <w:u w:val="single"/>
        </w:rPr>
      </w:pPr>
      <w:r>
        <w:rPr>
          <w:rFonts w:ascii="Times New Roman" w:hAnsi="Times New Roman"/>
          <w:b/>
          <w:color w:val="000000"/>
          <w:sz w:val="24"/>
          <w:szCs w:val="24"/>
        </w:rPr>
        <w:lastRenderedPageBreak/>
        <w:t>Emine ÇİFTÇİ</w:t>
      </w:r>
      <w:r w:rsidR="008D4708" w:rsidRPr="00E16C9D">
        <w:rPr>
          <w:rFonts w:ascii="Times New Roman" w:hAnsi="Times New Roman"/>
          <w:b/>
          <w:color w:val="000000"/>
          <w:sz w:val="24"/>
          <w:szCs w:val="24"/>
        </w:rPr>
        <w:t>:</w:t>
      </w:r>
      <w:r w:rsidR="008D4708" w:rsidRPr="005672B9">
        <w:rPr>
          <w:rFonts w:ascii="Times New Roman" w:hAnsi="Times New Roman"/>
          <w:color w:val="000000"/>
          <w:sz w:val="24"/>
          <w:szCs w:val="24"/>
        </w:rPr>
        <w:t xml:space="preserve"> Öğretmenler</w:t>
      </w:r>
      <w:r w:rsidR="006D5734" w:rsidRPr="005672B9">
        <w:rPr>
          <w:rFonts w:ascii="Times New Roman" w:hAnsi="Times New Roman"/>
          <w:color w:val="000000"/>
          <w:sz w:val="24"/>
          <w:szCs w:val="24"/>
        </w:rPr>
        <w:t xml:space="preserve">, öğrenme olayını kolaylaştırmak için bazı yöntem ve tekniklerden </w:t>
      </w:r>
      <w:r w:rsidR="008D4708" w:rsidRPr="005672B9">
        <w:rPr>
          <w:rFonts w:ascii="Times New Roman" w:hAnsi="Times New Roman"/>
          <w:color w:val="000000"/>
          <w:sz w:val="24"/>
          <w:szCs w:val="24"/>
        </w:rPr>
        <w:t>yararlanırlar. Bunlar</w:t>
      </w:r>
      <w:r w:rsidR="006D5734" w:rsidRPr="005672B9">
        <w:rPr>
          <w:rFonts w:ascii="Times New Roman" w:hAnsi="Times New Roman"/>
          <w:color w:val="000000"/>
          <w:sz w:val="24"/>
          <w:szCs w:val="24"/>
        </w:rPr>
        <w:t>:</w:t>
      </w:r>
    </w:p>
    <w:p w:rsidR="006D5734" w:rsidRPr="005672B9" w:rsidRDefault="006D5734" w:rsidP="006D5734">
      <w:pPr>
        <w:ind w:left="360" w:firstLine="708"/>
        <w:rPr>
          <w:color w:val="000000"/>
        </w:rPr>
      </w:pPr>
      <w:r w:rsidRPr="005672B9">
        <w:rPr>
          <w:b/>
          <w:color w:val="000000"/>
        </w:rPr>
        <w:t>Anlatım:</w:t>
      </w:r>
      <w:r w:rsidRPr="005672B9">
        <w:rPr>
          <w:color w:val="000000"/>
        </w:rPr>
        <w:t xml:space="preserve"> Mevcut bilgilerin, öğretmen tarafından öğrencilere aktarıldığı yöntemdir. </w:t>
      </w:r>
      <w:r w:rsidR="008D4708" w:rsidRPr="005672B9">
        <w:rPr>
          <w:color w:val="000000"/>
        </w:rPr>
        <w:t>Öğretmen, aktif</w:t>
      </w:r>
      <w:r w:rsidRPr="005672B9">
        <w:rPr>
          <w:color w:val="000000"/>
        </w:rPr>
        <w:t xml:space="preserve"> olarak bilgiyi öğrencilere aktarır. Bu yöntemde öğrenciler, pasif olarak öğretmenlerini dinlemektedirler.</w:t>
      </w:r>
    </w:p>
    <w:p w:rsidR="006D5734" w:rsidRPr="005672B9" w:rsidRDefault="006D5734" w:rsidP="006D5734">
      <w:pPr>
        <w:ind w:left="1068"/>
        <w:rPr>
          <w:color w:val="000000"/>
        </w:rPr>
      </w:pPr>
      <w:r w:rsidRPr="005672B9">
        <w:rPr>
          <w:b/>
          <w:color w:val="000000"/>
        </w:rPr>
        <w:t>Soru-Cevap:</w:t>
      </w:r>
      <w:r w:rsidRPr="005672B9">
        <w:rPr>
          <w:color w:val="000000"/>
        </w:rPr>
        <w:t xml:space="preserve"> Öğretmenin öğrencilere, öğrencilerin de öğretmene sorular sorup cevaplarını hemen alması ile anında dönüt alınmasını sağlayan bir tekniktir.</w:t>
      </w:r>
    </w:p>
    <w:p w:rsidR="006D5734" w:rsidRPr="005672B9" w:rsidRDefault="006D5734" w:rsidP="006D5734">
      <w:pPr>
        <w:ind w:left="1068"/>
        <w:rPr>
          <w:color w:val="000000"/>
        </w:rPr>
      </w:pPr>
      <w:r w:rsidRPr="005672B9">
        <w:rPr>
          <w:b/>
          <w:color w:val="000000"/>
        </w:rPr>
        <w:t>Örnek Olay:</w:t>
      </w:r>
      <w:r w:rsidRPr="005672B9">
        <w:rPr>
          <w:color w:val="000000"/>
        </w:rPr>
        <w:t xml:space="preserve"> Öğrencilerin, çevrelerinde yaşanmış olan veya gözlemledikleri olayları, sınıf</w:t>
      </w:r>
      <w:r w:rsidR="00DE000B">
        <w:rPr>
          <w:color w:val="000000"/>
        </w:rPr>
        <w:t xml:space="preserve"> </w:t>
      </w:r>
      <w:r w:rsidRPr="005672B9">
        <w:rPr>
          <w:color w:val="000000"/>
        </w:rPr>
        <w:t>ortamında kendileri yaşamışçasına canlandırarak aktarmaları yoluyla uygulanan bir tekniktir.</w:t>
      </w:r>
    </w:p>
    <w:p w:rsidR="006D5734" w:rsidRPr="005672B9" w:rsidRDefault="006D5734" w:rsidP="006D5734">
      <w:pPr>
        <w:ind w:left="1068"/>
        <w:rPr>
          <w:color w:val="000000"/>
        </w:rPr>
      </w:pPr>
      <w:r w:rsidRPr="005672B9">
        <w:rPr>
          <w:b/>
          <w:color w:val="000000"/>
        </w:rPr>
        <w:t>Beyin Fırtınası:</w:t>
      </w:r>
      <w:r w:rsidRPr="005672B9">
        <w:rPr>
          <w:color w:val="000000"/>
        </w:rPr>
        <w:t xml:space="preserve"> Bir probleme ilişkin fikirleri ortaya koymak amacıyla kullanılan bir tekniktir. Bu teknikte olabildiğince çok fikir ortaya atılır ve bunlardan çözüm için en uygun olanı seçilir.</w:t>
      </w:r>
    </w:p>
    <w:p w:rsidR="006D5734" w:rsidRPr="005672B9" w:rsidRDefault="006D5734" w:rsidP="006D5734">
      <w:pPr>
        <w:rPr>
          <w:color w:val="000000"/>
        </w:rPr>
      </w:pPr>
      <w:r w:rsidRPr="005672B9">
        <w:rPr>
          <w:color w:val="000000"/>
          <w:sz w:val="28"/>
          <w:szCs w:val="28"/>
        </w:rPr>
        <w:tab/>
      </w:r>
      <w:r w:rsidR="00DE000B" w:rsidRPr="005672B9">
        <w:rPr>
          <w:b/>
          <w:color w:val="000000"/>
        </w:rPr>
        <w:t>Tartışma Tekniği</w:t>
      </w:r>
      <w:r w:rsidRPr="005672B9">
        <w:rPr>
          <w:b/>
          <w:color w:val="000000"/>
        </w:rPr>
        <w:t>:</w:t>
      </w:r>
      <w:r w:rsidR="00DE000B">
        <w:rPr>
          <w:b/>
          <w:color w:val="000000"/>
        </w:rPr>
        <w:t xml:space="preserve"> </w:t>
      </w:r>
      <w:r w:rsidRPr="005672B9">
        <w:rPr>
          <w:color w:val="000000"/>
        </w:rPr>
        <w:t>Öğrencilerin bir konu hakkında enine boyuna kendi fikirlerini savunmak</w:t>
      </w:r>
    </w:p>
    <w:p w:rsidR="006D5734" w:rsidRPr="005672B9" w:rsidRDefault="006D5734" w:rsidP="006D5734">
      <w:pPr>
        <w:rPr>
          <w:color w:val="000000"/>
        </w:rPr>
      </w:pPr>
      <w:r w:rsidRPr="005672B9">
        <w:rPr>
          <w:color w:val="000000"/>
        </w:rPr>
        <w:tab/>
      </w:r>
      <w:proofErr w:type="gramStart"/>
      <w:r w:rsidRPr="005672B9">
        <w:rPr>
          <w:color w:val="000000"/>
        </w:rPr>
        <w:t>suretiyle</w:t>
      </w:r>
      <w:proofErr w:type="gramEnd"/>
      <w:r w:rsidRPr="005672B9">
        <w:rPr>
          <w:color w:val="000000"/>
        </w:rPr>
        <w:t xml:space="preserve"> fikir alıverişinde bulundukları bir tekniktir.</w:t>
      </w:r>
    </w:p>
    <w:p w:rsidR="006D5734" w:rsidRPr="005672B9" w:rsidRDefault="006D5734" w:rsidP="006D5734">
      <w:pPr>
        <w:rPr>
          <w:color w:val="000000"/>
        </w:rPr>
      </w:pPr>
      <w:r w:rsidRPr="005672B9">
        <w:rPr>
          <w:b/>
          <w:color w:val="000000"/>
        </w:rPr>
        <w:t>Drama:</w:t>
      </w:r>
      <w:r w:rsidRPr="005672B9">
        <w:rPr>
          <w:color w:val="000000"/>
        </w:rPr>
        <w:t xml:space="preserve"> Bir olayın öğrenciler tarafından rol yapılarak doğaçlama ile temsil edilmesidir.</w:t>
      </w:r>
    </w:p>
    <w:p w:rsidR="006D5734" w:rsidRPr="005672B9" w:rsidRDefault="006D5734" w:rsidP="006D5734">
      <w:pPr>
        <w:rPr>
          <w:color w:val="000000"/>
        </w:rPr>
      </w:pPr>
      <w:r w:rsidRPr="005672B9">
        <w:rPr>
          <w:b/>
          <w:color w:val="000000"/>
        </w:rPr>
        <w:t>Şiir / Öykü / Hikâye Yazma:</w:t>
      </w:r>
      <w:r w:rsidRPr="005672B9">
        <w:rPr>
          <w:color w:val="000000"/>
        </w:rPr>
        <w:t xml:space="preserve"> Bu çalışmalar, bireysel olarak yaptırılacağı gibi öğrencileri</w:t>
      </w:r>
    </w:p>
    <w:p w:rsidR="006D5734" w:rsidRPr="005672B9" w:rsidRDefault="006D5734" w:rsidP="006D5734">
      <w:pPr>
        <w:rPr>
          <w:color w:val="000000"/>
        </w:rPr>
      </w:pPr>
      <w:proofErr w:type="gramStart"/>
      <w:r w:rsidRPr="005672B9">
        <w:rPr>
          <w:color w:val="000000"/>
        </w:rPr>
        <w:t>gruplara</w:t>
      </w:r>
      <w:proofErr w:type="gramEnd"/>
      <w:r w:rsidRPr="005672B9">
        <w:rPr>
          <w:color w:val="000000"/>
        </w:rPr>
        <w:t xml:space="preserve"> ayırmak suretiyle de yaptırılabilir. Öğrencilerin yaratıcılıklarını ön plana çıkarmada </w:t>
      </w:r>
    </w:p>
    <w:p w:rsidR="006D5734" w:rsidRPr="005672B9" w:rsidRDefault="006D5734" w:rsidP="006D5734">
      <w:pPr>
        <w:rPr>
          <w:color w:val="000000"/>
        </w:rPr>
      </w:pPr>
      <w:proofErr w:type="gramStart"/>
      <w:r w:rsidRPr="005672B9">
        <w:rPr>
          <w:color w:val="000000"/>
        </w:rPr>
        <w:t>faydalıdır</w:t>
      </w:r>
      <w:proofErr w:type="gramEnd"/>
      <w:r w:rsidRPr="005672B9">
        <w:rPr>
          <w:color w:val="000000"/>
        </w:rPr>
        <w:t>.</w:t>
      </w:r>
    </w:p>
    <w:p w:rsidR="006D5734" w:rsidRPr="00E16C9D" w:rsidRDefault="006D5734" w:rsidP="006D5734">
      <w:pPr>
        <w:rPr>
          <w:color w:val="000000"/>
        </w:rPr>
      </w:pPr>
      <w:r w:rsidRPr="005672B9">
        <w:rPr>
          <w:color w:val="000000"/>
        </w:rPr>
        <w:tab/>
      </w:r>
      <w:proofErr w:type="gramStart"/>
      <w:r w:rsidRPr="005672B9">
        <w:rPr>
          <w:b/>
          <w:color w:val="000000"/>
          <w:u w:val="single"/>
        </w:rPr>
        <w:t>Türkçe</w:t>
      </w:r>
      <w:r>
        <w:rPr>
          <w:b/>
          <w:color w:val="000000"/>
          <w:u w:val="single"/>
        </w:rPr>
        <w:t>dersinde ;</w:t>
      </w:r>
      <w:proofErr w:type="gramEnd"/>
    </w:p>
    <w:p w:rsidR="006D5734" w:rsidRDefault="006D5734" w:rsidP="006D5734">
      <w:pPr>
        <w:ind w:left="708" w:firstLine="360"/>
        <w:rPr>
          <w:color w:val="000000"/>
        </w:rPr>
      </w:pPr>
      <w:r w:rsidRPr="005672B9">
        <w:rPr>
          <w:color w:val="000000"/>
        </w:rPr>
        <w:t xml:space="preserve">Betimleme, okuma, tartışma, soru-cevap, drama, anlatım, ikna etme, beyin fırtınası, kavram haritası vb. yöntemlerle metin işleme basamakları da göz önünde bulundurularak Türkçe dersinin bu şekilde işlenmesi kararı alındı. Etkinliklerin yapılması aşamasında da yapılandırıcı eğitimin gereği olan öğrencinin bilgiyi yapılandırabilmesi için gerekli fırsat ve ortamın öğretmen tarafından sağlanması kararı alındı. </w:t>
      </w:r>
    </w:p>
    <w:p w:rsidR="008D4708" w:rsidRDefault="008D4708" w:rsidP="006D5734">
      <w:pPr>
        <w:ind w:left="708" w:firstLine="360"/>
        <w:rPr>
          <w:color w:val="000000"/>
        </w:rPr>
      </w:pPr>
    </w:p>
    <w:p w:rsidR="008D4708" w:rsidRDefault="008D4708" w:rsidP="006D5734">
      <w:pPr>
        <w:ind w:left="708" w:firstLine="360"/>
        <w:rPr>
          <w:color w:val="000000"/>
        </w:rPr>
      </w:pPr>
    </w:p>
    <w:p w:rsidR="006D5734" w:rsidRPr="000E5F5B" w:rsidRDefault="00E253F6" w:rsidP="00E253F6">
      <w:pPr>
        <w:pStyle w:val="ListeParagraf"/>
        <w:spacing w:after="0" w:line="240" w:lineRule="auto"/>
        <w:ind w:left="708"/>
        <w:rPr>
          <w:rFonts w:ascii="Times New Roman" w:hAnsi="Times New Roman"/>
          <w:b/>
          <w:color w:val="000000"/>
          <w:sz w:val="24"/>
          <w:szCs w:val="24"/>
        </w:rPr>
      </w:pPr>
      <w:r>
        <w:rPr>
          <w:rFonts w:ascii="Times New Roman" w:hAnsi="Times New Roman"/>
          <w:b/>
          <w:color w:val="000000"/>
          <w:sz w:val="24"/>
          <w:szCs w:val="24"/>
        </w:rPr>
        <w:t>15.</w:t>
      </w:r>
      <w:r w:rsidR="000E5F5B" w:rsidRPr="000E5F5B">
        <w:rPr>
          <w:rFonts w:ascii="Times New Roman" w:hAnsi="Times New Roman"/>
          <w:b/>
          <w:color w:val="000000"/>
          <w:sz w:val="24"/>
          <w:szCs w:val="24"/>
        </w:rPr>
        <w:t>ĞRENCİLERİN EĞİTİM VE DAVRANIŞ DURUMLARINDA OLUMLU GELİŞMELERİN OLUŞMASI İÇİN ALINACAK ÖNLEMLER:</w:t>
      </w:r>
    </w:p>
    <w:p w:rsidR="000E5F5B" w:rsidRDefault="000E5F5B" w:rsidP="006D5734">
      <w:pPr>
        <w:pStyle w:val="ListeParagraf"/>
        <w:spacing w:after="0" w:line="240" w:lineRule="auto"/>
        <w:ind w:left="1068"/>
        <w:rPr>
          <w:rFonts w:ascii="Times New Roman" w:hAnsi="Times New Roman"/>
          <w:b/>
          <w:color w:val="000000"/>
          <w:sz w:val="24"/>
          <w:szCs w:val="24"/>
        </w:rPr>
      </w:pPr>
    </w:p>
    <w:p w:rsidR="006D5734" w:rsidRPr="005672B9" w:rsidRDefault="00831B8C" w:rsidP="006D5734">
      <w:pPr>
        <w:pStyle w:val="ListeParagraf"/>
        <w:spacing w:after="0" w:line="240" w:lineRule="auto"/>
        <w:ind w:left="1068"/>
        <w:rPr>
          <w:rFonts w:ascii="Cambria" w:hAnsi="Cambria"/>
          <w:color w:val="000000"/>
        </w:rPr>
      </w:pPr>
      <w:r>
        <w:rPr>
          <w:rFonts w:ascii="Times New Roman" w:hAnsi="Times New Roman"/>
          <w:b/>
          <w:color w:val="000000"/>
          <w:sz w:val="24"/>
          <w:szCs w:val="24"/>
        </w:rPr>
        <w:t>Emine ÇİFTÇİ</w:t>
      </w:r>
      <w:r w:rsidR="006D5734" w:rsidRPr="005672B9">
        <w:rPr>
          <w:rFonts w:ascii="Times New Roman" w:hAnsi="Times New Roman"/>
          <w:b/>
          <w:color w:val="000000"/>
          <w:sz w:val="24"/>
          <w:szCs w:val="24"/>
        </w:rPr>
        <w:t>:</w:t>
      </w:r>
      <w:r w:rsidR="006D5734" w:rsidRPr="005672B9">
        <w:rPr>
          <w:rFonts w:ascii="Cambria" w:hAnsi="Cambria"/>
          <w:color w:val="000000"/>
        </w:rPr>
        <w:t xml:space="preserve"> Başarının artırılmasında öğrenci özelliklerinin iyi bilinmesi gerektiğini ve öğrencilerin algılama seviyesine inilmesini ve başarı duygusunu her öğrencinin tatması gerektiğinin önemini vurguladı. Ayrıca eğitimde ödüllendirmenin önemine dikkat çekti. Fakat bu ödüllendirme bir alkış gibi basit ve anlık bir ödüllendirme olması gerektiğini vurguladı. Bakanlığın açıkladığı gibi kurdele gibi ödüllendirmelerden kaçınmamız gerektiğini vurguladı.</w:t>
      </w:r>
    </w:p>
    <w:p w:rsidR="006D5734" w:rsidRPr="005672B9" w:rsidRDefault="00831B8C" w:rsidP="006D5734">
      <w:pPr>
        <w:pStyle w:val="ListeParagraf"/>
        <w:spacing w:after="0" w:line="240" w:lineRule="auto"/>
        <w:ind w:left="1068"/>
        <w:rPr>
          <w:rFonts w:ascii="Cambria" w:hAnsi="Cambria"/>
          <w:color w:val="000000"/>
        </w:rPr>
      </w:pPr>
      <w:r>
        <w:rPr>
          <w:rFonts w:ascii="Times New Roman" w:hAnsi="Times New Roman"/>
          <w:b/>
          <w:color w:val="000000"/>
          <w:sz w:val="24"/>
          <w:szCs w:val="24"/>
        </w:rPr>
        <w:t>Hatice DİREK</w:t>
      </w:r>
      <w:r w:rsidR="00DE000B">
        <w:rPr>
          <w:rFonts w:ascii="Times New Roman" w:hAnsi="Times New Roman"/>
          <w:b/>
          <w:color w:val="000000"/>
          <w:sz w:val="24"/>
          <w:szCs w:val="24"/>
        </w:rPr>
        <w:t>: Milli</w:t>
      </w:r>
      <w:r w:rsidR="006D5734" w:rsidRPr="005672B9">
        <w:rPr>
          <w:rFonts w:ascii="Cambria" w:hAnsi="Cambria"/>
          <w:color w:val="000000"/>
        </w:rPr>
        <w:t xml:space="preserve"> bayramlarda belirli gün ve haftalarda okulda ve çevrede yapılacak faaliyetlere katılmaya ve 1.sınıf öğrencilerinin bu faaliyetlere katılmalarının teşvik edilmelidir.</w:t>
      </w:r>
    </w:p>
    <w:p w:rsidR="006D5734" w:rsidRPr="005672B9" w:rsidRDefault="00831B8C" w:rsidP="006D5734">
      <w:pPr>
        <w:pStyle w:val="ListeParagraf"/>
        <w:spacing w:after="0" w:line="240" w:lineRule="auto"/>
        <w:ind w:left="1068"/>
        <w:rPr>
          <w:rFonts w:ascii="Times New Roman" w:hAnsi="Times New Roman"/>
          <w:color w:val="000000"/>
          <w:sz w:val="24"/>
          <w:szCs w:val="24"/>
        </w:rPr>
      </w:pPr>
      <w:r>
        <w:rPr>
          <w:rFonts w:ascii="Times New Roman" w:hAnsi="Times New Roman"/>
          <w:b/>
          <w:color w:val="000000"/>
          <w:sz w:val="24"/>
          <w:szCs w:val="24"/>
        </w:rPr>
        <w:t>Sezen ŞAHİN</w:t>
      </w:r>
      <w:r w:rsidR="00DE000B" w:rsidRPr="005672B9">
        <w:rPr>
          <w:rFonts w:ascii="Times New Roman" w:hAnsi="Times New Roman"/>
          <w:b/>
          <w:color w:val="000000"/>
          <w:sz w:val="24"/>
          <w:szCs w:val="24"/>
        </w:rPr>
        <w:t>:</w:t>
      </w:r>
      <w:r w:rsidR="00DE000B" w:rsidRPr="005672B9">
        <w:rPr>
          <w:rFonts w:ascii="Times New Roman" w:hAnsi="Times New Roman"/>
          <w:color w:val="000000"/>
          <w:sz w:val="24"/>
          <w:szCs w:val="24"/>
        </w:rPr>
        <w:t xml:space="preserve"> Öğrencilerin</w:t>
      </w:r>
      <w:r w:rsidR="006D5734" w:rsidRPr="005672B9">
        <w:rPr>
          <w:rFonts w:ascii="Times New Roman" w:hAnsi="Times New Roman"/>
          <w:color w:val="000000"/>
          <w:sz w:val="24"/>
          <w:szCs w:val="24"/>
        </w:rPr>
        <w:t xml:space="preserve"> ders içi ve ders dışında gözlemlenerek, olumlu ve olumsuz davranışlar, tespit edilmelidir. Olumsuz davranışların düzeltme çalışmaları</w:t>
      </w:r>
      <w:r w:rsidR="00DE000B">
        <w:rPr>
          <w:rFonts w:ascii="Times New Roman" w:hAnsi="Times New Roman"/>
          <w:color w:val="000000"/>
          <w:sz w:val="24"/>
          <w:szCs w:val="24"/>
        </w:rPr>
        <w:t xml:space="preserve"> </w:t>
      </w:r>
      <w:r w:rsidR="006D5734" w:rsidRPr="005672B9">
        <w:rPr>
          <w:rFonts w:ascii="Times New Roman" w:hAnsi="Times New Roman"/>
          <w:color w:val="000000"/>
          <w:sz w:val="24"/>
          <w:szCs w:val="24"/>
        </w:rPr>
        <w:t>yapılmalı, olumlu davranışların pekiştirilmelidir.</w:t>
      </w:r>
    </w:p>
    <w:p w:rsidR="006D5734" w:rsidRDefault="00831B8C" w:rsidP="006D5734">
      <w:pPr>
        <w:pStyle w:val="ListeParagraf"/>
        <w:ind w:left="1068"/>
        <w:rPr>
          <w:rFonts w:ascii="Times New Roman" w:hAnsi="Times New Roman"/>
          <w:color w:val="000000"/>
          <w:sz w:val="24"/>
          <w:szCs w:val="24"/>
        </w:rPr>
      </w:pPr>
      <w:r>
        <w:rPr>
          <w:rFonts w:ascii="Times New Roman" w:hAnsi="Times New Roman"/>
          <w:b/>
          <w:color w:val="000000"/>
          <w:sz w:val="24"/>
          <w:szCs w:val="24"/>
        </w:rPr>
        <w:t>Emine ÇİFTÇİ</w:t>
      </w:r>
      <w:r w:rsidR="006D5734" w:rsidRPr="005672B9">
        <w:rPr>
          <w:rFonts w:ascii="Times New Roman" w:hAnsi="Times New Roman"/>
          <w:b/>
          <w:color w:val="000000"/>
          <w:sz w:val="24"/>
          <w:szCs w:val="24"/>
        </w:rPr>
        <w:t>:</w:t>
      </w:r>
      <w:r w:rsidR="006D5734" w:rsidRPr="005672B9">
        <w:rPr>
          <w:rFonts w:ascii="Times New Roman" w:hAnsi="Times New Roman"/>
          <w:color w:val="000000"/>
          <w:sz w:val="24"/>
          <w:szCs w:val="24"/>
        </w:rPr>
        <w:t xml:space="preserve"> Birçok alışkanlık ve davranışın kazandırılmasında birinci sınıfın çok önemli olduğunu söyledi. Öğrencilere temizlik ve sağlıklı ve dengeli beslenme alışkanlığını kazandırmak için bunların öneminin öğrencilere seviyelerine uygun bir biçimde anlatılması gerektiğini vurguladı. Bunun için de ilk haftalarda derse başlamadan önce birkaç dakika bu konular üzerinde durulmasının faydalı olacağını dile getirdi. Her öğrencinin çantasında ıslak mendil bulunması gerektiğini belirterek ayrıca sınıflarda sıvı sabun bulundurulmasının ve beslenme öncesi el - yüz temizliğinin yaptırılmasının, temizlik alışkanlığını kazandırma noktasında önemli olduğunu belirtti.</w:t>
      </w:r>
    </w:p>
    <w:p w:rsidR="006D5734" w:rsidRPr="00D41FA9" w:rsidRDefault="00995D37" w:rsidP="006D5734">
      <w:pPr>
        <w:pStyle w:val="ListeParagraf"/>
        <w:ind w:left="1068"/>
        <w:rPr>
          <w:rFonts w:ascii="Times New Roman" w:hAnsi="Times New Roman"/>
          <w:color w:val="000000"/>
          <w:sz w:val="24"/>
          <w:szCs w:val="24"/>
        </w:rPr>
      </w:pPr>
      <w:r>
        <w:rPr>
          <w:rFonts w:ascii="Times New Roman" w:hAnsi="Times New Roman"/>
          <w:b/>
          <w:color w:val="000000"/>
          <w:sz w:val="24"/>
          <w:szCs w:val="24"/>
        </w:rPr>
        <w:t>Hatice DİREK</w:t>
      </w:r>
      <w:r w:rsidR="006D5734" w:rsidRPr="00D41FA9">
        <w:rPr>
          <w:rFonts w:ascii="Times New Roman" w:hAnsi="Times New Roman"/>
          <w:b/>
          <w:color w:val="000000"/>
          <w:sz w:val="24"/>
          <w:szCs w:val="24"/>
        </w:rPr>
        <w:t>:</w:t>
      </w:r>
      <w:r w:rsidR="006D5734" w:rsidRPr="00D41FA9">
        <w:rPr>
          <w:rFonts w:ascii="Times New Roman" w:hAnsi="Times New Roman"/>
          <w:color w:val="000000"/>
          <w:sz w:val="24"/>
          <w:szCs w:val="24"/>
        </w:rPr>
        <w:t xml:space="preserve"> Ağız ve diş sağlığı konusuna önem gösterilmesini, yapılacak veli toplantılarında ailelere ve zaman zaman da öğrencilere konunun vurgulanması gerektiğini söyledi. Ayrıca öğünlerin önemi üzerinde özellikle durulması gerektiğini, </w:t>
      </w:r>
      <w:r w:rsidR="006D5734" w:rsidRPr="00D41FA9">
        <w:rPr>
          <w:rFonts w:ascii="Times New Roman" w:hAnsi="Times New Roman"/>
          <w:color w:val="000000"/>
          <w:sz w:val="24"/>
          <w:szCs w:val="24"/>
        </w:rPr>
        <w:lastRenderedPageBreak/>
        <w:t>beslenme saatlerinde de çocukların beslenmelerinin olup olmadığının kontrol edilmesini, veli toplantısında da özellikle bu konu üzerinde durulması gerektiğini açıkladı.</w:t>
      </w:r>
    </w:p>
    <w:p w:rsidR="006D5734" w:rsidRPr="005672B9" w:rsidRDefault="00995D37" w:rsidP="006D5734">
      <w:pPr>
        <w:pStyle w:val="ListeParagraf"/>
        <w:ind w:left="1068"/>
        <w:rPr>
          <w:rFonts w:ascii="Times New Roman" w:hAnsi="Times New Roman"/>
          <w:color w:val="000000"/>
          <w:sz w:val="24"/>
          <w:szCs w:val="24"/>
        </w:rPr>
      </w:pPr>
      <w:r>
        <w:rPr>
          <w:rFonts w:ascii="Times New Roman" w:hAnsi="Times New Roman"/>
          <w:b/>
          <w:color w:val="000000"/>
          <w:sz w:val="24"/>
          <w:szCs w:val="24"/>
        </w:rPr>
        <w:t>Nilgün TEMİZTÜRK</w:t>
      </w:r>
      <w:r w:rsidR="00DE000B" w:rsidRPr="005672B9">
        <w:rPr>
          <w:rFonts w:ascii="Times New Roman" w:hAnsi="Times New Roman"/>
          <w:b/>
          <w:color w:val="000000"/>
          <w:sz w:val="24"/>
          <w:szCs w:val="24"/>
        </w:rPr>
        <w:t>:</w:t>
      </w:r>
      <w:r w:rsidR="00DE000B" w:rsidRPr="005672B9">
        <w:rPr>
          <w:rFonts w:ascii="Times New Roman" w:hAnsi="Times New Roman"/>
          <w:color w:val="000000"/>
          <w:sz w:val="24"/>
          <w:szCs w:val="24"/>
        </w:rPr>
        <w:t xml:space="preserve"> Sınıf ve</w:t>
      </w:r>
      <w:r w:rsidR="006D5734" w:rsidRPr="005672B9">
        <w:rPr>
          <w:rFonts w:ascii="Times New Roman" w:hAnsi="Times New Roman"/>
          <w:color w:val="000000"/>
          <w:sz w:val="24"/>
          <w:szCs w:val="24"/>
        </w:rPr>
        <w:t xml:space="preserve"> çevre temizliği için öğrencilerin yönlendirilmesi gerektiği vurgulanarak, temizlik kültürünün kazandırılması gerektiği, günlük temizlik kontrollerinin yapılarak öğrenci duyarlılığının arttırılması gerektiği vurgulandı. Nöbetçi “</w:t>
      </w:r>
      <w:r w:rsidRPr="005672B9">
        <w:rPr>
          <w:rFonts w:ascii="Times New Roman" w:hAnsi="Times New Roman"/>
          <w:color w:val="000000"/>
          <w:sz w:val="24"/>
          <w:szCs w:val="24"/>
        </w:rPr>
        <w:t xml:space="preserve">öğrenci uygulamasının ciddi bir şekilde yapılmasının önemi belirtilerek, </w:t>
      </w:r>
      <w:r>
        <w:rPr>
          <w:rFonts w:ascii="Times New Roman" w:hAnsi="Times New Roman"/>
          <w:color w:val="000000"/>
          <w:sz w:val="24"/>
          <w:szCs w:val="24"/>
        </w:rPr>
        <w:t xml:space="preserve">beslenme </w:t>
      </w:r>
      <w:proofErr w:type="gramStart"/>
      <w:r>
        <w:rPr>
          <w:rFonts w:ascii="Times New Roman" w:hAnsi="Times New Roman"/>
          <w:color w:val="000000"/>
          <w:sz w:val="24"/>
          <w:szCs w:val="24"/>
        </w:rPr>
        <w:t xml:space="preserve">saati </w:t>
      </w:r>
      <w:r w:rsidR="006D5734" w:rsidRPr="005672B9">
        <w:rPr>
          <w:rFonts w:ascii="Times New Roman" w:hAnsi="Times New Roman"/>
          <w:color w:val="000000"/>
          <w:sz w:val="24"/>
          <w:szCs w:val="24"/>
        </w:rPr>
        <w:t xml:space="preserve"> yapılacağı</w:t>
      </w:r>
      <w:proofErr w:type="gramEnd"/>
      <w:r w:rsidR="006D5734" w:rsidRPr="005672B9">
        <w:rPr>
          <w:rFonts w:ascii="Times New Roman" w:hAnsi="Times New Roman"/>
          <w:color w:val="000000"/>
          <w:sz w:val="24"/>
          <w:szCs w:val="24"/>
        </w:rPr>
        <w:t>, bu zaman diliminde öğrencilere dengeli ve sağlıklı beslenme ve yemekte uyulması gereken kurallar hakkında bilgi verilmesi önerildi. Öneri tüm öğretmenler tarafından benimsendi.</w:t>
      </w:r>
    </w:p>
    <w:p w:rsidR="006D5734" w:rsidRPr="005672B9" w:rsidRDefault="006D5734" w:rsidP="006D5734">
      <w:pPr>
        <w:pStyle w:val="ListeParagraf"/>
        <w:spacing w:after="0" w:line="240" w:lineRule="auto"/>
        <w:ind w:left="1068"/>
        <w:rPr>
          <w:rFonts w:ascii="Times New Roman" w:hAnsi="Times New Roman"/>
          <w:b/>
          <w:color w:val="000000"/>
          <w:sz w:val="24"/>
          <w:szCs w:val="24"/>
        </w:rPr>
      </w:pPr>
    </w:p>
    <w:p w:rsidR="006D5734" w:rsidRPr="00E16C9D" w:rsidRDefault="006D5734" w:rsidP="00E21B3D">
      <w:pPr>
        <w:pStyle w:val="ListeParagraf"/>
        <w:rPr>
          <w:rFonts w:ascii="Times New Roman" w:hAnsi="Times New Roman"/>
          <w:color w:val="000000"/>
          <w:sz w:val="24"/>
          <w:szCs w:val="24"/>
        </w:rPr>
      </w:pPr>
    </w:p>
    <w:p w:rsidR="006D5734" w:rsidRPr="000E5F5B" w:rsidRDefault="00E253F6" w:rsidP="00E253F6">
      <w:pPr>
        <w:pStyle w:val="ListeParagraf"/>
        <w:spacing w:after="0" w:line="240" w:lineRule="auto"/>
        <w:ind w:left="708"/>
        <w:rPr>
          <w:rFonts w:ascii="Times New Roman" w:hAnsi="Times New Roman"/>
          <w:b/>
          <w:color w:val="000000"/>
          <w:sz w:val="24"/>
          <w:szCs w:val="24"/>
        </w:rPr>
      </w:pPr>
      <w:r>
        <w:rPr>
          <w:rFonts w:ascii="Times New Roman" w:hAnsi="Times New Roman"/>
          <w:b/>
          <w:color w:val="000000"/>
          <w:sz w:val="24"/>
          <w:szCs w:val="24"/>
        </w:rPr>
        <w:t>17.</w:t>
      </w:r>
      <w:r w:rsidR="000E5F5B" w:rsidRPr="000E5F5B">
        <w:rPr>
          <w:rFonts w:ascii="Times New Roman" w:hAnsi="Times New Roman"/>
          <w:b/>
          <w:color w:val="000000"/>
          <w:sz w:val="24"/>
          <w:szCs w:val="24"/>
        </w:rPr>
        <w:t>E-OKUL YÖNETİM VE VELİ İŞLEMLERİ:</w:t>
      </w:r>
    </w:p>
    <w:p w:rsidR="006D5734" w:rsidRPr="005672B9" w:rsidRDefault="006D5734" w:rsidP="006D5734">
      <w:pPr>
        <w:pStyle w:val="ListeParagraf"/>
        <w:spacing w:after="0" w:line="240" w:lineRule="auto"/>
        <w:ind w:left="1068"/>
        <w:rPr>
          <w:rFonts w:ascii="Times New Roman" w:hAnsi="Times New Roman"/>
          <w:color w:val="000000"/>
          <w:sz w:val="24"/>
          <w:szCs w:val="24"/>
        </w:rPr>
      </w:pPr>
    </w:p>
    <w:p w:rsidR="006D5734" w:rsidRDefault="006D5734" w:rsidP="008D4708">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 xml:space="preserve">Dönem başında e-okul yönetim bilgi sisteminin aktif olmayışı özellikle 1. Sınıf öğrencilerinin sistemde görülemeyişinin verdiği aksaklıklar konuşuldu. Bu tür durumlara maruz kalmamak için tüm bilgilerin zamanında ve daha önce girilmesi konuşuldu. Öğrencinin okuduğu kitapların yılsonunu beklemeden belirli aralıklarla eksiksiz girilmesinin yığılmaları önleyeceği anlatıldı. Öğrenci devamsızlık durumlarını sisteme zamanında girilmesi gerektiği ve veli toplantısında </w:t>
      </w:r>
      <w:proofErr w:type="gramStart"/>
      <w:r w:rsidRPr="005672B9">
        <w:rPr>
          <w:rFonts w:ascii="Times New Roman" w:hAnsi="Times New Roman"/>
          <w:color w:val="000000"/>
          <w:sz w:val="24"/>
          <w:szCs w:val="24"/>
        </w:rPr>
        <w:t>da  e</w:t>
      </w:r>
      <w:proofErr w:type="gramEnd"/>
      <w:r w:rsidRPr="005672B9">
        <w:rPr>
          <w:rFonts w:ascii="Times New Roman" w:hAnsi="Times New Roman"/>
          <w:color w:val="000000"/>
          <w:sz w:val="24"/>
          <w:szCs w:val="24"/>
        </w:rPr>
        <w:t>-okul sisteminin işleyişi ve “Veli Bilgilendirme Sistemi” hakkında bilgiler verilmesi, öğrencilerinin okulla ilgili gerekli bilgilerine bu sisteme girerek öğrenebileceklerinin anlatılması kararlaştırıldı.</w:t>
      </w:r>
    </w:p>
    <w:p w:rsidR="00DE000B" w:rsidRDefault="00DE000B" w:rsidP="006D5734">
      <w:pPr>
        <w:pStyle w:val="ListeParagraf"/>
        <w:ind w:left="1068"/>
        <w:rPr>
          <w:rFonts w:ascii="Times New Roman" w:hAnsi="Times New Roman"/>
          <w:color w:val="000000"/>
          <w:sz w:val="24"/>
          <w:szCs w:val="24"/>
        </w:rPr>
      </w:pPr>
    </w:p>
    <w:p w:rsidR="006D5734" w:rsidRPr="000E5F5B" w:rsidRDefault="000E5F5B" w:rsidP="006D5734">
      <w:pPr>
        <w:pStyle w:val="ListeParagraf"/>
        <w:numPr>
          <w:ilvl w:val="0"/>
          <w:numId w:val="23"/>
        </w:numPr>
        <w:rPr>
          <w:rFonts w:ascii="Times New Roman" w:hAnsi="Times New Roman"/>
          <w:b/>
          <w:color w:val="000000"/>
          <w:szCs w:val="24"/>
        </w:rPr>
      </w:pPr>
      <w:r w:rsidRPr="000E5F5B">
        <w:rPr>
          <w:rFonts w:ascii="Times New Roman" w:hAnsi="Times New Roman"/>
          <w:b/>
          <w:color w:val="000000"/>
          <w:sz w:val="24"/>
          <w:szCs w:val="28"/>
        </w:rPr>
        <w:t>MESLEKÎ ESERLER VE EĞİTİM ALANINDAKİ YENİ GELİŞMELERİN İNCELENMESİ</w:t>
      </w:r>
    </w:p>
    <w:p w:rsidR="000E5F5B" w:rsidRDefault="000E5F5B" w:rsidP="006D5734">
      <w:pPr>
        <w:pStyle w:val="ListeParagraf"/>
        <w:ind w:left="1068"/>
        <w:rPr>
          <w:rFonts w:ascii="Times New Roman" w:hAnsi="Times New Roman"/>
          <w:b/>
          <w:color w:val="000000"/>
          <w:sz w:val="24"/>
          <w:szCs w:val="24"/>
        </w:rPr>
      </w:pPr>
    </w:p>
    <w:p w:rsidR="006D5734" w:rsidRPr="0089476F" w:rsidRDefault="00E21B3D" w:rsidP="006D5734">
      <w:pPr>
        <w:pStyle w:val="ListeParagraf"/>
        <w:ind w:left="1068"/>
        <w:rPr>
          <w:rFonts w:ascii="Times New Roman" w:hAnsi="Times New Roman"/>
          <w:color w:val="000000"/>
          <w:sz w:val="24"/>
          <w:szCs w:val="24"/>
        </w:rPr>
      </w:pPr>
      <w:r>
        <w:rPr>
          <w:rFonts w:ascii="Times New Roman" w:hAnsi="Times New Roman"/>
          <w:b/>
          <w:color w:val="000000"/>
          <w:sz w:val="24"/>
          <w:szCs w:val="24"/>
        </w:rPr>
        <w:t>Sezen ŞAHİN</w:t>
      </w:r>
      <w:r w:rsidR="006D5734" w:rsidRPr="0089476F">
        <w:rPr>
          <w:rFonts w:ascii="Times New Roman" w:hAnsi="Times New Roman"/>
          <w:color w:val="000000"/>
          <w:sz w:val="24"/>
          <w:szCs w:val="24"/>
        </w:rPr>
        <w:t>: Değişen zamana ve şartlara göre öğretmenin de kendini bu şartlara göre geliştirmesi zorundadır. Bunun için yayınlanan eserleri, yayınları yakından takip etmelidir. Öğretmenler olarak, elimizdeki kaynakları bir araya getirerek istifade edilmesinin sağlanmasına, İnternette yararlı sitelerin belirlenip takip edilmesine, eğitim i</w:t>
      </w:r>
      <w:r>
        <w:rPr>
          <w:rFonts w:ascii="Times New Roman" w:hAnsi="Times New Roman"/>
          <w:color w:val="000000"/>
          <w:sz w:val="24"/>
          <w:szCs w:val="24"/>
        </w:rPr>
        <w:t xml:space="preserve">le ilgili filmlerin izlenmesine </w:t>
      </w:r>
      <w:r w:rsidR="006D5734" w:rsidRPr="0089476F">
        <w:rPr>
          <w:rFonts w:ascii="Times New Roman" w:hAnsi="Times New Roman"/>
          <w:color w:val="000000"/>
          <w:sz w:val="24"/>
          <w:szCs w:val="24"/>
        </w:rPr>
        <w:t>karar verildi.</w:t>
      </w:r>
    </w:p>
    <w:p w:rsidR="006D5734" w:rsidRPr="005672B9" w:rsidRDefault="006D5734" w:rsidP="006D5734">
      <w:pPr>
        <w:pStyle w:val="ListeParagraf"/>
        <w:ind w:left="1068"/>
        <w:rPr>
          <w:rFonts w:ascii="Times New Roman" w:hAnsi="Times New Roman"/>
          <w:color w:val="000000"/>
          <w:sz w:val="24"/>
          <w:szCs w:val="24"/>
        </w:rPr>
      </w:pPr>
    </w:p>
    <w:p w:rsidR="006D5734" w:rsidRPr="00AD766C" w:rsidRDefault="00AD766C" w:rsidP="006D5734">
      <w:pPr>
        <w:pStyle w:val="ListeParagraf"/>
        <w:numPr>
          <w:ilvl w:val="0"/>
          <w:numId w:val="23"/>
        </w:numPr>
        <w:spacing w:after="0" w:line="240" w:lineRule="auto"/>
        <w:rPr>
          <w:rFonts w:ascii="Times New Roman" w:hAnsi="Times New Roman"/>
          <w:b/>
          <w:color w:val="000000"/>
          <w:sz w:val="24"/>
          <w:szCs w:val="24"/>
        </w:rPr>
      </w:pPr>
      <w:r w:rsidRPr="00AD766C">
        <w:rPr>
          <w:rFonts w:ascii="Times New Roman" w:hAnsi="Times New Roman"/>
          <w:b/>
          <w:color w:val="000000"/>
          <w:sz w:val="24"/>
          <w:szCs w:val="24"/>
        </w:rPr>
        <w:t>ÜNİTELENDİRİLMİŞ YILLIK PLANLAR VE GÜNLÜK PLANLARIN DÜZENLENMESİ VE ATATÜRKÇÜLÜK KONULARININ DERSLERE AKTARILMASI, TEMALARA AYRILACAK SÜRELERİNİN BELİRLENMESİ:</w:t>
      </w:r>
    </w:p>
    <w:p w:rsidR="00AD766C" w:rsidRDefault="00AD766C" w:rsidP="006D5734">
      <w:pPr>
        <w:pStyle w:val="ListeParagraf"/>
        <w:spacing w:after="0" w:line="240" w:lineRule="auto"/>
        <w:ind w:left="1068"/>
        <w:rPr>
          <w:rFonts w:ascii="Times New Roman" w:hAnsi="Times New Roman"/>
          <w:color w:val="000000"/>
          <w:sz w:val="24"/>
          <w:szCs w:val="24"/>
        </w:rPr>
      </w:pPr>
    </w:p>
    <w:p w:rsidR="006D5734" w:rsidRPr="0089476F" w:rsidRDefault="006D5734" w:rsidP="006D5734">
      <w:pPr>
        <w:pStyle w:val="ListeParagraf"/>
        <w:spacing w:after="0" w:line="240" w:lineRule="auto"/>
        <w:ind w:left="1068"/>
        <w:rPr>
          <w:rFonts w:ascii="Times New Roman" w:hAnsi="Times New Roman"/>
          <w:b/>
          <w:color w:val="000000"/>
          <w:sz w:val="24"/>
          <w:szCs w:val="24"/>
          <w:u w:val="single"/>
        </w:rPr>
      </w:pPr>
      <w:r w:rsidRPr="0089476F">
        <w:rPr>
          <w:rFonts w:ascii="Times New Roman" w:hAnsi="Times New Roman"/>
          <w:color w:val="000000"/>
          <w:sz w:val="24"/>
          <w:szCs w:val="24"/>
        </w:rPr>
        <w:t xml:space="preserve">Ünitelendirilmiş yıllık planların Öğretmen kılavuz kitaplarımızda bulunması dikkate alınarak bu konuda ki düzenlemenin öğretmenler kurulunda alınan kararlar doğrusunda yapılması kararlaştırıldı. </w:t>
      </w:r>
      <w:r w:rsidRPr="0089476F">
        <w:rPr>
          <w:rFonts w:ascii="Times New Roman" w:hAnsi="Times New Roman"/>
          <w:b/>
          <w:color w:val="000000"/>
          <w:sz w:val="24"/>
          <w:szCs w:val="24"/>
        </w:rPr>
        <w:t>Ders planları işlenirken 2504 S.T. Dergisindeki Atatürkçülük konularının tekrar okunup incelenmesi ve planlara ve derslere yansıtılmasına karar verildi. Yapılan çalışmalar sonucunda tema süreleri aşağıdaki şekilde belirlendi.</w:t>
      </w:r>
    </w:p>
    <w:p w:rsidR="006D5734" w:rsidRPr="0089476F" w:rsidRDefault="006D5734" w:rsidP="006D5734">
      <w:pPr>
        <w:rPr>
          <w:color w:val="000000"/>
        </w:rPr>
      </w:pPr>
    </w:p>
    <w:p w:rsidR="006D5734" w:rsidRDefault="006D5734" w:rsidP="006D5734">
      <w:pPr>
        <w:pStyle w:val="Default"/>
        <w:ind w:firstLine="708"/>
      </w:pPr>
      <w:r w:rsidRPr="00F716B6">
        <w:rPr>
          <w:bCs/>
        </w:rPr>
        <w:t xml:space="preserve">Talim ve Terbiye Kurulu Başkanlığının </w:t>
      </w:r>
      <w:r w:rsidRPr="00F716B6">
        <w:t>20.07.2010 tarihli ve 75 sayılı Kararı ile kabul edilen “</w:t>
      </w:r>
      <w:r w:rsidRPr="00F716B6">
        <w:rPr>
          <w:bCs/>
        </w:rPr>
        <w:t xml:space="preserve">İlköğretim Okulları Haftalık Ders Çizelgesi zümre öğretmenleri tarafından </w:t>
      </w:r>
      <w:r w:rsidR="00DE000B" w:rsidRPr="00F716B6">
        <w:rPr>
          <w:bCs/>
        </w:rPr>
        <w:t>incelenerek</w:t>
      </w:r>
      <w:r w:rsidR="00DE000B">
        <w:rPr>
          <w:bCs/>
        </w:rPr>
        <w:t xml:space="preserve"> 2013</w:t>
      </w:r>
      <w:r w:rsidRPr="00F716B6">
        <w:t xml:space="preserve"> - </w:t>
      </w:r>
      <w:r w:rsidR="00190B89" w:rsidRPr="00F716B6">
        <w:t>201</w:t>
      </w:r>
      <w:r w:rsidR="00190B89">
        <w:t>4</w:t>
      </w:r>
      <w:r w:rsidR="00190B89" w:rsidRPr="00F716B6">
        <w:t xml:space="preserve"> eğitim</w:t>
      </w:r>
      <w:r w:rsidRPr="00F716B6">
        <w:t xml:space="preserve"> - öğretim yılında 1. sınıflarda </w:t>
      </w:r>
      <w:r w:rsidR="00DE000B" w:rsidRPr="00F716B6">
        <w:t xml:space="preserve">işlenecek </w:t>
      </w:r>
      <w:proofErr w:type="gramStart"/>
      <w:r w:rsidR="00DE000B" w:rsidRPr="00F716B6">
        <w:t>tema</w:t>
      </w:r>
      <w:r w:rsidRPr="00F716B6">
        <w:t xml:space="preserve">  ismi</w:t>
      </w:r>
      <w:proofErr w:type="gramEnd"/>
      <w:r w:rsidRPr="00F716B6">
        <w:t xml:space="preserve">, süresi ve iş </w:t>
      </w:r>
      <w:r w:rsidR="00190B89" w:rsidRPr="00F716B6">
        <w:t>günleri, ise</w:t>
      </w:r>
      <w:r w:rsidRPr="00F716B6">
        <w:t xml:space="preserve">  aşağıdaki  şekliyle  belirlendi.</w:t>
      </w:r>
    </w:p>
    <w:p w:rsidR="00AD766C" w:rsidRDefault="006D5734" w:rsidP="00DE000B">
      <w:pPr>
        <w:ind w:right="-131" w:firstLine="708"/>
        <w:jc w:val="both"/>
        <w:rPr>
          <w:rFonts w:ascii="Calibri" w:eastAsia="Calibri" w:hAnsi="Calibri"/>
          <w:b/>
        </w:rPr>
      </w:pPr>
      <w:r w:rsidRPr="00580017">
        <w:rPr>
          <w:rFonts w:ascii="Calibri" w:eastAsia="Calibri" w:hAnsi="Calibri"/>
          <w:b/>
        </w:rPr>
        <w:t>Tema başlangıç ve bitiş tarihleri öğrenci yaş ve gelişim farklılıkları sebebiyle şubelerde farklılıklar gösterebilir.</w:t>
      </w:r>
    </w:p>
    <w:p w:rsidR="0051529C" w:rsidRDefault="0051529C" w:rsidP="00E83D33">
      <w:pPr>
        <w:ind w:right="-131"/>
      </w:pPr>
    </w:p>
    <w:p w:rsidR="0051529C" w:rsidRDefault="0051529C" w:rsidP="006D5734">
      <w:pPr>
        <w:ind w:right="-131" w:firstLine="708"/>
        <w:jc w:val="center"/>
      </w:pPr>
    </w:p>
    <w:p w:rsidR="0051529C" w:rsidRDefault="0051529C" w:rsidP="006D5734">
      <w:pPr>
        <w:ind w:right="-131" w:firstLine="708"/>
        <w:jc w:val="center"/>
      </w:pPr>
    </w:p>
    <w:p w:rsidR="006D5734" w:rsidRPr="00DE000B" w:rsidRDefault="006D5734" w:rsidP="006D5734">
      <w:pPr>
        <w:ind w:right="-131" w:firstLine="708"/>
        <w:jc w:val="center"/>
        <w:rPr>
          <w:b/>
        </w:rPr>
      </w:pPr>
      <w:r w:rsidRPr="00DE000B">
        <w:rPr>
          <w:b/>
        </w:rPr>
        <w:t>1.SINIF TÜRKÇE DERSİ</w:t>
      </w:r>
    </w:p>
    <w:p w:rsidR="006D5734" w:rsidRPr="0089476F" w:rsidRDefault="006D5734" w:rsidP="006D5734">
      <w:pPr>
        <w:ind w:right="-131" w:firstLine="708"/>
        <w:jc w:val="center"/>
      </w:pPr>
      <w:r>
        <w:t xml:space="preserve">TEMA SÜRELERİ </w:t>
      </w:r>
    </w:p>
    <w:tbl>
      <w:tblPr>
        <w:tblW w:w="9582" w:type="dxa"/>
        <w:tblBorders>
          <w:top w:val="single" w:sz="4" w:space="0" w:color="000000"/>
          <w:left w:val="single" w:sz="4" w:space="0" w:color="000000"/>
          <w:bottom w:val="single" w:sz="4" w:space="0" w:color="000000"/>
          <w:right w:val="single" w:sz="4" w:space="0" w:color="000000"/>
        </w:tblBorders>
        <w:tblLook w:val="04A0"/>
      </w:tblPr>
      <w:tblGrid>
        <w:gridCol w:w="922"/>
        <w:gridCol w:w="2211"/>
        <w:gridCol w:w="2362"/>
        <w:gridCol w:w="2835"/>
        <w:gridCol w:w="1252"/>
      </w:tblGrid>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C83ED6" w:rsidRDefault="006D5734" w:rsidP="00072ABF">
            <w:pPr>
              <w:jc w:val="center"/>
              <w:rPr>
                <w:sz w:val="20"/>
                <w:szCs w:val="20"/>
              </w:rPr>
            </w:pPr>
            <w:r w:rsidRPr="00C83ED6">
              <w:rPr>
                <w:sz w:val="20"/>
                <w:szCs w:val="20"/>
              </w:rPr>
              <w:lastRenderedPageBreak/>
              <w:t>TEMA NO</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TEMA ADI</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Programdaki Süre</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 xml:space="preserve"> Düzenlenen </w:t>
            </w:r>
            <w:r w:rsidRPr="001D164F">
              <w:t>SÜRESİ</w:t>
            </w: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İŞ GÜNÜ</w:t>
            </w:r>
          </w:p>
        </w:tc>
      </w:tr>
      <w:tr w:rsidR="006D5734" w:rsidRPr="001D164F" w:rsidTr="00072ABF">
        <w:trPr>
          <w:trHeight w:val="523"/>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1.</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Üretim, Tüketim ve Verimlilik</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36 + 8 = 44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3 Hafta</w:t>
            </w:r>
          </w:p>
        </w:tc>
      </w:tr>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2.</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Atatürk</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36 + 8 = 44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5 Hafta</w:t>
            </w:r>
          </w:p>
        </w:tc>
      </w:tr>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3.</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Hayal Gücü</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36 + 8 = 44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4 Hafta</w:t>
            </w:r>
          </w:p>
        </w:tc>
      </w:tr>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4.</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Değerlerimiz</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36 + 8 = 44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5 Hafta</w:t>
            </w:r>
          </w:p>
        </w:tc>
      </w:tr>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5.</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Hayvanlar</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27 + 8 = 35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2 Hafta</w:t>
            </w:r>
          </w:p>
        </w:tc>
      </w:tr>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6.</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Sağlık ve Çevre</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27 + 8 = 35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2 Hafta</w:t>
            </w:r>
          </w:p>
        </w:tc>
      </w:tr>
      <w:tr w:rsidR="006D5734" w:rsidRPr="001D164F" w:rsidTr="00072ABF">
        <w:trPr>
          <w:trHeight w:val="261"/>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7.</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Birey ve Toplum</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27 + 8 = 35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2 Hafta</w:t>
            </w:r>
          </w:p>
        </w:tc>
      </w:tr>
      <w:tr w:rsidR="006D5734" w:rsidRPr="001D164F" w:rsidTr="00072ABF">
        <w:trPr>
          <w:trHeight w:val="276"/>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rsidRPr="001D164F">
              <w:t>8.</w:t>
            </w: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Oyun ve Oyuncaklar</w:t>
            </w:r>
          </w:p>
        </w:tc>
        <w:tc>
          <w:tcPr>
            <w:tcW w:w="2362" w:type="dxa"/>
            <w:tcBorders>
              <w:top w:val="single" w:sz="4" w:space="0" w:color="000000"/>
              <w:left w:val="single" w:sz="4" w:space="0" w:color="000000"/>
              <w:bottom w:val="single" w:sz="4" w:space="0" w:color="000000"/>
              <w:right w:val="single" w:sz="4" w:space="0" w:color="000000"/>
            </w:tcBorders>
          </w:tcPr>
          <w:p w:rsidR="006D5734" w:rsidRPr="001D164F" w:rsidRDefault="006D5734" w:rsidP="00072ABF">
            <w:pPr>
              <w:jc w:val="center"/>
            </w:pPr>
            <w:r>
              <w:t>27 + 8 = 35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2 Hafta</w:t>
            </w:r>
          </w:p>
        </w:tc>
      </w:tr>
      <w:tr w:rsidR="006D5734" w:rsidRPr="001D164F" w:rsidTr="00072ABF">
        <w:trPr>
          <w:trHeight w:val="276"/>
        </w:trPr>
        <w:tc>
          <w:tcPr>
            <w:tcW w:w="92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2211" w:type="dxa"/>
            <w:tcBorders>
              <w:top w:val="single" w:sz="4" w:space="0" w:color="000000"/>
              <w:left w:val="single" w:sz="4" w:space="0" w:color="000000"/>
              <w:bottom w:val="single" w:sz="4" w:space="0" w:color="000000"/>
              <w:right w:val="single" w:sz="4" w:space="0" w:color="000000"/>
            </w:tcBorders>
            <w:vAlign w:val="center"/>
          </w:tcPr>
          <w:p w:rsidR="006D5734" w:rsidRDefault="006D5734" w:rsidP="00072ABF">
            <w:pPr>
              <w:jc w:val="center"/>
            </w:pPr>
            <w:r>
              <w:t>Toplam</w:t>
            </w:r>
          </w:p>
        </w:tc>
        <w:tc>
          <w:tcPr>
            <w:tcW w:w="2362" w:type="dxa"/>
            <w:tcBorders>
              <w:top w:val="single" w:sz="4" w:space="0" w:color="000000"/>
              <w:left w:val="single" w:sz="4" w:space="0" w:color="000000"/>
              <w:bottom w:val="single" w:sz="4" w:space="0" w:color="000000"/>
              <w:right w:val="single" w:sz="4" w:space="0" w:color="000000"/>
            </w:tcBorders>
          </w:tcPr>
          <w:p w:rsidR="006D5734" w:rsidRDefault="006D5734" w:rsidP="00072ABF">
            <w:pPr>
              <w:jc w:val="center"/>
            </w:pPr>
            <w:r>
              <w:t>316 Saat</w:t>
            </w:r>
          </w:p>
        </w:tc>
        <w:tc>
          <w:tcPr>
            <w:tcW w:w="2835"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p>
        </w:tc>
        <w:tc>
          <w:tcPr>
            <w:tcW w:w="1252" w:type="dxa"/>
            <w:tcBorders>
              <w:top w:val="single" w:sz="4" w:space="0" w:color="000000"/>
              <w:left w:val="single" w:sz="4" w:space="0" w:color="000000"/>
              <w:bottom w:val="single" w:sz="4" w:space="0" w:color="000000"/>
              <w:right w:val="single" w:sz="4" w:space="0" w:color="000000"/>
            </w:tcBorders>
            <w:vAlign w:val="center"/>
          </w:tcPr>
          <w:p w:rsidR="006D5734" w:rsidRPr="001D164F" w:rsidRDefault="006D5734" w:rsidP="00072ABF">
            <w:pPr>
              <w:jc w:val="center"/>
            </w:pPr>
            <w:r>
              <w:t>25 Hafta</w:t>
            </w:r>
          </w:p>
        </w:tc>
      </w:tr>
    </w:tbl>
    <w:p w:rsidR="008D4708" w:rsidRDefault="008D4708" w:rsidP="006D5734">
      <w:pPr>
        <w:ind w:firstLine="708"/>
        <w:jc w:val="both"/>
        <w:rPr>
          <w:b/>
        </w:rPr>
      </w:pPr>
    </w:p>
    <w:p w:rsidR="005B06AF" w:rsidRDefault="005B06AF" w:rsidP="006D5734">
      <w:pPr>
        <w:ind w:firstLine="708"/>
        <w:jc w:val="both"/>
        <w:rPr>
          <w:b/>
        </w:rPr>
      </w:pPr>
    </w:p>
    <w:p w:rsidR="005B06AF" w:rsidRDefault="005B06AF" w:rsidP="006D5734">
      <w:pPr>
        <w:ind w:firstLine="708"/>
        <w:jc w:val="both"/>
      </w:pPr>
    </w:p>
    <w:p w:rsidR="006D5734" w:rsidRPr="00DE000B" w:rsidRDefault="006D5734" w:rsidP="006D5734">
      <w:pPr>
        <w:jc w:val="center"/>
        <w:rPr>
          <w:b/>
        </w:rPr>
      </w:pPr>
      <w:r w:rsidRPr="00DE000B">
        <w:rPr>
          <w:b/>
        </w:rPr>
        <w:t>1.SINIF HAYAT BİLGİSİ DERSİ</w:t>
      </w:r>
    </w:p>
    <w:p w:rsidR="006D5734" w:rsidRPr="001D164F" w:rsidRDefault="006D5734" w:rsidP="006D5734">
      <w:pPr>
        <w:jc w:val="center"/>
      </w:pPr>
      <w:r w:rsidRPr="002537B6">
        <w:t xml:space="preserve">TEMA </w:t>
      </w:r>
      <w:r w:rsidR="00DE000B" w:rsidRPr="002537B6">
        <w:t>SÜRELERİ</w:t>
      </w:r>
      <w:r w:rsidR="00DE000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253"/>
        <w:gridCol w:w="2268"/>
        <w:gridCol w:w="1525"/>
      </w:tblGrid>
      <w:tr w:rsidR="006D5734" w:rsidRPr="001D164F" w:rsidTr="00072ABF">
        <w:tc>
          <w:tcPr>
            <w:tcW w:w="1242" w:type="dxa"/>
            <w:vAlign w:val="center"/>
          </w:tcPr>
          <w:p w:rsidR="006D5734" w:rsidRPr="00C83ED6" w:rsidRDefault="006D5734" w:rsidP="00072ABF">
            <w:pPr>
              <w:rPr>
                <w:sz w:val="20"/>
                <w:szCs w:val="20"/>
              </w:rPr>
            </w:pPr>
            <w:r w:rsidRPr="00C83ED6">
              <w:rPr>
                <w:sz w:val="20"/>
                <w:szCs w:val="20"/>
              </w:rPr>
              <w:t>TEMA NO</w:t>
            </w:r>
          </w:p>
        </w:tc>
        <w:tc>
          <w:tcPr>
            <w:tcW w:w="4253" w:type="dxa"/>
            <w:vAlign w:val="center"/>
          </w:tcPr>
          <w:p w:rsidR="006D5734" w:rsidRPr="001D164F" w:rsidRDefault="006D5734" w:rsidP="00072ABF">
            <w:r w:rsidRPr="001D164F">
              <w:t>TEMA ADI</w:t>
            </w:r>
          </w:p>
        </w:tc>
        <w:tc>
          <w:tcPr>
            <w:tcW w:w="2268" w:type="dxa"/>
            <w:vAlign w:val="center"/>
          </w:tcPr>
          <w:p w:rsidR="006D5734" w:rsidRPr="001D164F" w:rsidRDefault="006D5734" w:rsidP="00072ABF">
            <w:r w:rsidRPr="001D164F">
              <w:t>SÜRESİ</w:t>
            </w:r>
          </w:p>
        </w:tc>
        <w:tc>
          <w:tcPr>
            <w:tcW w:w="1525" w:type="dxa"/>
            <w:vAlign w:val="center"/>
          </w:tcPr>
          <w:p w:rsidR="006D5734" w:rsidRPr="001D164F" w:rsidRDefault="00190B89" w:rsidP="00072ABF">
            <w:r w:rsidRPr="001D164F">
              <w:t>İŞ GÜNÜ</w:t>
            </w:r>
            <w:r w:rsidR="006D5734" w:rsidRPr="001D164F">
              <w:t xml:space="preserve"> / HAFTA</w:t>
            </w:r>
          </w:p>
        </w:tc>
      </w:tr>
      <w:tr w:rsidR="006D5734" w:rsidRPr="001D164F" w:rsidTr="00072ABF">
        <w:tc>
          <w:tcPr>
            <w:tcW w:w="1242" w:type="dxa"/>
            <w:vAlign w:val="center"/>
          </w:tcPr>
          <w:p w:rsidR="006D5734" w:rsidRPr="00072ABF" w:rsidRDefault="006D5734" w:rsidP="00072ABF">
            <w:pPr>
              <w:pStyle w:val="AralkYok"/>
            </w:pPr>
            <w:r w:rsidRPr="00072ABF">
              <w:t>1.</w:t>
            </w:r>
          </w:p>
        </w:tc>
        <w:tc>
          <w:tcPr>
            <w:tcW w:w="4253" w:type="dxa"/>
            <w:vAlign w:val="center"/>
          </w:tcPr>
          <w:p w:rsidR="006D5734" w:rsidRPr="00C83ED6" w:rsidRDefault="006D5734" w:rsidP="00072ABF">
            <w:r w:rsidRPr="00C83ED6">
              <w:t>OKUL HEYECANIMIZ</w:t>
            </w:r>
          </w:p>
        </w:tc>
        <w:tc>
          <w:tcPr>
            <w:tcW w:w="2268" w:type="dxa"/>
            <w:vAlign w:val="center"/>
          </w:tcPr>
          <w:p w:rsidR="006D5734" w:rsidRPr="00072ABF" w:rsidRDefault="006D5734" w:rsidP="00072ABF">
            <w:pPr>
              <w:pStyle w:val="AralkYok"/>
            </w:pPr>
          </w:p>
        </w:tc>
        <w:tc>
          <w:tcPr>
            <w:tcW w:w="1525" w:type="dxa"/>
            <w:vAlign w:val="center"/>
          </w:tcPr>
          <w:p w:rsidR="006D5734" w:rsidRPr="00072ABF" w:rsidRDefault="00190B89" w:rsidP="00072ABF">
            <w:pPr>
              <w:pStyle w:val="AralkYok"/>
            </w:pPr>
            <w:r w:rsidRPr="00072ABF">
              <w:t>7 HAFTA</w:t>
            </w:r>
          </w:p>
        </w:tc>
      </w:tr>
      <w:tr w:rsidR="006D5734" w:rsidRPr="001D164F" w:rsidTr="00072ABF">
        <w:tc>
          <w:tcPr>
            <w:tcW w:w="1242" w:type="dxa"/>
            <w:vAlign w:val="center"/>
          </w:tcPr>
          <w:p w:rsidR="006D5734" w:rsidRPr="00072ABF" w:rsidRDefault="006D5734" w:rsidP="00072ABF">
            <w:pPr>
              <w:pStyle w:val="AralkYok"/>
            </w:pPr>
            <w:r w:rsidRPr="00072ABF">
              <w:t>2.</w:t>
            </w:r>
          </w:p>
        </w:tc>
        <w:tc>
          <w:tcPr>
            <w:tcW w:w="4253" w:type="dxa"/>
            <w:vAlign w:val="center"/>
          </w:tcPr>
          <w:p w:rsidR="006D5734" w:rsidRPr="00072ABF" w:rsidRDefault="006D5734" w:rsidP="00072ABF">
            <w:pPr>
              <w:pStyle w:val="AralkYok"/>
            </w:pPr>
          </w:p>
          <w:p w:rsidR="006D5734" w:rsidRPr="00072ABF" w:rsidRDefault="006D5734" w:rsidP="00072ABF">
            <w:pPr>
              <w:pStyle w:val="AralkYok"/>
            </w:pPr>
            <w:r w:rsidRPr="00072ABF">
              <w:t>BENİM EŞSİZ YUVAM</w:t>
            </w:r>
          </w:p>
          <w:p w:rsidR="006D5734" w:rsidRPr="00072ABF" w:rsidRDefault="006D5734" w:rsidP="00072ABF">
            <w:pPr>
              <w:pStyle w:val="AralkYok"/>
            </w:pPr>
          </w:p>
        </w:tc>
        <w:tc>
          <w:tcPr>
            <w:tcW w:w="2268" w:type="dxa"/>
            <w:vAlign w:val="center"/>
          </w:tcPr>
          <w:p w:rsidR="006D5734" w:rsidRPr="00072ABF" w:rsidRDefault="006D5734" w:rsidP="00072ABF">
            <w:pPr>
              <w:pStyle w:val="AralkYok"/>
            </w:pPr>
          </w:p>
        </w:tc>
        <w:tc>
          <w:tcPr>
            <w:tcW w:w="1525" w:type="dxa"/>
            <w:vAlign w:val="center"/>
          </w:tcPr>
          <w:p w:rsidR="006D5734" w:rsidRPr="00072ABF" w:rsidRDefault="006D5734" w:rsidP="00072ABF">
            <w:pPr>
              <w:pStyle w:val="AralkYok"/>
            </w:pPr>
          </w:p>
          <w:p w:rsidR="006D5734" w:rsidRPr="00072ABF" w:rsidRDefault="00190B89" w:rsidP="00072ABF">
            <w:pPr>
              <w:pStyle w:val="AralkYok"/>
            </w:pPr>
            <w:r w:rsidRPr="00072ABF">
              <w:t>11 HAFTA</w:t>
            </w:r>
          </w:p>
        </w:tc>
      </w:tr>
      <w:tr w:rsidR="006D5734" w:rsidRPr="001D164F" w:rsidTr="00072ABF">
        <w:tc>
          <w:tcPr>
            <w:tcW w:w="1242" w:type="dxa"/>
            <w:vAlign w:val="center"/>
          </w:tcPr>
          <w:p w:rsidR="006D5734" w:rsidRPr="00072ABF" w:rsidRDefault="006D5734" w:rsidP="00072ABF">
            <w:pPr>
              <w:pStyle w:val="AralkYok"/>
            </w:pPr>
            <w:r w:rsidRPr="00072ABF">
              <w:t>3.</w:t>
            </w:r>
          </w:p>
        </w:tc>
        <w:tc>
          <w:tcPr>
            <w:tcW w:w="4253" w:type="dxa"/>
            <w:vAlign w:val="center"/>
          </w:tcPr>
          <w:p w:rsidR="006D5734" w:rsidRPr="00072ABF" w:rsidRDefault="006D5734" w:rsidP="00072ABF">
            <w:pPr>
              <w:pStyle w:val="AralkYok"/>
            </w:pPr>
          </w:p>
          <w:p w:rsidR="006D5734" w:rsidRPr="00072ABF" w:rsidRDefault="006D5734" w:rsidP="00072ABF">
            <w:pPr>
              <w:pStyle w:val="AralkYok"/>
            </w:pPr>
            <w:r w:rsidRPr="00072ABF">
              <w:t>DÜN, BUGÜN, YARIN</w:t>
            </w:r>
          </w:p>
          <w:p w:rsidR="006D5734" w:rsidRPr="00072ABF" w:rsidRDefault="006D5734" w:rsidP="00072ABF">
            <w:pPr>
              <w:pStyle w:val="AralkYok"/>
            </w:pPr>
          </w:p>
        </w:tc>
        <w:tc>
          <w:tcPr>
            <w:tcW w:w="2268" w:type="dxa"/>
            <w:vAlign w:val="center"/>
          </w:tcPr>
          <w:p w:rsidR="006D5734" w:rsidRPr="00072ABF" w:rsidRDefault="006D5734" w:rsidP="00190B89">
            <w:pPr>
              <w:pStyle w:val="AralkYok"/>
            </w:pPr>
          </w:p>
        </w:tc>
        <w:tc>
          <w:tcPr>
            <w:tcW w:w="1525" w:type="dxa"/>
            <w:vAlign w:val="center"/>
          </w:tcPr>
          <w:p w:rsidR="006D5734" w:rsidRPr="00072ABF" w:rsidRDefault="006D5734" w:rsidP="00072ABF">
            <w:pPr>
              <w:pStyle w:val="AralkYok"/>
            </w:pPr>
          </w:p>
          <w:p w:rsidR="006D5734" w:rsidRPr="00072ABF" w:rsidRDefault="006D5734" w:rsidP="00072ABF">
            <w:pPr>
              <w:pStyle w:val="AralkYok"/>
            </w:pPr>
            <w:r w:rsidRPr="00072ABF">
              <w:t>7 HAFTA</w:t>
            </w:r>
          </w:p>
        </w:tc>
      </w:tr>
    </w:tbl>
    <w:p w:rsidR="005B06AF" w:rsidRDefault="005B06AF" w:rsidP="006D5734">
      <w:pPr>
        <w:jc w:val="center"/>
        <w:rPr>
          <w:b/>
        </w:rPr>
      </w:pPr>
    </w:p>
    <w:p w:rsidR="005B06AF" w:rsidRDefault="005B06AF" w:rsidP="006D5734">
      <w:pPr>
        <w:jc w:val="center"/>
        <w:rPr>
          <w:b/>
        </w:rPr>
      </w:pPr>
    </w:p>
    <w:p w:rsidR="005B06AF" w:rsidRDefault="005B06AF" w:rsidP="006D5734">
      <w:pPr>
        <w:jc w:val="center"/>
        <w:rPr>
          <w:b/>
        </w:rPr>
      </w:pPr>
    </w:p>
    <w:p w:rsidR="00E83D33" w:rsidRDefault="00E83D33" w:rsidP="006D5734">
      <w:pPr>
        <w:jc w:val="center"/>
        <w:rPr>
          <w:b/>
        </w:rPr>
      </w:pPr>
    </w:p>
    <w:p w:rsidR="00E83D33" w:rsidRDefault="00E83D33" w:rsidP="006D5734">
      <w:pPr>
        <w:jc w:val="center"/>
        <w:rPr>
          <w:b/>
        </w:rPr>
      </w:pPr>
    </w:p>
    <w:p w:rsidR="00E83D33" w:rsidRDefault="00E83D33" w:rsidP="006D5734">
      <w:pPr>
        <w:jc w:val="center"/>
        <w:rPr>
          <w:b/>
        </w:rPr>
      </w:pPr>
    </w:p>
    <w:p w:rsidR="005B06AF" w:rsidRDefault="005B06AF" w:rsidP="006D5734">
      <w:pPr>
        <w:jc w:val="center"/>
        <w:rPr>
          <w:b/>
        </w:rPr>
      </w:pPr>
    </w:p>
    <w:p w:rsidR="006D5734" w:rsidRPr="00DE000B" w:rsidRDefault="006D5734" w:rsidP="006D5734">
      <w:pPr>
        <w:jc w:val="center"/>
        <w:rPr>
          <w:b/>
        </w:rPr>
      </w:pPr>
      <w:r w:rsidRPr="00DE000B">
        <w:rPr>
          <w:b/>
        </w:rPr>
        <w:t>1.SINIF MATEMATİK DERSİ</w:t>
      </w:r>
    </w:p>
    <w:p w:rsidR="006D5734" w:rsidRPr="001D164F" w:rsidRDefault="006D5734" w:rsidP="006D5734">
      <w:pPr>
        <w:jc w:val="center"/>
      </w:pPr>
      <w:r w:rsidRPr="001D164F">
        <w:t xml:space="preserve">ÜNİTE SÜRELERİ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2760"/>
        <w:gridCol w:w="1936"/>
        <w:gridCol w:w="2410"/>
      </w:tblGrid>
      <w:tr w:rsidR="006D5734" w:rsidRPr="001D164F" w:rsidTr="00072ABF">
        <w:tc>
          <w:tcPr>
            <w:tcW w:w="1082" w:type="dxa"/>
            <w:vAlign w:val="center"/>
          </w:tcPr>
          <w:p w:rsidR="006D5734" w:rsidRPr="00C83ED6" w:rsidRDefault="006D5734" w:rsidP="00072ABF">
            <w:pPr>
              <w:rPr>
                <w:sz w:val="20"/>
                <w:szCs w:val="20"/>
              </w:rPr>
            </w:pPr>
            <w:r w:rsidRPr="00C83ED6">
              <w:rPr>
                <w:sz w:val="20"/>
                <w:szCs w:val="20"/>
              </w:rPr>
              <w:t>ÜNİTE NO</w:t>
            </w:r>
          </w:p>
        </w:tc>
        <w:tc>
          <w:tcPr>
            <w:tcW w:w="2760" w:type="dxa"/>
            <w:vAlign w:val="center"/>
          </w:tcPr>
          <w:p w:rsidR="006D5734" w:rsidRPr="001D164F" w:rsidRDefault="006D5734" w:rsidP="00072ABF">
            <w:proofErr w:type="gramStart"/>
            <w:r w:rsidRPr="001D164F">
              <w:t>ÜNİTE  ADI</w:t>
            </w:r>
            <w:proofErr w:type="gramEnd"/>
          </w:p>
        </w:tc>
        <w:tc>
          <w:tcPr>
            <w:tcW w:w="1936" w:type="dxa"/>
          </w:tcPr>
          <w:p w:rsidR="006D5734" w:rsidRPr="001D164F" w:rsidRDefault="006D5734" w:rsidP="00072ABF">
            <w:r>
              <w:t>Programdaki Süre</w:t>
            </w:r>
          </w:p>
        </w:tc>
        <w:tc>
          <w:tcPr>
            <w:tcW w:w="2410" w:type="dxa"/>
            <w:vAlign w:val="center"/>
          </w:tcPr>
          <w:p w:rsidR="006D5734" w:rsidRPr="001D164F" w:rsidRDefault="006D5734" w:rsidP="00072ABF">
            <w:r w:rsidRPr="001D164F">
              <w:t>SÜRE</w:t>
            </w:r>
          </w:p>
        </w:tc>
      </w:tr>
      <w:tr w:rsidR="006D5734" w:rsidRPr="001D164F" w:rsidTr="00072ABF">
        <w:tc>
          <w:tcPr>
            <w:tcW w:w="1082" w:type="dxa"/>
            <w:vAlign w:val="center"/>
          </w:tcPr>
          <w:p w:rsidR="006D5734" w:rsidRDefault="006D5734" w:rsidP="00072ABF"/>
          <w:p w:rsidR="006D5734" w:rsidRPr="001D164F" w:rsidRDefault="006D5734" w:rsidP="00072ABF">
            <w:r w:rsidRPr="001D164F">
              <w:t>1.</w:t>
            </w:r>
          </w:p>
        </w:tc>
        <w:tc>
          <w:tcPr>
            <w:tcW w:w="2760" w:type="dxa"/>
            <w:vAlign w:val="center"/>
          </w:tcPr>
          <w:p w:rsidR="006D5734" w:rsidRPr="001D164F" w:rsidRDefault="006D5734" w:rsidP="00072ABF">
            <w:r>
              <w:t>SAYILAR ( Doğal Sayılar)</w:t>
            </w:r>
          </w:p>
        </w:tc>
        <w:tc>
          <w:tcPr>
            <w:tcW w:w="1936" w:type="dxa"/>
          </w:tcPr>
          <w:p w:rsidR="006D5734" w:rsidRPr="001D164F" w:rsidRDefault="006D5734" w:rsidP="00072ABF">
            <w:pPr>
              <w:jc w:val="center"/>
            </w:pPr>
            <w:r>
              <w:t>37 Ders Saati</w:t>
            </w:r>
          </w:p>
        </w:tc>
        <w:tc>
          <w:tcPr>
            <w:tcW w:w="2410" w:type="dxa"/>
            <w:vAlign w:val="center"/>
          </w:tcPr>
          <w:p w:rsidR="006D5734" w:rsidRPr="001D164F" w:rsidRDefault="006D5734" w:rsidP="00072ABF">
            <w:pPr>
              <w:jc w:val="center"/>
            </w:pPr>
          </w:p>
        </w:tc>
      </w:tr>
      <w:tr w:rsidR="006D5734" w:rsidRPr="001D164F" w:rsidTr="00072ABF">
        <w:tc>
          <w:tcPr>
            <w:tcW w:w="1082" w:type="dxa"/>
            <w:vAlign w:val="center"/>
          </w:tcPr>
          <w:p w:rsidR="006D5734" w:rsidRDefault="006D5734" w:rsidP="00072ABF"/>
          <w:p w:rsidR="006D5734" w:rsidRPr="001D164F" w:rsidRDefault="006D5734" w:rsidP="00072ABF">
            <w:r w:rsidRPr="001D164F">
              <w:t>2.</w:t>
            </w:r>
          </w:p>
        </w:tc>
        <w:tc>
          <w:tcPr>
            <w:tcW w:w="2760" w:type="dxa"/>
            <w:vAlign w:val="center"/>
          </w:tcPr>
          <w:p w:rsidR="006D5734" w:rsidRDefault="006D5734" w:rsidP="00072ABF">
            <w:r>
              <w:t>SAYILAR ( Doğal Sayılar )</w:t>
            </w:r>
          </w:p>
          <w:p w:rsidR="006D5734" w:rsidRPr="001D164F" w:rsidRDefault="006D5734" w:rsidP="00072ABF">
            <w:r>
              <w:t>GEOMETRİ ( Örüntü ve Süslemeler)</w:t>
            </w:r>
          </w:p>
        </w:tc>
        <w:tc>
          <w:tcPr>
            <w:tcW w:w="1936" w:type="dxa"/>
          </w:tcPr>
          <w:p w:rsidR="006D5734" w:rsidRPr="001D164F" w:rsidRDefault="006D5734" w:rsidP="00072ABF">
            <w:pPr>
              <w:jc w:val="center"/>
            </w:pPr>
            <w:r>
              <w:t>14 Ders Saati</w:t>
            </w:r>
          </w:p>
        </w:tc>
        <w:tc>
          <w:tcPr>
            <w:tcW w:w="2410" w:type="dxa"/>
            <w:vAlign w:val="center"/>
          </w:tcPr>
          <w:p w:rsidR="006D5734" w:rsidRPr="001D164F" w:rsidRDefault="006D5734" w:rsidP="00072ABF">
            <w:pPr>
              <w:jc w:val="center"/>
            </w:pPr>
          </w:p>
        </w:tc>
      </w:tr>
      <w:tr w:rsidR="006D5734" w:rsidRPr="001D164F" w:rsidTr="00072ABF">
        <w:tc>
          <w:tcPr>
            <w:tcW w:w="1082" w:type="dxa"/>
            <w:vAlign w:val="center"/>
          </w:tcPr>
          <w:p w:rsidR="006D5734" w:rsidRDefault="006D5734" w:rsidP="00072ABF"/>
          <w:p w:rsidR="006D5734" w:rsidRPr="001D164F" w:rsidRDefault="006D5734" w:rsidP="00072ABF">
            <w:r w:rsidRPr="001D164F">
              <w:t>3.</w:t>
            </w:r>
          </w:p>
        </w:tc>
        <w:tc>
          <w:tcPr>
            <w:tcW w:w="2760" w:type="dxa"/>
            <w:vAlign w:val="center"/>
          </w:tcPr>
          <w:p w:rsidR="006D5734" w:rsidRDefault="006D5734" w:rsidP="00072ABF">
            <w:r>
              <w:t>SAYILAR ( Doğal Sayılar )</w:t>
            </w:r>
          </w:p>
          <w:p w:rsidR="006D5734" w:rsidRPr="001D164F" w:rsidRDefault="006D5734" w:rsidP="00072ABF">
            <w:r>
              <w:t>ÖLÇME (Uzunlukları Ölçme, Paralarımız, Zamanı Ölçme, Tartma )</w:t>
            </w:r>
          </w:p>
        </w:tc>
        <w:tc>
          <w:tcPr>
            <w:tcW w:w="1936" w:type="dxa"/>
          </w:tcPr>
          <w:p w:rsidR="006D5734" w:rsidRPr="001D164F" w:rsidRDefault="006D5734" w:rsidP="00072ABF">
            <w:pPr>
              <w:jc w:val="center"/>
            </w:pPr>
            <w:r>
              <w:t>19 Ders Saati</w:t>
            </w:r>
          </w:p>
        </w:tc>
        <w:tc>
          <w:tcPr>
            <w:tcW w:w="2410" w:type="dxa"/>
            <w:vAlign w:val="center"/>
          </w:tcPr>
          <w:p w:rsidR="006D5734" w:rsidRPr="001D164F" w:rsidRDefault="006D5734" w:rsidP="00072ABF">
            <w:pPr>
              <w:jc w:val="center"/>
            </w:pPr>
          </w:p>
        </w:tc>
      </w:tr>
      <w:tr w:rsidR="006D5734" w:rsidRPr="001D164F" w:rsidTr="00072ABF">
        <w:tc>
          <w:tcPr>
            <w:tcW w:w="1082" w:type="dxa"/>
            <w:vAlign w:val="center"/>
          </w:tcPr>
          <w:p w:rsidR="006D5734" w:rsidRDefault="006D5734" w:rsidP="00072ABF"/>
          <w:p w:rsidR="006D5734" w:rsidRPr="001D164F" w:rsidRDefault="006D5734" w:rsidP="00072ABF">
            <w:r w:rsidRPr="001D164F">
              <w:t>4.</w:t>
            </w:r>
          </w:p>
        </w:tc>
        <w:tc>
          <w:tcPr>
            <w:tcW w:w="2760" w:type="dxa"/>
            <w:vAlign w:val="center"/>
          </w:tcPr>
          <w:p w:rsidR="006D5734" w:rsidRDefault="006D5734" w:rsidP="00072ABF">
            <w:r>
              <w:t>SAYILAR ( Doğal Sayılarla Toplama İşlemi, Doğal Sayılarla Çıkarma İşlemi )</w:t>
            </w:r>
          </w:p>
          <w:p w:rsidR="006D5734" w:rsidRDefault="006D5734" w:rsidP="00072ABF">
            <w:r>
              <w:t>GEOMETRİ ( Uzamsal İlişkiler )</w:t>
            </w:r>
          </w:p>
          <w:p w:rsidR="006D5734" w:rsidRPr="001D164F" w:rsidRDefault="006D5734" w:rsidP="00072ABF">
            <w:r>
              <w:lastRenderedPageBreak/>
              <w:t>ÖLÇME ( Tartma )</w:t>
            </w:r>
          </w:p>
        </w:tc>
        <w:tc>
          <w:tcPr>
            <w:tcW w:w="1936" w:type="dxa"/>
          </w:tcPr>
          <w:p w:rsidR="006D5734" w:rsidRPr="001D164F" w:rsidRDefault="006D5734" w:rsidP="00072ABF">
            <w:pPr>
              <w:jc w:val="center"/>
            </w:pPr>
            <w:r>
              <w:lastRenderedPageBreak/>
              <w:t>27 Ders Saati</w:t>
            </w:r>
          </w:p>
        </w:tc>
        <w:tc>
          <w:tcPr>
            <w:tcW w:w="2410" w:type="dxa"/>
            <w:vAlign w:val="center"/>
          </w:tcPr>
          <w:p w:rsidR="006D5734" w:rsidRPr="001D164F" w:rsidRDefault="006D5734" w:rsidP="00072ABF"/>
        </w:tc>
      </w:tr>
      <w:tr w:rsidR="006D5734" w:rsidRPr="001D164F" w:rsidTr="00072ABF">
        <w:tc>
          <w:tcPr>
            <w:tcW w:w="1082" w:type="dxa"/>
            <w:vAlign w:val="center"/>
          </w:tcPr>
          <w:p w:rsidR="006D5734" w:rsidRDefault="006D5734" w:rsidP="00072ABF"/>
          <w:p w:rsidR="006D5734" w:rsidRPr="001D164F" w:rsidRDefault="006D5734" w:rsidP="00072ABF">
            <w:r w:rsidRPr="001D164F">
              <w:t>5.</w:t>
            </w:r>
          </w:p>
        </w:tc>
        <w:tc>
          <w:tcPr>
            <w:tcW w:w="2760" w:type="dxa"/>
            <w:vAlign w:val="center"/>
          </w:tcPr>
          <w:p w:rsidR="006D5734" w:rsidRDefault="006D5734" w:rsidP="00072ABF">
            <w:r>
              <w:t>SAYILAR ( Doğal Sayılarla Toplama İşlemi, Doğal Sayılarla Çıkarma İşlemi, Kesirler )</w:t>
            </w:r>
          </w:p>
          <w:p w:rsidR="006D5734" w:rsidRDefault="006D5734" w:rsidP="00072ABF">
            <w:r>
              <w:t>GEOMETRİ (Geometrik Cisimler)</w:t>
            </w:r>
          </w:p>
          <w:p w:rsidR="006D5734" w:rsidRPr="001D164F" w:rsidRDefault="006D5734" w:rsidP="00072ABF">
            <w:r>
              <w:t>ÖLÇME ( Eşlik, Zamanı Ölçme )</w:t>
            </w:r>
          </w:p>
        </w:tc>
        <w:tc>
          <w:tcPr>
            <w:tcW w:w="1936" w:type="dxa"/>
          </w:tcPr>
          <w:p w:rsidR="006D5734" w:rsidRDefault="006D5734" w:rsidP="00072ABF">
            <w:pPr>
              <w:jc w:val="center"/>
            </w:pPr>
            <w:r>
              <w:t>29 Ders Saati</w:t>
            </w:r>
          </w:p>
        </w:tc>
        <w:tc>
          <w:tcPr>
            <w:tcW w:w="2410" w:type="dxa"/>
            <w:vAlign w:val="center"/>
          </w:tcPr>
          <w:p w:rsidR="006D5734" w:rsidRPr="001D164F" w:rsidRDefault="006D5734" w:rsidP="00072ABF"/>
        </w:tc>
      </w:tr>
      <w:tr w:rsidR="006D5734" w:rsidRPr="001D164F" w:rsidTr="00072ABF">
        <w:tc>
          <w:tcPr>
            <w:tcW w:w="1082" w:type="dxa"/>
            <w:vAlign w:val="center"/>
          </w:tcPr>
          <w:p w:rsidR="006D5734" w:rsidRDefault="006D5734" w:rsidP="00072ABF"/>
          <w:p w:rsidR="006D5734" w:rsidRPr="001D164F" w:rsidRDefault="006D5734" w:rsidP="00072ABF">
            <w:r w:rsidRPr="001D164F">
              <w:t>6.</w:t>
            </w:r>
          </w:p>
        </w:tc>
        <w:tc>
          <w:tcPr>
            <w:tcW w:w="2760" w:type="dxa"/>
            <w:vAlign w:val="center"/>
          </w:tcPr>
          <w:p w:rsidR="006D5734" w:rsidRDefault="006D5734" w:rsidP="00072ABF">
            <w:r>
              <w:t>SAYILAR ( Doğal Sayılarla Toplama İşlemi, Doğal Sayılarla Çıkarma İşlemi )</w:t>
            </w:r>
          </w:p>
          <w:p w:rsidR="006D5734" w:rsidRDefault="006D5734" w:rsidP="00072ABF">
            <w:r>
              <w:t>ÖLÇME ( Uzunlukları Ölçme)</w:t>
            </w:r>
          </w:p>
          <w:p w:rsidR="006D5734" w:rsidRDefault="006D5734" w:rsidP="00072ABF">
            <w:r>
              <w:t>VERİ ( Tablo )</w:t>
            </w:r>
          </w:p>
          <w:p w:rsidR="006D5734" w:rsidRPr="001D164F" w:rsidRDefault="006D5734" w:rsidP="00072ABF"/>
        </w:tc>
        <w:tc>
          <w:tcPr>
            <w:tcW w:w="1936" w:type="dxa"/>
          </w:tcPr>
          <w:p w:rsidR="006D5734" w:rsidRPr="001D164F" w:rsidRDefault="006D5734" w:rsidP="00072ABF">
            <w:pPr>
              <w:jc w:val="center"/>
            </w:pPr>
            <w:r>
              <w:t>18 Ders Saati</w:t>
            </w:r>
          </w:p>
        </w:tc>
        <w:tc>
          <w:tcPr>
            <w:tcW w:w="2410" w:type="dxa"/>
            <w:vAlign w:val="center"/>
          </w:tcPr>
          <w:p w:rsidR="006D5734" w:rsidRPr="001D164F" w:rsidRDefault="006D5734" w:rsidP="00072ABF">
            <w:pPr>
              <w:jc w:val="center"/>
            </w:pPr>
          </w:p>
        </w:tc>
      </w:tr>
      <w:tr w:rsidR="006D5734" w:rsidRPr="001D164F" w:rsidTr="00072ABF">
        <w:tc>
          <w:tcPr>
            <w:tcW w:w="1082" w:type="dxa"/>
            <w:vAlign w:val="center"/>
          </w:tcPr>
          <w:p w:rsidR="006D5734" w:rsidRDefault="006D5734" w:rsidP="00072ABF"/>
        </w:tc>
        <w:tc>
          <w:tcPr>
            <w:tcW w:w="2760" w:type="dxa"/>
            <w:vAlign w:val="center"/>
          </w:tcPr>
          <w:p w:rsidR="006D5734" w:rsidRDefault="006D5734" w:rsidP="00072ABF">
            <w:r>
              <w:t>TOPLAM</w:t>
            </w:r>
          </w:p>
        </w:tc>
        <w:tc>
          <w:tcPr>
            <w:tcW w:w="1936" w:type="dxa"/>
          </w:tcPr>
          <w:p w:rsidR="006D5734" w:rsidRDefault="006D5734" w:rsidP="00072ABF">
            <w:pPr>
              <w:jc w:val="center"/>
            </w:pPr>
          </w:p>
        </w:tc>
        <w:tc>
          <w:tcPr>
            <w:tcW w:w="2410" w:type="dxa"/>
            <w:vAlign w:val="center"/>
          </w:tcPr>
          <w:p w:rsidR="006D5734" w:rsidRPr="001D164F" w:rsidRDefault="006D5734" w:rsidP="00072ABF"/>
        </w:tc>
      </w:tr>
    </w:tbl>
    <w:p w:rsidR="006D5734" w:rsidRDefault="006D5734" w:rsidP="006D5734">
      <w:pPr>
        <w:jc w:val="both"/>
        <w:rPr>
          <w:b/>
        </w:rPr>
      </w:pPr>
    </w:p>
    <w:p w:rsidR="00373A4C" w:rsidRDefault="006D5734" w:rsidP="00373A4C">
      <w:r w:rsidRPr="00061D02">
        <w:t>.</w:t>
      </w:r>
    </w:p>
    <w:p w:rsidR="00373A4C" w:rsidRDefault="006D5734" w:rsidP="00373A4C">
      <w:pPr>
        <w:rPr>
          <w:b/>
          <w:sz w:val="22"/>
          <w:szCs w:val="22"/>
        </w:rPr>
      </w:pPr>
      <w:r w:rsidRPr="00061D02">
        <w:t xml:space="preserve"> </w:t>
      </w:r>
      <w:r w:rsidR="00373A4C" w:rsidRPr="00B60E97">
        <w:rPr>
          <w:b/>
          <w:sz w:val="22"/>
          <w:szCs w:val="22"/>
        </w:rPr>
        <w:t>1.SINIF ATATÜRKÇÜLÜK KONULARI</w:t>
      </w:r>
    </w:p>
    <w:p w:rsidR="00373A4C" w:rsidRPr="00B60E97" w:rsidRDefault="00373A4C" w:rsidP="00373A4C">
      <w:pPr>
        <w:rPr>
          <w:b/>
          <w:sz w:val="22"/>
          <w:szCs w:val="22"/>
        </w:rPr>
      </w:pPr>
    </w:p>
    <w:p w:rsidR="00373A4C" w:rsidRPr="00B60E97" w:rsidRDefault="00373A4C" w:rsidP="00373A4C">
      <w:pPr>
        <w:rPr>
          <w:sz w:val="22"/>
          <w:szCs w:val="22"/>
        </w:rPr>
      </w:pPr>
    </w:p>
    <w:tbl>
      <w:tblPr>
        <w:tblW w:w="9790" w:type="dxa"/>
        <w:jc w:val="center"/>
        <w:tblInd w:w="-181" w:type="dxa"/>
        <w:tblCellMar>
          <w:left w:w="0" w:type="dxa"/>
          <w:right w:w="0" w:type="dxa"/>
        </w:tblCellMar>
        <w:tblLook w:val="0000"/>
      </w:tblPr>
      <w:tblGrid>
        <w:gridCol w:w="1444"/>
        <w:gridCol w:w="895"/>
        <w:gridCol w:w="3609"/>
        <w:gridCol w:w="3842"/>
      </w:tblGrid>
      <w:tr w:rsidR="00373A4C" w:rsidRPr="00B60E97" w:rsidTr="00E37468">
        <w:trPr>
          <w:trHeight w:val="397"/>
          <w:jc w:val="center"/>
        </w:trPr>
        <w:tc>
          <w:tcPr>
            <w:tcW w:w="14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jc w:val="both"/>
              <w:rPr>
                <w:sz w:val="22"/>
                <w:szCs w:val="22"/>
              </w:rPr>
            </w:pPr>
            <w:r w:rsidRPr="00B60E97">
              <w:rPr>
                <w:b/>
                <w:bCs/>
                <w:sz w:val="22"/>
                <w:szCs w:val="22"/>
              </w:rPr>
              <w:t>DERS</w:t>
            </w:r>
          </w:p>
        </w:tc>
        <w:tc>
          <w:tcPr>
            <w:tcW w:w="8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jc w:val="center"/>
              <w:rPr>
                <w:sz w:val="22"/>
                <w:szCs w:val="22"/>
              </w:rPr>
            </w:pPr>
            <w:r w:rsidRPr="00B60E97">
              <w:rPr>
                <w:b/>
                <w:bCs/>
                <w:sz w:val="22"/>
                <w:szCs w:val="22"/>
              </w:rPr>
              <w:t>SINIF</w:t>
            </w: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b/>
                <w:bCs/>
                <w:sz w:val="22"/>
                <w:szCs w:val="22"/>
              </w:rPr>
              <w:t>KONU ANA BAŞLIKLARI</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b/>
                <w:bCs/>
                <w:sz w:val="22"/>
                <w:szCs w:val="22"/>
              </w:rPr>
              <w:t>KONUNUN İŞLENECEĞİ ÜNİTE</w:t>
            </w:r>
          </w:p>
        </w:tc>
      </w:tr>
      <w:tr w:rsidR="00373A4C" w:rsidRPr="00B60E97" w:rsidTr="00E37468">
        <w:trPr>
          <w:trHeight w:val="1077"/>
          <w:jc w:val="center"/>
        </w:trPr>
        <w:tc>
          <w:tcPr>
            <w:tcW w:w="1444"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extDirection w:val="btLr"/>
            <w:vAlign w:val="center"/>
          </w:tcPr>
          <w:p w:rsidR="00373A4C" w:rsidRPr="00B60E97" w:rsidRDefault="00373A4C" w:rsidP="00E37468">
            <w:pPr>
              <w:ind w:left="113" w:right="113"/>
              <w:jc w:val="center"/>
              <w:rPr>
                <w:sz w:val="22"/>
                <w:szCs w:val="22"/>
              </w:rPr>
            </w:pPr>
            <w:r w:rsidRPr="00B60E97">
              <w:rPr>
                <w:b/>
                <w:bCs/>
                <w:sz w:val="22"/>
                <w:szCs w:val="22"/>
              </w:rPr>
              <w:t>TÜRKÇE</w:t>
            </w:r>
          </w:p>
        </w:tc>
        <w:tc>
          <w:tcPr>
            <w:tcW w:w="89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jc w:val="center"/>
              <w:rPr>
                <w:sz w:val="22"/>
                <w:szCs w:val="22"/>
              </w:rPr>
            </w:pPr>
            <w:r w:rsidRPr="00B60E97">
              <w:rPr>
                <w:b/>
                <w:bCs/>
                <w:sz w:val="22"/>
                <w:szCs w:val="22"/>
              </w:rPr>
              <w:t>1</w:t>
            </w: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 xml:space="preserve">Atatürk’ün </w:t>
            </w:r>
            <w:proofErr w:type="gramStart"/>
            <w:r w:rsidRPr="00B60E97">
              <w:rPr>
                <w:sz w:val="22"/>
                <w:szCs w:val="22"/>
              </w:rPr>
              <w:t>Hayatı :</w:t>
            </w:r>
            <w:proofErr w:type="gramEnd"/>
          </w:p>
          <w:p w:rsidR="00373A4C" w:rsidRPr="00B60E97" w:rsidRDefault="00373A4C" w:rsidP="00E37468">
            <w:pPr>
              <w:rPr>
                <w:sz w:val="22"/>
                <w:szCs w:val="22"/>
              </w:rPr>
            </w:pPr>
            <w:r w:rsidRPr="00B60E97">
              <w:rPr>
                <w:sz w:val="22"/>
                <w:szCs w:val="22"/>
              </w:rPr>
              <w:t>-Ailesi</w:t>
            </w:r>
          </w:p>
          <w:p w:rsidR="00373A4C" w:rsidRPr="00B60E97" w:rsidRDefault="00373A4C" w:rsidP="00E37468">
            <w:pPr>
              <w:rPr>
                <w:sz w:val="22"/>
                <w:szCs w:val="22"/>
              </w:rPr>
            </w:pPr>
            <w:r w:rsidRPr="00B60E97">
              <w:rPr>
                <w:sz w:val="22"/>
                <w:szCs w:val="22"/>
              </w:rPr>
              <w:t>-Ölüm tarihi ve yeri</w:t>
            </w:r>
          </w:p>
          <w:p w:rsidR="00373A4C" w:rsidRPr="00B60E97" w:rsidRDefault="00373A4C" w:rsidP="00E37468">
            <w:pPr>
              <w:rPr>
                <w:sz w:val="22"/>
                <w:szCs w:val="22"/>
              </w:rPr>
            </w:pPr>
            <w:r w:rsidRPr="00B60E97">
              <w:rPr>
                <w:sz w:val="22"/>
                <w:szCs w:val="22"/>
              </w:rPr>
              <w:t>-Anılar</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Seçilecek parça, Hayat Bilgisi öğretim programlarıyla da uyuşarak.</w:t>
            </w:r>
          </w:p>
        </w:tc>
      </w:tr>
      <w:tr w:rsidR="00373A4C" w:rsidRPr="00B60E97" w:rsidTr="00E37468">
        <w:trPr>
          <w:trHeight w:val="740"/>
          <w:jc w:val="center"/>
        </w:trPr>
        <w:tc>
          <w:tcPr>
            <w:tcW w:w="1444" w:type="dxa"/>
            <w:vMerge/>
            <w:tcBorders>
              <w:top w:val="single" w:sz="4" w:space="0" w:color="000000"/>
              <w:left w:val="single" w:sz="4" w:space="0" w:color="000000"/>
              <w:bottom w:val="single" w:sz="4" w:space="0" w:color="000000"/>
              <w:right w:val="single" w:sz="4" w:space="0" w:color="000000"/>
            </w:tcBorders>
            <w:textDirection w:val="btLr"/>
            <w:vAlign w:val="center"/>
          </w:tcPr>
          <w:p w:rsidR="00373A4C" w:rsidRPr="00B60E97" w:rsidRDefault="00373A4C" w:rsidP="00E37468">
            <w:pPr>
              <w:ind w:left="113" w:right="113"/>
              <w:rPr>
                <w:sz w:val="22"/>
                <w:szCs w:val="22"/>
              </w:rPr>
            </w:pPr>
          </w:p>
        </w:tc>
        <w:tc>
          <w:tcPr>
            <w:tcW w:w="895" w:type="dxa"/>
            <w:vMerge/>
            <w:tcBorders>
              <w:top w:val="single" w:sz="4" w:space="0" w:color="000000"/>
              <w:left w:val="single" w:sz="4" w:space="0" w:color="000000"/>
              <w:bottom w:val="single" w:sz="4" w:space="0" w:color="000000"/>
              <w:right w:val="single" w:sz="4" w:space="0" w:color="000000"/>
            </w:tcBorders>
            <w:vAlign w:val="center"/>
          </w:tcPr>
          <w:p w:rsidR="00373A4C" w:rsidRPr="00B60E97" w:rsidRDefault="00373A4C" w:rsidP="00E37468">
            <w:pPr>
              <w:rPr>
                <w:sz w:val="22"/>
                <w:szCs w:val="22"/>
              </w:rPr>
            </w:pP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 xml:space="preserve">Atatürk’ün Kişiliği ve </w:t>
            </w:r>
            <w:proofErr w:type="gramStart"/>
            <w:r w:rsidRPr="00B60E97">
              <w:rPr>
                <w:sz w:val="22"/>
                <w:szCs w:val="22"/>
              </w:rPr>
              <w:t>Özellikleri :</w:t>
            </w:r>
            <w:proofErr w:type="gramEnd"/>
          </w:p>
          <w:p w:rsidR="00373A4C" w:rsidRPr="00B60E97" w:rsidRDefault="00373A4C" w:rsidP="00E37468">
            <w:pPr>
              <w:rPr>
                <w:sz w:val="22"/>
                <w:szCs w:val="22"/>
              </w:rPr>
            </w:pPr>
            <w:r w:rsidRPr="00B60E97">
              <w:rPr>
                <w:sz w:val="22"/>
                <w:szCs w:val="22"/>
              </w:rPr>
              <w:t>-İyi kalpliliği</w:t>
            </w:r>
          </w:p>
          <w:p w:rsidR="00373A4C" w:rsidRPr="00B60E97" w:rsidRDefault="00373A4C" w:rsidP="00E37468">
            <w:pPr>
              <w:rPr>
                <w:sz w:val="22"/>
                <w:szCs w:val="22"/>
              </w:rPr>
            </w:pPr>
            <w:r w:rsidRPr="00B60E97">
              <w:rPr>
                <w:sz w:val="22"/>
                <w:szCs w:val="22"/>
              </w:rPr>
              <w:t>-Vatan ve millet sevgisi</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Atatürk’ün çocuk sevgisini vurgulayan bir parça içerisinde</w:t>
            </w:r>
          </w:p>
        </w:tc>
      </w:tr>
      <w:tr w:rsidR="00373A4C" w:rsidRPr="00B60E97" w:rsidTr="00E37468">
        <w:trPr>
          <w:trHeight w:val="1077"/>
          <w:jc w:val="center"/>
        </w:trPr>
        <w:tc>
          <w:tcPr>
            <w:tcW w:w="1444" w:type="dxa"/>
            <w:vMerge w:val="restart"/>
            <w:tcBorders>
              <w:top w:val="single" w:sz="4" w:space="0" w:color="000000"/>
              <w:left w:val="single" w:sz="4" w:space="0" w:color="000000"/>
              <w:right w:val="single" w:sz="4" w:space="0" w:color="000000"/>
            </w:tcBorders>
            <w:textDirection w:val="btLr"/>
            <w:vAlign w:val="center"/>
          </w:tcPr>
          <w:p w:rsidR="00373A4C" w:rsidRPr="00B60E97" w:rsidRDefault="00373A4C" w:rsidP="00E37468">
            <w:pPr>
              <w:ind w:left="113" w:right="113"/>
              <w:jc w:val="center"/>
              <w:rPr>
                <w:sz w:val="22"/>
                <w:szCs w:val="22"/>
              </w:rPr>
            </w:pPr>
            <w:r w:rsidRPr="00B60E97">
              <w:rPr>
                <w:b/>
                <w:bCs/>
                <w:sz w:val="22"/>
                <w:szCs w:val="22"/>
              </w:rPr>
              <w:t>HAYAT BİLGİSİ</w:t>
            </w:r>
          </w:p>
        </w:tc>
        <w:tc>
          <w:tcPr>
            <w:tcW w:w="895" w:type="dxa"/>
            <w:vMerge w:val="restart"/>
            <w:tcBorders>
              <w:top w:val="single" w:sz="4" w:space="0" w:color="000000"/>
              <w:left w:val="single" w:sz="4" w:space="0" w:color="000000"/>
              <w:right w:val="single" w:sz="4" w:space="0" w:color="000000"/>
            </w:tcBorders>
            <w:vAlign w:val="center"/>
          </w:tcPr>
          <w:p w:rsidR="00373A4C" w:rsidRPr="00B60E97" w:rsidRDefault="00373A4C" w:rsidP="00E37468">
            <w:pPr>
              <w:jc w:val="center"/>
              <w:rPr>
                <w:sz w:val="22"/>
                <w:szCs w:val="22"/>
              </w:rPr>
            </w:pPr>
            <w:r w:rsidRPr="00B60E97">
              <w:rPr>
                <w:b/>
                <w:bCs/>
                <w:sz w:val="22"/>
                <w:szCs w:val="22"/>
              </w:rPr>
              <w:t>1</w:t>
            </w: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 xml:space="preserve">Atatürk’ün </w:t>
            </w:r>
            <w:proofErr w:type="gramStart"/>
            <w:r w:rsidRPr="00B60E97">
              <w:rPr>
                <w:sz w:val="22"/>
                <w:szCs w:val="22"/>
              </w:rPr>
              <w:t>Hayatı :</w:t>
            </w:r>
            <w:proofErr w:type="gramEnd"/>
          </w:p>
          <w:p w:rsidR="00373A4C" w:rsidRPr="00B60E97" w:rsidRDefault="00373A4C" w:rsidP="00E37468">
            <w:pPr>
              <w:rPr>
                <w:sz w:val="22"/>
                <w:szCs w:val="22"/>
              </w:rPr>
            </w:pPr>
            <w:r w:rsidRPr="00B60E97">
              <w:rPr>
                <w:sz w:val="22"/>
                <w:szCs w:val="22"/>
              </w:rPr>
              <w:t>-Doğum yeri</w:t>
            </w:r>
          </w:p>
          <w:p w:rsidR="00373A4C" w:rsidRPr="00B60E97" w:rsidRDefault="00373A4C" w:rsidP="00E37468">
            <w:pPr>
              <w:rPr>
                <w:sz w:val="22"/>
                <w:szCs w:val="22"/>
              </w:rPr>
            </w:pPr>
            <w:r w:rsidRPr="00B60E97">
              <w:rPr>
                <w:sz w:val="22"/>
                <w:szCs w:val="22"/>
              </w:rPr>
              <w:t>-Ailesi</w:t>
            </w:r>
          </w:p>
          <w:p w:rsidR="00373A4C" w:rsidRPr="00B60E97" w:rsidRDefault="00373A4C" w:rsidP="00E37468">
            <w:pPr>
              <w:rPr>
                <w:sz w:val="22"/>
                <w:szCs w:val="22"/>
              </w:rPr>
            </w:pPr>
            <w:r w:rsidRPr="00B60E97">
              <w:rPr>
                <w:sz w:val="22"/>
                <w:szCs w:val="22"/>
              </w:rPr>
              <w:t>-Ölüm tarihi ve yeri</w:t>
            </w:r>
          </w:p>
          <w:p w:rsidR="00373A4C" w:rsidRPr="00B60E97" w:rsidRDefault="00373A4C" w:rsidP="00E37468">
            <w:pPr>
              <w:rPr>
                <w:sz w:val="22"/>
                <w:szCs w:val="22"/>
              </w:rPr>
            </w:pPr>
            <w:r w:rsidRPr="00B60E97">
              <w:rPr>
                <w:sz w:val="22"/>
                <w:szCs w:val="22"/>
              </w:rPr>
              <w:t>-Anılar</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Cumhuriyet Bayramı ve Atatürk</w:t>
            </w:r>
          </w:p>
        </w:tc>
      </w:tr>
      <w:tr w:rsidR="00373A4C" w:rsidRPr="00B60E97" w:rsidTr="00E37468">
        <w:trPr>
          <w:trHeight w:val="676"/>
          <w:jc w:val="center"/>
        </w:trPr>
        <w:tc>
          <w:tcPr>
            <w:tcW w:w="1444" w:type="dxa"/>
            <w:vMerge/>
            <w:tcBorders>
              <w:left w:val="single" w:sz="4" w:space="0" w:color="000000"/>
              <w:right w:val="single" w:sz="4" w:space="0" w:color="000000"/>
            </w:tcBorders>
            <w:textDirection w:val="btLr"/>
            <w:vAlign w:val="center"/>
          </w:tcPr>
          <w:p w:rsidR="00373A4C" w:rsidRPr="00B60E97" w:rsidRDefault="00373A4C" w:rsidP="00E37468">
            <w:pPr>
              <w:ind w:left="113" w:right="113"/>
              <w:rPr>
                <w:sz w:val="22"/>
                <w:szCs w:val="22"/>
              </w:rPr>
            </w:pPr>
          </w:p>
        </w:tc>
        <w:tc>
          <w:tcPr>
            <w:tcW w:w="895" w:type="dxa"/>
            <w:vMerge/>
            <w:tcBorders>
              <w:left w:val="single" w:sz="4" w:space="0" w:color="000000"/>
              <w:right w:val="single" w:sz="4" w:space="0" w:color="000000"/>
            </w:tcBorders>
            <w:vAlign w:val="center"/>
          </w:tcPr>
          <w:p w:rsidR="00373A4C" w:rsidRPr="00B60E97" w:rsidRDefault="00373A4C" w:rsidP="00E37468">
            <w:pPr>
              <w:rPr>
                <w:sz w:val="22"/>
                <w:szCs w:val="22"/>
              </w:rPr>
            </w:pPr>
          </w:p>
        </w:tc>
        <w:tc>
          <w:tcPr>
            <w:tcW w:w="36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 xml:space="preserve">Atatürk’ün Kişiliği ve </w:t>
            </w:r>
            <w:proofErr w:type="gramStart"/>
            <w:r w:rsidRPr="00B60E97">
              <w:rPr>
                <w:sz w:val="22"/>
                <w:szCs w:val="22"/>
              </w:rPr>
              <w:t>Özellikleri :</w:t>
            </w:r>
            <w:proofErr w:type="gramEnd"/>
          </w:p>
          <w:p w:rsidR="00373A4C" w:rsidRPr="00B60E97" w:rsidRDefault="00373A4C" w:rsidP="00E37468">
            <w:pPr>
              <w:rPr>
                <w:sz w:val="22"/>
                <w:szCs w:val="22"/>
              </w:rPr>
            </w:pPr>
            <w:r w:rsidRPr="00B60E97">
              <w:rPr>
                <w:sz w:val="22"/>
                <w:szCs w:val="22"/>
              </w:rPr>
              <w:t>-Vatan ve millet sevgisi</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Cumhuriyet Bayramı ve Atatürk</w:t>
            </w:r>
          </w:p>
        </w:tc>
      </w:tr>
      <w:tr w:rsidR="00373A4C" w:rsidRPr="00B60E97" w:rsidTr="00E37468">
        <w:trPr>
          <w:trHeight w:val="1077"/>
          <w:jc w:val="center"/>
        </w:trPr>
        <w:tc>
          <w:tcPr>
            <w:tcW w:w="1444" w:type="dxa"/>
            <w:vMerge/>
            <w:tcBorders>
              <w:left w:val="single" w:sz="4" w:space="0" w:color="000000"/>
              <w:bottom w:val="single" w:sz="4" w:space="0" w:color="auto"/>
              <w:right w:val="single" w:sz="4" w:space="0" w:color="000000"/>
            </w:tcBorders>
            <w:textDirection w:val="btLr"/>
            <w:vAlign w:val="center"/>
          </w:tcPr>
          <w:p w:rsidR="00373A4C" w:rsidRPr="00B60E97" w:rsidRDefault="00373A4C" w:rsidP="00E37468">
            <w:pPr>
              <w:ind w:left="113" w:right="113"/>
              <w:rPr>
                <w:sz w:val="22"/>
                <w:szCs w:val="22"/>
              </w:rPr>
            </w:pPr>
          </w:p>
        </w:tc>
        <w:tc>
          <w:tcPr>
            <w:tcW w:w="895" w:type="dxa"/>
            <w:vMerge/>
            <w:tcBorders>
              <w:left w:val="single" w:sz="4" w:space="0" w:color="000000"/>
              <w:bottom w:val="single" w:sz="4" w:space="0" w:color="auto"/>
              <w:right w:val="single" w:sz="4" w:space="0" w:color="000000"/>
            </w:tcBorders>
            <w:vAlign w:val="center"/>
          </w:tcPr>
          <w:p w:rsidR="00373A4C" w:rsidRPr="00B60E97" w:rsidRDefault="00373A4C" w:rsidP="00E37468">
            <w:pPr>
              <w:rPr>
                <w:sz w:val="22"/>
                <w:szCs w:val="22"/>
              </w:rPr>
            </w:pPr>
          </w:p>
        </w:tc>
        <w:tc>
          <w:tcPr>
            <w:tcW w:w="3609" w:type="dxa"/>
            <w:tcBorders>
              <w:top w:val="single" w:sz="4" w:space="0" w:color="000000"/>
              <w:left w:val="single" w:sz="4" w:space="0" w:color="000000"/>
              <w:bottom w:val="single" w:sz="4" w:space="0" w:color="auto"/>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 xml:space="preserve">Atatürkçü Düşüncede Yer Alan </w:t>
            </w:r>
            <w:proofErr w:type="gramStart"/>
            <w:r w:rsidRPr="00B60E97">
              <w:rPr>
                <w:sz w:val="22"/>
                <w:szCs w:val="22"/>
              </w:rPr>
              <w:t>Konular :</w:t>
            </w:r>
            <w:proofErr w:type="gramEnd"/>
          </w:p>
          <w:p w:rsidR="00373A4C" w:rsidRPr="00B60E97" w:rsidRDefault="00373A4C" w:rsidP="00E37468">
            <w:pPr>
              <w:rPr>
                <w:sz w:val="22"/>
                <w:szCs w:val="22"/>
              </w:rPr>
            </w:pPr>
            <w:r w:rsidRPr="00B60E97">
              <w:rPr>
                <w:sz w:val="22"/>
                <w:szCs w:val="22"/>
              </w:rPr>
              <w:t>-Dayanışma</w:t>
            </w:r>
          </w:p>
          <w:p w:rsidR="00373A4C" w:rsidRPr="00B60E97" w:rsidRDefault="00373A4C" w:rsidP="00E37468">
            <w:pPr>
              <w:rPr>
                <w:sz w:val="22"/>
                <w:szCs w:val="22"/>
              </w:rPr>
            </w:pPr>
            <w:r w:rsidRPr="00B60E97">
              <w:rPr>
                <w:sz w:val="22"/>
                <w:szCs w:val="22"/>
              </w:rPr>
              <w:t>-Milli birlik ve beraberlik</w:t>
            </w:r>
          </w:p>
          <w:p w:rsidR="00373A4C" w:rsidRPr="00B60E97" w:rsidRDefault="00373A4C" w:rsidP="00E37468">
            <w:pPr>
              <w:rPr>
                <w:sz w:val="22"/>
                <w:szCs w:val="22"/>
              </w:rPr>
            </w:pPr>
            <w:r w:rsidRPr="00B60E97">
              <w:rPr>
                <w:sz w:val="22"/>
                <w:szCs w:val="22"/>
              </w:rPr>
              <w:t>-İyiliği sevmek, kötülükten kaçmak</w:t>
            </w:r>
          </w:p>
        </w:tc>
        <w:tc>
          <w:tcPr>
            <w:tcW w:w="3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Ben ve Ailem ve Bizim Bayramımız 23 Nisan</w:t>
            </w:r>
          </w:p>
        </w:tc>
      </w:tr>
      <w:tr w:rsidR="00373A4C" w:rsidRPr="00B60E97" w:rsidTr="00E37468">
        <w:trPr>
          <w:cantSplit/>
          <w:trHeight w:val="1954"/>
          <w:jc w:val="center"/>
        </w:trPr>
        <w:tc>
          <w:tcPr>
            <w:tcW w:w="1444" w:type="dxa"/>
            <w:tcBorders>
              <w:top w:val="single" w:sz="4" w:space="0" w:color="auto"/>
              <w:left w:val="single" w:sz="4" w:space="0" w:color="000000"/>
              <w:bottom w:val="single" w:sz="4" w:space="0" w:color="auto"/>
              <w:right w:val="single" w:sz="4" w:space="0" w:color="000000"/>
            </w:tcBorders>
            <w:textDirection w:val="btLr"/>
            <w:vAlign w:val="center"/>
          </w:tcPr>
          <w:p w:rsidR="00373A4C" w:rsidRPr="00B60E97" w:rsidRDefault="00373A4C" w:rsidP="00E37468">
            <w:pPr>
              <w:ind w:left="113" w:right="113"/>
              <w:jc w:val="center"/>
              <w:rPr>
                <w:sz w:val="22"/>
                <w:szCs w:val="22"/>
              </w:rPr>
            </w:pPr>
            <w:r w:rsidRPr="00B60E97">
              <w:rPr>
                <w:b/>
                <w:bCs/>
                <w:sz w:val="22"/>
                <w:szCs w:val="22"/>
              </w:rPr>
              <w:t>GÖRSEL SANATLAR</w:t>
            </w:r>
          </w:p>
        </w:tc>
        <w:tc>
          <w:tcPr>
            <w:tcW w:w="895" w:type="dxa"/>
            <w:tcBorders>
              <w:top w:val="single" w:sz="4" w:space="0" w:color="auto"/>
              <w:left w:val="single" w:sz="4" w:space="0" w:color="000000"/>
              <w:bottom w:val="single" w:sz="4" w:space="0" w:color="auto"/>
              <w:right w:val="single" w:sz="4" w:space="0" w:color="000000"/>
            </w:tcBorders>
            <w:vAlign w:val="center"/>
          </w:tcPr>
          <w:p w:rsidR="00373A4C" w:rsidRPr="00B60E97" w:rsidRDefault="00373A4C" w:rsidP="00E37468">
            <w:pPr>
              <w:jc w:val="center"/>
              <w:rPr>
                <w:sz w:val="22"/>
                <w:szCs w:val="22"/>
              </w:rPr>
            </w:pPr>
            <w:r w:rsidRPr="00B60E97">
              <w:rPr>
                <w:b/>
                <w:bCs/>
                <w:sz w:val="22"/>
                <w:szCs w:val="22"/>
              </w:rPr>
              <w:t>1</w:t>
            </w:r>
          </w:p>
          <w:p w:rsidR="00373A4C" w:rsidRPr="00B60E97" w:rsidRDefault="00373A4C" w:rsidP="00E37468">
            <w:pPr>
              <w:jc w:val="center"/>
              <w:rPr>
                <w:sz w:val="22"/>
                <w:szCs w:val="22"/>
              </w:rPr>
            </w:pPr>
          </w:p>
        </w:tc>
        <w:tc>
          <w:tcPr>
            <w:tcW w:w="7451" w:type="dxa"/>
            <w:gridSpan w:val="2"/>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Resim-İş dersi öğretim programında yer alan Atatürkçülükle ilgili konulardan hedef ve davranışları yazılmış olanları aynen uygulanacaktır.</w:t>
            </w:r>
          </w:p>
          <w:p w:rsidR="00373A4C" w:rsidRPr="00B60E97" w:rsidRDefault="00373A4C" w:rsidP="00E37468">
            <w:pPr>
              <w:rPr>
                <w:sz w:val="22"/>
                <w:szCs w:val="22"/>
              </w:rPr>
            </w:pPr>
            <w:r w:rsidRPr="00B60E97">
              <w:rPr>
                <w:sz w:val="22"/>
                <w:szCs w:val="22"/>
              </w:rPr>
              <w:t xml:space="preserve">Programda değişiklik yapıldığı takdirde, Atatürkçülükle ilgili bu hedef ve davranışlar aynen korunacaktır. </w:t>
            </w:r>
          </w:p>
          <w:p w:rsidR="00373A4C" w:rsidRPr="00B60E97" w:rsidRDefault="00373A4C" w:rsidP="00E37468">
            <w:pPr>
              <w:rPr>
                <w:sz w:val="22"/>
                <w:szCs w:val="22"/>
              </w:rPr>
            </w:pPr>
            <w:r w:rsidRPr="00B60E97">
              <w:rPr>
                <w:sz w:val="22"/>
                <w:szCs w:val="22"/>
              </w:rPr>
              <w:t>Ayrıca Resim-İş derslerinde; milli bayramlar, yerel kurtuluş günleri ve Atatürk Haftası başta olmak üzere Belirli Gün ve Haftalar’dan seçilecek olan günlerde, bu günlerin anlam ve önemine uygun resimler ve afiş çalışmaları yaptırılmalı, resim yarışmaları düzenlenerek sergiler açılmalıdır.</w:t>
            </w:r>
          </w:p>
        </w:tc>
      </w:tr>
      <w:tr w:rsidR="00373A4C" w:rsidRPr="00B60E97" w:rsidTr="00E37468">
        <w:trPr>
          <w:cantSplit/>
          <w:trHeight w:val="1134"/>
          <w:jc w:val="center"/>
        </w:trPr>
        <w:tc>
          <w:tcPr>
            <w:tcW w:w="1444" w:type="dxa"/>
            <w:tcBorders>
              <w:top w:val="single" w:sz="4" w:space="0" w:color="auto"/>
              <w:left w:val="single" w:sz="4" w:space="0" w:color="000000"/>
              <w:bottom w:val="single" w:sz="4" w:space="0" w:color="auto"/>
              <w:right w:val="single" w:sz="4" w:space="0" w:color="000000"/>
            </w:tcBorders>
            <w:textDirection w:val="btLr"/>
            <w:vAlign w:val="center"/>
          </w:tcPr>
          <w:p w:rsidR="00373A4C" w:rsidRPr="00B60E97" w:rsidRDefault="00373A4C" w:rsidP="00E37468">
            <w:pPr>
              <w:ind w:left="113" w:right="113"/>
              <w:jc w:val="center"/>
              <w:rPr>
                <w:sz w:val="22"/>
                <w:szCs w:val="22"/>
              </w:rPr>
            </w:pPr>
            <w:r w:rsidRPr="00B60E97">
              <w:rPr>
                <w:b/>
                <w:bCs/>
                <w:sz w:val="22"/>
                <w:szCs w:val="22"/>
              </w:rPr>
              <w:lastRenderedPageBreak/>
              <w:t>MÜZİK</w:t>
            </w:r>
          </w:p>
        </w:tc>
        <w:tc>
          <w:tcPr>
            <w:tcW w:w="895" w:type="dxa"/>
            <w:tcBorders>
              <w:top w:val="single" w:sz="4" w:space="0" w:color="auto"/>
              <w:left w:val="single" w:sz="4" w:space="0" w:color="000000"/>
              <w:bottom w:val="single" w:sz="4" w:space="0" w:color="auto"/>
              <w:right w:val="single" w:sz="4" w:space="0" w:color="000000"/>
            </w:tcBorders>
            <w:vAlign w:val="center"/>
          </w:tcPr>
          <w:p w:rsidR="00373A4C" w:rsidRPr="00B60E97" w:rsidRDefault="00373A4C" w:rsidP="00E37468">
            <w:pPr>
              <w:jc w:val="center"/>
              <w:rPr>
                <w:sz w:val="22"/>
                <w:szCs w:val="22"/>
              </w:rPr>
            </w:pPr>
            <w:r w:rsidRPr="00B60E97">
              <w:rPr>
                <w:b/>
                <w:bCs/>
                <w:sz w:val="22"/>
                <w:szCs w:val="22"/>
              </w:rPr>
              <w:t>1</w:t>
            </w:r>
          </w:p>
          <w:p w:rsidR="00373A4C" w:rsidRPr="00B60E97" w:rsidRDefault="00373A4C" w:rsidP="00E37468">
            <w:pPr>
              <w:jc w:val="center"/>
              <w:rPr>
                <w:sz w:val="22"/>
                <w:szCs w:val="22"/>
              </w:rPr>
            </w:pPr>
          </w:p>
        </w:tc>
        <w:tc>
          <w:tcPr>
            <w:tcW w:w="7451" w:type="dxa"/>
            <w:gridSpan w:val="2"/>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Müzik dersi öğretim programında yer alan Atatürkçülükle ilgili konular, hedef ve davranışlarıyla birlikte aynen uygulanacaktır.</w:t>
            </w:r>
          </w:p>
          <w:p w:rsidR="00373A4C" w:rsidRPr="00B60E97" w:rsidRDefault="00373A4C" w:rsidP="00E37468">
            <w:pPr>
              <w:rPr>
                <w:sz w:val="22"/>
                <w:szCs w:val="22"/>
              </w:rPr>
            </w:pPr>
            <w:r w:rsidRPr="00B60E97">
              <w:rPr>
                <w:sz w:val="22"/>
                <w:szCs w:val="22"/>
              </w:rPr>
              <w:t>Programda değişiklik yapıldığı takdirde Atatürkçülükle ilgili konular aynen korunacaktır.</w:t>
            </w:r>
          </w:p>
          <w:p w:rsidR="00373A4C" w:rsidRPr="00B60E97" w:rsidRDefault="00373A4C" w:rsidP="00E37468">
            <w:pPr>
              <w:rPr>
                <w:sz w:val="22"/>
                <w:szCs w:val="22"/>
              </w:rPr>
            </w:pPr>
            <w:r w:rsidRPr="00B60E97">
              <w:rPr>
                <w:sz w:val="22"/>
                <w:szCs w:val="22"/>
              </w:rPr>
              <w:t xml:space="preserve">Ayrıca müzik derslerinde milli bayramlar, yerel kurtuluş günleri ve Atatürk Haftası başta olmak üzere Belirli Gün ve Haftalar’dan seçilecek olan günlerde düzenlenecek müzik etkinliklerinde, sınıf ya da okul koroları oluşturularak Atatürk’ün sevdiği şarkılara yer verilecektir.  </w:t>
            </w:r>
          </w:p>
        </w:tc>
      </w:tr>
      <w:tr w:rsidR="00373A4C" w:rsidRPr="00B60E97" w:rsidTr="00E37468">
        <w:trPr>
          <w:cantSplit/>
          <w:trHeight w:val="2020"/>
          <w:jc w:val="center"/>
        </w:trPr>
        <w:tc>
          <w:tcPr>
            <w:tcW w:w="1444" w:type="dxa"/>
            <w:tcBorders>
              <w:top w:val="single" w:sz="4" w:space="0" w:color="auto"/>
              <w:left w:val="single" w:sz="4" w:space="0" w:color="000000"/>
              <w:bottom w:val="single" w:sz="4" w:space="0" w:color="000000"/>
              <w:right w:val="single" w:sz="4" w:space="0" w:color="000000"/>
            </w:tcBorders>
            <w:textDirection w:val="btLr"/>
            <w:vAlign w:val="center"/>
          </w:tcPr>
          <w:p w:rsidR="00373A4C" w:rsidRPr="00B60E97" w:rsidRDefault="00373A4C" w:rsidP="00E37468">
            <w:pPr>
              <w:ind w:left="113" w:right="113"/>
              <w:jc w:val="center"/>
              <w:rPr>
                <w:b/>
                <w:bCs/>
                <w:sz w:val="22"/>
                <w:szCs w:val="22"/>
              </w:rPr>
            </w:pPr>
            <w:r w:rsidRPr="00B60E97">
              <w:rPr>
                <w:b/>
                <w:bCs/>
                <w:sz w:val="22"/>
                <w:szCs w:val="22"/>
              </w:rPr>
              <w:t>OYUN VE FİZİKİ ETKİNLİKLER</w:t>
            </w:r>
          </w:p>
        </w:tc>
        <w:tc>
          <w:tcPr>
            <w:tcW w:w="895" w:type="dxa"/>
            <w:tcBorders>
              <w:top w:val="single" w:sz="4" w:space="0" w:color="auto"/>
              <w:left w:val="single" w:sz="4" w:space="0" w:color="000000"/>
              <w:bottom w:val="single" w:sz="4" w:space="0" w:color="000000"/>
              <w:right w:val="single" w:sz="4" w:space="0" w:color="000000"/>
            </w:tcBorders>
            <w:vAlign w:val="center"/>
          </w:tcPr>
          <w:p w:rsidR="00373A4C" w:rsidRPr="00B60E97" w:rsidRDefault="00373A4C" w:rsidP="00E37468">
            <w:pPr>
              <w:jc w:val="center"/>
              <w:rPr>
                <w:b/>
                <w:bCs/>
                <w:sz w:val="22"/>
                <w:szCs w:val="22"/>
              </w:rPr>
            </w:pPr>
            <w:r w:rsidRPr="00B60E97">
              <w:rPr>
                <w:b/>
                <w:bCs/>
                <w:sz w:val="22"/>
                <w:szCs w:val="22"/>
              </w:rPr>
              <w:t>1</w:t>
            </w:r>
          </w:p>
        </w:tc>
        <w:tc>
          <w:tcPr>
            <w:tcW w:w="7451" w:type="dxa"/>
            <w:gridSpan w:val="2"/>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vAlign w:val="center"/>
          </w:tcPr>
          <w:p w:rsidR="00373A4C" w:rsidRPr="00B60E97" w:rsidRDefault="00373A4C" w:rsidP="00E37468">
            <w:pPr>
              <w:rPr>
                <w:sz w:val="22"/>
                <w:szCs w:val="22"/>
              </w:rPr>
            </w:pPr>
            <w:r w:rsidRPr="00B60E97">
              <w:rPr>
                <w:sz w:val="22"/>
                <w:szCs w:val="22"/>
              </w:rPr>
              <w:t>20. Milli bayramlar/ belirli gün ve haftaların kutlamalarında rontlar, halk dansları, oyun ve dans etkinliklerine katılır.</w:t>
            </w:r>
          </w:p>
          <w:p w:rsidR="00373A4C" w:rsidRPr="00B60E97" w:rsidRDefault="00373A4C" w:rsidP="00E37468">
            <w:pPr>
              <w:rPr>
                <w:sz w:val="22"/>
                <w:szCs w:val="22"/>
              </w:rPr>
            </w:pPr>
          </w:p>
          <w:p w:rsidR="00373A4C" w:rsidRPr="00B60E97" w:rsidRDefault="00373A4C" w:rsidP="00E37468">
            <w:pPr>
              <w:rPr>
                <w:sz w:val="22"/>
                <w:szCs w:val="22"/>
              </w:rPr>
            </w:pPr>
            <w:r w:rsidRPr="00B60E97">
              <w:rPr>
                <w:sz w:val="22"/>
                <w:szCs w:val="22"/>
              </w:rPr>
              <w:t>Milli bayramlar ile belirli gün ve haftaların coşkusunu hissettirmek için yapılan hazırlıklara tüm öğrencilerin katılımı sağlanmalıdır. Hazırlanacak rontlar, halk dansları ve benzeri etkinliklerde görev dağılımı ve beklentiler, öğrencilerin yaş ve gelişim özelliklerine uygun olarak yapılmalıdır.</w:t>
            </w:r>
          </w:p>
          <w:p w:rsidR="00373A4C" w:rsidRPr="00B60E97" w:rsidRDefault="00373A4C" w:rsidP="00E37468">
            <w:pPr>
              <w:rPr>
                <w:sz w:val="22"/>
                <w:szCs w:val="22"/>
              </w:rPr>
            </w:pPr>
          </w:p>
        </w:tc>
      </w:tr>
    </w:tbl>
    <w:p w:rsidR="006D5734" w:rsidRPr="00061D02" w:rsidRDefault="006D5734" w:rsidP="006D5734">
      <w:pPr>
        <w:jc w:val="both"/>
      </w:pPr>
    </w:p>
    <w:p w:rsidR="005B06AF" w:rsidRDefault="005B06AF" w:rsidP="006D5734"/>
    <w:p w:rsidR="006D5734" w:rsidRPr="005672B9" w:rsidRDefault="006D5734" w:rsidP="006D5734">
      <w:pPr>
        <w:rPr>
          <w:b/>
          <w:color w:val="000000"/>
          <w:u w:val="single"/>
        </w:rPr>
      </w:pPr>
      <w:r w:rsidRPr="005672B9">
        <w:rPr>
          <w:b/>
          <w:color w:val="000000"/>
          <w:u w:val="single"/>
        </w:rPr>
        <w:t xml:space="preserve">Yıl içinde yapacağımız gezi, gözlem ve İnceleme ile ilgili konular: </w:t>
      </w:r>
    </w:p>
    <w:p w:rsidR="006D5734" w:rsidRPr="005672B9" w:rsidRDefault="008D4708" w:rsidP="006D5734">
      <w:pPr>
        <w:pStyle w:val="ListeParagraf"/>
        <w:jc w:val="both"/>
        <w:rPr>
          <w:rFonts w:ascii="Times New Roman" w:hAnsi="Times New Roman"/>
          <w:color w:val="000000"/>
        </w:rPr>
      </w:pPr>
      <w:r>
        <w:rPr>
          <w:rFonts w:ascii="Times New Roman" w:hAnsi="Times New Roman"/>
          <w:color w:val="000000"/>
        </w:rPr>
        <w:t xml:space="preserve"> </w:t>
      </w:r>
      <w:r w:rsidR="006D5734" w:rsidRPr="005672B9">
        <w:rPr>
          <w:rFonts w:ascii="Times New Roman" w:hAnsi="Times New Roman"/>
          <w:color w:val="000000"/>
        </w:rPr>
        <w:t xml:space="preserve">Yıl içinde yapılması planlanan gezi, gözlem, inceleme gibi faaliyetlerin yıllık plan içerisinde </w:t>
      </w:r>
    </w:p>
    <w:p w:rsidR="006D5734" w:rsidRPr="005672B9" w:rsidRDefault="006D5734" w:rsidP="008D4708">
      <w:pPr>
        <w:pStyle w:val="ListeParagraf"/>
        <w:ind w:left="0"/>
        <w:jc w:val="both"/>
        <w:rPr>
          <w:rFonts w:ascii="Times New Roman" w:hAnsi="Times New Roman"/>
          <w:color w:val="000000"/>
        </w:rPr>
      </w:pPr>
      <w:proofErr w:type="gramStart"/>
      <w:r w:rsidRPr="005672B9">
        <w:rPr>
          <w:rFonts w:ascii="Times New Roman" w:hAnsi="Times New Roman"/>
          <w:color w:val="000000"/>
        </w:rPr>
        <w:t>belirtilmesine</w:t>
      </w:r>
      <w:proofErr w:type="gramEnd"/>
      <w:r w:rsidRPr="005672B9">
        <w:rPr>
          <w:rFonts w:ascii="Times New Roman" w:hAnsi="Times New Roman"/>
          <w:color w:val="000000"/>
        </w:rPr>
        <w:t xml:space="preserve"> karar verildi.</w:t>
      </w:r>
    </w:p>
    <w:p w:rsidR="006D5734" w:rsidRDefault="006D5734" w:rsidP="006D5734">
      <w:pPr>
        <w:pStyle w:val="ListeParagraf"/>
        <w:spacing w:after="0" w:line="240" w:lineRule="auto"/>
        <w:ind w:left="1068"/>
        <w:rPr>
          <w:rFonts w:ascii="Times New Roman" w:hAnsi="Times New Roman"/>
          <w:color w:val="000000"/>
          <w:sz w:val="24"/>
          <w:szCs w:val="24"/>
        </w:rPr>
      </w:pPr>
    </w:p>
    <w:p w:rsidR="003D3765" w:rsidRDefault="003D3765" w:rsidP="006D5734">
      <w:pPr>
        <w:pStyle w:val="ListeParagraf"/>
        <w:spacing w:after="0" w:line="240" w:lineRule="auto"/>
        <w:ind w:left="1068"/>
        <w:rPr>
          <w:rFonts w:ascii="Times New Roman" w:hAnsi="Times New Roman"/>
          <w:color w:val="000000"/>
          <w:sz w:val="24"/>
          <w:szCs w:val="24"/>
        </w:rPr>
      </w:pPr>
    </w:p>
    <w:p w:rsidR="003D3765" w:rsidRDefault="003D3765" w:rsidP="006D5734">
      <w:pPr>
        <w:pStyle w:val="ListeParagraf"/>
        <w:spacing w:after="0" w:line="240" w:lineRule="auto"/>
        <w:ind w:left="1068"/>
        <w:rPr>
          <w:rFonts w:ascii="Times New Roman" w:hAnsi="Times New Roman"/>
          <w:color w:val="000000"/>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200"/>
      </w:tblGrid>
      <w:tr w:rsidR="00E83D33" w:rsidRPr="00733541" w:rsidTr="00E37468">
        <w:tc>
          <w:tcPr>
            <w:tcW w:w="9108" w:type="dxa"/>
            <w:gridSpan w:val="2"/>
            <w:shd w:val="clear" w:color="auto" w:fill="auto"/>
          </w:tcPr>
          <w:p w:rsidR="00E83D33" w:rsidRPr="00733541" w:rsidRDefault="00E83D33" w:rsidP="00E37468">
            <w:pPr>
              <w:widowControl w:val="0"/>
              <w:autoSpaceDE w:val="0"/>
              <w:autoSpaceDN w:val="0"/>
              <w:adjustRightInd w:val="0"/>
              <w:jc w:val="center"/>
              <w:rPr>
                <w:sz w:val="22"/>
                <w:szCs w:val="22"/>
              </w:rPr>
            </w:pPr>
            <w:r w:rsidRPr="00733541">
              <w:rPr>
                <w:sz w:val="22"/>
                <w:szCs w:val="22"/>
              </w:rPr>
              <w:t>1.SINIF İHTİYAÇ LİSTESİ</w:t>
            </w:r>
          </w:p>
        </w:tc>
      </w:tr>
      <w:tr w:rsidR="00E83D33" w:rsidRPr="00733541" w:rsidTr="00E37468">
        <w:trPr>
          <w:trHeight w:val="309"/>
        </w:trPr>
        <w:tc>
          <w:tcPr>
            <w:tcW w:w="1908" w:type="dxa"/>
            <w:shd w:val="clear" w:color="auto" w:fill="auto"/>
          </w:tcPr>
          <w:p w:rsidR="00E83D33" w:rsidRPr="00733541" w:rsidRDefault="00E83D33" w:rsidP="00E37468">
            <w:pPr>
              <w:widowControl w:val="0"/>
              <w:autoSpaceDE w:val="0"/>
              <w:autoSpaceDN w:val="0"/>
              <w:adjustRightInd w:val="0"/>
              <w:rPr>
                <w:b/>
                <w:sz w:val="22"/>
                <w:szCs w:val="22"/>
              </w:rPr>
            </w:pPr>
            <w:r w:rsidRPr="00733541">
              <w:rPr>
                <w:b/>
                <w:sz w:val="22"/>
                <w:szCs w:val="22"/>
              </w:rPr>
              <w:t>İHTİYAÇ TÜRÜ</w:t>
            </w:r>
          </w:p>
        </w:tc>
        <w:tc>
          <w:tcPr>
            <w:tcW w:w="7200" w:type="dxa"/>
            <w:shd w:val="clear" w:color="auto" w:fill="auto"/>
          </w:tcPr>
          <w:p w:rsidR="00E83D33" w:rsidRPr="00733541" w:rsidRDefault="00E83D33" w:rsidP="00E37468">
            <w:pPr>
              <w:widowControl w:val="0"/>
              <w:autoSpaceDE w:val="0"/>
              <w:autoSpaceDN w:val="0"/>
              <w:adjustRightInd w:val="0"/>
              <w:jc w:val="center"/>
              <w:rPr>
                <w:b/>
                <w:sz w:val="22"/>
                <w:szCs w:val="22"/>
              </w:rPr>
            </w:pPr>
            <w:r w:rsidRPr="00733541">
              <w:rPr>
                <w:b/>
                <w:sz w:val="22"/>
                <w:szCs w:val="22"/>
              </w:rPr>
              <w:t>ADI VE ADEDİ</w:t>
            </w:r>
          </w:p>
        </w:tc>
      </w:tr>
      <w:tr w:rsidR="00E83D33" w:rsidRPr="00733541" w:rsidTr="00E37468">
        <w:tc>
          <w:tcPr>
            <w:tcW w:w="1908" w:type="dxa"/>
            <w:vMerge w:val="restart"/>
            <w:shd w:val="clear" w:color="auto" w:fill="auto"/>
          </w:tcPr>
          <w:p w:rsidR="00E83D33" w:rsidRPr="00733541" w:rsidRDefault="00E83D33" w:rsidP="00E37468">
            <w:pPr>
              <w:widowControl w:val="0"/>
              <w:autoSpaceDE w:val="0"/>
              <w:autoSpaceDN w:val="0"/>
              <w:adjustRightInd w:val="0"/>
              <w:jc w:val="center"/>
            </w:pPr>
          </w:p>
          <w:p w:rsidR="00E83D33" w:rsidRPr="00733541" w:rsidRDefault="00E83D33" w:rsidP="00E37468">
            <w:pPr>
              <w:widowControl w:val="0"/>
              <w:autoSpaceDE w:val="0"/>
              <w:autoSpaceDN w:val="0"/>
              <w:adjustRightInd w:val="0"/>
            </w:pPr>
          </w:p>
          <w:p w:rsidR="00E83D33" w:rsidRPr="00733541" w:rsidRDefault="00E83D33" w:rsidP="00E37468">
            <w:pPr>
              <w:widowControl w:val="0"/>
              <w:autoSpaceDE w:val="0"/>
              <w:autoSpaceDN w:val="0"/>
              <w:adjustRightInd w:val="0"/>
            </w:pPr>
          </w:p>
          <w:p w:rsidR="00E83D33" w:rsidRPr="00733541" w:rsidRDefault="00E83D33" w:rsidP="00E37468">
            <w:pPr>
              <w:widowControl w:val="0"/>
              <w:autoSpaceDE w:val="0"/>
              <w:autoSpaceDN w:val="0"/>
              <w:adjustRightInd w:val="0"/>
            </w:pPr>
          </w:p>
          <w:p w:rsidR="00E83D33" w:rsidRPr="00733541" w:rsidRDefault="00E83D33" w:rsidP="00E37468">
            <w:pPr>
              <w:widowControl w:val="0"/>
              <w:autoSpaceDE w:val="0"/>
              <w:autoSpaceDN w:val="0"/>
              <w:adjustRightInd w:val="0"/>
              <w:jc w:val="center"/>
              <w:rPr>
                <w:b/>
              </w:rPr>
            </w:pPr>
            <w:r w:rsidRPr="00733541">
              <w:rPr>
                <w:b/>
              </w:rPr>
              <w:t>GENEL</w:t>
            </w:r>
          </w:p>
          <w:p w:rsidR="00E83D33" w:rsidRPr="00733541" w:rsidRDefault="00E83D33" w:rsidP="00E37468">
            <w:pPr>
              <w:widowControl w:val="0"/>
              <w:autoSpaceDE w:val="0"/>
              <w:autoSpaceDN w:val="0"/>
              <w:adjustRightInd w:val="0"/>
              <w:jc w:val="center"/>
            </w:pPr>
            <w:r w:rsidRPr="00733541">
              <w:rPr>
                <w:b/>
              </w:rPr>
              <w:t>İHTİYAÇ</w:t>
            </w: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2 Adet Yumuşak Silgi         (Kokulu silgi kanserojen olduğu için tehlikelidir.)</w:t>
            </w:r>
          </w:p>
        </w:tc>
      </w:tr>
      <w:tr w:rsidR="00E83D33" w:rsidRPr="00733541" w:rsidTr="00E37468">
        <w:trPr>
          <w:trHeight w:val="170"/>
        </w:trPr>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5 Adet Yuvarlak Kurşun Kalem    (Basmalı kalem almayalım.)</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5 Adet Yuvarlak Kırmızı Kalem    (Basmalı kalem almayalım.)</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Kalemtıraş               (Çöpü içinde biriktirenlerden olsun.)</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 xml:space="preserve">Makas        </w:t>
            </w:r>
            <w:r w:rsidRPr="00733541">
              <w:t>(Plastik ve küt uçlu olmalı)</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pPr>
            <w:r w:rsidRPr="00733541">
              <w:rPr>
                <w:sz w:val="22"/>
                <w:szCs w:val="22"/>
              </w:rPr>
              <w:t xml:space="preserve">İki Gözlü Kalemlik </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Etiket</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bCs/>
              </w:rPr>
              <w:t>Jelâtin  (</w:t>
            </w:r>
            <w:r w:rsidRPr="00733541">
              <w:t xml:space="preserve"> Yırtılmayan, şeffaf ) Kaplık</w:t>
            </w:r>
          </w:p>
        </w:tc>
      </w:tr>
      <w:tr w:rsidR="00E83D33" w:rsidRPr="00733541" w:rsidTr="00E37468">
        <w:trPr>
          <w:trHeight w:val="164"/>
        </w:trPr>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spacing w:before="100" w:beforeAutospacing="1" w:after="100" w:afterAutospacing="1"/>
            </w:pPr>
            <w:r w:rsidRPr="00733541">
              <w:rPr>
                <w:sz w:val="22"/>
                <w:szCs w:val="22"/>
              </w:rPr>
              <w:t>Yapıştırıcı</w:t>
            </w:r>
            <w:r w:rsidRPr="00733541">
              <w:t xml:space="preserve"> ( 1 Adet Prit, </w:t>
            </w:r>
            <w:r>
              <w:t xml:space="preserve">1 </w:t>
            </w:r>
            <w:proofErr w:type="gramStart"/>
            <w:r w:rsidRPr="00733541">
              <w:t xml:space="preserve">Adet  </w:t>
            </w:r>
            <w:r w:rsidRPr="00733541">
              <w:rPr>
                <w:sz w:val="22"/>
                <w:szCs w:val="22"/>
              </w:rPr>
              <w:t>Küçük</w:t>
            </w:r>
            <w:proofErr w:type="gramEnd"/>
            <w:r w:rsidRPr="00733541">
              <w:rPr>
                <w:sz w:val="22"/>
                <w:szCs w:val="22"/>
              </w:rPr>
              <w:t xml:space="preserve"> Boy </w:t>
            </w:r>
            <w:r w:rsidRPr="00733541">
              <w:t>Bant)</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 xml:space="preserve">30 </w:t>
            </w:r>
            <w:proofErr w:type="gramStart"/>
            <w:r w:rsidRPr="00733541">
              <w:rPr>
                <w:sz w:val="22"/>
                <w:szCs w:val="22"/>
              </w:rPr>
              <w:t>Sayfalı  Poşet</w:t>
            </w:r>
            <w:proofErr w:type="gramEnd"/>
            <w:r w:rsidRPr="00733541">
              <w:rPr>
                <w:sz w:val="22"/>
                <w:szCs w:val="22"/>
              </w:rPr>
              <w:t xml:space="preserve"> Dosya</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tcBorders>
              <w:top w:val="nil"/>
            </w:tcBorders>
            <w:shd w:val="clear" w:color="auto" w:fill="auto"/>
          </w:tcPr>
          <w:p w:rsidR="00E83D33" w:rsidRPr="00733541" w:rsidRDefault="00E83D33" w:rsidP="00E37468">
            <w:pPr>
              <w:widowControl w:val="0"/>
              <w:autoSpaceDE w:val="0"/>
              <w:autoSpaceDN w:val="0"/>
              <w:adjustRightInd w:val="0"/>
              <w:rPr>
                <w:sz w:val="22"/>
                <w:szCs w:val="22"/>
              </w:rPr>
            </w:pPr>
            <w:r w:rsidRPr="00733541">
              <w:t>1 Kutu Ataç (Defter düzeni için )</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t>Oyun Hamuru</w:t>
            </w:r>
          </w:p>
        </w:tc>
      </w:tr>
      <w:tr w:rsidR="00E83D33" w:rsidRPr="00733541" w:rsidTr="00E37468">
        <w:trPr>
          <w:trHeight w:val="252"/>
        </w:trPr>
        <w:tc>
          <w:tcPr>
            <w:tcW w:w="1908" w:type="dxa"/>
            <w:vMerge w:val="restart"/>
            <w:shd w:val="clear" w:color="auto" w:fill="auto"/>
          </w:tcPr>
          <w:p w:rsidR="00E83D33" w:rsidRPr="00733541" w:rsidRDefault="00E83D33" w:rsidP="00E37468">
            <w:pPr>
              <w:widowControl w:val="0"/>
              <w:autoSpaceDE w:val="0"/>
              <w:autoSpaceDN w:val="0"/>
              <w:adjustRightInd w:val="0"/>
              <w:jc w:val="center"/>
              <w:rPr>
                <w:b/>
              </w:rPr>
            </w:pPr>
            <w:r w:rsidRPr="00733541">
              <w:rPr>
                <w:b/>
              </w:rPr>
              <w:t>TÜRKÇE</w:t>
            </w: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3 Adet Küçük Boy ve K</w:t>
            </w:r>
            <w:r>
              <w:rPr>
                <w:sz w:val="22"/>
                <w:szCs w:val="22"/>
              </w:rPr>
              <w:t>ı</w:t>
            </w:r>
            <w:r w:rsidRPr="00733541">
              <w:rPr>
                <w:sz w:val="22"/>
                <w:szCs w:val="22"/>
              </w:rPr>
              <w:t>lavuz Çizgili Güzel Yazı Defteri</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rPr>
                <w:b/>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40 Sayfalık Çizgili Türkçe Defteri</w:t>
            </w:r>
            <w:r>
              <w:rPr>
                <w:sz w:val="22"/>
                <w:szCs w:val="22"/>
              </w:rPr>
              <w:t xml:space="preserve"> (2. Dönem kullanılacak)</w:t>
            </w:r>
          </w:p>
        </w:tc>
      </w:tr>
      <w:tr w:rsidR="00E83D33" w:rsidRPr="00733541" w:rsidTr="00E37468">
        <w:tc>
          <w:tcPr>
            <w:tcW w:w="1908" w:type="dxa"/>
            <w:vMerge w:val="restart"/>
            <w:shd w:val="clear" w:color="auto" w:fill="auto"/>
          </w:tcPr>
          <w:p w:rsidR="00E83D33" w:rsidRPr="00733541" w:rsidRDefault="00E83D33" w:rsidP="00E37468">
            <w:pPr>
              <w:widowControl w:val="0"/>
              <w:autoSpaceDE w:val="0"/>
              <w:autoSpaceDN w:val="0"/>
              <w:adjustRightInd w:val="0"/>
              <w:jc w:val="center"/>
              <w:rPr>
                <w:b/>
              </w:rPr>
            </w:pPr>
            <w:r w:rsidRPr="00733541">
              <w:rPr>
                <w:b/>
              </w:rPr>
              <w:t>RESİM</w:t>
            </w:r>
          </w:p>
        </w:tc>
        <w:tc>
          <w:tcPr>
            <w:tcW w:w="7200" w:type="dxa"/>
            <w:tcBorders>
              <w:right w:val="nil"/>
            </w:tcBorders>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 xml:space="preserve">40 Sayfalık </w:t>
            </w:r>
            <w:r>
              <w:rPr>
                <w:sz w:val="22"/>
                <w:szCs w:val="22"/>
              </w:rPr>
              <w:t>orta</w:t>
            </w:r>
            <w:r w:rsidRPr="00733541">
              <w:rPr>
                <w:sz w:val="22"/>
                <w:szCs w:val="22"/>
              </w:rPr>
              <w:t xml:space="preserve"> Boy Resim Defteri</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rPr>
                <w:b/>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t xml:space="preserve">12 ‘li Kuru Boya </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rPr>
                <w:b/>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t xml:space="preserve">12 ‘li Sulu Boya </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jc w:val="center"/>
              <w:rPr>
                <w:b/>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t xml:space="preserve">12 ‘li Pastel Boya </w:t>
            </w:r>
          </w:p>
        </w:tc>
      </w:tr>
      <w:tr w:rsidR="00E83D33" w:rsidRPr="00733541" w:rsidTr="00E37468">
        <w:tc>
          <w:tcPr>
            <w:tcW w:w="1908" w:type="dxa"/>
            <w:vMerge w:val="restart"/>
            <w:shd w:val="clear" w:color="auto" w:fill="auto"/>
          </w:tcPr>
          <w:p w:rsidR="00E83D33" w:rsidRPr="00733541" w:rsidRDefault="00E83D33" w:rsidP="00E37468">
            <w:pPr>
              <w:widowControl w:val="0"/>
              <w:autoSpaceDE w:val="0"/>
              <w:autoSpaceDN w:val="0"/>
              <w:adjustRightInd w:val="0"/>
              <w:jc w:val="center"/>
              <w:rPr>
                <w:b/>
              </w:rPr>
            </w:pPr>
            <w:r w:rsidRPr="00733541">
              <w:rPr>
                <w:b/>
              </w:rPr>
              <w:t>MATEMATİK</w:t>
            </w: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Abaküs</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rPr>
                <w:sz w:val="22"/>
                <w:szCs w:val="22"/>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40 Sayfalık Kareli Defter</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rPr>
                <w:sz w:val="22"/>
                <w:szCs w:val="22"/>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Sayma Çubukları</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rPr>
                <w:sz w:val="22"/>
                <w:szCs w:val="22"/>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r w:rsidRPr="00733541">
              <w:rPr>
                <w:sz w:val="22"/>
                <w:szCs w:val="22"/>
              </w:rPr>
              <w:t>Renkli Fasulyeler</w:t>
            </w:r>
          </w:p>
        </w:tc>
      </w:tr>
      <w:tr w:rsidR="00E83D33" w:rsidRPr="00733541" w:rsidTr="00E37468">
        <w:tc>
          <w:tcPr>
            <w:tcW w:w="1908" w:type="dxa"/>
            <w:vMerge/>
            <w:shd w:val="clear" w:color="auto" w:fill="auto"/>
          </w:tcPr>
          <w:p w:rsidR="00E83D33" w:rsidRPr="00733541" w:rsidRDefault="00E83D33" w:rsidP="00E37468">
            <w:pPr>
              <w:widowControl w:val="0"/>
              <w:autoSpaceDE w:val="0"/>
              <w:autoSpaceDN w:val="0"/>
              <w:adjustRightInd w:val="0"/>
              <w:rPr>
                <w:sz w:val="22"/>
                <w:szCs w:val="22"/>
              </w:rPr>
            </w:pPr>
          </w:p>
        </w:tc>
        <w:tc>
          <w:tcPr>
            <w:tcW w:w="7200" w:type="dxa"/>
            <w:shd w:val="clear" w:color="auto" w:fill="auto"/>
          </w:tcPr>
          <w:p w:rsidR="00E83D33" w:rsidRPr="00733541" w:rsidRDefault="00E83D33" w:rsidP="00E37468">
            <w:pPr>
              <w:widowControl w:val="0"/>
              <w:autoSpaceDE w:val="0"/>
              <w:autoSpaceDN w:val="0"/>
              <w:adjustRightInd w:val="0"/>
              <w:rPr>
                <w:sz w:val="22"/>
                <w:szCs w:val="22"/>
              </w:rPr>
            </w:pPr>
            <w:proofErr w:type="gramStart"/>
            <w:r w:rsidRPr="00733541">
              <w:t>cetvel</w:t>
            </w:r>
            <w:proofErr w:type="gramEnd"/>
            <w:r>
              <w:t xml:space="preserve"> geometrik şekilli olanlardan</w:t>
            </w:r>
          </w:p>
        </w:tc>
      </w:tr>
    </w:tbl>
    <w:p w:rsidR="00E83D33" w:rsidRDefault="00E83D33" w:rsidP="00E83D33"/>
    <w:p w:rsidR="001C7EA5" w:rsidRDefault="001C7EA5" w:rsidP="006D5734">
      <w:pPr>
        <w:pStyle w:val="ListeParagraf"/>
        <w:spacing w:after="0" w:line="240" w:lineRule="auto"/>
        <w:ind w:left="1068"/>
        <w:rPr>
          <w:rFonts w:ascii="Times New Roman" w:hAnsi="Times New Roman"/>
          <w:color w:val="000000"/>
          <w:sz w:val="24"/>
          <w:szCs w:val="24"/>
        </w:rPr>
      </w:pPr>
    </w:p>
    <w:p w:rsidR="001C7EA5" w:rsidRPr="005672B9" w:rsidRDefault="001C7EA5" w:rsidP="006D5734">
      <w:pPr>
        <w:pStyle w:val="ListeParagraf"/>
        <w:spacing w:after="0" w:line="240" w:lineRule="auto"/>
        <w:ind w:left="1068"/>
        <w:rPr>
          <w:rFonts w:ascii="Times New Roman" w:hAnsi="Times New Roman"/>
          <w:color w:val="000000"/>
          <w:sz w:val="24"/>
          <w:szCs w:val="24"/>
        </w:rPr>
      </w:pPr>
    </w:p>
    <w:p w:rsidR="006D5734" w:rsidRPr="00190B89" w:rsidRDefault="00190B89" w:rsidP="006D5734">
      <w:pPr>
        <w:pStyle w:val="ListeParagraf"/>
        <w:numPr>
          <w:ilvl w:val="0"/>
          <w:numId w:val="32"/>
        </w:numPr>
        <w:spacing w:after="0" w:line="240" w:lineRule="auto"/>
        <w:rPr>
          <w:rFonts w:ascii="Times New Roman" w:hAnsi="Times New Roman"/>
          <w:b/>
          <w:color w:val="000000"/>
          <w:sz w:val="24"/>
          <w:szCs w:val="24"/>
        </w:rPr>
      </w:pPr>
      <w:r w:rsidRPr="00190B89">
        <w:rPr>
          <w:rFonts w:ascii="Times New Roman" w:hAnsi="Times New Roman"/>
          <w:b/>
          <w:color w:val="000000"/>
          <w:sz w:val="24"/>
          <w:szCs w:val="24"/>
        </w:rPr>
        <w:t>DİLEK VE TEMENNİLER. TOPLANTININ SONUÇLANDIRILMASI:</w:t>
      </w:r>
    </w:p>
    <w:p w:rsidR="006D5734" w:rsidRDefault="006D5734" w:rsidP="006D5734">
      <w:pPr>
        <w:pStyle w:val="ListeParagraf"/>
        <w:spacing w:after="0" w:line="240" w:lineRule="auto"/>
        <w:ind w:left="1068"/>
        <w:rPr>
          <w:rFonts w:ascii="Times New Roman" w:hAnsi="Times New Roman"/>
          <w:color w:val="000000"/>
          <w:sz w:val="24"/>
          <w:szCs w:val="24"/>
        </w:rPr>
      </w:pPr>
      <w:r w:rsidRPr="005672B9">
        <w:rPr>
          <w:rFonts w:ascii="Times New Roman" w:hAnsi="Times New Roman"/>
          <w:color w:val="000000"/>
          <w:sz w:val="24"/>
          <w:szCs w:val="24"/>
        </w:rPr>
        <w:t>Zümre üyelerinin karşılıklı olarak teşekkürleri ve başarılar temennileri ile toplantı sona erdirildi.</w:t>
      </w:r>
    </w:p>
    <w:p w:rsidR="007C6961" w:rsidRDefault="007C6961" w:rsidP="006D5734">
      <w:pPr>
        <w:pStyle w:val="ListeParagraf"/>
        <w:spacing w:after="0" w:line="240" w:lineRule="auto"/>
        <w:ind w:left="1068"/>
        <w:rPr>
          <w:rFonts w:ascii="Times New Roman" w:hAnsi="Times New Roman"/>
          <w:color w:val="000000"/>
          <w:sz w:val="24"/>
          <w:szCs w:val="24"/>
        </w:rPr>
      </w:pPr>
    </w:p>
    <w:p w:rsidR="007C6961" w:rsidRDefault="007C6961" w:rsidP="006D5734">
      <w:pPr>
        <w:pStyle w:val="ListeParagraf"/>
        <w:spacing w:after="0" w:line="240" w:lineRule="auto"/>
        <w:ind w:left="1068"/>
        <w:rPr>
          <w:rFonts w:ascii="Times New Roman" w:hAnsi="Times New Roman"/>
          <w:color w:val="000000"/>
          <w:sz w:val="24"/>
          <w:szCs w:val="24"/>
        </w:rPr>
      </w:pPr>
    </w:p>
    <w:p w:rsidR="007C6961" w:rsidRDefault="007C6961" w:rsidP="006D5734">
      <w:pPr>
        <w:pStyle w:val="ListeParagraf"/>
        <w:spacing w:after="0" w:line="240" w:lineRule="auto"/>
        <w:ind w:left="1068"/>
        <w:rPr>
          <w:rFonts w:ascii="Times New Roman" w:hAnsi="Times New Roman"/>
          <w:color w:val="000000"/>
          <w:sz w:val="24"/>
          <w:szCs w:val="24"/>
        </w:rPr>
      </w:pPr>
      <w:r>
        <w:rPr>
          <w:rFonts w:ascii="Times New Roman" w:hAnsi="Times New Roman"/>
          <w:color w:val="000000"/>
          <w:sz w:val="24"/>
          <w:szCs w:val="24"/>
        </w:rPr>
        <w:lastRenderedPageBreak/>
        <w:t>ALINAN KARARLAR</w:t>
      </w:r>
    </w:p>
    <w:p w:rsidR="007C6961" w:rsidRPr="005672B9" w:rsidRDefault="007C6961" w:rsidP="007C6961">
      <w:pPr>
        <w:pStyle w:val="ListeParagraf"/>
        <w:spacing w:after="0" w:line="240" w:lineRule="auto"/>
        <w:ind w:left="426"/>
        <w:rPr>
          <w:rFonts w:ascii="Times New Roman" w:hAnsi="Times New Roman"/>
          <w:color w:val="000000"/>
          <w:sz w:val="24"/>
          <w:szCs w:val="24"/>
        </w:rPr>
      </w:pPr>
    </w:p>
    <w:sectPr w:rsidR="007C6961" w:rsidRPr="005672B9" w:rsidSect="00FA3214">
      <w:footerReference w:type="default" r:id="rId7"/>
      <w:type w:val="continuous"/>
      <w:pgSz w:w="11906" w:h="16838"/>
      <w:pgMar w:top="28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858" w:rsidRDefault="006E0858">
      <w:r>
        <w:separator/>
      </w:r>
    </w:p>
  </w:endnote>
  <w:endnote w:type="continuationSeparator" w:id="0">
    <w:p w:rsidR="006E0858" w:rsidRDefault="006E08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532" w:rsidRPr="009E2F84" w:rsidRDefault="000A1532">
    <w:pPr>
      <w:pStyle w:val="Altbilgi"/>
      <w:jc w:val="center"/>
      <w:rPr>
        <w:b/>
        <w:sz w:val="14"/>
        <w:szCs w:val="14"/>
      </w:rPr>
    </w:pPr>
    <w:r w:rsidRPr="009E2F84">
      <w:rPr>
        <w:b/>
        <w:sz w:val="14"/>
        <w:szCs w:val="14"/>
      </w:rPr>
      <w:t>Sayfa:</w:t>
    </w:r>
    <w:r w:rsidRPr="009E2F84">
      <w:rPr>
        <w:b/>
        <w:sz w:val="14"/>
        <w:szCs w:val="14"/>
      </w:rPr>
      <w:fldChar w:fldCharType="begin"/>
    </w:r>
    <w:r w:rsidRPr="009E2F84">
      <w:rPr>
        <w:b/>
        <w:sz w:val="14"/>
        <w:szCs w:val="14"/>
      </w:rPr>
      <w:instrText xml:space="preserve"> PAGE   \* MERGEFORMAT </w:instrText>
    </w:r>
    <w:r w:rsidRPr="009E2F84">
      <w:rPr>
        <w:b/>
        <w:sz w:val="14"/>
        <w:szCs w:val="14"/>
      </w:rPr>
      <w:fldChar w:fldCharType="separate"/>
    </w:r>
    <w:r w:rsidR="003567D5">
      <w:rPr>
        <w:b/>
        <w:noProof/>
        <w:sz w:val="14"/>
        <w:szCs w:val="14"/>
      </w:rPr>
      <w:t>2</w:t>
    </w:r>
    <w:r w:rsidRPr="009E2F84">
      <w:rPr>
        <w:b/>
        <w:sz w:val="14"/>
        <w:szCs w:val="14"/>
      </w:rPr>
      <w:fldChar w:fldCharType="end"/>
    </w:r>
  </w:p>
  <w:p w:rsidR="000A1532" w:rsidRPr="00E6029A" w:rsidRDefault="000A1532" w:rsidP="00B753A9">
    <w:pPr>
      <w:pStyle w:val="Altbilgi"/>
      <w:jc w:val="center"/>
      <w:rPr>
        <w:b/>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858" w:rsidRDefault="006E0858">
      <w:r>
        <w:separator/>
      </w:r>
    </w:p>
  </w:footnote>
  <w:footnote w:type="continuationSeparator" w:id="0">
    <w:p w:rsidR="006E0858" w:rsidRDefault="006E08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509"/>
    <w:multiLevelType w:val="hybridMultilevel"/>
    <w:tmpl w:val="1AF0CC54"/>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00CD627D"/>
    <w:multiLevelType w:val="hybridMultilevel"/>
    <w:tmpl w:val="51603962"/>
    <w:lvl w:ilvl="0" w:tplc="041F000F">
      <w:start w:val="1"/>
      <w:numFmt w:val="decimal"/>
      <w:lvlText w:val="%1."/>
      <w:lvlJc w:val="left"/>
      <w:pPr>
        <w:ind w:left="1788" w:hanging="360"/>
      </w:pPr>
    </w:lvl>
    <w:lvl w:ilvl="1" w:tplc="041F0019" w:tentative="1">
      <w:start w:val="1"/>
      <w:numFmt w:val="lowerLetter"/>
      <w:lvlText w:val="%2."/>
      <w:lvlJc w:val="left"/>
      <w:pPr>
        <w:ind w:left="2508" w:hanging="360"/>
      </w:pPr>
    </w:lvl>
    <w:lvl w:ilvl="2" w:tplc="041F001B" w:tentative="1">
      <w:start w:val="1"/>
      <w:numFmt w:val="lowerRoman"/>
      <w:lvlText w:val="%3."/>
      <w:lvlJc w:val="right"/>
      <w:pPr>
        <w:ind w:left="3228" w:hanging="180"/>
      </w:pPr>
    </w:lvl>
    <w:lvl w:ilvl="3" w:tplc="041F000F" w:tentative="1">
      <w:start w:val="1"/>
      <w:numFmt w:val="decimal"/>
      <w:lvlText w:val="%4."/>
      <w:lvlJc w:val="left"/>
      <w:pPr>
        <w:ind w:left="3948" w:hanging="360"/>
      </w:pPr>
    </w:lvl>
    <w:lvl w:ilvl="4" w:tplc="041F0019" w:tentative="1">
      <w:start w:val="1"/>
      <w:numFmt w:val="lowerLetter"/>
      <w:lvlText w:val="%5."/>
      <w:lvlJc w:val="left"/>
      <w:pPr>
        <w:ind w:left="4668" w:hanging="360"/>
      </w:pPr>
    </w:lvl>
    <w:lvl w:ilvl="5" w:tplc="041F001B" w:tentative="1">
      <w:start w:val="1"/>
      <w:numFmt w:val="lowerRoman"/>
      <w:lvlText w:val="%6."/>
      <w:lvlJc w:val="right"/>
      <w:pPr>
        <w:ind w:left="5388" w:hanging="180"/>
      </w:pPr>
    </w:lvl>
    <w:lvl w:ilvl="6" w:tplc="041F000F" w:tentative="1">
      <w:start w:val="1"/>
      <w:numFmt w:val="decimal"/>
      <w:lvlText w:val="%7."/>
      <w:lvlJc w:val="left"/>
      <w:pPr>
        <w:ind w:left="6108" w:hanging="360"/>
      </w:pPr>
    </w:lvl>
    <w:lvl w:ilvl="7" w:tplc="041F0019" w:tentative="1">
      <w:start w:val="1"/>
      <w:numFmt w:val="lowerLetter"/>
      <w:lvlText w:val="%8."/>
      <w:lvlJc w:val="left"/>
      <w:pPr>
        <w:ind w:left="6828" w:hanging="360"/>
      </w:pPr>
    </w:lvl>
    <w:lvl w:ilvl="8" w:tplc="041F001B" w:tentative="1">
      <w:start w:val="1"/>
      <w:numFmt w:val="lowerRoman"/>
      <w:lvlText w:val="%9."/>
      <w:lvlJc w:val="right"/>
      <w:pPr>
        <w:ind w:left="7548" w:hanging="180"/>
      </w:pPr>
    </w:lvl>
  </w:abstractNum>
  <w:abstractNum w:abstractNumId="2">
    <w:nsid w:val="03B9122A"/>
    <w:multiLevelType w:val="hybridMultilevel"/>
    <w:tmpl w:val="EF3A49B0"/>
    <w:lvl w:ilvl="0" w:tplc="32461A02">
      <w:start w:val="17"/>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E72235"/>
    <w:multiLevelType w:val="hybridMultilevel"/>
    <w:tmpl w:val="96060DB8"/>
    <w:lvl w:ilvl="0" w:tplc="B62C5614">
      <w:start w:val="1"/>
      <w:numFmt w:val="decimal"/>
      <w:lvlText w:val="%1."/>
      <w:lvlJc w:val="left"/>
      <w:pPr>
        <w:ind w:left="525" w:hanging="360"/>
      </w:pPr>
      <w:rPr>
        <w:rFonts w:eastAsia="Batang" w:hint="default"/>
        <w:sz w:val="24"/>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5">
    <w:nsid w:val="10680B1E"/>
    <w:multiLevelType w:val="hybridMultilevel"/>
    <w:tmpl w:val="5412A9E4"/>
    <w:lvl w:ilvl="0" w:tplc="53AEAC00">
      <w:start w:val="19"/>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2C53AD3"/>
    <w:multiLevelType w:val="hybridMultilevel"/>
    <w:tmpl w:val="849E2CC8"/>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13985302"/>
    <w:multiLevelType w:val="hybridMultilevel"/>
    <w:tmpl w:val="2E62AF0A"/>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41D44F7"/>
    <w:multiLevelType w:val="hybridMultilevel"/>
    <w:tmpl w:val="9D507AEC"/>
    <w:lvl w:ilvl="0" w:tplc="E47E377E">
      <w:start w:val="6"/>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788669E"/>
    <w:multiLevelType w:val="hybridMultilevel"/>
    <w:tmpl w:val="A7AC1EAC"/>
    <w:lvl w:ilvl="0" w:tplc="138417C8">
      <w:start w:val="1"/>
      <w:numFmt w:val="decimal"/>
      <w:lvlText w:val="%1."/>
      <w:lvlJc w:val="left"/>
      <w:pPr>
        <w:ind w:left="6525" w:hanging="360"/>
      </w:pPr>
      <w:rPr>
        <w:rFonts w:hint="default"/>
      </w:rPr>
    </w:lvl>
    <w:lvl w:ilvl="1" w:tplc="041F0019" w:tentative="1">
      <w:start w:val="1"/>
      <w:numFmt w:val="lowerLetter"/>
      <w:lvlText w:val="%2."/>
      <w:lvlJc w:val="left"/>
      <w:pPr>
        <w:ind w:left="7245" w:hanging="360"/>
      </w:pPr>
    </w:lvl>
    <w:lvl w:ilvl="2" w:tplc="041F001B" w:tentative="1">
      <w:start w:val="1"/>
      <w:numFmt w:val="lowerRoman"/>
      <w:lvlText w:val="%3."/>
      <w:lvlJc w:val="right"/>
      <w:pPr>
        <w:ind w:left="7965" w:hanging="180"/>
      </w:pPr>
    </w:lvl>
    <w:lvl w:ilvl="3" w:tplc="041F000F" w:tentative="1">
      <w:start w:val="1"/>
      <w:numFmt w:val="decimal"/>
      <w:lvlText w:val="%4."/>
      <w:lvlJc w:val="left"/>
      <w:pPr>
        <w:ind w:left="8685" w:hanging="360"/>
      </w:pPr>
    </w:lvl>
    <w:lvl w:ilvl="4" w:tplc="041F0019" w:tentative="1">
      <w:start w:val="1"/>
      <w:numFmt w:val="lowerLetter"/>
      <w:lvlText w:val="%5."/>
      <w:lvlJc w:val="left"/>
      <w:pPr>
        <w:ind w:left="9405" w:hanging="360"/>
      </w:pPr>
    </w:lvl>
    <w:lvl w:ilvl="5" w:tplc="041F001B" w:tentative="1">
      <w:start w:val="1"/>
      <w:numFmt w:val="lowerRoman"/>
      <w:lvlText w:val="%6."/>
      <w:lvlJc w:val="right"/>
      <w:pPr>
        <w:ind w:left="10125" w:hanging="180"/>
      </w:pPr>
    </w:lvl>
    <w:lvl w:ilvl="6" w:tplc="041F000F" w:tentative="1">
      <w:start w:val="1"/>
      <w:numFmt w:val="decimal"/>
      <w:lvlText w:val="%7."/>
      <w:lvlJc w:val="left"/>
      <w:pPr>
        <w:ind w:left="10845" w:hanging="360"/>
      </w:pPr>
    </w:lvl>
    <w:lvl w:ilvl="7" w:tplc="041F0019" w:tentative="1">
      <w:start w:val="1"/>
      <w:numFmt w:val="lowerLetter"/>
      <w:lvlText w:val="%8."/>
      <w:lvlJc w:val="left"/>
      <w:pPr>
        <w:ind w:left="11565" w:hanging="360"/>
      </w:pPr>
    </w:lvl>
    <w:lvl w:ilvl="8" w:tplc="041F001B" w:tentative="1">
      <w:start w:val="1"/>
      <w:numFmt w:val="lowerRoman"/>
      <w:lvlText w:val="%9."/>
      <w:lvlJc w:val="right"/>
      <w:pPr>
        <w:ind w:left="12285" w:hanging="180"/>
      </w:pPr>
    </w:lvl>
  </w:abstractNum>
  <w:abstractNum w:abstractNumId="10">
    <w:nsid w:val="213F3553"/>
    <w:multiLevelType w:val="hybridMultilevel"/>
    <w:tmpl w:val="4942C576"/>
    <w:lvl w:ilvl="0" w:tplc="7752E2E6">
      <w:start w:val="1"/>
      <w:numFmt w:val="decimal"/>
      <w:lvlText w:val="%1."/>
      <w:lvlJc w:val="left"/>
      <w:pPr>
        <w:ind w:left="1773" w:hanging="360"/>
      </w:pPr>
      <w:rPr>
        <w:rFonts w:hint="default"/>
      </w:rPr>
    </w:lvl>
    <w:lvl w:ilvl="1" w:tplc="041F0019" w:tentative="1">
      <w:start w:val="1"/>
      <w:numFmt w:val="lowerLetter"/>
      <w:lvlText w:val="%2."/>
      <w:lvlJc w:val="left"/>
      <w:pPr>
        <w:ind w:left="2493" w:hanging="360"/>
      </w:pPr>
    </w:lvl>
    <w:lvl w:ilvl="2" w:tplc="041F001B" w:tentative="1">
      <w:start w:val="1"/>
      <w:numFmt w:val="lowerRoman"/>
      <w:lvlText w:val="%3."/>
      <w:lvlJc w:val="right"/>
      <w:pPr>
        <w:ind w:left="3213" w:hanging="180"/>
      </w:pPr>
    </w:lvl>
    <w:lvl w:ilvl="3" w:tplc="041F000F" w:tentative="1">
      <w:start w:val="1"/>
      <w:numFmt w:val="decimal"/>
      <w:lvlText w:val="%4."/>
      <w:lvlJc w:val="left"/>
      <w:pPr>
        <w:ind w:left="3933" w:hanging="360"/>
      </w:pPr>
    </w:lvl>
    <w:lvl w:ilvl="4" w:tplc="041F0019" w:tentative="1">
      <w:start w:val="1"/>
      <w:numFmt w:val="lowerLetter"/>
      <w:lvlText w:val="%5."/>
      <w:lvlJc w:val="left"/>
      <w:pPr>
        <w:ind w:left="4653" w:hanging="360"/>
      </w:pPr>
    </w:lvl>
    <w:lvl w:ilvl="5" w:tplc="041F001B" w:tentative="1">
      <w:start w:val="1"/>
      <w:numFmt w:val="lowerRoman"/>
      <w:lvlText w:val="%6."/>
      <w:lvlJc w:val="right"/>
      <w:pPr>
        <w:ind w:left="5373" w:hanging="180"/>
      </w:pPr>
    </w:lvl>
    <w:lvl w:ilvl="6" w:tplc="041F000F" w:tentative="1">
      <w:start w:val="1"/>
      <w:numFmt w:val="decimal"/>
      <w:lvlText w:val="%7."/>
      <w:lvlJc w:val="left"/>
      <w:pPr>
        <w:ind w:left="6093" w:hanging="360"/>
      </w:pPr>
    </w:lvl>
    <w:lvl w:ilvl="7" w:tplc="041F0019" w:tentative="1">
      <w:start w:val="1"/>
      <w:numFmt w:val="lowerLetter"/>
      <w:lvlText w:val="%8."/>
      <w:lvlJc w:val="left"/>
      <w:pPr>
        <w:ind w:left="6813" w:hanging="360"/>
      </w:pPr>
    </w:lvl>
    <w:lvl w:ilvl="8" w:tplc="041F001B" w:tentative="1">
      <w:start w:val="1"/>
      <w:numFmt w:val="lowerRoman"/>
      <w:lvlText w:val="%9."/>
      <w:lvlJc w:val="right"/>
      <w:pPr>
        <w:ind w:left="7533" w:hanging="180"/>
      </w:pPr>
    </w:lvl>
  </w:abstractNum>
  <w:abstractNum w:abstractNumId="11">
    <w:nsid w:val="27553319"/>
    <w:multiLevelType w:val="hybridMultilevel"/>
    <w:tmpl w:val="F55C841A"/>
    <w:lvl w:ilvl="0" w:tplc="5DF4CFEC">
      <w:start w:val="19"/>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7B45C49"/>
    <w:multiLevelType w:val="hybridMultilevel"/>
    <w:tmpl w:val="DA2A2D5C"/>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2D524DF5"/>
    <w:multiLevelType w:val="hybridMultilevel"/>
    <w:tmpl w:val="6436CEC8"/>
    <w:lvl w:ilvl="0" w:tplc="913078DE">
      <w:start w:val="1"/>
      <w:numFmt w:val="decimal"/>
      <w:lvlText w:val="%1."/>
      <w:lvlJc w:val="left"/>
      <w:pPr>
        <w:ind w:left="1070"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2F627851"/>
    <w:multiLevelType w:val="hybridMultilevel"/>
    <w:tmpl w:val="0408FA88"/>
    <w:lvl w:ilvl="0" w:tplc="2CC2585E">
      <w:start w:val="21"/>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0D47E9E"/>
    <w:multiLevelType w:val="hybridMultilevel"/>
    <w:tmpl w:val="67221D12"/>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nsid w:val="31361ADA"/>
    <w:multiLevelType w:val="hybridMultilevel"/>
    <w:tmpl w:val="9C40C078"/>
    <w:lvl w:ilvl="0" w:tplc="041F000F">
      <w:start w:val="1"/>
      <w:numFmt w:val="decimal"/>
      <w:lvlText w:val="%1."/>
      <w:lvlJc w:val="left"/>
      <w:pPr>
        <w:ind w:left="1788" w:hanging="360"/>
      </w:pPr>
    </w:lvl>
    <w:lvl w:ilvl="1" w:tplc="041F0019" w:tentative="1">
      <w:start w:val="1"/>
      <w:numFmt w:val="lowerLetter"/>
      <w:lvlText w:val="%2."/>
      <w:lvlJc w:val="left"/>
      <w:pPr>
        <w:ind w:left="2508" w:hanging="360"/>
      </w:pPr>
    </w:lvl>
    <w:lvl w:ilvl="2" w:tplc="041F001B" w:tentative="1">
      <w:start w:val="1"/>
      <w:numFmt w:val="lowerRoman"/>
      <w:lvlText w:val="%3."/>
      <w:lvlJc w:val="right"/>
      <w:pPr>
        <w:ind w:left="3228" w:hanging="180"/>
      </w:pPr>
    </w:lvl>
    <w:lvl w:ilvl="3" w:tplc="041F000F" w:tentative="1">
      <w:start w:val="1"/>
      <w:numFmt w:val="decimal"/>
      <w:lvlText w:val="%4."/>
      <w:lvlJc w:val="left"/>
      <w:pPr>
        <w:ind w:left="3948" w:hanging="360"/>
      </w:pPr>
    </w:lvl>
    <w:lvl w:ilvl="4" w:tplc="041F0019" w:tentative="1">
      <w:start w:val="1"/>
      <w:numFmt w:val="lowerLetter"/>
      <w:lvlText w:val="%5."/>
      <w:lvlJc w:val="left"/>
      <w:pPr>
        <w:ind w:left="4668" w:hanging="360"/>
      </w:pPr>
    </w:lvl>
    <w:lvl w:ilvl="5" w:tplc="041F001B" w:tentative="1">
      <w:start w:val="1"/>
      <w:numFmt w:val="lowerRoman"/>
      <w:lvlText w:val="%6."/>
      <w:lvlJc w:val="right"/>
      <w:pPr>
        <w:ind w:left="5388" w:hanging="180"/>
      </w:pPr>
    </w:lvl>
    <w:lvl w:ilvl="6" w:tplc="041F000F" w:tentative="1">
      <w:start w:val="1"/>
      <w:numFmt w:val="decimal"/>
      <w:lvlText w:val="%7."/>
      <w:lvlJc w:val="left"/>
      <w:pPr>
        <w:ind w:left="6108" w:hanging="360"/>
      </w:pPr>
    </w:lvl>
    <w:lvl w:ilvl="7" w:tplc="041F0019" w:tentative="1">
      <w:start w:val="1"/>
      <w:numFmt w:val="lowerLetter"/>
      <w:lvlText w:val="%8."/>
      <w:lvlJc w:val="left"/>
      <w:pPr>
        <w:ind w:left="6828" w:hanging="360"/>
      </w:pPr>
    </w:lvl>
    <w:lvl w:ilvl="8" w:tplc="041F001B" w:tentative="1">
      <w:start w:val="1"/>
      <w:numFmt w:val="lowerRoman"/>
      <w:lvlText w:val="%9."/>
      <w:lvlJc w:val="right"/>
      <w:pPr>
        <w:ind w:left="7548" w:hanging="180"/>
      </w:pPr>
    </w:lvl>
  </w:abstractNum>
  <w:abstractNum w:abstractNumId="17">
    <w:nsid w:val="329E2756"/>
    <w:multiLevelType w:val="hybridMultilevel"/>
    <w:tmpl w:val="09F2CB50"/>
    <w:lvl w:ilvl="0" w:tplc="E3D6404C">
      <w:start w:val="1"/>
      <w:numFmt w:val="decimal"/>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8">
    <w:nsid w:val="38D339A5"/>
    <w:multiLevelType w:val="hybridMultilevel"/>
    <w:tmpl w:val="CA804194"/>
    <w:lvl w:ilvl="0" w:tplc="6C70A37C">
      <w:start w:val="21"/>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EB0213A"/>
    <w:multiLevelType w:val="hybridMultilevel"/>
    <w:tmpl w:val="BD888D32"/>
    <w:lvl w:ilvl="0" w:tplc="55BC7AD4">
      <w:start w:val="20"/>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2114F45"/>
    <w:multiLevelType w:val="hybridMultilevel"/>
    <w:tmpl w:val="82046D60"/>
    <w:lvl w:ilvl="0" w:tplc="0F76A38A">
      <w:start w:val="17"/>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4EC2268A"/>
    <w:multiLevelType w:val="hybridMultilevel"/>
    <w:tmpl w:val="156059E0"/>
    <w:lvl w:ilvl="0" w:tplc="B5E6DA60">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2">
    <w:nsid w:val="501916D2"/>
    <w:multiLevelType w:val="hybridMultilevel"/>
    <w:tmpl w:val="A2FC16DA"/>
    <w:lvl w:ilvl="0" w:tplc="B5E6DA60">
      <w:start w:val="1"/>
      <w:numFmt w:val="decimal"/>
      <w:lvlText w:val="%1."/>
      <w:lvlJc w:val="left"/>
      <w:pPr>
        <w:ind w:left="92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nsid w:val="50896B76"/>
    <w:multiLevelType w:val="hybridMultilevel"/>
    <w:tmpl w:val="B168931C"/>
    <w:lvl w:ilvl="0" w:tplc="E47E377E">
      <w:start w:val="6"/>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6FA7D68"/>
    <w:multiLevelType w:val="hybridMultilevel"/>
    <w:tmpl w:val="90A472C4"/>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582C67C6"/>
    <w:multiLevelType w:val="hybridMultilevel"/>
    <w:tmpl w:val="849E2CC8"/>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597A5CCB"/>
    <w:multiLevelType w:val="hybridMultilevel"/>
    <w:tmpl w:val="2B969168"/>
    <w:lvl w:ilvl="0" w:tplc="ACA274B4">
      <w:start w:val="18"/>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C73632C"/>
    <w:multiLevelType w:val="hybridMultilevel"/>
    <w:tmpl w:val="B9BE4138"/>
    <w:lvl w:ilvl="0" w:tplc="6C2E81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13C0F90"/>
    <w:multiLevelType w:val="hybridMultilevel"/>
    <w:tmpl w:val="849E2CC8"/>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9">
    <w:nsid w:val="6227507B"/>
    <w:multiLevelType w:val="hybridMultilevel"/>
    <w:tmpl w:val="710433A8"/>
    <w:lvl w:ilvl="0" w:tplc="913078DE">
      <w:start w:val="1"/>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0">
    <w:nsid w:val="682E7511"/>
    <w:multiLevelType w:val="hybridMultilevel"/>
    <w:tmpl w:val="7DC44F00"/>
    <w:lvl w:ilvl="0" w:tplc="6F8A63A8">
      <w:start w:val="1"/>
      <w:numFmt w:val="decimal"/>
      <w:lvlText w:val="%1."/>
      <w:lvlJc w:val="left"/>
      <w:pPr>
        <w:ind w:left="1968" w:hanging="360"/>
      </w:pPr>
      <w:rPr>
        <w:rFonts w:hint="default"/>
        <w:b/>
      </w:rPr>
    </w:lvl>
    <w:lvl w:ilvl="1" w:tplc="041F0019" w:tentative="1">
      <w:start w:val="1"/>
      <w:numFmt w:val="lowerLetter"/>
      <w:lvlText w:val="%2."/>
      <w:lvlJc w:val="left"/>
      <w:pPr>
        <w:ind w:left="2688" w:hanging="360"/>
      </w:pPr>
    </w:lvl>
    <w:lvl w:ilvl="2" w:tplc="041F001B" w:tentative="1">
      <w:start w:val="1"/>
      <w:numFmt w:val="lowerRoman"/>
      <w:lvlText w:val="%3."/>
      <w:lvlJc w:val="right"/>
      <w:pPr>
        <w:ind w:left="3408" w:hanging="180"/>
      </w:pPr>
    </w:lvl>
    <w:lvl w:ilvl="3" w:tplc="041F000F" w:tentative="1">
      <w:start w:val="1"/>
      <w:numFmt w:val="decimal"/>
      <w:lvlText w:val="%4."/>
      <w:lvlJc w:val="left"/>
      <w:pPr>
        <w:ind w:left="4128" w:hanging="360"/>
      </w:pPr>
    </w:lvl>
    <w:lvl w:ilvl="4" w:tplc="041F0019" w:tentative="1">
      <w:start w:val="1"/>
      <w:numFmt w:val="lowerLetter"/>
      <w:lvlText w:val="%5."/>
      <w:lvlJc w:val="left"/>
      <w:pPr>
        <w:ind w:left="4848" w:hanging="360"/>
      </w:pPr>
    </w:lvl>
    <w:lvl w:ilvl="5" w:tplc="041F001B" w:tentative="1">
      <w:start w:val="1"/>
      <w:numFmt w:val="lowerRoman"/>
      <w:lvlText w:val="%6."/>
      <w:lvlJc w:val="right"/>
      <w:pPr>
        <w:ind w:left="5568" w:hanging="180"/>
      </w:pPr>
    </w:lvl>
    <w:lvl w:ilvl="6" w:tplc="041F000F" w:tentative="1">
      <w:start w:val="1"/>
      <w:numFmt w:val="decimal"/>
      <w:lvlText w:val="%7."/>
      <w:lvlJc w:val="left"/>
      <w:pPr>
        <w:ind w:left="6288" w:hanging="360"/>
      </w:pPr>
    </w:lvl>
    <w:lvl w:ilvl="7" w:tplc="041F0019" w:tentative="1">
      <w:start w:val="1"/>
      <w:numFmt w:val="lowerLetter"/>
      <w:lvlText w:val="%8."/>
      <w:lvlJc w:val="left"/>
      <w:pPr>
        <w:ind w:left="7008" w:hanging="360"/>
      </w:pPr>
    </w:lvl>
    <w:lvl w:ilvl="8" w:tplc="041F001B" w:tentative="1">
      <w:start w:val="1"/>
      <w:numFmt w:val="lowerRoman"/>
      <w:lvlText w:val="%9."/>
      <w:lvlJc w:val="right"/>
      <w:pPr>
        <w:ind w:left="7728" w:hanging="180"/>
      </w:pPr>
    </w:lvl>
  </w:abstractNum>
  <w:abstractNum w:abstractNumId="31">
    <w:nsid w:val="685E21BF"/>
    <w:multiLevelType w:val="hybridMultilevel"/>
    <w:tmpl w:val="C8B0A662"/>
    <w:lvl w:ilvl="0" w:tplc="041F000F">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ECB2881"/>
    <w:multiLevelType w:val="hybridMultilevel"/>
    <w:tmpl w:val="3DD23338"/>
    <w:lvl w:ilvl="0" w:tplc="2D2075FC">
      <w:start w:val="5"/>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B943BFE"/>
    <w:multiLevelType w:val="hybridMultilevel"/>
    <w:tmpl w:val="7F6CAF6C"/>
    <w:lvl w:ilvl="0" w:tplc="D7BE1A50">
      <w:start w:val="18"/>
      <w:numFmt w:val="decimal"/>
      <w:lvlText w:val="%1."/>
      <w:lvlJc w:val="left"/>
      <w:pPr>
        <w:ind w:left="1068"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31"/>
  </w:num>
  <w:num w:numId="3">
    <w:abstractNumId w:val="4"/>
  </w:num>
  <w:num w:numId="4">
    <w:abstractNumId w:val="9"/>
  </w:num>
  <w:num w:numId="5">
    <w:abstractNumId w:val="13"/>
  </w:num>
  <w:num w:numId="6">
    <w:abstractNumId w:val="29"/>
  </w:num>
  <w:num w:numId="7">
    <w:abstractNumId w:val="22"/>
  </w:num>
  <w:num w:numId="8">
    <w:abstractNumId w:val="28"/>
  </w:num>
  <w:num w:numId="9">
    <w:abstractNumId w:val="15"/>
  </w:num>
  <w:num w:numId="10">
    <w:abstractNumId w:val="30"/>
  </w:num>
  <w:num w:numId="11">
    <w:abstractNumId w:val="6"/>
  </w:num>
  <w:num w:numId="12">
    <w:abstractNumId w:val="25"/>
  </w:num>
  <w:num w:numId="13">
    <w:abstractNumId w:val="20"/>
  </w:num>
  <w:num w:numId="14">
    <w:abstractNumId w:val="21"/>
  </w:num>
  <w:num w:numId="15">
    <w:abstractNumId w:val="26"/>
  </w:num>
  <w:num w:numId="16">
    <w:abstractNumId w:val="11"/>
  </w:num>
  <w:num w:numId="17">
    <w:abstractNumId w:val="7"/>
  </w:num>
  <w:num w:numId="18">
    <w:abstractNumId w:val="32"/>
  </w:num>
  <w:num w:numId="19">
    <w:abstractNumId w:val="8"/>
  </w:num>
  <w:num w:numId="20">
    <w:abstractNumId w:val="23"/>
  </w:num>
  <w:num w:numId="21">
    <w:abstractNumId w:val="12"/>
  </w:num>
  <w:num w:numId="22">
    <w:abstractNumId w:val="5"/>
  </w:num>
  <w:num w:numId="23">
    <w:abstractNumId w:val="19"/>
  </w:num>
  <w:num w:numId="24">
    <w:abstractNumId w:val="0"/>
  </w:num>
  <w:num w:numId="25">
    <w:abstractNumId w:val="14"/>
  </w:num>
  <w:num w:numId="26">
    <w:abstractNumId w:val="2"/>
  </w:num>
  <w:num w:numId="27">
    <w:abstractNumId w:val="33"/>
  </w:num>
  <w:num w:numId="28">
    <w:abstractNumId w:val="1"/>
  </w:num>
  <w:num w:numId="29">
    <w:abstractNumId w:val="16"/>
  </w:num>
  <w:num w:numId="30">
    <w:abstractNumId w:val="17"/>
  </w:num>
  <w:num w:numId="31">
    <w:abstractNumId w:val="24"/>
  </w:num>
  <w:num w:numId="32">
    <w:abstractNumId w:val="18"/>
  </w:num>
  <w:num w:numId="33">
    <w:abstractNumId w:val="27"/>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grammar="clean"/>
  <w:stylePaneFormatFilter w:val="3F01"/>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rsids>
    <w:rsidRoot w:val="00B753A9"/>
    <w:rsid w:val="000215B3"/>
    <w:rsid w:val="00057433"/>
    <w:rsid w:val="00072ABF"/>
    <w:rsid w:val="000A1532"/>
    <w:rsid w:val="000D1E53"/>
    <w:rsid w:val="000E40A6"/>
    <w:rsid w:val="000E5F5B"/>
    <w:rsid w:val="00101CFA"/>
    <w:rsid w:val="00157F57"/>
    <w:rsid w:val="00190B89"/>
    <w:rsid w:val="001A18EF"/>
    <w:rsid w:val="001A4813"/>
    <w:rsid w:val="001A5D96"/>
    <w:rsid w:val="001C2CC3"/>
    <w:rsid w:val="001C7EA5"/>
    <w:rsid w:val="0020432F"/>
    <w:rsid w:val="002207CF"/>
    <w:rsid w:val="002433AD"/>
    <w:rsid w:val="0025353D"/>
    <w:rsid w:val="0025756E"/>
    <w:rsid w:val="00285D99"/>
    <w:rsid w:val="002A13EE"/>
    <w:rsid w:val="002A307C"/>
    <w:rsid w:val="002E3DC2"/>
    <w:rsid w:val="00346B8A"/>
    <w:rsid w:val="003567D5"/>
    <w:rsid w:val="00373A4C"/>
    <w:rsid w:val="003B1A86"/>
    <w:rsid w:val="003D29EB"/>
    <w:rsid w:val="003D3765"/>
    <w:rsid w:val="003F1354"/>
    <w:rsid w:val="00413735"/>
    <w:rsid w:val="004403E8"/>
    <w:rsid w:val="00452AD8"/>
    <w:rsid w:val="00491605"/>
    <w:rsid w:val="00497BDE"/>
    <w:rsid w:val="004C56F0"/>
    <w:rsid w:val="004C62B2"/>
    <w:rsid w:val="004F4C67"/>
    <w:rsid w:val="0051529C"/>
    <w:rsid w:val="00543FF2"/>
    <w:rsid w:val="00563F46"/>
    <w:rsid w:val="00580DA5"/>
    <w:rsid w:val="005B06AF"/>
    <w:rsid w:val="005B1078"/>
    <w:rsid w:val="005E23CE"/>
    <w:rsid w:val="00642CC8"/>
    <w:rsid w:val="00680ADC"/>
    <w:rsid w:val="006C6750"/>
    <w:rsid w:val="006D0EE0"/>
    <w:rsid w:val="006D19B7"/>
    <w:rsid w:val="006D5734"/>
    <w:rsid w:val="006D6DF0"/>
    <w:rsid w:val="006E0858"/>
    <w:rsid w:val="00740D5B"/>
    <w:rsid w:val="00751C10"/>
    <w:rsid w:val="00782F99"/>
    <w:rsid w:val="007C6961"/>
    <w:rsid w:val="007D4E00"/>
    <w:rsid w:val="00831B8C"/>
    <w:rsid w:val="00852F62"/>
    <w:rsid w:val="00871AB5"/>
    <w:rsid w:val="00890F70"/>
    <w:rsid w:val="00894E9C"/>
    <w:rsid w:val="008B0C0D"/>
    <w:rsid w:val="008B37A2"/>
    <w:rsid w:val="008D4708"/>
    <w:rsid w:val="008E31A5"/>
    <w:rsid w:val="00963311"/>
    <w:rsid w:val="00995D37"/>
    <w:rsid w:val="0099739E"/>
    <w:rsid w:val="009B0903"/>
    <w:rsid w:val="009E4848"/>
    <w:rsid w:val="00A454FE"/>
    <w:rsid w:val="00A91313"/>
    <w:rsid w:val="00A9285C"/>
    <w:rsid w:val="00AC2EB2"/>
    <w:rsid w:val="00AD1645"/>
    <w:rsid w:val="00AD766C"/>
    <w:rsid w:val="00AF276A"/>
    <w:rsid w:val="00B450B6"/>
    <w:rsid w:val="00B753A9"/>
    <w:rsid w:val="00B81719"/>
    <w:rsid w:val="00B91FB4"/>
    <w:rsid w:val="00BC650A"/>
    <w:rsid w:val="00C17B6E"/>
    <w:rsid w:val="00C45623"/>
    <w:rsid w:val="00C46CB5"/>
    <w:rsid w:val="00C760DD"/>
    <w:rsid w:val="00CA36E2"/>
    <w:rsid w:val="00CC06EF"/>
    <w:rsid w:val="00CD5D8F"/>
    <w:rsid w:val="00CE0865"/>
    <w:rsid w:val="00CE1548"/>
    <w:rsid w:val="00CF23FC"/>
    <w:rsid w:val="00CF3709"/>
    <w:rsid w:val="00D428FE"/>
    <w:rsid w:val="00D725EA"/>
    <w:rsid w:val="00D72E2E"/>
    <w:rsid w:val="00DA0A7C"/>
    <w:rsid w:val="00DA6F4F"/>
    <w:rsid w:val="00DE000B"/>
    <w:rsid w:val="00E05F81"/>
    <w:rsid w:val="00E21B3D"/>
    <w:rsid w:val="00E253F6"/>
    <w:rsid w:val="00E30659"/>
    <w:rsid w:val="00E37468"/>
    <w:rsid w:val="00E47668"/>
    <w:rsid w:val="00E54D0F"/>
    <w:rsid w:val="00E81B79"/>
    <w:rsid w:val="00E83D33"/>
    <w:rsid w:val="00E96FEB"/>
    <w:rsid w:val="00EC147A"/>
    <w:rsid w:val="00EF5B06"/>
    <w:rsid w:val="00FA3214"/>
    <w:rsid w:val="00FB1965"/>
    <w:rsid w:val="00FE24E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53A9"/>
    <w:rPr>
      <w:sz w:val="24"/>
      <w:szCs w:val="24"/>
    </w:rPr>
  </w:style>
  <w:style w:type="paragraph" w:styleId="Balk1">
    <w:name w:val="heading 1"/>
    <w:basedOn w:val="Normal"/>
    <w:next w:val="Normal"/>
    <w:link w:val="Balk1Char"/>
    <w:qFormat/>
    <w:rsid w:val="00B753A9"/>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B753A9"/>
    <w:pPr>
      <w:keepNext/>
      <w:spacing w:before="240" w:after="60"/>
      <w:outlineLvl w:val="1"/>
    </w:pPr>
    <w:rPr>
      <w:rFonts w:ascii="Arial" w:hAnsi="Arial" w:cs="Arial"/>
      <w:b/>
      <w:bCs/>
      <w:i/>
      <w:iCs/>
      <w:sz w:val="28"/>
      <w:szCs w:val="28"/>
    </w:rPr>
  </w:style>
  <w:style w:type="paragraph" w:styleId="Balk3">
    <w:name w:val="heading 3"/>
    <w:basedOn w:val="Normal"/>
    <w:next w:val="Normal"/>
    <w:qFormat/>
    <w:rsid w:val="002A13EE"/>
    <w:pPr>
      <w:keepNext/>
      <w:spacing w:before="240" w:after="60"/>
      <w:outlineLvl w:val="2"/>
    </w:pPr>
    <w:rPr>
      <w:rFonts w:ascii="Arial" w:hAnsi="Arial" w:cs="Arial"/>
      <w:b/>
      <w:b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uiPriority w:val="99"/>
    <w:semiHidden/>
  </w:style>
  <w:style w:type="character" w:customStyle="1" w:styleId="Balk1Char">
    <w:name w:val="Başlık 1 Char"/>
    <w:link w:val="Balk1"/>
    <w:rsid w:val="00B753A9"/>
    <w:rPr>
      <w:rFonts w:ascii="Cambria" w:hAnsi="Cambria"/>
      <w:b/>
      <w:bCs/>
      <w:kern w:val="32"/>
      <w:sz w:val="32"/>
      <w:szCs w:val="32"/>
      <w:lang w:val="tr-TR" w:eastAsia="tr-TR" w:bidi="ar-SA"/>
    </w:rPr>
  </w:style>
  <w:style w:type="character" w:customStyle="1" w:styleId="Balk2Char">
    <w:name w:val="Başlık 2 Char"/>
    <w:link w:val="Balk2"/>
    <w:rsid w:val="00B753A9"/>
    <w:rPr>
      <w:rFonts w:ascii="Arial" w:hAnsi="Arial" w:cs="Arial"/>
      <w:b/>
      <w:bCs/>
      <w:i/>
      <w:iCs/>
      <w:sz w:val="28"/>
      <w:szCs w:val="28"/>
      <w:lang w:val="tr-TR" w:eastAsia="tr-TR" w:bidi="ar-SA"/>
    </w:rPr>
  </w:style>
  <w:style w:type="paragraph" w:styleId="GvdeMetni">
    <w:name w:val="Body Text"/>
    <w:basedOn w:val="Normal"/>
    <w:link w:val="GvdeMetniChar"/>
    <w:unhideWhenUsed/>
    <w:rsid w:val="00B753A9"/>
    <w:pPr>
      <w:jc w:val="both"/>
    </w:pPr>
    <w:rPr>
      <w:sz w:val="20"/>
      <w:szCs w:val="20"/>
    </w:rPr>
  </w:style>
  <w:style w:type="character" w:customStyle="1" w:styleId="GvdeMetniChar">
    <w:name w:val="Gövde Metni Char"/>
    <w:link w:val="GvdeMetni"/>
    <w:rsid w:val="00B753A9"/>
    <w:rPr>
      <w:lang w:val="tr-TR" w:eastAsia="tr-TR" w:bidi="ar-SA"/>
    </w:rPr>
  </w:style>
  <w:style w:type="character" w:styleId="Gl">
    <w:name w:val="Strong"/>
    <w:qFormat/>
    <w:rsid w:val="00B753A9"/>
    <w:rPr>
      <w:b/>
      <w:bCs/>
    </w:rPr>
  </w:style>
  <w:style w:type="paragraph" w:customStyle="1" w:styleId="paraf">
    <w:name w:val="paraf"/>
    <w:basedOn w:val="Normal"/>
    <w:rsid w:val="00B753A9"/>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B753A9"/>
    <w:pPr>
      <w:spacing w:after="120"/>
      <w:ind w:left="283"/>
    </w:pPr>
  </w:style>
  <w:style w:type="character" w:customStyle="1" w:styleId="GvdeMetniGirintisiChar">
    <w:name w:val="Gövde Metni Girintisi Char"/>
    <w:link w:val="GvdeMetniGirintisi"/>
    <w:rsid w:val="00B753A9"/>
    <w:rPr>
      <w:sz w:val="24"/>
      <w:szCs w:val="24"/>
      <w:lang w:val="tr-TR" w:eastAsia="tr-TR" w:bidi="ar-SA"/>
    </w:rPr>
  </w:style>
  <w:style w:type="paragraph" w:styleId="NormalWeb">
    <w:name w:val="Normal (Web)"/>
    <w:basedOn w:val="Normal"/>
    <w:rsid w:val="00B753A9"/>
    <w:pPr>
      <w:spacing w:before="100" w:beforeAutospacing="1" w:after="100" w:afterAutospacing="1"/>
      <w:ind w:firstLine="17"/>
    </w:pPr>
  </w:style>
  <w:style w:type="character" w:customStyle="1" w:styleId="stil14nk">
    <w:name w:val="stil14nk"/>
    <w:basedOn w:val="VarsaylanParagrafYazTipi"/>
    <w:rsid w:val="00B753A9"/>
  </w:style>
  <w:style w:type="character" w:customStyle="1" w:styleId="style11">
    <w:name w:val="style11"/>
    <w:rsid w:val="00B753A9"/>
    <w:rPr>
      <w:b/>
      <w:bCs/>
      <w:color w:val="FF0000"/>
    </w:rPr>
  </w:style>
  <w:style w:type="paragraph" w:styleId="Altbilgi">
    <w:name w:val="footer"/>
    <w:basedOn w:val="Normal"/>
    <w:link w:val="AltbilgiChar"/>
    <w:uiPriority w:val="99"/>
    <w:unhideWhenUsed/>
    <w:rsid w:val="00B753A9"/>
    <w:pPr>
      <w:tabs>
        <w:tab w:val="center" w:pos="4536"/>
        <w:tab w:val="right" w:pos="9072"/>
      </w:tabs>
    </w:pPr>
  </w:style>
  <w:style w:type="character" w:customStyle="1" w:styleId="AltbilgiChar">
    <w:name w:val="Altbilgi Char"/>
    <w:link w:val="Altbilgi"/>
    <w:uiPriority w:val="99"/>
    <w:rsid w:val="00B753A9"/>
    <w:rPr>
      <w:sz w:val="24"/>
      <w:szCs w:val="24"/>
      <w:lang w:val="tr-TR" w:eastAsia="tr-TR" w:bidi="ar-SA"/>
    </w:rPr>
  </w:style>
  <w:style w:type="paragraph" w:styleId="stbilgi">
    <w:name w:val="header"/>
    <w:basedOn w:val="Normal"/>
    <w:link w:val="stbilgiChar"/>
    <w:uiPriority w:val="99"/>
    <w:unhideWhenUsed/>
    <w:rsid w:val="00B753A9"/>
    <w:pPr>
      <w:tabs>
        <w:tab w:val="center" w:pos="4536"/>
        <w:tab w:val="right" w:pos="9072"/>
      </w:tabs>
    </w:pPr>
  </w:style>
  <w:style w:type="character" w:customStyle="1" w:styleId="stbilgiChar">
    <w:name w:val="Üstbilgi Char"/>
    <w:link w:val="stbilgi"/>
    <w:uiPriority w:val="99"/>
    <w:rsid w:val="00B753A9"/>
    <w:rPr>
      <w:sz w:val="24"/>
      <w:szCs w:val="24"/>
      <w:lang w:val="tr-TR" w:eastAsia="tr-TR" w:bidi="ar-SA"/>
    </w:rPr>
  </w:style>
  <w:style w:type="paragraph" w:customStyle="1" w:styleId="Default">
    <w:name w:val="Default"/>
    <w:rsid w:val="00B753A9"/>
    <w:pPr>
      <w:autoSpaceDE w:val="0"/>
      <w:autoSpaceDN w:val="0"/>
      <w:adjustRightInd w:val="0"/>
    </w:pPr>
    <w:rPr>
      <w:color w:val="000000"/>
      <w:sz w:val="24"/>
      <w:szCs w:val="24"/>
    </w:rPr>
  </w:style>
  <w:style w:type="character" w:customStyle="1" w:styleId="Stil14nk0">
    <w:name w:val="Stil 14 nk"/>
    <w:rsid w:val="00B753A9"/>
    <w:rPr>
      <w:sz w:val="28"/>
    </w:rPr>
  </w:style>
  <w:style w:type="table" w:styleId="TabloKlavuzu">
    <w:name w:val="Table Grid"/>
    <w:basedOn w:val="NormalTablo"/>
    <w:uiPriority w:val="59"/>
    <w:rsid w:val="00B753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D5734"/>
    <w:pPr>
      <w:spacing w:after="200" w:line="276" w:lineRule="auto"/>
      <w:ind w:left="720"/>
      <w:contextualSpacing/>
    </w:pPr>
    <w:rPr>
      <w:rFonts w:ascii="Calibri" w:eastAsia="Calibri" w:hAnsi="Calibri"/>
      <w:sz w:val="22"/>
      <w:szCs w:val="22"/>
      <w:lang w:eastAsia="en-US"/>
    </w:rPr>
  </w:style>
  <w:style w:type="character" w:styleId="Kpr">
    <w:name w:val="Hyperlink"/>
    <w:basedOn w:val="VarsaylanParagrafYazTipi"/>
    <w:uiPriority w:val="99"/>
    <w:unhideWhenUsed/>
    <w:rsid w:val="006D5734"/>
    <w:rPr>
      <w:color w:val="0000FF"/>
      <w:u w:val="single"/>
    </w:rPr>
  </w:style>
  <w:style w:type="paragraph" w:styleId="AralkYok">
    <w:name w:val="No Spacing"/>
    <w:uiPriority w:val="1"/>
    <w:qFormat/>
    <w:rsid w:val="006D5734"/>
    <w:rPr>
      <w:rFonts w:ascii="Calibri" w:eastAsia="Calibri" w:hAnsi="Calibri"/>
      <w:sz w:val="22"/>
      <w:szCs w:val="22"/>
      <w:lang w:eastAsia="en-US"/>
    </w:rPr>
  </w:style>
  <w:style w:type="paragraph" w:styleId="BalonMetni">
    <w:name w:val="Balloon Text"/>
    <w:basedOn w:val="Normal"/>
    <w:link w:val="BalonMetniChar"/>
    <w:uiPriority w:val="99"/>
    <w:unhideWhenUsed/>
    <w:rsid w:val="006D5734"/>
    <w:rPr>
      <w:rFonts w:ascii="Tahoma" w:eastAsia="Calibri" w:hAnsi="Tahoma" w:cs="Tahoma"/>
      <w:sz w:val="16"/>
      <w:szCs w:val="16"/>
      <w:lang w:eastAsia="en-US"/>
    </w:rPr>
  </w:style>
  <w:style w:type="character" w:customStyle="1" w:styleId="BalonMetniChar">
    <w:name w:val="Balon Metni Char"/>
    <w:basedOn w:val="VarsaylanParagrafYazTipi"/>
    <w:link w:val="BalonMetni"/>
    <w:uiPriority w:val="99"/>
    <w:rsid w:val="006D5734"/>
    <w:rPr>
      <w:rFonts w:ascii="Tahoma" w:eastAsia="Calibri" w:hAnsi="Tahoma" w:cs="Tahoma"/>
      <w:sz w:val="16"/>
      <w:szCs w:val="16"/>
      <w:lang w:eastAsia="en-US"/>
    </w:rPr>
  </w:style>
  <w:style w:type="paragraph" w:styleId="Liste2">
    <w:name w:val="List 2"/>
    <w:basedOn w:val="Normal"/>
    <w:uiPriority w:val="99"/>
    <w:unhideWhenUsed/>
    <w:rsid w:val="006D5734"/>
    <w:pPr>
      <w:spacing w:after="200" w:line="276" w:lineRule="auto"/>
      <w:ind w:left="566" w:hanging="283"/>
      <w:contextualSpacing/>
    </w:pPr>
    <w:rPr>
      <w:rFonts w:ascii="Calibri" w:eastAsia="Calibri" w:hAnsi="Calibri"/>
      <w:sz w:val="22"/>
      <w:szCs w:val="22"/>
      <w:lang w:eastAsia="en-US"/>
    </w:rPr>
  </w:style>
  <w:style w:type="paragraph" w:customStyle="1" w:styleId="ListeParagraf1">
    <w:name w:val="Liste Paragraf1"/>
    <w:basedOn w:val="Normal"/>
    <w:rsid w:val="006D5734"/>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51114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5362</Words>
  <Characters>30568</Characters>
  <Application>Microsoft Office Word</Application>
  <DocSecurity>0</DocSecurity>
  <Lines>254</Lines>
  <Paragraphs>71</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zümre</Manager>
  <Company/>
  <LinksUpToDate>false</LinksUpToDate>
  <CharactersWithSpaces>35859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1.Sınıf sene başı zümresi</dc:title>
  <dc:subject>zümre</dc:subject>
  <dc:creator>x</dc:creator>
  <cp:keywords>1.sınıf,zümre</cp:keywords>
  <dc:description>1.sınıf sne başı zümre tutanağı</dc:description>
  <cp:lastModifiedBy>pekiyi</cp:lastModifiedBy>
  <cp:revision>3</cp:revision>
  <dcterms:created xsi:type="dcterms:W3CDTF">2014-09-06T12:50:00Z</dcterms:created>
  <dcterms:modified xsi:type="dcterms:W3CDTF">2014-09-06T12:50:00Z</dcterms:modified>
  <cp:category>zümreler</cp:category>
</cp:coreProperties>
</file>