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75C" w:rsidRPr="00010656" w:rsidRDefault="00010656" w:rsidP="00010656">
      <w:pPr>
        <w:pStyle w:val="AralkYok"/>
        <w:jc w:val="center"/>
        <w:rPr>
          <w:sz w:val="32"/>
          <w:szCs w:val="32"/>
        </w:rPr>
      </w:pPr>
      <w:r w:rsidRPr="00010656">
        <w:rPr>
          <w:sz w:val="32"/>
          <w:szCs w:val="32"/>
        </w:rPr>
        <w:t>2012-2013 EĞİTİM-ÖĞRETİM YILI ORTAÖĞRETİM MATEMATİK DERSİ ZÜMRESİ İL ÖZET RAPORU</w:t>
      </w:r>
    </w:p>
    <w:tbl>
      <w:tblPr>
        <w:tblStyle w:val="TabloKlavuzu"/>
        <w:tblW w:w="15417" w:type="dxa"/>
        <w:tblLook w:val="04A0"/>
      </w:tblPr>
      <w:tblGrid>
        <w:gridCol w:w="1526"/>
        <w:gridCol w:w="3685"/>
        <w:gridCol w:w="4965"/>
        <w:gridCol w:w="5241"/>
      </w:tblGrid>
      <w:tr w:rsidR="00010656" w:rsidRPr="00C017ED" w:rsidTr="00010656">
        <w:trPr>
          <w:trHeight w:val="566"/>
        </w:trPr>
        <w:tc>
          <w:tcPr>
            <w:tcW w:w="1526" w:type="dxa"/>
            <w:shd w:val="clear" w:color="auto" w:fill="595959" w:themeFill="text1" w:themeFillTint="A6"/>
          </w:tcPr>
          <w:p w:rsidR="00010656" w:rsidRPr="00010656" w:rsidRDefault="00010656" w:rsidP="0016548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-Bold"/>
                <w:b/>
                <w:bCs/>
                <w:color w:val="FFFFFF" w:themeColor="background1"/>
                <w:sz w:val="28"/>
                <w:szCs w:val="28"/>
              </w:rPr>
            </w:pPr>
            <w:r w:rsidRPr="00DF28DF">
              <w:rPr>
                <w:rFonts w:ascii="Arial Narrow" w:hAnsi="Arial Narrow" w:cs="Times-Bold"/>
                <w:b/>
                <w:bCs/>
                <w:color w:val="FFFFFF" w:themeColor="background1"/>
                <w:sz w:val="28"/>
                <w:szCs w:val="28"/>
              </w:rPr>
              <w:t>ZÜMRENİN/ BRAN</w:t>
            </w:r>
            <w:r w:rsidRPr="00DF28DF">
              <w:rPr>
                <w:rFonts w:ascii="Arial Narrow" w:hAnsi="Arial Narrow" w:cs="TTE204F2E8t00"/>
                <w:b/>
                <w:color w:val="FFFFFF" w:themeColor="background1"/>
                <w:sz w:val="28"/>
                <w:szCs w:val="28"/>
              </w:rPr>
              <w:t>ŞIN ADI</w:t>
            </w:r>
          </w:p>
        </w:tc>
        <w:tc>
          <w:tcPr>
            <w:tcW w:w="3685" w:type="dxa"/>
            <w:shd w:val="clear" w:color="auto" w:fill="595959" w:themeFill="text1" w:themeFillTint="A6"/>
          </w:tcPr>
          <w:p w:rsidR="00010656" w:rsidRPr="00DF28DF" w:rsidRDefault="00010656" w:rsidP="0016548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-Bold"/>
                <w:b/>
                <w:bCs/>
                <w:color w:val="FFFFFF" w:themeColor="background1"/>
                <w:sz w:val="28"/>
                <w:szCs w:val="28"/>
              </w:rPr>
            </w:pPr>
            <w:r w:rsidRPr="00DF28DF">
              <w:rPr>
                <w:rFonts w:ascii="Arial Narrow" w:hAnsi="Arial Narrow" w:cs="Times-Bold"/>
                <w:b/>
                <w:bCs/>
                <w:color w:val="FFFFFF" w:themeColor="background1"/>
                <w:sz w:val="28"/>
                <w:szCs w:val="28"/>
              </w:rPr>
              <w:t>ÖZET RAPORA ALINACAK</w:t>
            </w:r>
          </w:p>
          <w:p w:rsidR="00010656" w:rsidRPr="00DF28DF" w:rsidRDefault="00010656" w:rsidP="0016548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-Bold"/>
                <w:b/>
                <w:bCs/>
                <w:color w:val="FFFFFF" w:themeColor="background1"/>
                <w:sz w:val="28"/>
                <w:szCs w:val="28"/>
              </w:rPr>
            </w:pPr>
            <w:r w:rsidRPr="00DF28DF">
              <w:rPr>
                <w:rFonts w:ascii="Arial Narrow" w:hAnsi="Arial Narrow" w:cs="Times-Bold"/>
                <w:b/>
                <w:bCs/>
                <w:color w:val="FFFFFF" w:themeColor="background1"/>
                <w:sz w:val="28"/>
                <w:szCs w:val="28"/>
              </w:rPr>
              <w:t>KONULAR</w:t>
            </w:r>
          </w:p>
        </w:tc>
        <w:tc>
          <w:tcPr>
            <w:tcW w:w="4965" w:type="dxa"/>
            <w:shd w:val="clear" w:color="auto" w:fill="595959" w:themeFill="text1" w:themeFillTint="A6"/>
          </w:tcPr>
          <w:p w:rsidR="00010656" w:rsidRPr="00DF28DF" w:rsidRDefault="00010656" w:rsidP="0016548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-Bold"/>
                <w:b/>
                <w:bCs/>
                <w:color w:val="FFFFFF" w:themeColor="background1"/>
                <w:sz w:val="28"/>
                <w:szCs w:val="28"/>
              </w:rPr>
            </w:pPr>
            <w:r w:rsidRPr="00DF28DF">
              <w:rPr>
                <w:rFonts w:ascii="Arial Narrow" w:hAnsi="Arial Narrow" w:cs="Times-Bold"/>
                <w:b/>
                <w:bCs/>
                <w:color w:val="FFFFFF" w:themeColor="background1"/>
                <w:sz w:val="28"/>
                <w:szCs w:val="28"/>
              </w:rPr>
              <w:t>SORUNLAR</w:t>
            </w:r>
          </w:p>
          <w:p w:rsidR="00010656" w:rsidRPr="00DF28DF" w:rsidRDefault="00010656" w:rsidP="00165487">
            <w:pPr>
              <w:jc w:val="center"/>
              <w:rPr>
                <w:rFonts w:ascii="Arial Narrow" w:hAnsi="Arial Narrow"/>
                <w:b/>
                <w:color w:val="FFFFFF" w:themeColor="background1"/>
              </w:rPr>
            </w:pPr>
          </w:p>
        </w:tc>
        <w:tc>
          <w:tcPr>
            <w:tcW w:w="5241" w:type="dxa"/>
            <w:shd w:val="clear" w:color="auto" w:fill="595959" w:themeFill="text1" w:themeFillTint="A6"/>
          </w:tcPr>
          <w:p w:rsidR="00010656" w:rsidRPr="00DF28DF" w:rsidRDefault="00010656" w:rsidP="00165487">
            <w:pPr>
              <w:jc w:val="center"/>
              <w:rPr>
                <w:rFonts w:ascii="Arial Narrow" w:hAnsi="Arial Narrow"/>
                <w:b/>
                <w:color w:val="FFFFFF" w:themeColor="background1"/>
              </w:rPr>
            </w:pPr>
            <w:r w:rsidRPr="00DF28DF">
              <w:rPr>
                <w:rFonts w:ascii="Arial Narrow" w:hAnsi="Arial Narrow" w:cs="Times-Bold"/>
                <w:b/>
                <w:bCs/>
                <w:color w:val="FFFFFF" w:themeColor="background1"/>
                <w:sz w:val="28"/>
                <w:szCs w:val="28"/>
              </w:rPr>
              <w:t>ÖNER</w:t>
            </w:r>
            <w:r w:rsidRPr="00DF28DF">
              <w:rPr>
                <w:rFonts w:ascii="Arial Narrow" w:hAnsi="Arial Narrow" w:cs="TTE204F2E8t00"/>
                <w:b/>
                <w:color w:val="FFFFFF" w:themeColor="background1"/>
                <w:sz w:val="28"/>
                <w:szCs w:val="28"/>
              </w:rPr>
              <w:t>İ</w:t>
            </w:r>
            <w:r w:rsidRPr="00DF28DF">
              <w:rPr>
                <w:rFonts w:ascii="Arial Narrow" w:hAnsi="Arial Narrow" w:cs="Times-Bold"/>
                <w:b/>
                <w:bCs/>
                <w:color w:val="FFFFFF" w:themeColor="background1"/>
                <w:sz w:val="28"/>
                <w:szCs w:val="28"/>
              </w:rPr>
              <w:t>LER</w:t>
            </w:r>
          </w:p>
        </w:tc>
      </w:tr>
      <w:tr w:rsidR="00010656" w:rsidRPr="007D015B" w:rsidTr="00010656">
        <w:trPr>
          <w:trHeight w:val="4266"/>
        </w:trPr>
        <w:tc>
          <w:tcPr>
            <w:tcW w:w="1526" w:type="dxa"/>
            <w:vMerge w:val="restart"/>
            <w:textDirection w:val="btLr"/>
          </w:tcPr>
          <w:p w:rsidR="00010656" w:rsidRDefault="00010656" w:rsidP="00165487">
            <w:pPr>
              <w:ind w:left="113" w:right="113"/>
              <w:jc w:val="center"/>
              <w:rPr>
                <w:rFonts w:ascii="Times-Bold" w:hAnsi="Times-Bold" w:cs="Times-Bold"/>
                <w:b/>
                <w:bCs/>
                <w:sz w:val="48"/>
                <w:szCs w:val="48"/>
              </w:rPr>
            </w:pPr>
          </w:p>
          <w:p w:rsidR="00010656" w:rsidRPr="00C017ED" w:rsidRDefault="00010656" w:rsidP="00165487">
            <w:pPr>
              <w:ind w:left="113" w:right="113"/>
              <w:jc w:val="center"/>
              <w:rPr>
                <w:rFonts w:ascii="Arial Narrow" w:hAnsi="Arial Narrow"/>
              </w:rPr>
            </w:pPr>
            <w:r>
              <w:rPr>
                <w:rFonts w:ascii="Times-Bold" w:hAnsi="Times-Bold" w:cs="Times-Bold"/>
                <w:b/>
                <w:bCs/>
                <w:sz w:val="48"/>
                <w:szCs w:val="48"/>
              </w:rPr>
              <w:t>MATEMATİK</w:t>
            </w:r>
          </w:p>
        </w:tc>
        <w:tc>
          <w:tcPr>
            <w:tcW w:w="3685" w:type="dxa"/>
          </w:tcPr>
          <w:p w:rsidR="00010656" w:rsidRPr="00AF2920" w:rsidRDefault="00010656" w:rsidP="00165487">
            <w:pPr>
              <w:pStyle w:val="ListeParagraf"/>
              <w:rPr>
                <w:rFonts w:ascii="Arial Narrow" w:hAnsi="Arial Narrow"/>
                <w:b/>
              </w:rPr>
            </w:pPr>
          </w:p>
          <w:p w:rsidR="00010656" w:rsidRPr="00AF2920" w:rsidRDefault="00010656" w:rsidP="00165487">
            <w:pPr>
              <w:pStyle w:val="ListeParagraf"/>
              <w:rPr>
                <w:rFonts w:ascii="Arial Narrow" w:hAnsi="Arial Narrow"/>
                <w:b/>
              </w:rPr>
            </w:pPr>
          </w:p>
          <w:p w:rsidR="00010656" w:rsidRPr="00AF2920" w:rsidRDefault="00010656" w:rsidP="00165487">
            <w:pPr>
              <w:pStyle w:val="ListeParagraf"/>
              <w:rPr>
                <w:rFonts w:ascii="Arial Narrow" w:hAnsi="Arial Narrow"/>
                <w:b/>
              </w:rPr>
            </w:pPr>
          </w:p>
          <w:p w:rsidR="00010656" w:rsidRPr="00AF2920" w:rsidRDefault="00010656" w:rsidP="00165487">
            <w:pPr>
              <w:pStyle w:val="ListeParagraf"/>
              <w:rPr>
                <w:rFonts w:ascii="Arial Narrow" w:hAnsi="Arial Narrow"/>
                <w:b/>
              </w:rPr>
            </w:pPr>
          </w:p>
          <w:p w:rsidR="00010656" w:rsidRPr="00AF2920" w:rsidRDefault="00010656" w:rsidP="00165487">
            <w:pPr>
              <w:pStyle w:val="ListeParagraf"/>
              <w:numPr>
                <w:ilvl w:val="0"/>
                <w:numId w:val="3"/>
              </w:num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Değişen ders programlarının değerlendirilmesi</w:t>
            </w:r>
          </w:p>
        </w:tc>
        <w:tc>
          <w:tcPr>
            <w:tcW w:w="4965" w:type="dxa"/>
          </w:tcPr>
          <w:p w:rsidR="00010656" w:rsidRDefault="00010656" w:rsidP="00165487">
            <w:pPr>
              <w:jc w:val="center"/>
              <w:rPr>
                <w:rFonts w:ascii="Arial Narrow" w:hAnsi="Arial Narrow"/>
              </w:rPr>
            </w:pPr>
          </w:p>
          <w:p w:rsidR="00010656" w:rsidRDefault="00010656" w:rsidP="00165487">
            <w:pPr>
              <w:jc w:val="center"/>
              <w:rPr>
                <w:rFonts w:ascii="Arial Narrow" w:hAnsi="Arial Narrow"/>
              </w:rPr>
            </w:pPr>
          </w:p>
          <w:p w:rsidR="00010656" w:rsidRDefault="00010656" w:rsidP="00165487">
            <w:pPr>
              <w:jc w:val="center"/>
              <w:rPr>
                <w:rFonts w:ascii="Arial Narrow" w:hAnsi="Arial Narrow"/>
              </w:rPr>
            </w:pPr>
          </w:p>
          <w:p w:rsidR="00010656" w:rsidRDefault="00010656" w:rsidP="0016548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9.sınıf geometri ve matematik dersinin müfredatının yoğunluğu </w:t>
            </w:r>
          </w:p>
          <w:p w:rsidR="00010656" w:rsidRDefault="00010656" w:rsidP="00165487">
            <w:pPr>
              <w:jc w:val="center"/>
              <w:rPr>
                <w:rFonts w:ascii="Arial Narrow" w:hAnsi="Arial Narrow"/>
              </w:rPr>
            </w:pPr>
          </w:p>
          <w:p w:rsidR="00010656" w:rsidRDefault="00010656" w:rsidP="0016548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11.sınıf geometri müfredatının yoğunluğu</w:t>
            </w:r>
          </w:p>
          <w:p w:rsidR="00010656" w:rsidRDefault="00010656" w:rsidP="00165487">
            <w:pPr>
              <w:jc w:val="center"/>
              <w:rPr>
                <w:rFonts w:ascii="Arial Narrow" w:hAnsi="Arial Narrow"/>
              </w:rPr>
            </w:pPr>
          </w:p>
          <w:p w:rsidR="00010656" w:rsidRDefault="00010656" w:rsidP="0016548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Yapılandırmacı eğitim </w:t>
            </w:r>
            <w:proofErr w:type="gramStart"/>
            <w:r>
              <w:rPr>
                <w:rFonts w:ascii="Arial Narrow" w:hAnsi="Arial Narrow"/>
              </w:rPr>
              <w:t>kapsamında  yapılması</w:t>
            </w:r>
            <w:proofErr w:type="gramEnd"/>
            <w:r>
              <w:rPr>
                <w:rFonts w:ascii="Arial Narrow" w:hAnsi="Arial Narrow"/>
              </w:rPr>
              <w:t xml:space="preserve"> gereken etkinlikler sebebiyle konuların yetişmemesi</w:t>
            </w:r>
          </w:p>
          <w:p w:rsidR="00010656" w:rsidRDefault="00010656" w:rsidP="0016548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Trigonometri konusu işlenmediği halde 10.sınıf geometride trigonometriye ihtiyaç duyulması ve 10.sınıf geometri</w:t>
            </w:r>
          </w:p>
          <w:p w:rsidR="00010656" w:rsidRDefault="00010656" w:rsidP="00165487">
            <w:pPr>
              <w:jc w:val="center"/>
              <w:rPr>
                <w:rFonts w:ascii="Arial Narrow" w:hAnsi="Arial Narrow"/>
              </w:rPr>
            </w:pPr>
            <w:proofErr w:type="gramStart"/>
            <w:r>
              <w:rPr>
                <w:rFonts w:ascii="Arial Narrow" w:hAnsi="Arial Narrow"/>
              </w:rPr>
              <w:t>dersinin</w:t>
            </w:r>
            <w:proofErr w:type="gramEnd"/>
            <w:r>
              <w:rPr>
                <w:rFonts w:ascii="Arial Narrow" w:hAnsi="Arial Narrow"/>
              </w:rPr>
              <w:t xml:space="preserve"> öğrenciler tarafından çok zor algılanması</w:t>
            </w:r>
          </w:p>
          <w:p w:rsidR="00010656" w:rsidRPr="00C017ED" w:rsidRDefault="00010656" w:rsidP="00165487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241" w:type="dxa"/>
          </w:tcPr>
          <w:p w:rsidR="00010656" w:rsidRPr="007D015B" w:rsidRDefault="00010656" w:rsidP="00165487">
            <w:pPr>
              <w:jc w:val="center"/>
              <w:rPr>
                <w:rFonts w:ascii="Arial Narrow" w:hAnsi="Arial Narrow"/>
              </w:rPr>
            </w:pPr>
            <w:r w:rsidRPr="007D015B">
              <w:rPr>
                <w:rFonts w:ascii="Arial Narrow" w:hAnsi="Arial Narrow"/>
              </w:rPr>
              <w:t xml:space="preserve">Geometri dersiyle ilgili bir </w:t>
            </w:r>
            <w:proofErr w:type="spellStart"/>
            <w:r w:rsidRPr="007D015B">
              <w:rPr>
                <w:rFonts w:ascii="Arial Narrow" w:hAnsi="Arial Narrow"/>
              </w:rPr>
              <w:t>çalıştay</w:t>
            </w:r>
            <w:proofErr w:type="spellEnd"/>
            <w:r w:rsidRPr="007D015B">
              <w:rPr>
                <w:rFonts w:ascii="Arial Narrow" w:hAnsi="Arial Narrow"/>
              </w:rPr>
              <w:t xml:space="preserve"> yapılmalı</w:t>
            </w:r>
          </w:p>
          <w:p w:rsidR="00010656" w:rsidRPr="007D015B" w:rsidRDefault="00010656" w:rsidP="00165487">
            <w:pPr>
              <w:jc w:val="center"/>
              <w:rPr>
                <w:rFonts w:ascii="Arial Narrow" w:hAnsi="Arial Narrow"/>
              </w:rPr>
            </w:pPr>
            <w:r w:rsidRPr="007D015B">
              <w:rPr>
                <w:rFonts w:ascii="Arial Narrow" w:hAnsi="Arial Narrow"/>
              </w:rPr>
              <w:t xml:space="preserve">Geometri dersinin </w:t>
            </w:r>
            <w:r>
              <w:rPr>
                <w:rFonts w:ascii="Arial Narrow" w:hAnsi="Arial Narrow"/>
              </w:rPr>
              <w:t>ders saati</w:t>
            </w:r>
            <w:r w:rsidRPr="007D015B">
              <w:rPr>
                <w:rFonts w:ascii="Arial Narrow" w:hAnsi="Arial Narrow"/>
              </w:rPr>
              <w:t xml:space="preserve"> 3 e çıkarılmalı</w:t>
            </w:r>
          </w:p>
          <w:p w:rsidR="00010656" w:rsidRPr="007D015B" w:rsidRDefault="00010656" w:rsidP="00165487">
            <w:pPr>
              <w:jc w:val="center"/>
              <w:rPr>
                <w:rFonts w:ascii="Arial Narrow" w:hAnsi="Arial Narrow"/>
              </w:rPr>
            </w:pPr>
            <w:proofErr w:type="gramStart"/>
            <w:r>
              <w:rPr>
                <w:rFonts w:ascii="Arial Narrow" w:hAnsi="Arial Narrow"/>
              </w:rPr>
              <w:t>veya</w:t>
            </w:r>
            <w:proofErr w:type="gramEnd"/>
            <w:r>
              <w:rPr>
                <w:rFonts w:ascii="Arial Narrow" w:hAnsi="Arial Narrow"/>
              </w:rPr>
              <w:t xml:space="preserve"> </w:t>
            </w:r>
            <w:r w:rsidRPr="007D015B">
              <w:rPr>
                <w:rFonts w:ascii="Arial Narrow" w:hAnsi="Arial Narrow"/>
              </w:rPr>
              <w:t>9.sınıf geometri ders konuları azaltılmalı</w:t>
            </w:r>
          </w:p>
          <w:p w:rsidR="00010656" w:rsidRPr="007D015B" w:rsidRDefault="00010656" w:rsidP="00165487">
            <w:pPr>
              <w:jc w:val="center"/>
              <w:rPr>
                <w:rFonts w:ascii="Arial Narrow" w:hAnsi="Arial Narrow"/>
              </w:rPr>
            </w:pPr>
            <w:r w:rsidRPr="007D015B">
              <w:rPr>
                <w:rFonts w:ascii="Arial Narrow" w:hAnsi="Arial Narrow"/>
              </w:rPr>
              <w:t>Açılara daha çok önem verilmeli</w:t>
            </w:r>
          </w:p>
          <w:p w:rsidR="00010656" w:rsidRPr="007D015B" w:rsidRDefault="00010656" w:rsidP="00165487">
            <w:pPr>
              <w:jc w:val="center"/>
              <w:rPr>
                <w:rFonts w:ascii="Arial Narrow" w:hAnsi="Arial Narrow"/>
              </w:rPr>
            </w:pPr>
            <w:r w:rsidRPr="007D015B">
              <w:rPr>
                <w:rFonts w:ascii="Arial Narrow" w:hAnsi="Arial Narrow"/>
              </w:rPr>
              <w:t xml:space="preserve">Her konudan biraz </w:t>
            </w:r>
            <w:proofErr w:type="spellStart"/>
            <w:r w:rsidRPr="007D015B">
              <w:rPr>
                <w:rFonts w:ascii="Arial Narrow" w:hAnsi="Arial Narrow"/>
              </w:rPr>
              <w:t>biraz</w:t>
            </w:r>
            <w:proofErr w:type="spellEnd"/>
            <w:r w:rsidRPr="007D015B">
              <w:rPr>
                <w:rFonts w:ascii="Arial Narrow" w:hAnsi="Arial Narrow"/>
              </w:rPr>
              <w:t xml:space="preserve"> işlemek yerine bir konu etraflıca verilmeli</w:t>
            </w:r>
          </w:p>
          <w:p w:rsidR="00010656" w:rsidRPr="007D015B" w:rsidRDefault="00010656" w:rsidP="00165487">
            <w:pPr>
              <w:jc w:val="center"/>
              <w:rPr>
                <w:rFonts w:ascii="Arial Narrow" w:hAnsi="Arial Narrow"/>
              </w:rPr>
            </w:pPr>
            <w:r w:rsidRPr="007D015B">
              <w:rPr>
                <w:rFonts w:ascii="Arial Narrow" w:hAnsi="Arial Narrow"/>
              </w:rPr>
              <w:t>Anadolu liseleri ile meslek liselerinin müfredatı aynı olmamalı</w:t>
            </w:r>
          </w:p>
          <w:p w:rsidR="00010656" w:rsidRPr="007D015B" w:rsidRDefault="00010656" w:rsidP="00165487">
            <w:pPr>
              <w:jc w:val="center"/>
              <w:rPr>
                <w:rFonts w:ascii="Arial Narrow" w:hAnsi="Arial Narrow"/>
              </w:rPr>
            </w:pPr>
            <w:r w:rsidRPr="007D015B">
              <w:rPr>
                <w:rFonts w:ascii="Arial Narrow" w:hAnsi="Arial Narrow"/>
              </w:rPr>
              <w:t>Müfredat programını hazırlayanların okullara gelip derse katılmaları</w:t>
            </w:r>
          </w:p>
          <w:p w:rsidR="00010656" w:rsidRPr="007D015B" w:rsidRDefault="00010656" w:rsidP="00165487">
            <w:pPr>
              <w:jc w:val="center"/>
              <w:rPr>
                <w:rFonts w:ascii="Arial Narrow" w:hAnsi="Arial Narrow"/>
              </w:rPr>
            </w:pPr>
            <w:r w:rsidRPr="007D015B">
              <w:rPr>
                <w:rFonts w:ascii="Arial Narrow" w:hAnsi="Arial Narrow"/>
              </w:rPr>
              <w:t>Matematik ve geometri derslerinin konu paralelliği sağlanmalı</w:t>
            </w:r>
          </w:p>
          <w:p w:rsidR="00010656" w:rsidRPr="007D015B" w:rsidRDefault="00010656" w:rsidP="00165487">
            <w:pPr>
              <w:jc w:val="center"/>
              <w:rPr>
                <w:rFonts w:ascii="Arial Narrow" w:hAnsi="Arial Narrow"/>
              </w:rPr>
            </w:pPr>
            <w:r w:rsidRPr="007D015B">
              <w:rPr>
                <w:rFonts w:ascii="Arial Narrow" w:hAnsi="Arial Narrow"/>
              </w:rPr>
              <w:t>11.sınıf geometri konularının azaltılması</w:t>
            </w:r>
          </w:p>
          <w:p w:rsidR="00010656" w:rsidRPr="007D015B" w:rsidRDefault="00010656" w:rsidP="00165487">
            <w:pPr>
              <w:jc w:val="center"/>
              <w:rPr>
                <w:rFonts w:ascii="Arial Narrow" w:hAnsi="Arial Narrow"/>
              </w:rPr>
            </w:pPr>
            <w:r w:rsidRPr="007D015B">
              <w:rPr>
                <w:rFonts w:ascii="Arial Narrow" w:hAnsi="Arial Narrow"/>
              </w:rPr>
              <w:t>Öğretmenlere hizmet içi eğitim verilmeli</w:t>
            </w:r>
          </w:p>
          <w:p w:rsidR="00010656" w:rsidRDefault="00010656" w:rsidP="00165487">
            <w:pPr>
              <w:jc w:val="center"/>
              <w:rPr>
                <w:rFonts w:ascii="Arial Narrow" w:hAnsi="Arial Narrow"/>
              </w:rPr>
            </w:pPr>
            <w:r w:rsidRPr="007D015B">
              <w:rPr>
                <w:rFonts w:ascii="Arial Narrow" w:hAnsi="Arial Narrow"/>
              </w:rPr>
              <w:t xml:space="preserve">9.sınıf matematik dersinde </w:t>
            </w:r>
            <w:r>
              <w:rPr>
                <w:rFonts w:ascii="Arial Narrow" w:hAnsi="Arial Narrow"/>
              </w:rPr>
              <w:t>“</w:t>
            </w:r>
            <w:r w:rsidRPr="007D015B">
              <w:rPr>
                <w:rFonts w:ascii="Arial Narrow" w:hAnsi="Arial Narrow"/>
              </w:rPr>
              <w:t>sayılar</w:t>
            </w:r>
            <w:r>
              <w:rPr>
                <w:rFonts w:ascii="Arial Narrow" w:hAnsi="Arial Narrow"/>
              </w:rPr>
              <w:t>”</w:t>
            </w:r>
            <w:r w:rsidRPr="007D015B">
              <w:rPr>
                <w:rFonts w:ascii="Arial Narrow" w:hAnsi="Arial Narrow"/>
              </w:rPr>
              <w:t xml:space="preserve"> konusu 1.dönem</w:t>
            </w:r>
            <w:r>
              <w:rPr>
                <w:rFonts w:ascii="Arial Narrow" w:hAnsi="Arial Narrow"/>
              </w:rPr>
              <w:t>de</w:t>
            </w:r>
            <w:r w:rsidRPr="007D015B">
              <w:rPr>
                <w:rFonts w:ascii="Arial Narrow" w:hAnsi="Arial Narrow"/>
              </w:rPr>
              <w:t xml:space="preserve"> verilmeli</w:t>
            </w:r>
          </w:p>
          <w:p w:rsidR="00010656" w:rsidRPr="007D015B" w:rsidRDefault="00010656" w:rsidP="0016548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Dersler arası paralellik sağlanmalı</w:t>
            </w:r>
          </w:p>
        </w:tc>
      </w:tr>
      <w:tr w:rsidR="00010656" w:rsidRPr="007D015B" w:rsidTr="00010656">
        <w:trPr>
          <w:trHeight w:val="1584"/>
        </w:trPr>
        <w:tc>
          <w:tcPr>
            <w:tcW w:w="1526" w:type="dxa"/>
            <w:vMerge/>
          </w:tcPr>
          <w:p w:rsidR="00010656" w:rsidRPr="00C017ED" w:rsidRDefault="00010656" w:rsidP="00165487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:rsidR="00010656" w:rsidRPr="00AF2920" w:rsidRDefault="00010656" w:rsidP="00165487">
            <w:pPr>
              <w:pStyle w:val="ListeParagraf"/>
              <w:rPr>
                <w:rFonts w:ascii="Arial Narrow" w:hAnsi="Arial Narrow"/>
                <w:b/>
              </w:rPr>
            </w:pPr>
          </w:p>
          <w:p w:rsidR="00010656" w:rsidRPr="00AF2920" w:rsidRDefault="00010656" w:rsidP="00165487">
            <w:pPr>
              <w:pStyle w:val="ListeParagraf"/>
              <w:rPr>
                <w:rFonts w:ascii="Arial Narrow" w:hAnsi="Arial Narrow"/>
                <w:b/>
              </w:rPr>
            </w:pPr>
          </w:p>
          <w:p w:rsidR="00010656" w:rsidRPr="00AF2920" w:rsidRDefault="00010656" w:rsidP="00165487">
            <w:pPr>
              <w:pStyle w:val="ListeParagraf"/>
              <w:rPr>
                <w:rFonts w:ascii="Arial Narrow" w:hAnsi="Arial Narrow"/>
                <w:b/>
              </w:rPr>
            </w:pPr>
          </w:p>
          <w:p w:rsidR="00010656" w:rsidRPr="00AF2920" w:rsidRDefault="00010656" w:rsidP="00165487">
            <w:pPr>
              <w:pStyle w:val="ListeParagraf"/>
              <w:numPr>
                <w:ilvl w:val="0"/>
                <w:numId w:val="3"/>
              </w:numPr>
              <w:rPr>
                <w:rFonts w:ascii="Arial Narrow" w:hAnsi="Arial Narrow"/>
                <w:b/>
              </w:rPr>
            </w:pPr>
            <w:r w:rsidRPr="00AF2920">
              <w:rPr>
                <w:rFonts w:ascii="Arial Narrow" w:hAnsi="Arial Narrow"/>
                <w:b/>
              </w:rPr>
              <w:t>Ders kitapları ve eğitim araçlarının yeterliliği</w:t>
            </w:r>
          </w:p>
        </w:tc>
        <w:tc>
          <w:tcPr>
            <w:tcW w:w="4965" w:type="dxa"/>
          </w:tcPr>
          <w:p w:rsidR="00010656" w:rsidRDefault="00010656" w:rsidP="00165487">
            <w:pPr>
              <w:rPr>
                <w:rFonts w:ascii="Arial Narrow" w:hAnsi="Arial Narrow"/>
              </w:rPr>
            </w:pPr>
          </w:p>
          <w:p w:rsidR="00010656" w:rsidRDefault="00010656" w:rsidP="0016548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Matematik ders kitaplarında konunun sunumu ile konu sonundaki soruların tutarsızlığı</w:t>
            </w:r>
          </w:p>
          <w:p w:rsidR="00010656" w:rsidRDefault="00010656" w:rsidP="00165487">
            <w:pPr>
              <w:jc w:val="center"/>
              <w:rPr>
                <w:rFonts w:ascii="Arial Narrow" w:hAnsi="Arial Narrow"/>
              </w:rPr>
            </w:pPr>
          </w:p>
          <w:p w:rsidR="00010656" w:rsidRDefault="00010656" w:rsidP="0016548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Kitapların soru çeşitliliği bakımından yetersizliği</w:t>
            </w:r>
          </w:p>
          <w:p w:rsidR="00010656" w:rsidRPr="00C017ED" w:rsidRDefault="00010656" w:rsidP="00165487">
            <w:pPr>
              <w:rPr>
                <w:rFonts w:ascii="Arial Narrow" w:hAnsi="Arial Narrow"/>
              </w:rPr>
            </w:pPr>
          </w:p>
        </w:tc>
        <w:tc>
          <w:tcPr>
            <w:tcW w:w="5241" w:type="dxa"/>
          </w:tcPr>
          <w:p w:rsidR="00010656" w:rsidRPr="007D015B" w:rsidRDefault="00010656" w:rsidP="00165487">
            <w:pPr>
              <w:jc w:val="center"/>
              <w:rPr>
                <w:rFonts w:ascii="Arial Narrow" w:hAnsi="Arial Narrow"/>
              </w:rPr>
            </w:pPr>
            <w:r w:rsidRPr="007D015B">
              <w:rPr>
                <w:rFonts w:ascii="Arial Narrow" w:hAnsi="Arial Narrow"/>
              </w:rPr>
              <w:t>Konulara ayrılan ders saatlerinin uygunluğu hakkında deneyimli öğretmenlerden görüş alınarak düzenlenmesi.</w:t>
            </w:r>
          </w:p>
          <w:p w:rsidR="00010656" w:rsidRPr="007D015B" w:rsidRDefault="00010656" w:rsidP="00165487">
            <w:pPr>
              <w:jc w:val="center"/>
              <w:rPr>
                <w:rFonts w:ascii="Arial Narrow" w:hAnsi="Arial Narrow"/>
              </w:rPr>
            </w:pPr>
            <w:r w:rsidRPr="007D015B">
              <w:rPr>
                <w:rFonts w:ascii="Arial Narrow" w:hAnsi="Arial Narrow"/>
              </w:rPr>
              <w:t>Öğretmen kılavuz kitabı verilmeli</w:t>
            </w:r>
          </w:p>
          <w:p w:rsidR="00010656" w:rsidRDefault="00010656" w:rsidP="0016548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Kitaplarda uygulamaya daha çok yer verilmeli</w:t>
            </w:r>
          </w:p>
          <w:p w:rsidR="00010656" w:rsidRDefault="00010656" w:rsidP="0016548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Kitaplara çalışma kitapları hazırlanmalı</w:t>
            </w:r>
          </w:p>
          <w:p w:rsidR="00010656" w:rsidRPr="007D015B" w:rsidRDefault="00010656" w:rsidP="0016548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10.sınıf matematik kitabı uygulama açısından daha iyi hazırlanmış</w:t>
            </w:r>
          </w:p>
        </w:tc>
      </w:tr>
      <w:tr w:rsidR="00010656" w:rsidRPr="00C017ED" w:rsidTr="00010656">
        <w:trPr>
          <w:trHeight w:val="2320"/>
        </w:trPr>
        <w:tc>
          <w:tcPr>
            <w:tcW w:w="1526" w:type="dxa"/>
            <w:vMerge/>
          </w:tcPr>
          <w:p w:rsidR="00010656" w:rsidRPr="00C017ED" w:rsidRDefault="00010656" w:rsidP="00165487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:rsidR="00010656" w:rsidRPr="00AF2920" w:rsidRDefault="00010656" w:rsidP="00165487">
            <w:pPr>
              <w:pStyle w:val="ListeParagraf"/>
              <w:ind w:left="1080"/>
              <w:rPr>
                <w:rFonts w:ascii="Arial Narrow" w:hAnsi="Arial Narrow"/>
                <w:b/>
              </w:rPr>
            </w:pPr>
          </w:p>
          <w:p w:rsidR="00010656" w:rsidRPr="00AF2920" w:rsidRDefault="00010656" w:rsidP="00165487">
            <w:pPr>
              <w:pStyle w:val="ListeParagraf"/>
              <w:ind w:left="1080"/>
              <w:rPr>
                <w:rFonts w:ascii="Arial Narrow" w:hAnsi="Arial Narrow"/>
                <w:b/>
              </w:rPr>
            </w:pPr>
          </w:p>
          <w:p w:rsidR="00010656" w:rsidRPr="00AF2920" w:rsidRDefault="00010656" w:rsidP="00165487">
            <w:pPr>
              <w:pStyle w:val="ListeParagraf"/>
              <w:ind w:left="1080"/>
              <w:rPr>
                <w:rFonts w:ascii="Arial Narrow" w:hAnsi="Arial Narrow"/>
                <w:b/>
              </w:rPr>
            </w:pPr>
          </w:p>
          <w:p w:rsidR="00010656" w:rsidRPr="00AF2920" w:rsidRDefault="00010656" w:rsidP="00165487">
            <w:pPr>
              <w:pStyle w:val="ListeParagraf"/>
              <w:numPr>
                <w:ilvl w:val="0"/>
                <w:numId w:val="3"/>
              </w:num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Öğrenme ve öğretim </w:t>
            </w:r>
            <w:proofErr w:type="spellStart"/>
            <w:r>
              <w:rPr>
                <w:rFonts w:ascii="Arial Narrow" w:hAnsi="Arial Narrow"/>
                <w:b/>
              </w:rPr>
              <w:t>metod</w:t>
            </w:r>
            <w:proofErr w:type="spellEnd"/>
            <w:r>
              <w:rPr>
                <w:rFonts w:ascii="Arial Narrow" w:hAnsi="Arial Narrow"/>
                <w:b/>
              </w:rPr>
              <w:t xml:space="preserve"> ve teknikleri</w:t>
            </w:r>
          </w:p>
        </w:tc>
        <w:tc>
          <w:tcPr>
            <w:tcW w:w="4965" w:type="dxa"/>
          </w:tcPr>
          <w:p w:rsidR="00010656" w:rsidRDefault="00010656" w:rsidP="00165487">
            <w:pPr>
              <w:jc w:val="center"/>
              <w:rPr>
                <w:rFonts w:ascii="Arial Narrow" w:hAnsi="Arial Narrow"/>
              </w:rPr>
            </w:pPr>
          </w:p>
          <w:p w:rsidR="00010656" w:rsidRDefault="00010656" w:rsidP="00165487">
            <w:pPr>
              <w:jc w:val="center"/>
              <w:rPr>
                <w:rFonts w:ascii="Arial Narrow" w:hAnsi="Arial Narrow"/>
              </w:rPr>
            </w:pPr>
          </w:p>
          <w:p w:rsidR="00010656" w:rsidRDefault="00010656" w:rsidP="0016548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Yapılandırmacı eğitimdeki etkinlikler</w:t>
            </w:r>
          </w:p>
          <w:p w:rsidR="00010656" w:rsidRPr="00C017ED" w:rsidRDefault="00010656" w:rsidP="0016548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Akıllı tahta kullanımındaki sıkıntılar </w:t>
            </w:r>
          </w:p>
        </w:tc>
        <w:tc>
          <w:tcPr>
            <w:tcW w:w="5241" w:type="dxa"/>
          </w:tcPr>
          <w:p w:rsidR="00010656" w:rsidRDefault="00010656" w:rsidP="00165487">
            <w:pPr>
              <w:jc w:val="center"/>
              <w:rPr>
                <w:rFonts w:ascii="Arial Narrow" w:hAnsi="Arial Narrow"/>
              </w:rPr>
            </w:pPr>
          </w:p>
          <w:p w:rsidR="00010656" w:rsidRDefault="00010656" w:rsidP="0016548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Etkinlikler ile ilgili hizmet içi eğitim verilmeli</w:t>
            </w:r>
          </w:p>
          <w:p w:rsidR="00010656" w:rsidRDefault="00010656" w:rsidP="00165487">
            <w:pPr>
              <w:jc w:val="center"/>
              <w:rPr>
                <w:rFonts w:ascii="Arial Narrow" w:hAnsi="Arial Narrow"/>
              </w:rPr>
            </w:pPr>
          </w:p>
          <w:p w:rsidR="00010656" w:rsidRDefault="00010656" w:rsidP="0016548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Akıllı tahta ile ilgili seminer verilmesi ve doküman sağlanması</w:t>
            </w:r>
          </w:p>
          <w:p w:rsidR="00010656" w:rsidRDefault="00010656" w:rsidP="0016548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Matematik öğretmenlerinin kurduğu internet sitelerden yararlanılabilir</w:t>
            </w:r>
          </w:p>
          <w:p w:rsidR="00010656" w:rsidRDefault="00010656" w:rsidP="00165487">
            <w:pPr>
              <w:jc w:val="center"/>
              <w:rPr>
                <w:rFonts w:ascii="Arial Narrow" w:hAnsi="Arial Narrow"/>
              </w:rPr>
            </w:pPr>
          </w:p>
          <w:p w:rsidR="00010656" w:rsidRDefault="00010656" w:rsidP="00010656">
            <w:pPr>
              <w:jc w:val="center"/>
              <w:rPr>
                <w:rFonts w:ascii="Arial Narrow" w:hAnsi="Arial Narrow"/>
              </w:rPr>
            </w:pPr>
          </w:p>
          <w:p w:rsidR="00010656" w:rsidRDefault="00010656" w:rsidP="00010656">
            <w:pPr>
              <w:jc w:val="center"/>
              <w:rPr>
                <w:rFonts w:ascii="Arial Narrow" w:hAnsi="Arial Narrow"/>
              </w:rPr>
            </w:pPr>
          </w:p>
          <w:p w:rsidR="00010656" w:rsidRDefault="00010656" w:rsidP="00010656">
            <w:pPr>
              <w:jc w:val="center"/>
              <w:rPr>
                <w:rFonts w:ascii="Arial Narrow" w:hAnsi="Arial Narrow"/>
              </w:rPr>
            </w:pPr>
          </w:p>
          <w:p w:rsidR="00010656" w:rsidRPr="00010656" w:rsidRDefault="00010656" w:rsidP="00010656">
            <w:pPr>
              <w:jc w:val="center"/>
              <w:rPr>
                <w:rFonts w:ascii="Arial Narrow" w:hAnsi="Arial Narrow"/>
              </w:rPr>
            </w:pPr>
          </w:p>
        </w:tc>
      </w:tr>
      <w:tr w:rsidR="00010656" w:rsidRPr="00DF28DF" w:rsidTr="00010656">
        <w:tc>
          <w:tcPr>
            <w:tcW w:w="1526" w:type="dxa"/>
            <w:shd w:val="clear" w:color="auto" w:fill="595959" w:themeFill="text1" w:themeFillTint="A6"/>
          </w:tcPr>
          <w:p w:rsidR="00010656" w:rsidRPr="00DF28DF" w:rsidRDefault="00010656" w:rsidP="0016548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TE204F2E8t00"/>
                <w:b/>
                <w:color w:val="FFFFFF" w:themeColor="background1"/>
                <w:sz w:val="28"/>
                <w:szCs w:val="28"/>
              </w:rPr>
            </w:pPr>
            <w:r w:rsidRPr="00DF28DF">
              <w:rPr>
                <w:rFonts w:ascii="Arial Narrow" w:hAnsi="Arial Narrow" w:cs="Times-Bold"/>
                <w:b/>
                <w:bCs/>
                <w:color w:val="FFFFFF" w:themeColor="background1"/>
                <w:sz w:val="28"/>
                <w:szCs w:val="28"/>
              </w:rPr>
              <w:lastRenderedPageBreak/>
              <w:t>ZÜMRENİN/ BRAN</w:t>
            </w:r>
            <w:r w:rsidRPr="00DF28DF">
              <w:rPr>
                <w:rFonts w:ascii="Arial Narrow" w:hAnsi="Arial Narrow" w:cs="TTE204F2E8t00"/>
                <w:b/>
                <w:color w:val="FFFFFF" w:themeColor="background1"/>
                <w:sz w:val="28"/>
                <w:szCs w:val="28"/>
              </w:rPr>
              <w:t>ŞIN ADI</w:t>
            </w:r>
          </w:p>
        </w:tc>
        <w:tc>
          <w:tcPr>
            <w:tcW w:w="3685" w:type="dxa"/>
            <w:shd w:val="clear" w:color="auto" w:fill="595959" w:themeFill="text1" w:themeFillTint="A6"/>
          </w:tcPr>
          <w:p w:rsidR="00010656" w:rsidRPr="00DF28DF" w:rsidRDefault="00010656" w:rsidP="0016548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-Bold"/>
                <w:b/>
                <w:bCs/>
                <w:color w:val="FFFFFF" w:themeColor="background1"/>
                <w:sz w:val="28"/>
                <w:szCs w:val="28"/>
              </w:rPr>
            </w:pPr>
            <w:r w:rsidRPr="00DF28DF">
              <w:rPr>
                <w:rFonts w:ascii="Arial Narrow" w:hAnsi="Arial Narrow" w:cs="Times-Bold"/>
                <w:b/>
                <w:bCs/>
                <w:color w:val="FFFFFF" w:themeColor="background1"/>
                <w:sz w:val="28"/>
                <w:szCs w:val="28"/>
              </w:rPr>
              <w:t>ÖZET RAPORA ALINACAK</w:t>
            </w:r>
          </w:p>
          <w:p w:rsidR="00010656" w:rsidRPr="00DF28DF" w:rsidRDefault="00010656" w:rsidP="0016548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-Bold"/>
                <w:b/>
                <w:bCs/>
                <w:color w:val="FFFFFF" w:themeColor="background1"/>
                <w:sz w:val="28"/>
                <w:szCs w:val="28"/>
              </w:rPr>
            </w:pPr>
            <w:r w:rsidRPr="00DF28DF">
              <w:rPr>
                <w:rFonts w:ascii="Arial Narrow" w:hAnsi="Arial Narrow" w:cs="Times-Bold"/>
                <w:b/>
                <w:bCs/>
                <w:color w:val="FFFFFF" w:themeColor="background1"/>
                <w:sz w:val="28"/>
                <w:szCs w:val="28"/>
              </w:rPr>
              <w:t>KONULAR</w:t>
            </w:r>
          </w:p>
        </w:tc>
        <w:tc>
          <w:tcPr>
            <w:tcW w:w="4965" w:type="dxa"/>
            <w:shd w:val="clear" w:color="auto" w:fill="595959" w:themeFill="text1" w:themeFillTint="A6"/>
          </w:tcPr>
          <w:p w:rsidR="00010656" w:rsidRPr="00DF28DF" w:rsidRDefault="00010656" w:rsidP="0016548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-Bold"/>
                <w:b/>
                <w:bCs/>
                <w:color w:val="FFFFFF" w:themeColor="background1"/>
                <w:sz w:val="28"/>
                <w:szCs w:val="28"/>
              </w:rPr>
            </w:pPr>
            <w:r w:rsidRPr="00DF28DF">
              <w:rPr>
                <w:rFonts w:ascii="Arial Narrow" w:hAnsi="Arial Narrow" w:cs="Times-Bold"/>
                <w:b/>
                <w:bCs/>
                <w:color w:val="FFFFFF" w:themeColor="background1"/>
                <w:sz w:val="28"/>
                <w:szCs w:val="28"/>
              </w:rPr>
              <w:t>SORUNLAR</w:t>
            </w:r>
          </w:p>
          <w:p w:rsidR="00010656" w:rsidRPr="00DF28DF" w:rsidRDefault="00010656" w:rsidP="00165487">
            <w:pPr>
              <w:jc w:val="center"/>
              <w:rPr>
                <w:rFonts w:ascii="Arial Narrow" w:hAnsi="Arial Narrow"/>
                <w:b/>
                <w:color w:val="FFFFFF" w:themeColor="background1"/>
              </w:rPr>
            </w:pPr>
          </w:p>
        </w:tc>
        <w:tc>
          <w:tcPr>
            <w:tcW w:w="5241" w:type="dxa"/>
            <w:shd w:val="clear" w:color="auto" w:fill="595959" w:themeFill="text1" w:themeFillTint="A6"/>
          </w:tcPr>
          <w:p w:rsidR="00010656" w:rsidRPr="00DF28DF" w:rsidRDefault="00010656" w:rsidP="00165487">
            <w:pPr>
              <w:jc w:val="center"/>
              <w:rPr>
                <w:rFonts w:ascii="Arial Narrow" w:hAnsi="Arial Narrow"/>
                <w:b/>
                <w:color w:val="FFFFFF" w:themeColor="background1"/>
              </w:rPr>
            </w:pPr>
            <w:r w:rsidRPr="00DF28DF">
              <w:rPr>
                <w:rFonts w:ascii="Arial Narrow" w:hAnsi="Arial Narrow" w:cs="Times-Bold"/>
                <w:b/>
                <w:bCs/>
                <w:color w:val="FFFFFF" w:themeColor="background1"/>
                <w:sz w:val="28"/>
                <w:szCs w:val="28"/>
              </w:rPr>
              <w:t>ÖNER</w:t>
            </w:r>
            <w:r w:rsidRPr="00DF28DF">
              <w:rPr>
                <w:rFonts w:ascii="Arial Narrow" w:hAnsi="Arial Narrow" w:cs="TTE204F2E8t00"/>
                <w:b/>
                <w:color w:val="FFFFFF" w:themeColor="background1"/>
                <w:sz w:val="28"/>
                <w:szCs w:val="28"/>
              </w:rPr>
              <w:t>İ</w:t>
            </w:r>
            <w:r w:rsidRPr="00DF28DF">
              <w:rPr>
                <w:rFonts w:ascii="Arial Narrow" w:hAnsi="Arial Narrow" w:cs="Times-Bold"/>
                <w:b/>
                <w:bCs/>
                <w:color w:val="FFFFFF" w:themeColor="background1"/>
                <w:sz w:val="28"/>
                <w:szCs w:val="28"/>
              </w:rPr>
              <w:t>LER</w:t>
            </w:r>
          </w:p>
        </w:tc>
      </w:tr>
      <w:tr w:rsidR="00010656" w:rsidRPr="00C017ED" w:rsidTr="00010656">
        <w:trPr>
          <w:trHeight w:val="1995"/>
        </w:trPr>
        <w:tc>
          <w:tcPr>
            <w:tcW w:w="1526" w:type="dxa"/>
            <w:vMerge w:val="restart"/>
            <w:textDirection w:val="btLr"/>
          </w:tcPr>
          <w:p w:rsidR="00010656" w:rsidRDefault="00010656" w:rsidP="00165487">
            <w:pPr>
              <w:ind w:left="113" w:right="113"/>
              <w:jc w:val="center"/>
              <w:rPr>
                <w:rFonts w:ascii="Times-Bold" w:hAnsi="Times-Bold" w:cs="Times-Bold"/>
                <w:b/>
                <w:bCs/>
                <w:sz w:val="48"/>
                <w:szCs w:val="48"/>
              </w:rPr>
            </w:pPr>
          </w:p>
          <w:p w:rsidR="00010656" w:rsidRPr="00C017ED" w:rsidRDefault="00010656" w:rsidP="00165487">
            <w:pPr>
              <w:ind w:left="113" w:right="113"/>
              <w:jc w:val="center"/>
              <w:rPr>
                <w:rFonts w:ascii="Arial Narrow" w:hAnsi="Arial Narrow"/>
              </w:rPr>
            </w:pPr>
            <w:r>
              <w:rPr>
                <w:rFonts w:ascii="Times-Bold" w:hAnsi="Times-Bold" w:cs="Times-Bold"/>
                <w:b/>
                <w:bCs/>
                <w:sz w:val="48"/>
                <w:szCs w:val="48"/>
              </w:rPr>
              <w:t xml:space="preserve">  MATEMATİK</w:t>
            </w:r>
          </w:p>
        </w:tc>
        <w:tc>
          <w:tcPr>
            <w:tcW w:w="3685" w:type="dxa"/>
          </w:tcPr>
          <w:p w:rsidR="00010656" w:rsidRPr="00AF2920" w:rsidRDefault="00010656" w:rsidP="00165487">
            <w:pPr>
              <w:ind w:left="360"/>
              <w:rPr>
                <w:rFonts w:ascii="Arial Narrow" w:hAnsi="Arial Narrow"/>
                <w:b/>
              </w:rPr>
            </w:pPr>
          </w:p>
          <w:p w:rsidR="00010656" w:rsidRPr="00AF2920" w:rsidRDefault="00010656" w:rsidP="00165487">
            <w:pPr>
              <w:ind w:left="360"/>
              <w:rPr>
                <w:rFonts w:ascii="Arial Narrow" w:hAnsi="Arial Narrow"/>
                <w:b/>
              </w:rPr>
            </w:pPr>
          </w:p>
          <w:p w:rsidR="00010656" w:rsidRPr="00AF2920" w:rsidRDefault="00010656" w:rsidP="00165487">
            <w:pPr>
              <w:ind w:left="360"/>
              <w:rPr>
                <w:rFonts w:ascii="Arial Narrow" w:hAnsi="Arial Narrow"/>
                <w:b/>
              </w:rPr>
            </w:pPr>
          </w:p>
          <w:p w:rsidR="00010656" w:rsidRPr="00AF2920" w:rsidRDefault="00010656" w:rsidP="00165487">
            <w:pPr>
              <w:pStyle w:val="ListeParagraf"/>
              <w:numPr>
                <w:ilvl w:val="0"/>
                <w:numId w:val="3"/>
              </w:num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Diğer zümrelerle işbirliği</w:t>
            </w:r>
          </w:p>
        </w:tc>
        <w:tc>
          <w:tcPr>
            <w:tcW w:w="4965" w:type="dxa"/>
          </w:tcPr>
          <w:p w:rsidR="00010656" w:rsidRDefault="00010656" w:rsidP="00165487">
            <w:pPr>
              <w:jc w:val="center"/>
              <w:rPr>
                <w:rFonts w:ascii="Arial Narrow" w:hAnsi="Arial Narrow"/>
              </w:rPr>
            </w:pPr>
          </w:p>
          <w:p w:rsidR="00010656" w:rsidRDefault="00010656" w:rsidP="00165487">
            <w:pPr>
              <w:jc w:val="center"/>
              <w:rPr>
                <w:rFonts w:ascii="Arial Narrow" w:hAnsi="Arial Narrow"/>
              </w:rPr>
            </w:pPr>
          </w:p>
          <w:p w:rsidR="00010656" w:rsidRDefault="00010656" w:rsidP="00165487">
            <w:pPr>
              <w:jc w:val="center"/>
              <w:rPr>
                <w:rFonts w:ascii="Arial Narrow" w:hAnsi="Arial Narrow"/>
              </w:rPr>
            </w:pPr>
          </w:p>
          <w:p w:rsidR="00010656" w:rsidRDefault="00010656" w:rsidP="0016548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Fizik dersinde türev konusu matematik dersiyle paralel değil</w:t>
            </w:r>
          </w:p>
          <w:p w:rsidR="00010656" w:rsidRPr="00C017ED" w:rsidRDefault="00010656" w:rsidP="0016548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Kimya dersinde oran-orantı ve sayıların bilimsel gösterimi konusu matematik dersiyle paralel değil</w:t>
            </w:r>
          </w:p>
        </w:tc>
        <w:tc>
          <w:tcPr>
            <w:tcW w:w="5241" w:type="dxa"/>
          </w:tcPr>
          <w:p w:rsidR="00010656" w:rsidRDefault="00010656" w:rsidP="00165487">
            <w:pPr>
              <w:jc w:val="center"/>
              <w:rPr>
                <w:rFonts w:ascii="Arial Narrow" w:hAnsi="Arial Narrow"/>
              </w:rPr>
            </w:pPr>
          </w:p>
          <w:p w:rsidR="00010656" w:rsidRDefault="00010656" w:rsidP="00165487">
            <w:pPr>
              <w:jc w:val="center"/>
              <w:rPr>
                <w:rFonts w:ascii="Arial Narrow" w:hAnsi="Arial Narrow"/>
              </w:rPr>
            </w:pPr>
          </w:p>
          <w:p w:rsidR="00010656" w:rsidRPr="00C017ED" w:rsidRDefault="00010656" w:rsidP="0016548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Konular arası paralellik sağlanmalı</w:t>
            </w:r>
          </w:p>
        </w:tc>
      </w:tr>
      <w:tr w:rsidR="00010656" w:rsidRPr="00C017ED" w:rsidTr="00010656">
        <w:trPr>
          <w:trHeight w:val="2832"/>
        </w:trPr>
        <w:tc>
          <w:tcPr>
            <w:tcW w:w="1526" w:type="dxa"/>
            <w:vMerge/>
          </w:tcPr>
          <w:p w:rsidR="00010656" w:rsidRPr="00C017ED" w:rsidRDefault="00010656" w:rsidP="00165487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:rsidR="00010656" w:rsidRPr="00AF2920" w:rsidRDefault="00010656" w:rsidP="00165487">
            <w:pPr>
              <w:pStyle w:val="ListeParagraf"/>
              <w:rPr>
                <w:rFonts w:ascii="Arial Narrow" w:hAnsi="Arial Narrow"/>
                <w:b/>
              </w:rPr>
            </w:pPr>
          </w:p>
          <w:p w:rsidR="00010656" w:rsidRPr="00AF2920" w:rsidRDefault="00010656" w:rsidP="00165487">
            <w:pPr>
              <w:pStyle w:val="ListeParagraf"/>
              <w:rPr>
                <w:rFonts w:ascii="Arial Narrow" w:hAnsi="Arial Narrow"/>
                <w:b/>
              </w:rPr>
            </w:pPr>
          </w:p>
          <w:p w:rsidR="00010656" w:rsidRPr="00AF2920" w:rsidRDefault="00010656" w:rsidP="00165487">
            <w:pPr>
              <w:pStyle w:val="ListeParagraf"/>
              <w:numPr>
                <w:ilvl w:val="0"/>
                <w:numId w:val="3"/>
              </w:numPr>
              <w:rPr>
                <w:rFonts w:ascii="Arial Narrow" w:hAnsi="Arial Narrow"/>
                <w:b/>
              </w:rPr>
            </w:pPr>
            <w:r w:rsidRPr="00AF2920">
              <w:rPr>
                <w:rFonts w:ascii="Arial Narrow" w:hAnsi="Arial Narrow"/>
                <w:b/>
              </w:rPr>
              <w:t>İhtiyaç duyulan hizmet içi eğitimler</w:t>
            </w:r>
          </w:p>
        </w:tc>
        <w:tc>
          <w:tcPr>
            <w:tcW w:w="4965" w:type="dxa"/>
          </w:tcPr>
          <w:p w:rsidR="00010656" w:rsidRDefault="00010656" w:rsidP="00165487">
            <w:pPr>
              <w:jc w:val="center"/>
              <w:rPr>
                <w:rFonts w:ascii="Arial Narrow" w:hAnsi="Arial Narrow"/>
              </w:rPr>
            </w:pPr>
          </w:p>
          <w:p w:rsidR="00010656" w:rsidRDefault="00010656" w:rsidP="00165487">
            <w:pPr>
              <w:jc w:val="center"/>
              <w:rPr>
                <w:rFonts w:ascii="Arial Narrow" w:hAnsi="Arial Narrow"/>
              </w:rPr>
            </w:pPr>
          </w:p>
          <w:p w:rsidR="00010656" w:rsidRDefault="00010656" w:rsidP="0016548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Öğretim </w:t>
            </w:r>
            <w:proofErr w:type="gramStart"/>
            <w:r>
              <w:rPr>
                <w:rFonts w:ascii="Arial Narrow" w:hAnsi="Arial Narrow"/>
              </w:rPr>
              <w:t>metotları  konusunda</w:t>
            </w:r>
            <w:proofErr w:type="gramEnd"/>
            <w:r>
              <w:rPr>
                <w:rFonts w:ascii="Arial Narrow" w:hAnsi="Arial Narrow"/>
              </w:rPr>
              <w:t xml:space="preserve"> pek çok öğretmenin yetersiz kalması</w:t>
            </w:r>
          </w:p>
          <w:p w:rsidR="00010656" w:rsidRDefault="00010656" w:rsidP="0016548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Bilgisayarın matematik derslerinde verimli kullanılmaması</w:t>
            </w:r>
          </w:p>
          <w:p w:rsidR="00010656" w:rsidRDefault="00010656" w:rsidP="00165487">
            <w:pPr>
              <w:jc w:val="center"/>
              <w:rPr>
                <w:rFonts w:ascii="Arial Narrow" w:hAnsi="Arial Narrow"/>
              </w:rPr>
            </w:pPr>
          </w:p>
          <w:p w:rsidR="00010656" w:rsidRPr="00C017ED" w:rsidRDefault="00010656" w:rsidP="0016548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Geometri </w:t>
            </w:r>
            <w:proofErr w:type="gramStart"/>
            <w:r>
              <w:rPr>
                <w:rFonts w:ascii="Arial Narrow" w:hAnsi="Arial Narrow"/>
              </w:rPr>
              <w:t>dersinde  bilgisayarda</w:t>
            </w:r>
            <w:proofErr w:type="gramEnd"/>
            <w:r>
              <w:rPr>
                <w:rFonts w:ascii="Arial Narrow" w:hAnsi="Arial Narrow"/>
              </w:rPr>
              <w:t xml:space="preserve"> çizim için program kullanılamaması </w:t>
            </w:r>
          </w:p>
        </w:tc>
        <w:tc>
          <w:tcPr>
            <w:tcW w:w="5241" w:type="dxa"/>
          </w:tcPr>
          <w:p w:rsidR="00010656" w:rsidRDefault="00010656" w:rsidP="00165487">
            <w:pPr>
              <w:jc w:val="center"/>
              <w:rPr>
                <w:rFonts w:ascii="Arial Narrow" w:hAnsi="Arial Narrow"/>
              </w:rPr>
            </w:pPr>
          </w:p>
          <w:p w:rsidR="00010656" w:rsidRDefault="00010656" w:rsidP="00165487">
            <w:pPr>
              <w:jc w:val="center"/>
              <w:rPr>
                <w:rFonts w:ascii="Arial Narrow" w:hAnsi="Arial Narrow"/>
              </w:rPr>
            </w:pPr>
          </w:p>
          <w:p w:rsidR="00010656" w:rsidRDefault="00010656" w:rsidP="0016548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Yapılandırmacı eğitimde etkinliklerle ilgili eğitimi</w:t>
            </w:r>
          </w:p>
          <w:p w:rsidR="00010656" w:rsidRDefault="00010656" w:rsidP="0016548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Bilgisayar Destekli Matematik Eğitimi </w:t>
            </w:r>
          </w:p>
          <w:p w:rsidR="00010656" w:rsidRDefault="00010656" w:rsidP="00165487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>
              <w:rPr>
                <w:rFonts w:ascii="Arial Narrow" w:hAnsi="Arial Narrow"/>
              </w:rPr>
              <w:t>Geogebra</w:t>
            </w:r>
            <w:proofErr w:type="spellEnd"/>
            <w:r>
              <w:rPr>
                <w:rFonts w:ascii="Arial Narrow" w:hAnsi="Arial Narrow"/>
              </w:rPr>
              <w:t>,</w:t>
            </w:r>
            <w:proofErr w:type="spellStart"/>
            <w:r>
              <w:rPr>
                <w:rFonts w:ascii="Arial Narrow" w:hAnsi="Arial Narrow"/>
              </w:rPr>
              <w:t>Fx</w:t>
            </w:r>
            <w:proofErr w:type="spellEnd"/>
            <w:proofErr w:type="gram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Draw</w:t>
            </w:r>
            <w:proofErr w:type="spellEnd"/>
            <w:r>
              <w:rPr>
                <w:rFonts w:ascii="Arial Narrow" w:hAnsi="Arial Narrow"/>
              </w:rPr>
              <w:t xml:space="preserve"> gibi programlar tanıtılmalı ve pro</w:t>
            </w:r>
            <w:r w:rsidR="005E0E11">
              <w:rPr>
                <w:rFonts w:ascii="Arial Narrow" w:hAnsi="Arial Narrow"/>
              </w:rPr>
              <w:t>gramlar öğretmenlere temin edile</w:t>
            </w:r>
            <w:r>
              <w:rPr>
                <w:rFonts w:ascii="Arial Narrow" w:hAnsi="Arial Narrow"/>
              </w:rPr>
              <w:t>rek eğitimleri verilmeli.</w:t>
            </w:r>
          </w:p>
          <w:p w:rsidR="00010656" w:rsidRPr="00C017ED" w:rsidRDefault="00010656" w:rsidP="00165487">
            <w:pPr>
              <w:jc w:val="center"/>
              <w:rPr>
                <w:rFonts w:ascii="Arial Narrow" w:hAnsi="Arial Narrow"/>
              </w:rPr>
            </w:pPr>
          </w:p>
        </w:tc>
      </w:tr>
      <w:tr w:rsidR="00010656" w:rsidRPr="00C017ED" w:rsidTr="00010656">
        <w:trPr>
          <w:trHeight w:val="1955"/>
        </w:trPr>
        <w:tc>
          <w:tcPr>
            <w:tcW w:w="1526" w:type="dxa"/>
            <w:vMerge/>
          </w:tcPr>
          <w:p w:rsidR="00010656" w:rsidRPr="00C017ED" w:rsidRDefault="00010656" w:rsidP="00165487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:rsidR="00010656" w:rsidRPr="00AF2920" w:rsidRDefault="00010656" w:rsidP="00165487">
            <w:pPr>
              <w:pStyle w:val="ListeParagraf"/>
              <w:ind w:left="1080"/>
              <w:rPr>
                <w:rFonts w:ascii="Arial Narrow" w:hAnsi="Arial Narrow"/>
                <w:b/>
              </w:rPr>
            </w:pPr>
          </w:p>
          <w:p w:rsidR="00010656" w:rsidRPr="00AF2920" w:rsidRDefault="00010656" w:rsidP="00165487">
            <w:pPr>
              <w:pStyle w:val="ListeParagraf"/>
              <w:ind w:left="1080"/>
              <w:rPr>
                <w:rFonts w:ascii="Arial Narrow" w:hAnsi="Arial Narrow"/>
                <w:b/>
              </w:rPr>
            </w:pPr>
          </w:p>
          <w:p w:rsidR="00010656" w:rsidRPr="00AF2920" w:rsidRDefault="00010656" w:rsidP="00165487">
            <w:pPr>
              <w:pStyle w:val="ListeParagraf"/>
              <w:numPr>
                <w:ilvl w:val="0"/>
                <w:numId w:val="3"/>
              </w:num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Dilek ve Temenniler</w:t>
            </w:r>
          </w:p>
        </w:tc>
        <w:tc>
          <w:tcPr>
            <w:tcW w:w="4965" w:type="dxa"/>
          </w:tcPr>
          <w:p w:rsidR="00010656" w:rsidRDefault="00010656" w:rsidP="00165487">
            <w:pPr>
              <w:jc w:val="center"/>
              <w:rPr>
                <w:rFonts w:ascii="Arial Narrow" w:hAnsi="Arial Narrow"/>
              </w:rPr>
            </w:pPr>
          </w:p>
          <w:p w:rsidR="00010656" w:rsidRDefault="00010656" w:rsidP="0016548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İl zümre toplantılarında yaşanan sıkıntılar</w:t>
            </w:r>
          </w:p>
          <w:p w:rsidR="00010656" w:rsidRDefault="00010656" w:rsidP="00165487">
            <w:pPr>
              <w:rPr>
                <w:rFonts w:ascii="Arial Narrow" w:hAnsi="Arial Narrow"/>
              </w:rPr>
            </w:pPr>
          </w:p>
          <w:p w:rsidR="00010656" w:rsidRDefault="00010656" w:rsidP="00165487">
            <w:pPr>
              <w:rPr>
                <w:rFonts w:ascii="Arial Narrow" w:hAnsi="Arial Narrow"/>
              </w:rPr>
            </w:pPr>
          </w:p>
          <w:p w:rsidR="00010656" w:rsidRDefault="00010656" w:rsidP="0016548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İlçe zümre başkanlarının sıkıntıları</w:t>
            </w:r>
          </w:p>
          <w:p w:rsidR="00010656" w:rsidRPr="00C017ED" w:rsidRDefault="00010656" w:rsidP="0016548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Öğretmenlerin sıkıntıları</w:t>
            </w:r>
          </w:p>
        </w:tc>
        <w:tc>
          <w:tcPr>
            <w:tcW w:w="5241" w:type="dxa"/>
          </w:tcPr>
          <w:p w:rsidR="00010656" w:rsidRDefault="00010656" w:rsidP="00165487">
            <w:pPr>
              <w:jc w:val="center"/>
              <w:rPr>
                <w:rFonts w:ascii="Arial Narrow" w:hAnsi="Arial Narrow"/>
              </w:rPr>
            </w:pPr>
          </w:p>
          <w:p w:rsidR="00010656" w:rsidRDefault="00010656" w:rsidP="0016548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Toplantı yapılan yerde fotokopi ve yiyecek-içecek gibi ihtiyaçların karşılanması</w:t>
            </w:r>
          </w:p>
          <w:p w:rsidR="00010656" w:rsidRDefault="00010656" w:rsidP="0016548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Uzak ilçelerden gelen öğretmenler için toplantının Cuma veya pazartesi günü yapılması</w:t>
            </w:r>
          </w:p>
          <w:p w:rsidR="00010656" w:rsidRDefault="00010656" w:rsidP="0016548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İlçe zümre başkanlarına ek ders ücreti verilebilir</w:t>
            </w:r>
          </w:p>
          <w:p w:rsidR="00010656" w:rsidRPr="00C017ED" w:rsidRDefault="00010656" w:rsidP="0016548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Öğretmenlere daha çok değer verilmeli</w:t>
            </w:r>
          </w:p>
        </w:tc>
      </w:tr>
    </w:tbl>
    <w:p w:rsidR="00010656" w:rsidRDefault="00010656" w:rsidP="00C017ED">
      <w:pPr>
        <w:jc w:val="center"/>
        <w:rPr>
          <w:rFonts w:ascii="Arial Narrow" w:hAnsi="Arial Narrow"/>
        </w:rPr>
      </w:pPr>
    </w:p>
    <w:p w:rsidR="00D42228" w:rsidRDefault="00D42228" w:rsidP="00C017ED">
      <w:pPr>
        <w:jc w:val="center"/>
        <w:rPr>
          <w:rFonts w:ascii="Arial Narrow" w:hAnsi="Arial Narrow"/>
        </w:rPr>
      </w:pPr>
    </w:p>
    <w:p w:rsidR="00D42228" w:rsidRDefault="00D42228" w:rsidP="00C017ED">
      <w:pPr>
        <w:jc w:val="center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                                                                                                 İL MATEMATİK ZÜMRE BAŞKANI</w:t>
      </w:r>
    </w:p>
    <w:p w:rsidR="00D42228" w:rsidRPr="00C017ED" w:rsidRDefault="00D42228" w:rsidP="00C017ED">
      <w:pPr>
        <w:jc w:val="center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                                                                                               AHSEN MUTLU</w:t>
      </w:r>
    </w:p>
    <w:sectPr w:rsidR="00D42228" w:rsidRPr="00C017ED" w:rsidSect="00A679E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04F2E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52D59"/>
    <w:multiLevelType w:val="hybridMultilevel"/>
    <w:tmpl w:val="DEC25DA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6C5342"/>
    <w:multiLevelType w:val="hybridMultilevel"/>
    <w:tmpl w:val="DEC25DA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C80044"/>
    <w:multiLevelType w:val="hybridMultilevel"/>
    <w:tmpl w:val="C7A0D778"/>
    <w:lvl w:ilvl="0" w:tplc="9F20FD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017ED"/>
    <w:rsid w:val="00003AE7"/>
    <w:rsid w:val="00010656"/>
    <w:rsid w:val="00072923"/>
    <w:rsid w:val="00084E70"/>
    <w:rsid w:val="00092641"/>
    <w:rsid w:val="000D32E7"/>
    <w:rsid w:val="000F5321"/>
    <w:rsid w:val="0010368B"/>
    <w:rsid w:val="0012532C"/>
    <w:rsid w:val="0017275C"/>
    <w:rsid w:val="001F7B9F"/>
    <w:rsid w:val="002E770A"/>
    <w:rsid w:val="003355BD"/>
    <w:rsid w:val="0038552C"/>
    <w:rsid w:val="003F38E5"/>
    <w:rsid w:val="00416D40"/>
    <w:rsid w:val="00492108"/>
    <w:rsid w:val="004E2A89"/>
    <w:rsid w:val="005116C6"/>
    <w:rsid w:val="00560A80"/>
    <w:rsid w:val="005B0933"/>
    <w:rsid w:val="005E0E11"/>
    <w:rsid w:val="00636335"/>
    <w:rsid w:val="006B2FB0"/>
    <w:rsid w:val="007D015B"/>
    <w:rsid w:val="0089116C"/>
    <w:rsid w:val="008E2F54"/>
    <w:rsid w:val="0093306A"/>
    <w:rsid w:val="0099610B"/>
    <w:rsid w:val="009A4A79"/>
    <w:rsid w:val="00A23849"/>
    <w:rsid w:val="00A679EF"/>
    <w:rsid w:val="00AF2920"/>
    <w:rsid w:val="00B62DF0"/>
    <w:rsid w:val="00BB55C6"/>
    <w:rsid w:val="00BC0559"/>
    <w:rsid w:val="00C017ED"/>
    <w:rsid w:val="00C03565"/>
    <w:rsid w:val="00D42228"/>
    <w:rsid w:val="00DB68EF"/>
    <w:rsid w:val="00DF28DF"/>
    <w:rsid w:val="00E13F9A"/>
    <w:rsid w:val="00E217B2"/>
    <w:rsid w:val="00E40F3C"/>
    <w:rsid w:val="00E8486C"/>
    <w:rsid w:val="00EB0A82"/>
    <w:rsid w:val="00EC0DCB"/>
    <w:rsid w:val="00F411F0"/>
    <w:rsid w:val="00F56EFF"/>
    <w:rsid w:val="00FA5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86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017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BC0559"/>
    <w:pPr>
      <w:ind w:left="720"/>
      <w:contextualSpacing/>
    </w:pPr>
  </w:style>
  <w:style w:type="paragraph" w:styleId="AralkYok">
    <w:name w:val="No Spacing"/>
    <w:uiPriority w:val="1"/>
    <w:qFormat/>
    <w:rsid w:val="0001065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D06F0-EBCB-4692-A731-CF03CEFAA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531</Words>
  <Characters>3033</Characters>
  <Application>Microsoft Office Word</Application>
  <DocSecurity>0</DocSecurity>
  <Lines>25</Lines>
  <Paragraphs>7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3557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</dc:creator>
  <cp:lastModifiedBy>Bahtiyar YILMAZ</cp:lastModifiedBy>
  <cp:revision>8</cp:revision>
  <dcterms:created xsi:type="dcterms:W3CDTF">2012-11-08T16:25:00Z</dcterms:created>
  <dcterms:modified xsi:type="dcterms:W3CDTF">2012-12-25T08:39:00Z</dcterms:modified>
</cp:coreProperties>
</file>