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79"/>
        <w:tblOverlap w:val="never"/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"/>
        <w:gridCol w:w="490"/>
        <w:gridCol w:w="4910"/>
        <w:gridCol w:w="2700"/>
        <w:gridCol w:w="2340"/>
        <w:gridCol w:w="1901"/>
        <w:gridCol w:w="1965"/>
      </w:tblGrid>
      <w:tr w:rsidR="007B2CD9" w:rsidTr="00F66E39">
        <w:trPr>
          <w:trHeight w:val="284"/>
        </w:trPr>
        <w:tc>
          <w:tcPr>
            <w:tcW w:w="15096" w:type="dxa"/>
            <w:gridSpan w:val="8"/>
            <w:vAlign w:val="center"/>
          </w:tcPr>
          <w:p w:rsidR="007B2CD9" w:rsidRPr="00D62CED" w:rsidRDefault="00F66E39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 xml:space="preserve">İSKENDERUN TOSÇELİK FEN </w:t>
            </w:r>
            <w:r w:rsidR="00133C37" w:rsidRPr="00D62CED">
              <w:rPr>
                <w:b/>
                <w:sz w:val="18"/>
                <w:szCs w:val="18"/>
              </w:rPr>
              <w:t>LİSESİ</w:t>
            </w:r>
            <w:r w:rsidR="00133C37" w:rsidRPr="00D62CED">
              <w:rPr>
                <w:b/>
                <w:sz w:val="16"/>
                <w:szCs w:val="16"/>
              </w:rPr>
              <w:t xml:space="preserve"> </w:t>
            </w:r>
            <w:r w:rsidR="000F7604" w:rsidRPr="00D62CED">
              <w:rPr>
                <w:b/>
                <w:sz w:val="18"/>
                <w:szCs w:val="18"/>
              </w:rPr>
              <w:t>2014- 2015</w:t>
            </w:r>
            <w:r w:rsidR="007B2CD9" w:rsidRPr="00D62CED">
              <w:rPr>
                <w:b/>
                <w:sz w:val="18"/>
                <w:szCs w:val="18"/>
              </w:rPr>
              <w:t xml:space="preserve"> EĞİTİM-ÖĞRETİM </w:t>
            </w:r>
            <w:r w:rsidR="00D67692" w:rsidRPr="00D62CED">
              <w:rPr>
                <w:b/>
                <w:sz w:val="18"/>
                <w:szCs w:val="18"/>
              </w:rPr>
              <w:t>YILI 12</w:t>
            </w:r>
            <w:r w:rsidR="007B2CD9" w:rsidRPr="00D62CED">
              <w:rPr>
                <w:b/>
                <w:sz w:val="18"/>
                <w:szCs w:val="18"/>
              </w:rPr>
              <w:t>. SINIFLAR ÜNİTELENDİRİLMİŞ YILLIK GEOMETRİ DERS PLANI</w:t>
            </w:r>
          </w:p>
        </w:tc>
      </w:tr>
      <w:tr w:rsidR="007B2CD9" w:rsidTr="008D710C">
        <w:trPr>
          <w:trHeight w:val="284"/>
        </w:trPr>
        <w:tc>
          <w:tcPr>
            <w:tcW w:w="1280" w:type="dxa"/>
            <w:gridSpan w:val="3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13816" w:type="dxa"/>
            <w:gridSpan w:val="5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B2CD9" w:rsidTr="008D710C">
        <w:trPr>
          <w:cantSplit/>
          <w:trHeight w:val="840"/>
        </w:trPr>
        <w:tc>
          <w:tcPr>
            <w:tcW w:w="430" w:type="dxa"/>
            <w:textDirection w:val="btLr"/>
            <w:vAlign w:val="center"/>
          </w:tcPr>
          <w:p w:rsidR="007B2CD9" w:rsidRPr="00D62CED" w:rsidRDefault="007B2CD9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7B2CD9" w:rsidRPr="00D62CED" w:rsidRDefault="007B2CD9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90" w:type="dxa"/>
            <w:textDirection w:val="btLr"/>
            <w:vAlign w:val="center"/>
          </w:tcPr>
          <w:p w:rsidR="007B2CD9" w:rsidRPr="00D62CED" w:rsidRDefault="007B2CD9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910" w:type="dxa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700" w:type="dxa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ÖĞRENME ALANI</w:t>
            </w:r>
          </w:p>
          <w:p w:rsidR="007B2CD9" w:rsidRPr="00D62CED" w:rsidRDefault="007B2CD9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ÜNİTELER</w:t>
            </w:r>
          </w:p>
        </w:tc>
        <w:tc>
          <w:tcPr>
            <w:tcW w:w="2340" w:type="dxa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1901" w:type="dxa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KULLANILAN EĞİTİM TEKNOLOJİLERİ VE TEKNİKLERİ</w:t>
            </w:r>
          </w:p>
        </w:tc>
        <w:tc>
          <w:tcPr>
            <w:tcW w:w="1965" w:type="dxa"/>
            <w:vAlign w:val="center"/>
          </w:tcPr>
          <w:p w:rsidR="007B2CD9" w:rsidRPr="00D62CED" w:rsidRDefault="007B2CD9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DEĞERLENDİRME</w:t>
            </w:r>
          </w:p>
        </w:tc>
      </w:tr>
      <w:tr w:rsidR="009C1342" w:rsidTr="008D710C">
        <w:trPr>
          <w:cantSplit/>
          <w:trHeight w:val="706"/>
        </w:trPr>
        <w:tc>
          <w:tcPr>
            <w:tcW w:w="430" w:type="dxa"/>
            <w:vMerge w:val="restart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  <w:r w:rsidRPr="00D62CED">
              <w:rPr>
                <w:b/>
              </w:rPr>
              <w:t>EYLÜL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  <w:p w:rsidR="009C1342" w:rsidRPr="00D62CED" w:rsidRDefault="009C1342" w:rsidP="00D62CED">
            <w:pPr>
              <w:ind w:left="2255" w:right="113"/>
              <w:jc w:val="center"/>
              <w:rPr>
                <w:b/>
              </w:rPr>
            </w:pPr>
            <w:r w:rsidRPr="00D62CED">
              <w:rPr>
                <w:b/>
              </w:rPr>
              <w:t>EYLÜL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  <w:p w:rsidR="009C1342" w:rsidRPr="00D62CED" w:rsidRDefault="009C1342" w:rsidP="00D62CED">
            <w:pPr>
              <w:ind w:left="1573" w:right="113"/>
              <w:jc w:val="center"/>
              <w:rPr>
                <w:b/>
              </w:rPr>
            </w:pPr>
          </w:p>
          <w:p w:rsidR="009C1342" w:rsidRPr="00D62CED" w:rsidRDefault="009C1342" w:rsidP="00D62CED">
            <w:pPr>
              <w:ind w:left="1573" w:right="113"/>
              <w:jc w:val="center"/>
              <w:rPr>
                <w:b/>
              </w:rPr>
            </w:pPr>
          </w:p>
          <w:p w:rsidR="009C1342" w:rsidRPr="00D62CED" w:rsidRDefault="009C1342" w:rsidP="00D62CED">
            <w:pPr>
              <w:ind w:left="1573" w:right="113"/>
              <w:jc w:val="center"/>
              <w:rPr>
                <w:b/>
              </w:rPr>
            </w:pPr>
          </w:p>
          <w:p w:rsidR="009C1342" w:rsidRPr="00D62CED" w:rsidRDefault="009C1342" w:rsidP="00D62CED">
            <w:pPr>
              <w:ind w:left="1573" w:right="113"/>
              <w:jc w:val="center"/>
              <w:rPr>
                <w:b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15-19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28- 02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Pr="00FD0D1C" w:rsidRDefault="009C1342" w:rsidP="00277CA6">
            <w:pPr>
              <w:rPr>
                <w:sz w:val="20"/>
                <w:szCs w:val="20"/>
              </w:rPr>
            </w:pPr>
            <w:r w:rsidRPr="00FD0D1C">
              <w:rPr>
                <w:sz w:val="20"/>
                <w:szCs w:val="20"/>
              </w:rPr>
              <w:t>1.Uzayı;</w:t>
            </w:r>
            <w:r>
              <w:rPr>
                <w:sz w:val="20"/>
                <w:szCs w:val="20"/>
              </w:rPr>
              <w:t xml:space="preserve"> uzayda nokta, doğru, düzlem ve bunlar arasındaki ilişkileri açıklar </w:t>
            </w:r>
          </w:p>
        </w:tc>
        <w:tc>
          <w:tcPr>
            <w:tcW w:w="2700" w:type="dxa"/>
            <w:vMerge w:val="restart"/>
            <w:vAlign w:val="center"/>
          </w:tcPr>
          <w:p w:rsidR="009C1342" w:rsidRPr="00DF32DB" w:rsidRDefault="009C1342" w:rsidP="00277CA6">
            <w:pPr>
              <w:jc w:val="center"/>
            </w:pPr>
            <w:r w:rsidRPr="00DF32DB">
              <w:rPr>
                <w:sz w:val="22"/>
                <w:szCs w:val="22"/>
              </w:rPr>
              <w:t>Uzayda Vektörler</w:t>
            </w:r>
          </w:p>
        </w:tc>
        <w:tc>
          <w:tcPr>
            <w:tcW w:w="2340" w:type="dxa"/>
            <w:vMerge w:val="restart"/>
            <w:vAlign w:val="center"/>
          </w:tcPr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Sözlü Anlatım</w:t>
            </w:r>
          </w:p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Soru-cevap</w:t>
            </w:r>
          </w:p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Mukayese etme</w:t>
            </w:r>
          </w:p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Analiz etme,</w:t>
            </w:r>
          </w:p>
          <w:p w:rsidR="009C1342" w:rsidRDefault="009C1342" w:rsidP="00277CA6">
            <w:pPr>
              <w:jc w:val="center"/>
              <w:rPr>
                <w:sz w:val="16"/>
                <w:szCs w:val="16"/>
              </w:rPr>
            </w:pPr>
            <w:r w:rsidRPr="009D1702">
              <w:rPr>
                <w:sz w:val="18"/>
                <w:szCs w:val="18"/>
              </w:rPr>
              <w:t>Uygulama</w:t>
            </w:r>
          </w:p>
        </w:tc>
        <w:tc>
          <w:tcPr>
            <w:tcW w:w="1901" w:type="dxa"/>
            <w:vMerge w:val="restart"/>
            <w:vAlign w:val="center"/>
          </w:tcPr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Ders kitapları</w:t>
            </w:r>
          </w:p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M.E. B. TAVSİYELİ</w:t>
            </w:r>
          </w:p>
          <w:p w:rsidR="009C1342" w:rsidRPr="009D1702" w:rsidRDefault="009C1342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KİTAPLAR</w:t>
            </w:r>
          </w:p>
          <w:p w:rsidR="009C1342" w:rsidRDefault="009C1342" w:rsidP="00277CA6">
            <w:pPr>
              <w:jc w:val="center"/>
              <w:rPr>
                <w:sz w:val="16"/>
                <w:szCs w:val="16"/>
              </w:rPr>
            </w:pPr>
          </w:p>
          <w:p w:rsidR="009C1342" w:rsidRDefault="009C1342" w:rsidP="00277C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</w:tr>
      <w:tr w:rsidR="009C1342" w:rsidTr="008D710C">
        <w:trPr>
          <w:cantSplit/>
          <w:trHeight w:val="711"/>
        </w:trPr>
        <w:tc>
          <w:tcPr>
            <w:tcW w:w="430" w:type="dxa"/>
            <w:vMerge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22-26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Default="009C1342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2.Uzayda doğruları açıklar</w:t>
            </w:r>
          </w:p>
          <w:p w:rsidR="009C1342" w:rsidRPr="000D3C2B" w:rsidRDefault="009C1342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3.Uzayda doğru parçasını ve iki doğru parçası arasındaki ilişkileri açıklar.</w:t>
            </w:r>
          </w:p>
        </w:tc>
        <w:tc>
          <w:tcPr>
            <w:tcW w:w="2700" w:type="dxa"/>
            <w:vMerge/>
            <w:vAlign w:val="center"/>
          </w:tcPr>
          <w:p w:rsidR="009C1342" w:rsidRPr="00402F29" w:rsidRDefault="009C1342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</w:tr>
      <w:tr w:rsidR="009C1342" w:rsidTr="008D710C">
        <w:trPr>
          <w:cantSplit/>
          <w:trHeight w:val="731"/>
        </w:trPr>
        <w:tc>
          <w:tcPr>
            <w:tcW w:w="430" w:type="dxa"/>
            <w:vMerge w:val="restart"/>
            <w:textDirection w:val="btLr"/>
          </w:tcPr>
          <w:p w:rsidR="009C1342" w:rsidRPr="00D62CED" w:rsidRDefault="009C1342" w:rsidP="00D62CED">
            <w:pPr>
              <w:ind w:left="914" w:right="113"/>
              <w:jc w:val="center"/>
              <w:rPr>
                <w:b/>
              </w:rPr>
            </w:pPr>
            <w:r w:rsidRPr="00D62CED">
              <w:rPr>
                <w:b/>
              </w:rPr>
              <w:t>EKİM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29-03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Default="009C1342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4.Uzayda yönlü doğru parçasını açıklar ve yönlü doğru parçalarını karşılaştırır.</w:t>
            </w:r>
          </w:p>
          <w:p w:rsidR="009C1342" w:rsidRPr="009B3402" w:rsidRDefault="009C1342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5.Uzayda vektörü açıklar ve nokta-vektör eşlemesini yapar. </w:t>
            </w:r>
          </w:p>
        </w:tc>
        <w:tc>
          <w:tcPr>
            <w:tcW w:w="2700" w:type="dxa"/>
            <w:vMerge/>
            <w:vAlign w:val="center"/>
          </w:tcPr>
          <w:p w:rsidR="009C1342" w:rsidRPr="00402F29" w:rsidRDefault="009C1342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Sözlü Anlatım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Soru-cevap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Mukayese etme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Uygulama</w:t>
            </w:r>
          </w:p>
        </w:tc>
        <w:tc>
          <w:tcPr>
            <w:tcW w:w="1901" w:type="dxa"/>
            <w:vMerge w:val="restart"/>
            <w:vAlign w:val="center"/>
          </w:tcPr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Ders kitapları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 xml:space="preserve">M.E. B. </w:t>
            </w:r>
          </w:p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TAVSİYELİ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KİTAPLAR</w:t>
            </w:r>
          </w:p>
          <w:p w:rsidR="009C1342" w:rsidRPr="009D1702" w:rsidRDefault="009C1342" w:rsidP="00277C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</w:tr>
      <w:tr w:rsidR="009C1342" w:rsidTr="008D710C">
        <w:trPr>
          <w:cantSplit/>
          <w:trHeight w:val="603"/>
        </w:trPr>
        <w:tc>
          <w:tcPr>
            <w:tcW w:w="430" w:type="dxa"/>
            <w:vMerge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C8220F" w:rsidP="00D62CED">
            <w:pPr>
              <w:ind w:left="29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08</w:t>
            </w:r>
            <w:r w:rsidR="009C1342" w:rsidRPr="00D62CED">
              <w:rPr>
                <w:b/>
                <w:sz w:val="16"/>
                <w:szCs w:val="16"/>
              </w:rPr>
              <w:t>-10</w:t>
            </w: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Pr="009B3402" w:rsidRDefault="009C1342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Kurban Bayramı, uygulama</w:t>
            </w:r>
          </w:p>
        </w:tc>
        <w:tc>
          <w:tcPr>
            <w:tcW w:w="2700" w:type="dxa"/>
            <w:vMerge/>
            <w:vAlign w:val="center"/>
          </w:tcPr>
          <w:p w:rsidR="009C1342" w:rsidRPr="00BD766E" w:rsidRDefault="009C1342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Merge/>
          </w:tcPr>
          <w:p w:rsidR="009C1342" w:rsidRDefault="009C1342" w:rsidP="00277CA6">
            <w:pPr>
              <w:rPr>
                <w:sz w:val="16"/>
                <w:szCs w:val="16"/>
              </w:rPr>
            </w:pPr>
          </w:p>
        </w:tc>
      </w:tr>
      <w:tr w:rsidR="009C1342" w:rsidTr="008D710C">
        <w:trPr>
          <w:cantSplit/>
          <w:trHeight w:val="91"/>
        </w:trPr>
        <w:tc>
          <w:tcPr>
            <w:tcW w:w="430" w:type="dxa"/>
            <w:vMerge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13-17</w:t>
            </w: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Pr="009B3402" w:rsidRDefault="009C1342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6.Uzayda vektörlerin lineer bağımlı ve lineer bağımsız olma durumlarını açıklar.</w:t>
            </w:r>
          </w:p>
        </w:tc>
        <w:tc>
          <w:tcPr>
            <w:tcW w:w="2700" w:type="dxa"/>
            <w:vMerge/>
            <w:vAlign w:val="center"/>
          </w:tcPr>
          <w:p w:rsidR="009C1342" w:rsidRPr="00BD766E" w:rsidRDefault="009C1342" w:rsidP="000E675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</w:tr>
      <w:tr w:rsidR="009C1342" w:rsidTr="008D710C">
        <w:trPr>
          <w:cantSplit/>
          <w:trHeight w:val="703"/>
        </w:trPr>
        <w:tc>
          <w:tcPr>
            <w:tcW w:w="430" w:type="dxa"/>
            <w:vMerge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20-24</w:t>
            </w: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Pr="009B3402" w:rsidRDefault="009C1342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7.Uzayda bir nokta ve üç dik birim vektör ile dik koordinat sistemini oluşturur ve verilen bir noktanın koordinatlarını belirler.</w:t>
            </w:r>
          </w:p>
        </w:tc>
        <w:tc>
          <w:tcPr>
            <w:tcW w:w="2700" w:type="dxa"/>
            <w:vMerge/>
            <w:vAlign w:val="center"/>
          </w:tcPr>
          <w:p w:rsidR="009C1342" w:rsidRPr="00402F29" w:rsidRDefault="009C1342" w:rsidP="000E675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</w:tr>
      <w:tr w:rsidR="000E675E" w:rsidTr="008D710C">
        <w:trPr>
          <w:cantSplit/>
          <w:trHeight w:val="843"/>
        </w:trPr>
        <w:tc>
          <w:tcPr>
            <w:tcW w:w="430" w:type="dxa"/>
            <w:vMerge/>
            <w:textDirection w:val="btLr"/>
          </w:tcPr>
          <w:p w:rsidR="000E675E" w:rsidRPr="00D62CED" w:rsidRDefault="000E675E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0E675E" w:rsidRPr="00D62CED" w:rsidRDefault="007D1CD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27-3</w:t>
            </w:r>
            <w:r w:rsidR="009F1910" w:rsidRPr="00D62CE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90" w:type="dxa"/>
            <w:vAlign w:val="center"/>
          </w:tcPr>
          <w:p w:rsidR="000E675E" w:rsidRPr="00D62CED" w:rsidRDefault="000E675E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0E675E" w:rsidRDefault="000E675E" w:rsidP="000E675E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8.</w:t>
            </w:r>
            <w:r w:rsidRPr="000D3C2B">
              <w:rPr>
                <w:sz w:val="20"/>
                <w:szCs w:val="20"/>
              </w:rPr>
              <w:t>Uzayda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>iki vektörün Öklid iç çarpımını açıklar ve uygulamalar yapar.</w:t>
            </w:r>
          </w:p>
          <w:p w:rsidR="006867DE" w:rsidRPr="00D67692" w:rsidRDefault="006867DE" w:rsidP="000E675E">
            <w:pPr>
              <w:rPr>
                <w:sz w:val="20"/>
                <w:szCs w:val="20"/>
              </w:rPr>
            </w:pPr>
            <w:r w:rsidRPr="006867DE">
              <w:rPr>
                <w:b/>
                <w:color w:val="000000"/>
                <w:sz w:val="16"/>
                <w:szCs w:val="16"/>
              </w:rPr>
              <w:t>“Atatürk İnkılapları”</w:t>
            </w:r>
          </w:p>
        </w:tc>
        <w:tc>
          <w:tcPr>
            <w:tcW w:w="2700" w:type="dxa"/>
            <w:vMerge/>
            <w:vAlign w:val="center"/>
          </w:tcPr>
          <w:p w:rsidR="000E675E" w:rsidRPr="00402F29" w:rsidRDefault="000E675E" w:rsidP="000E675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0E675E" w:rsidRDefault="000E675E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0E675E" w:rsidRDefault="000E675E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</w:tcPr>
          <w:p w:rsidR="000E675E" w:rsidRDefault="000E675E" w:rsidP="000E67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 EKİM CUMHURİYET          </w:t>
            </w:r>
          </w:p>
          <w:p w:rsidR="000E675E" w:rsidRDefault="000E675E" w:rsidP="000E67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BAYRAMI</w:t>
            </w:r>
          </w:p>
          <w:p w:rsidR="000E675E" w:rsidRDefault="000E675E" w:rsidP="000E675E">
            <w:pPr>
              <w:rPr>
                <w:sz w:val="16"/>
                <w:szCs w:val="16"/>
              </w:rPr>
            </w:pPr>
          </w:p>
        </w:tc>
      </w:tr>
      <w:tr w:rsidR="000E675E" w:rsidTr="008D710C">
        <w:trPr>
          <w:cantSplit/>
          <w:trHeight w:val="767"/>
        </w:trPr>
        <w:tc>
          <w:tcPr>
            <w:tcW w:w="430" w:type="dxa"/>
            <w:vMerge w:val="restart"/>
            <w:textDirection w:val="btLr"/>
          </w:tcPr>
          <w:p w:rsidR="000E675E" w:rsidRPr="00D62CED" w:rsidRDefault="000E675E" w:rsidP="00D62CED">
            <w:pPr>
              <w:ind w:left="1199" w:right="113"/>
              <w:jc w:val="center"/>
              <w:rPr>
                <w:b/>
              </w:rPr>
            </w:pPr>
            <w:r w:rsidRPr="00D62CED">
              <w:rPr>
                <w:b/>
              </w:rPr>
              <w:t>KASIM</w:t>
            </w:r>
          </w:p>
        </w:tc>
        <w:tc>
          <w:tcPr>
            <w:tcW w:w="360" w:type="dxa"/>
            <w:textDirection w:val="btLr"/>
          </w:tcPr>
          <w:p w:rsidR="000E675E" w:rsidRPr="00D62CED" w:rsidRDefault="009F1910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03-07</w:t>
            </w:r>
          </w:p>
        </w:tc>
        <w:tc>
          <w:tcPr>
            <w:tcW w:w="490" w:type="dxa"/>
            <w:vAlign w:val="center"/>
          </w:tcPr>
          <w:p w:rsidR="000E675E" w:rsidRPr="00D62CED" w:rsidRDefault="000E675E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0E675E" w:rsidRPr="009B3402" w:rsidRDefault="000E675E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9.Uzayda bir vektörün uzunluğunu ve iki vektör arasındaki açıyı iç çarpımı kullanarak hesaplar, uygulamalar yapar.</w:t>
            </w:r>
          </w:p>
        </w:tc>
        <w:tc>
          <w:tcPr>
            <w:tcW w:w="2700" w:type="dxa"/>
            <w:vMerge/>
            <w:vAlign w:val="center"/>
          </w:tcPr>
          <w:p w:rsidR="000E675E" w:rsidRPr="00402F29" w:rsidRDefault="000E675E" w:rsidP="000E675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0E675E" w:rsidRDefault="000E675E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0E675E" w:rsidRDefault="000E675E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</w:tcPr>
          <w:p w:rsidR="000E675E" w:rsidRDefault="000E675E" w:rsidP="000E675E">
            <w:pPr>
              <w:rPr>
                <w:sz w:val="16"/>
                <w:szCs w:val="16"/>
              </w:rPr>
            </w:pPr>
          </w:p>
          <w:p w:rsidR="000E675E" w:rsidRDefault="000E675E" w:rsidP="009C13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  <w:p w:rsidR="000E675E" w:rsidRDefault="000E675E" w:rsidP="000E675E">
            <w:pPr>
              <w:rPr>
                <w:sz w:val="16"/>
                <w:szCs w:val="16"/>
              </w:rPr>
            </w:pPr>
          </w:p>
          <w:p w:rsidR="000E675E" w:rsidRDefault="000E675E" w:rsidP="000E675E">
            <w:pPr>
              <w:rPr>
                <w:sz w:val="16"/>
                <w:szCs w:val="16"/>
              </w:rPr>
            </w:pPr>
          </w:p>
        </w:tc>
      </w:tr>
      <w:tr w:rsidR="000E675E" w:rsidTr="008D710C">
        <w:trPr>
          <w:cantSplit/>
          <w:trHeight w:val="671"/>
        </w:trPr>
        <w:tc>
          <w:tcPr>
            <w:tcW w:w="430" w:type="dxa"/>
            <w:vMerge/>
            <w:textDirection w:val="btLr"/>
          </w:tcPr>
          <w:p w:rsidR="000E675E" w:rsidRPr="00D62CED" w:rsidRDefault="000E675E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0E675E" w:rsidRPr="00D62CED" w:rsidRDefault="009F1910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10-14</w:t>
            </w:r>
          </w:p>
        </w:tc>
        <w:tc>
          <w:tcPr>
            <w:tcW w:w="490" w:type="dxa"/>
            <w:vAlign w:val="center"/>
          </w:tcPr>
          <w:p w:rsidR="000E675E" w:rsidRPr="00D62CED" w:rsidRDefault="000E675E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0E675E" w:rsidRDefault="000E675E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9.Uzayda bir vektörün uzunluğunu ve iki vektör arasındaki açıyı iç çarpımı kullanarak hesaplar, uygulamalar yapar.</w:t>
            </w:r>
          </w:p>
          <w:p w:rsidR="000F4211" w:rsidRPr="00402F29" w:rsidRDefault="000F4211" w:rsidP="000E675E">
            <w:pPr>
              <w:rPr>
                <w:b/>
                <w:bCs/>
                <w:sz w:val="20"/>
                <w:szCs w:val="20"/>
              </w:rPr>
            </w:pPr>
            <w:r w:rsidRPr="000F4211">
              <w:rPr>
                <w:b/>
                <w:color w:val="000000"/>
                <w:sz w:val="16"/>
                <w:szCs w:val="16"/>
              </w:rPr>
              <w:t>“Atatürk’ün Kişiliği”</w:t>
            </w:r>
          </w:p>
        </w:tc>
        <w:tc>
          <w:tcPr>
            <w:tcW w:w="2700" w:type="dxa"/>
            <w:vMerge/>
            <w:vAlign w:val="center"/>
          </w:tcPr>
          <w:p w:rsidR="000E675E" w:rsidRPr="00BD766E" w:rsidRDefault="000E675E" w:rsidP="000E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0E675E" w:rsidRDefault="000E675E" w:rsidP="000E675E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Sözlü Anlatım</w:t>
            </w:r>
          </w:p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</w:p>
          <w:p w:rsidR="000E675E" w:rsidRDefault="000E675E" w:rsidP="000E675E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Soru-cevap</w:t>
            </w:r>
          </w:p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</w:p>
          <w:p w:rsidR="000E675E" w:rsidRDefault="000E675E" w:rsidP="000E675E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Mukayese etme</w:t>
            </w:r>
          </w:p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</w:p>
          <w:p w:rsidR="000E675E" w:rsidRDefault="000E675E" w:rsidP="000E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</w:p>
          <w:p w:rsidR="000E675E" w:rsidRDefault="000E675E" w:rsidP="000E675E">
            <w:pPr>
              <w:jc w:val="center"/>
              <w:rPr>
                <w:sz w:val="16"/>
                <w:szCs w:val="16"/>
              </w:rPr>
            </w:pPr>
            <w:r w:rsidRPr="009D1702">
              <w:rPr>
                <w:sz w:val="20"/>
                <w:szCs w:val="20"/>
              </w:rPr>
              <w:t>Uygulama</w:t>
            </w:r>
          </w:p>
        </w:tc>
        <w:tc>
          <w:tcPr>
            <w:tcW w:w="1901" w:type="dxa"/>
            <w:vMerge w:val="restart"/>
            <w:vAlign w:val="center"/>
          </w:tcPr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Ders kitapları</w:t>
            </w:r>
          </w:p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M.E. B. TAVSİYELİ</w:t>
            </w:r>
          </w:p>
          <w:p w:rsidR="000E675E" w:rsidRPr="009D1702" w:rsidRDefault="000E675E" w:rsidP="000E675E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KİTAPLAR</w:t>
            </w:r>
          </w:p>
          <w:p w:rsidR="000E675E" w:rsidRDefault="000E675E" w:rsidP="000E67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5" w:type="dxa"/>
          </w:tcPr>
          <w:p w:rsidR="000E675E" w:rsidRDefault="000E675E" w:rsidP="000E675E">
            <w:pPr>
              <w:rPr>
                <w:sz w:val="16"/>
                <w:szCs w:val="16"/>
              </w:rPr>
            </w:pPr>
          </w:p>
          <w:p w:rsidR="009C1342" w:rsidRDefault="009C1342" w:rsidP="009C13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KASIM ATATÜRK’ÜN </w:t>
            </w:r>
          </w:p>
          <w:p w:rsidR="000E675E" w:rsidRDefault="009C1342" w:rsidP="009C13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ÖLÜM YIL DÖNÜMÜ</w:t>
            </w:r>
          </w:p>
        </w:tc>
      </w:tr>
      <w:tr w:rsidR="009C1342" w:rsidTr="005D3C19">
        <w:trPr>
          <w:cantSplit/>
          <w:trHeight w:val="699"/>
        </w:trPr>
        <w:tc>
          <w:tcPr>
            <w:tcW w:w="430" w:type="dxa"/>
            <w:vMerge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17-21</w:t>
            </w:r>
          </w:p>
        </w:tc>
        <w:tc>
          <w:tcPr>
            <w:tcW w:w="49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9C1342" w:rsidRPr="00050CFF" w:rsidRDefault="009C1342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10.Uzayda bir vektörün başka bir vektör üzerine dik izdüşümünü belirler ve uygulamalar yapar.</w:t>
            </w:r>
          </w:p>
        </w:tc>
        <w:tc>
          <w:tcPr>
            <w:tcW w:w="2700" w:type="dxa"/>
            <w:vMerge/>
            <w:vAlign w:val="center"/>
          </w:tcPr>
          <w:p w:rsidR="009C1342" w:rsidRPr="00402F29" w:rsidRDefault="009C1342" w:rsidP="000E675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9C1342" w:rsidRDefault="009C1342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Align w:val="center"/>
          </w:tcPr>
          <w:p w:rsidR="009C1342" w:rsidRPr="005D3C19" w:rsidRDefault="005D3C19" w:rsidP="005D3C1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1.YAZILI-YOKLAMA</w:t>
            </w:r>
          </w:p>
        </w:tc>
      </w:tr>
      <w:tr w:rsidR="00D62CED" w:rsidTr="008D710C">
        <w:trPr>
          <w:cantSplit/>
          <w:trHeight w:val="686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24-28</w:t>
            </w:r>
          </w:p>
        </w:tc>
        <w:tc>
          <w:tcPr>
            <w:tcW w:w="49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D62CED" w:rsidRPr="00050CFF" w:rsidRDefault="00D62CED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11.Uzayda iki vektörün </w:t>
            </w:r>
            <w:proofErr w:type="spellStart"/>
            <w:r>
              <w:rPr>
                <w:sz w:val="20"/>
                <w:szCs w:val="20"/>
              </w:rPr>
              <w:t>vektörel</w:t>
            </w:r>
            <w:proofErr w:type="spellEnd"/>
            <w:r>
              <w:rPr>
                <w:sz w:val="20"/>
                <w:szCs w:val="20"/>
              </w:rPr>
              <w:t xml:space="preserve"> çarpımını hesaplar ve uygulamalar yapar.</w:t>
            </w:r>
          </w:p>
        </w:tc>
        <w:tc>
          <w:tcPr>
            <w:tcW w:w="2700" w:type="dxa"/>
            <w:vMerge/>
            <w:vAlign w:val="center"/>
          </w:tcPr>
          <w:p w:rsidR="00D62CED" w:rsidRPr="00402F29" w:rsidRDefault="00D62CED" w:rsidP="000E675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D62CED" w:rsidRDefault="00D62CED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D62CED" w:rsidRDefault="00D62CED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</w:tcPr>
          <w:p w:rsidR="00D62CED" w:rsidRDefault="00D62CED" w:rsidP="000E675E">
            <w:pPr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666"/>
        </w:trPr>
        <w:tc>
          <w:tcPr>
            <w:tcW w:w="43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01-05</w:t>
            </w:r>
          </w:p>
        </w:tc>
        <w:tc>
          <w:tcPr>
            <w:tcW w:w="49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D62CED" w:rsidRPr="00050CFF" w:rsidRDefault="00D62CED" w:rsidP="000E6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1.Uzayda bir doğrunun </w:t>
            </w:r>
            <w:proofErr w:type="spellStart"/>
            <w:r>
              <w:rPr>
                <w:sz w:val="20"/>
                <w:szCs w:val="20"/>
              </w:rPr>
              <w:t>vektörel</w:t>
            </w:r>
            <w:proofErr w:type="spellEnd"/>
            <w:r>
              <w:rPr>
                <w:sz w:val="20"/>
                <w:szCs w:val="20"/>
              </w:rPr>
              <w:t xml:space="preserve"> ve parametrik denklemlerini bulur ve uygulamalar yapar.</w:t>
            </w:r>
          </w:p>
        </w:tc>
        <w:tc>
          <w:tcPr>
            <w:tcW w:w="2700" w:type="dxa"/>
            <w:vAlign w:val="center"/>
          </w:tcPr>
          <w:p w:rsidR="00D62CED" w:rsidRDefault="00D62CED" w:rsidP="000E6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Uzayda Doğru Ve Düzlem</w:t>
            </w:r>
          </w:p>
        </w:tc>
        <w:tc>
          <w:tcPr>
            <w:tcW w:w="2340" w:type="dxa"/>
            <w:vMerge/>
          </w:tcPr>
          <w:p w:rsidR="00D62CED" w:rsidRDefault="00D62CED" w:rsidP="000E675E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D62CED" w:rsidRDefault="00D62CED" w:rsidP="000E675E">
            <w:pPr>
              <w:rPr>
                <w:sz w:val="16"/>
                <w:szCs w:val="16"/>
              </w:rPr>
            </w:pPr>
          </w:p>
        </w:tc>
        <w:tc>
          <w:tcPr>
            <w:tcW w:w="1965" w:type="dxa"/>
            <w:vMerge/>
          </w:tcPr>
          <w:p w:rsidR="00D62CED" w:rsidRDefault="00D62CED" w:rsidP="000E675E">
            <w:pPr>
              <w:rPr>
                <w:sz w:val="16"/>
                <w:szCs w:val="16"/>
              </w:rPr>
            </w:pPr>
          </w:p>
        </w:tc>
      </w:tr>
    </w:tbl>
    <w:p w:rsidR="007B2CD9" w:rsidRDefault="007B2CD9"/>
    <w:p w:rsidR="0032505E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pPr w:leftFromText="141" w:rightFromText="141" w:vertAnchor="text" w:tblpX="70" w:tblpY="1"/>
        <w:tblOverlap w:val="never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"/>
        <w:gridCol w:w="360"/>
        <w:gridCol w:w="4397"/>
        <w:gridCol w:w="3163"/>
        <w:gridCol w:w="2160"/>
        <w:gridCol w:w="1872"/>
        <w:gridCol w:w="2212"/>
      </w:tblGrid>
      <w:tr w:rsidR="0032505E" w:rsidTr="008D710C">
        <w:trPr>
          <w:trHeight w:val="530"/>
        </w:trPr>
        <w:tc>
          <w:tcPr>
            <w:tcW w:w="14954" w:type="dxa"/>
            <w:gridSpan w:val="8"/>
            <w:vAlign w:val="center"/>
          </w:tcPr>
          <w:p w:rsidR="0032505E" w:rsidRPr="00D62CED" w:rsidRDefault="00F66E39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lastRenderedPageBreak/>
              <w:t>İSKENDERUN TOSÇELİK FEN LİSESİ 2014- 2015 EĞİTİM-ÖĞRETİM YILI 12. SINIFLAR ÜNİTELENDİRİLMİŞ YILLIK GEOMETRİ DERS PLANI</w:t>
            </w:r>
          </w:p>
        </w:tc>
      </w:tr>
      <w:tr w:rsidR="0032505E" w:rsidTr="008D710C">
        <w:trPr>
          <w:trHeight w:val="284"/>
        </w:trPr>
        <w:tc>
          <w:tcPr>
            <w:tcW w:w="1150" w:type="dxa"/>
            <w:gridSpan w:val="3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13804" w:type="dxa"/>
            <w:gridSpan w:val="5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505E" w:rsidTr="008D710C">
        <w:trPr>
          <w:cantSplit/>
          <w:trHeight w:val="818"/>
        </w:trPr>
        <w:tc>
          <w:tcPr>
            <w:tcW w:w="430" w:type="dxa"/>
            <w:textDirection w:val="btLr"/>
            <w:vAlign w:val="center"/>
          </w:tcPr>
          <w:p w:rsidR="0032505E" w:rsidRPr="00D62CED" w:rsidRDefault="0032505E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32505E" w:rsidRPr="00D62CED" w:rsidRDefault="0032505E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32505E" w:rsidRPr="00D62CED" w:rsidRDefault="0032505E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397" w:type="dxa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3163" w:type="dxa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ÖĞRENME ALANI</w:t>
            </w:r>
          </w:p>
          <w:p w:rsidR="0032505E" w:rsidRPr="00D62CED" w:rsidRDefault="0032505E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ÜNİTELER</w:t>
            </w:r>
          </w:p>
        </w:tc>
        <w:tc>
          <w:tcPr>
            <w:tcW w:w="2160" w:type="dxa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1872" w:type="dxa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KULLANILAN EĞİTİM TEKNOLOJİLERİ VE TEKNİKLERİ</w:t>
            </w:r>
          </w:p>
        </w:tc>
        <w:tc>
          <w:tcPr>
            <w:tcW w:w="2212" w:type="dxa"/>
            <w:vAlign w:val="center"/>
          </w:tcPr>
          <w:p w:rsidR="0032505E" w:rsidRPr="00D62CED" w:rsidRDefault="0032505E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DEĞERLENDİRME</w:t>
            </w:r>
          </w:p>
        </w:tc>
      </w:tr>
      <w:tr w:rsidR="00D62CED" w:rsidTr="008D710C">
        <w:trPr>
          <w:cantSplit/>
          <w:trHeight w:val="872"/>
        </w:trPr>
        <w:tc>
          <w:tcPr>
            <w:tcW w:w="430" w:type="dxa"/>
            <w:vMerge w:val="restart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  <w:r w:rsidRPr="00D62CED">
              <w:rPr>
                <w:b/>
              </w:rPr>
              <w:t>ARALIK</w:t>
            </w: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08-12</w:t>
            </w: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402F29" w:rsidRDefault="00D62CED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1.Uzayda bir doğrunun </w:t>
            </w:r>
            <w:proofErr w:type="spellStart"/>
            <w:r>
              <w:rPr>
                <w:sz w:val="20"/>
                <w:szCs w:val="20"/>
              </w:rPr>
              <w:t>vektörel</w:t>
            </w:r>
            <w:proofErr w:type="spellEnd"/>
            <w:r>
              <w:rPr>
                <w:sz w:val="20"/>
                <w:szCs w:val="20"/>
              </w:rPr>
              <w:t xml:space="preserve"> ve parametrik denklemlerini bulur ve uygulamalar yapar.</w:t>
            </w:r>
          </w:p>
        </w:tc>
        <w:tc>
          <w:tcPr>
            <w:tcW w:w="3163" w:type="dxa"/>
            <w:vMerge w:val="restart"/>
            <w:vAlign w:val="center"/>
          </w:tcPr>
          <w:p w:rsidR="00D62CED" w:rsidRPr="00402F29" w:rsidRDefault="00D62CED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Uzayda Doğru Ve Düzlem</w:t>
            </w:r>
          </w:p>
        </w:tc>
        <w:tc>
          <w:tcPr>
            <w:tcW w:w="2160" w:type="dxa"/>
            <w:vMerge w:val="restart"/>
            <w:vAlign w:val="center"/>
          </w:tcPr>
          <w:p w:rsidR="00D62CED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Default="00D62CED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872" w:type="dxa"/>
            <w:vMerge w:val="restart"/>
            <w:vAlign w:val="center"/>
          </w:tcPr>
          <w:p w:rsidR="00D62CED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C734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vMerge w:val="restart"/>
          </w:tcPr>
          <w:p w:rsidR="00D62CED" w:rsidRPr="002C4F40" w:rsidRDefault="00D62CED" w:rsidP="00C73495">
            <w:pPr>
              <w:rPr>
                <w:sz w:val="18"/>
                <w:szCs w:val="18"/>
              </w:rPr>
            </w:pPr>
          </w:p>
          <w:p w:rsidR="00D62CED" w:rsidRPr="002C4F40" w:rsidRDefault="00D62CED" w:rsidP="00C73495">
            <w:pPr>
              <w:rPr>
                <w:sz w:val="18"/>
                <w:szCs w:val="18"/>
              </w:rPr>
            </w:pPr>
          </w:p>
          <w:p w:rsidR="00D62CED" w:rsidRPr="002C4F40" w:rsidRDefault="00D62CED" w:rsidP="002E1F58">
            <w:pPr>
              <w:jc w:val="center"/>
              <w:rPr>
                <w:sz w:val="18"/>
                <w:szCs w:val="18"/>
              </w:rPr>
            </w:pPr>
          </w:p>
        </w:tc>
      </w:tr>
      <w:tr w:rsidR="00D62CED" w:rsidTr="008D710C">
        <w:trPr>
          <w:cantSplit/>
          <w:trHeight w:val="843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15-19</w:t>
            </w: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050CFF" w:rsidRDefault="00D62CED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Uzayda bir düzlemin parametrik ve kapalı denklemlerini bulur ve uygulamalar yapar.</w:t>
            </w:r>
          </w:p>
        </w:tc>
        <w:tc>
          <w:tcPr>
            <w:tcW w:w="3163" w:type="dxa"/>
            <w:vMerge/>
            <w:vAlign w:val="center"/>
          </w:tcPr>
          <w:p w:rsidR="00D62CED" w:rsidRPr="00402F29" w:rsidRDefault="00D62CED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D62CED" w:rsidRDefault="00D62CED" w:rsidP="00C73495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</w:tcPr>
          <w:p w:rsidR="00D62CED" w:rsidRDefault="00D62CED" w:rsidP="00C73495">
            <w:pPr>
              <w:rPr>
                <w:sz w:val="16"/>
                <w:szCs w:val="16"/>
              </w:rPr>
            </w:pPr>
          </w:p>
        </w:tc>
        <w:tc>
          <w:tcPr>
            <w:tcW w:w="2212" w:type="dxa"/>
            <w:vMerge/>
            <w:vAlign w:val="center"/>
          </w:tcPr>
          <w:p w:rsidR="00D62CED" w:rsidRPr="002C4F40" w:rsidRDefault="00D62CED" w:rsidP="002E1F58">
            <w:pPr>
              <w:jc w:val="center"/>
              <w:rPr>
                <w:sz w:val="18"/>
                <w:szCs w:val="18"/>
              </w:rPr>
            </w:pPr>
          </w:p>
        </w:tc>
      </w:tr>
      <w:tr w:rsidR="00D62CED" w:rsidTr="008D710C">
        <w:trPr>
          <w:cantSplit/>
          <w:trHeight w:val="840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22-26</w:t>
            </w: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050CFF" w:rsidRDefault="00D62CED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Uzayda bir düzlemin parametrik ve kapalı denklemlerini bulur ve uygulamalar yapar.</w:t>
            </w:r>
          </w:p>
        </w:tc>
        <w:tc>
          <w:tcPr>
            <w:tcW w:w="3163" w:type="dxa"/>
            <w:vMerge/>
            <w:vAlign w:val="center"/>
          </w:tcPr>
          <w:p w:rsidR="00D62CED" w:rsidRPr="00402F29" w:rsidRDefault="00D62CED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D62CED" w:rsidRPr="002C4F40" w:rsidRDefault="00D62CED" w:rsidP="002E1F58">
            <w:pPr>
              <w:jc w:val="center"/>
              <w:rPr>
                <w:sz w:val="18"/>
                <w:szCs w:val="18"/>
              </w:rPr>
            </w:pPr>
          </w:p>
        </w:tc>
      </w:tr>
      <w:tr w:rsidR="00D62CED" w:rsidTr="008D710C">
        <w:trPr>
          <w:cantSplit/>
          <w:trHeight w:val="697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29-02</w:t>
            </w: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050CFF" w:rsidRDefault="00D62CED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3.Uzayda bir noktanın bir doğruya olan uzaklığını bulur.</w:t>
            </w:r>
          </w:p>
        </w:tc>
        <w:tc>
          <w:tcPr>
            <w:tcW w:w="3163" w:type="dxa"/>
            <w:vMerge/>
            <w:vAlign w:val="center"/>
          </w:tcPr>
          <w:p w:rsidR="00D62CED" w:rsidRPr="00951DBC" w:rsidRDefault="00D62CED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9C1342" w:rsidTr="008D710C">
        <w:trPr>
          <w:cantSplit/>
          <w:trHeight w:val="848"/>
        </w:trPr>
        <w:tc>
          <w:tcPr>
            <w:tcW w:w="430" w:type="dxa"/>
            <w:vMerge w:val="restart"/>
            <w:textDirection w:val="btLr"/>
            <w:vAlign w:val="cente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  <w:r w:rsidRPr="00D62CED">
              <w:rPr>
                <w:b/>
              </w:rPr>
              <w:t>OCAK</w:t>
            </w:r>
          </w:p>
        </w:tc>
        <w:tc>
          <w:tcPr>
            <w:tcW w:w="360" w:type="dxa"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05-09</w:t>
            </w: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vAlign w:val="center"/>
          </w:tcPr>
          <w:p w:rsidR="009C1342" w:rsidRPr="00D62CED" w:rsidRDefault="009C1342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9C1342" w:rsidRPr="00050CFF" w:rsidRDefault="009C1342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4.Uzayda iki düzlemin birbirine göre durumlarını açıklar ve uygulamalar yapar.</w:t>
            </w:r>
          </w:p>
        </w:tc>
        <w:tc>
          <w:tcPr>
            <w:tcW w:w="3163" w:type="dxa"/>
            <w:vMerge/>
            <w:vAlign w:val="center"/>
          </w:tcPr>
          <w:p w:rsidR="009C1342" w:rsidRPr="00AC1F9B" w:rsidRDefault="009C1342" w:rsidP="00C73495">
            <w:pPr>
              <w:jc w:val="center"/>
            </w:pPr>
          </w:p>
        </w:tc>
        <w:tc>
          <w:tcPr>
            <w:tcW w:w="2160" w:type="dxa"/>
            <w:vMerge w:val="restart"/>
            <w:vAlign w:val="center"/>
          </w:tcPr>
          <w:p w:rsidR="009C1342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872" w:type="dxa"/>
            <w:vMerge w:val="restart"/>
            <w:vAlign w:val="center"/>
          </w:tcPr>
          <w:p w:rsidR="009C1342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  <w:p w:rsidR="009C1342" w:rsidRPr="005430F0" w:rsidRDefault="009C1342" w:rsidP="00C734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vAlign w:val="center"/>
          </w:tcPr>
          <w:p w:rsidR="009C1342" w:rsidRPr="005D3C19" w:rsidRDefault="005D3C19" w:rsidP="00C7349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2.YAZILI-YOKLAMA</w:t>
            </w:r>
          </w:p>
        </w:tc>
      </w:tr>
      <w:tr w:rsidR="00D62CED" w:rsidTr="008D710C">
        <w:trPr>
          <w:cantSplit/>
          <w:trHeight w:val="1058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12-16</w:t>
            </w: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050CFF" w:rsidRDefault="00D62CED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5.Uzayda bir noktanın bir düzleme olan uzaklığı ile ilgili uygulamalar yapar.</w:t>
            </w:r>
          </w:p>
        </w:tc>
        <w:tc>
          <w:tcPr>
            <w:tcW w:w="3163" w:type="dxa"/>
            <w:vMerge/>
            <w:vAlign w:val="center"/>
          </w:tcPr>
          <w:p w:rsidR="00D62CED" w:rsidRPr="00951DBC" w:rsidRDefault="00D62CED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vMerge w:val="restart"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D62CED" w:rsidTr="008D710C">
        <w:trPr>
          <w:cantSplit/>
          <w:trHeight w:val="899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19-23</w:t>
            </w: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050CFF" w:rsidRDefault="00D62CED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6.Uzayda iki düzlem arasındaki uzaklığı hesaplar ve uygulamalar yapar.</w:t>
            </w:r>
          </w:p>
        </w:tc>
        <w:tc>
          <w:tcPr>
            <w:tcW w:w="3163" w:type="dxa"/>
            <w:vMerge/>
            <w:vAlign w:val="center"/>
          </w:tcPr>
          <w:p w:rsidR="00D62CED" w:rsidRPr="00951DBC" w:rsidRDefault="00D62CED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D62CED" w:rsidTr="008D710C">
        <w:trPr>
          <w:cantSplit/>
          <w:trHeight w:val="873"/>
        </w:trPr>
        <w:tc>
          <w:tcPr>
            <w:tcW w:w="430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09-13</w:t>
            </w: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60" w:type="dxa"/>
            <w:vAlign w:val="center"/>
          </w:tcPr>
          <w:p w:rsidR="00D62CED" w:rsidRPr="00D62CED" w:rsidRDefault="00D62CED" w:rsidP="00D62CED">
            <w:pPr>
              <w:jc w:val="center"/>
              <w:rPr>
                <w:b/>
                <w:sz w:val="20"/>
                <w:szCs w:val="20"/>
              </w:rPr>
            </w:pPr>
            <w:r w:rsidRPr="00D62C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D62CED" w:rsidRPr="008553FF" w:rsidRDefault="00D62CED" w:rsidP="00C73495">
            <w:pPr>
              <w:rPr>
                <w:sz w:val="20"/>
                <w:szCs w:val="20"/>
              </w:rPr>
            </w:pPr>
            <w:r w:rsidRPr="008553FF">
              <w:rPr>
                <w:sz w:val="20"/>
                <w:szCs w:val="20"/>
              </w:rPr>
              <w:t>7.Uzayda iki düzlem arasındaki açıyı bulur ve uygulamalar yapar.</w:t>
            </w:r>
          </w:p>
        </w:tc>
        <w:tc>
          <w:tcPr>
            <w:tcW w:w="3163" w:type="dxa"/>
            <w:vMerge/>
            <w:vAlign w:val="center"/>
          </w:tcPr>
          <w:p w:rsidR="00D62CED" w:rsidRPr="00951DBC" w:rsidRDefault="00D62CED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D62CED" w:rsidRPr="002C4F40" w:rsidRDefault="00D62CED" w:rsidP="00C73495">
            <w:pPr>
              <w:jc w:val="center"/>
              <w:rPr>
                <w:sz w:val="18"/>
                <w:szCs w:val="18"/>
              </w:rPr>
            </w:pPr>
          </w:p>
        </w:tc>
      </w:tr>
    </w:tbl>
    <w:p w:rsidR="00ED570C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ED570C" w:rsidRDefault="00ED570C" w:rsidP="007F150C">
      <w:pPr>
        <w:rPr>
          <w:sz w:val="16"/>
          <w:szCs w:val="16"/>
        </w:rPr>
      </w:pPr>
    </w:p>
    <w:p w:rsidR="00ED570C" w:rsidRDefault="00ED570C" w:rsidP="007F150C">
      <w:pPr>
        <w:rPr>
          <w:sz w:val="16"/>
          <w:szCs w:val="16"/>
        </w:rPr>
      </w:pPr>
    </w:p>
    <w:p w:rsidR="00ED570C" w:rsidRDefault="00ED570C" w:rsidP="007F150C">
      <w:pPr>
        <w:rPr>
          <w:sz w:val="16"/>
          <w:szCs w:val="16"/>
        </w:rPr>
      </w:pPr>
    </w:p>
    <w:p w:rsidR="001E7BC6" w:rsidRDefault="001E7BC6" w:rsidP="007F150C">
      <w:pPr>
        <w:rPr>
          <w:sz w:val="16"/>
          <w:szCs w:val="16"/>
        </w:rPr>
      </w:pPr>
    </w:p>
    <w:p w:rsidR="00ED570C" w:rsidRDefault="00ED570C" w:rsidP="007F150C">
      <w:pPr>
        <w:rPr>
          <w:sz w:val="16"/>
          <w:szCs w:val="16"/>
        </w:rPr>
      </w:pPr>
    </w:p>
    <w:tbl>
      <w:tblPr>
        <w:tblpPr w:leftFromText="141" w:rightFromText="141" w:vertAnchor="text" w:tblpX="70" w:tblpY="1"/>
        <w:tblOverlap w:val="never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54"/>
        <w:gridCol w:w="360"/>
        <w:gridCol w:w="5040"/>
        <w:gridCol w:w="3146"/>
        <w:gridCol w:w="1916"/>
        <w:gridCol w:w="1769"/>
        <w:gridCol w:w="1773"/>
      </w:tblGrid>
      <w:tr w:rsidR="00ED570C" w:rsidTr="008D710C">
        <w:trPr>
          <w:trHeight w:val="529"/>
        </w:trPr>
        <w:tc>
          <w:tcPr>
            <w:tcW w:w="14954" w:type="dxa"/>
            <w:gridSpan w:val="8"/>
            <w:vAlign w:val="center"/>
          </w:tcPr>
          <w:p w:rsidR="00ED570C" w:rsidRPr="00D62CED" w:rsidRDefault="00F66E39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lastRenderedPageBreak/>
              <w:t>İSKENDERUN TOSÇELİK FEN LİSESİ 2014- 2015 EĞİTİM-ÖĞRETİM YILI 12. SINIFLAR ÜNİTELENDİRİLMİŞ YILLIK GEOMETRİ DERS PLANI</w:t>
            </w:r>
          </w:p>
        </w:tc>
      </w:tr>
      <w:tr w:rsidR="00ED570C" w:rsidTr="008D710C">
        <w:trPr>
          <w:trHeight w:val="218"/>
        </w:trPr>
        <w:tc>
          <w:tcPr>
            <w:tcW w:w="1310" w:type="dxa"/>
            <w:gridSpan w:val="3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13644" w:type="dxa"/>
            <w:gridSpan w:val="5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D570C" w:rsidTr="008D710C">
        <w:trPr>
          <w:cantSplit/>
          <w:trHeight w:val="895"/>
        </w:trPr>
        <w:tc>
          <w:tcPr>
            <w:tcW w:w="496" w:type="dxa"/>
            <w:textDirection w:val="btLr"/>
            <w:vAlign w:val="center"/>
          </w:tcPr>
          <w:p w:rsidR="00ED570C" w:rsidRPr="00D62CED" w:rsidRDefault="00ED570C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54" w:type="dxa"/>
            <w:textDirection w:val="btLr"/>
            <w:vAlign w:val="center"/>
          </w:tcPr>
          <w:p w:rsidR="00ED570C" w:rsidRPr="00D62CED" w:rsidRDefault="00ED570C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ED570C" w:rsidRPr="00D62CED" w:rsidRDefault="00ED570C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040" w:type="dxa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3146" w:type="dxa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ÖĞRENME ALANI</w:t>
            </w:r>
          </w:p>
          <w:p w:rsidR="00ED570C" w:rsidRPr="00D62CED" w:rsidRDefault="00ED570C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ÜNİTELER</w:t>
            </w:r>
          </w:p>
        </w:tc>
        <w:tc>
          <w:tcPr>
            <w:tcW w:w="1916" w:type="dxa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1769" w:type="dxa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KULLANILAN EĞİTİM TEKNOLOJİLERİ VE TEKNİKLERİ</w:t>
            </w:r>
          </w:p>
        </w:tc>
        <w:tc>
          <w:tcPr>
            <w:tcW w:w="1773" w:type="dxa"/>
            <w:vAlign w:val="center"/>
          </w:tcPr>
          <w:p w:rsidR="00ED570C" w:rsidRPr="00D62CED" w:rsidRDefault="00ED570C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DEĞERLENDİRME</w:t>
            </w:r>
          </w:p>
        </w:tc>
      </w:tr>
      <w:tr w:rsidR="00D62CED" w:rsidTr="008D710C">
        <w:trPr>
          <w:cantSplit/>
          <w:trHeight w:val="705"/>
        </w:trPr>
        <w:tc>
          <w:tcPr>
            <w:tcW w:w="496" w:type="dxa"/>
            <w:vMerge w:val="restart"/>
            <w:textDirection w:val="btLr"/>
            <w:vAlign w:val="center"/>
          </w:tcPr>
          <w:p w:rsidR="00D62CED" w:rsidRPr="00D62CED" w:rsidRDefault="00D62CED" w:rsidP="00D62CED">
            <w:pPr>
              <w:ind w:left="260" w:right="113"/>
              <w:jc w:val="center"/>
              <w:rPr>
                <w:b/>
              </w:rPr>
            </w:pPr>
            <w:r w:rsidRPr="00D62CED">
              <w:rPr>
                <w:b/>
              </w:rPr>
              <w:t>ŞUBAT</w:t>
            </w: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11-15</w:t>
            </w: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16-20</w:t>
            </w: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050CFF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8.Uzayda bir doğru ve bir düzlemin birbirlerine göre konumlarını belirler ve uygulamalar yapar.</w:t>
            </w:r>
          </w:p>
        </w:tc>
        <w:tc>
          <w:tcPr>
            <w:tcW w:w="3146" w:type="dxa"/>
            <w:vMerge w:val="restart"/>
            <w:vAlign w:val="center"/>
          </w:tcPr>
          <w:p w:rsidR="00D62CED" w:rsidRPr="006D374A" w:rsidRDefault="00D62CED" w:rsidP="00ED570C">
            <w:pPr>
              <w:jc w:val="center"/>
            </w:pPr>
            <w:r w:rsidRPr="006D374A">
              <w:rPr>
                <w:sz w:val="22"/>
                <w:szCs w:val="22"/>
              </w:rPr>
              <w:t>Uzayda Doğru Ve Düzlem</w:t>
            </w:r>
          </w:p>
        </w:tc>
        <w:tc>
          <w:tcPr>
            <w:tcW w:w="1916" w:type="dxa"/>
            <w:vMerge w:val="restart"/>
            <w:vAlign w:val="center"/>
          </w:tcPr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769" w:type="dxa"/>
            <w:vMerge w:val="restart"/>
            <w:vAlign w:val="center"/>
          </w:tcPr>
          <w:p w:rsidR="00D62CED" w:rsidRDefault="00D62CED" w:rsidP="00ED570C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D62CED" w:rsidRDefault="00D62CED" w:rsidP="00ED570C">
            <w:pPr>
              <w:rPr>
                <w:sz w:val="16"/>
                <w:szCs w:val="16"/>
              </w:rPr>
            </w:pPr>
          </w:p>
          <w:p w:rsidR="00D62CED" w:rsidRPr="00014BCA" w:rsidRDefault="00D62CED" w:rsidP="00ED570C">
            <w:pPr>
              <w:rPr>
                <w:sz w:val="16"/>
                <w:szCs w:val="16"/>
              </w:rPr>
            </w:pPr>
          </w:p>
          <w:p w:rsidR="00D62CED" w:rsidRDefault="00D62CED" w:rsidP="00ED570C">
            <w:pPr>
              <w:rPr>
                <w:sz w:val="16"/>
                <w:szCs w:val="16"/>
              </w:rPr>
            </w:pPr>
          </w:p>
          <w:p w:rsidR="00D62CED" w:rsidRPr="00262522" w:rsidRDefault="00D62CED" w:rsidP="00ED570C">
            <w:pPr>
              <w:rPr>
                <w:sz w:val="16"/>
                <w:szCs w:val="16"/>
              </w:rPr>
            </w:pPr>
          </w:p>
          <w:p w:rsidR="00D62CED" w:rsidRDefault="00D62CED" w:rsidP="00ED570C">
            <w:pPr>
              <w:jc w:val="center"/>
              <w:rPr>
                <w:sz w:val="16"/>
                <w:szCs w:val="16"/>
              </w:rPr>
            </w:pPr>
          </w:p>
          <w:p w:rsidR="00D62CED" w:rsidRPr="00014BCA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860"/>
        </w:trPr>
        <w:tc>
          <w:tcPr>
            <w:tcW w:w="496" w:type="dxa"/>
            <w:vMerge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23-27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050CFF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9.Uzayda iki doğrunun birbirlerine göre konumunu belirler ve uygulamalar yapar.</w:t>
            </w:r>
          </w:p>
        </w:tc>
        <w:tc>
          <w:tcPr>
            <w:tcW w:w="3146" w:type="dxa"/>
            <w:vMerge/>
            <w:vAlign w:val="center"/>
          </w:tcPr>
          <w:p w:rsidR="00D62CED" w:rsidRPr="00B80251" w:rsidRDefault="00D62CED" w:rsidP="00ED570C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D62CED" w:rsidRDefault="00D62CED" w:rsidP="00ED570C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vMerge/>
          </w:tcPr>
          <w:p w:rsidR="00D62CED" w:rsidRDefault="00D62CED" w:rsidP="00ED570C">
            <w:pPr>
              <w:rPr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D62CED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728"/>
        </w:trPr>
        <w:tc>
          <w:tcPr>
            <w:tcW w:w="496" w:type="dxa"/>
            <w:vMerge w:val="restart"/>
            <w:textDirection w:val="btLr"/>
          </w:tcPr>
          <w:p w:rsidR="00D62CED" w:rsidRPr="00D62CED" w:rsidRDefault="00D62CED" w:rsidP="00D62CED">
            <w:pPr>
              <w:ind w:left="1516"/>
              <w:jc w:val="center"/>
              <w:rPr>
                <w:b/>
              </w:rPr>
            </w:pPr>
            <w:r w:rsidRPr="00D62CED">
              <w:rPr>
                <w:b/>
              </w:rPr>
              <w:t>MART</w:t>
            </w:r>
          </w:p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02-06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050CFF" w:rsidRDefault="00D62CED" w:rsidP="00ED57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1.Katı cisimleri ve kapalı yüzeyleri sınıflandırır.</w:t>
            </w:r>
          </w:p>
        </w:tc>
        <w:tc>
          <w:tcPr>
            <w:tcW w:w="3146" w:type="dxa"/>
            <w:vMerge w:val="restart"/>
            <w:vAlign w:val="center"/>
          </w:tcPr>
          <w:p w:rsidR="00D62CED" w:rsidRPr="006D374A" w:rsidRDefault="00D62CED" w:rsidP="00ED570C">
            <w:pPr>
              <w:jc w:val="center"/>
            </w:pPr>
            <w:r w:rsidRPr="006D374A">
              <w:rPr>
                <w:sz w:val="22"/>
                <w:szCs w:val="22"/>
              </w:rPr>
              <w:t>Tek Ve Çok Yüzeyli Kapalı Yüzeyler Ve Katı Cisimler</w:t>
            </w:r>
          </w:p>
        </w:tc>
        <w:tc>
          <w:tcPr>
            <w:tcW w:w="1916" w:type="dxa"/>
            <w:vMerge/>
            <w:vAlign w:val="center"/>
          </w:tcPr>
          <w:p w:rsidR="00D62CED" w:rsidRPr="002C4F40" w:rsidRDefault="00D62CED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vMerge/>
            <w:vAlign w:val="center"/>
          </w:tcPr>
          <w:p w:rsidR="00D62CED" w:rsidRPr="002C4F40" w:rsidRDefault="00D62CED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62CED" w:rsidRPr="00262522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722"/>
        </w:trPr>
        <w:tc>
          <w:tcPr>
            <w:tcW w:w="496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top w:val="nil"/>
            </w:tcBorders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09-13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050CFF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2.Çok yüzeyli katı cisimlerin temel elemanlarını açıklar.</w:t>
            </w:r>
          </w:p>
        </w:tc>
        <w:tc>
          <w:tcPr>
            <w:tcW w:w="3146" w:type="dxa"/>
            <w:vMerge/>
            <w:vAlign w:val="center"/>
          </w:tcPr>
          <w:p w:rsidR="00D62CED" w:rsidRPr="00B80251" w:rsidRDefault="00D62CED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6" w:type="dxa"/>
            <w:vMerge w:val="restart"/>
            <w:vAlign w:val="center"/>
          </w:tcPr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769" w:type="dxa"/>
            <w:vMerge w:val="restart"/>
            <w:vAlign w:val="center"/>
          </w:tcPr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D62CED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878"/>
        </w:trPr>
        <w:tc>
          <w:tcPr>
            <w:tcW w:w="496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16-20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050CFF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Verilen çokyüzlülerin açınımlarını yapar ve açınımları verilen çokyüzlüleri oluşturur.</w:t>
            </w:r>
          </w:p>
        </w:tc>
        <w:tc>
          <w:tcPr>
            <w:tcW w:w="3146" w:type="dxa"/>
            <w:vMerge/>
          </w:tcPr>
          <w:p w:rsidR="00D62CED" w:rsidRPr="007B697B" w:rsidRDefault="00D62CED" w:rsidP="00ED5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6" w:type="dxa"/>
            <w:vMerge/>
          </w:tcPr>
          <w:p w:rsidR="00D62CED" w:rsidRDefault="00D62CED" w:rsidP="00ED570C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vMerge/>
          </w:tcPr>
          <w:p w:rsidR="00D62CED" w:rsidRDefault="00D62CED" w:rsidP="00ED570C">
            <w:pPr>
              <w:rPr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D62CED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716"/>
        </w:trPr>
        <w:tc>
          <w:tcPr>
            <w:tcW w:w="496" w:type="dxa"/>
            <w:vMerge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23-27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</w:tcPr>
          <w:p w:rsidR="00D62CED" w:rsidRDefault="00D62CED" w:rsidP="00ED570C">
            <w:pPr>
              <w:rPr>
                <w:sz w:val="16"/>
                <w:szCs w:val="16"/>
              </w:rPr>
            </w:pPr>
          </w:p>
          <w:p w:rsidR="00D62CED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Verilen çokyüzlülerin açınımlarını yapar ve açınımları verilen çokyüzlüleri oluşturur.</w:t>
            </w:r>
          </w:p>
          <w:p w:rsidR="00D62CED" w:rsidRPr="00F57B50" w:rsidRDefault="00D62CED" w:rsidP="00ED570C">
            <w:pPr>
              <w:rPr>
                <w:sz w:val="16"/>
                <w:szCs w:val="16"/>
              </w:rPr>
            </w:pPr>
            <w:r w:rsidRPr="008D3A43">
              <w:rPr>
                <w:b/>
                <w:color w:val="000000"/>
                <w:sz w:val="16"/>
                <w:szCs w:val="16"/>
              </w:rPr>
              <w:t>“Atatürk’ün İlke ve Görüşleri”</w:t>
            </w:r>
          </w:p>
        </w:tc>
        <w:tc>
          <w:tcPr>
            <w:tcW w:w="3146" w:type="dxa"/>
            <w:vMerge/>
          </w:tcPr>
          <w:p w:rsidR="00D62CED" w:rsidRPr="00FB5D89" w:rsidRDefault="00D62CED" w:rsidP="00ED5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6" w:type="dxa"/>
            <w:vMerge/>
            <w:vAlign w:val="center"/>
          </w:tcPr>
          <w:p w:rsidR="00D62CED" w:rsidRPr="002C4F40" w:rsidRDefault="00D62CED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vMerge/>
            <w:vAlign w:val="center"/>
          </w:tcPr>
          <w:p w:rsidR="00D62CED" w:rsidRPr="002C4F40" w:rsidRDefault="00D62CED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62CED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954"/>
        </w:trPr>
        <w:tc>
          <w:tcPr>
            <w:tcW w:w="496" w:type="dxa"/>
            <w:vMerge w:val="restart"/>
            <w:textDirection w:val="btL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  <w:r w:rsidRPr="00D62CED">
              <w:rPr>
                <w:b/>
              </w:rPr>
              <w:t>NİSAN</w:t>
            </w: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30-03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B73C83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4.Çokyüzeyli katı cisimlerin yüzey alanı ile ilgili uygulamalar yapar.</w:t>
            </w:r>
          </w:p>
        </w:tc>
        <w:tc>
          <w:tcPr>
            <w:tcW w:w="3146" w:type="dxa"/>
            <w:vMerge/>
            <w:vAlign w:val="center"/>
          </w:tcPr>
          <w:p w:rsidR="00D62CED" w:rsidRPr="0084399E" w:rsidRDefault="00D62CED" w:rsidP="00ED570C">
            <w:pPr>
              <w:jc w:val="center"/>
            </w:pPr>
          </w:p>
        </w:tc>
        <w:tc>
          <w:tcPr>
            <w:tcW w:w="1916" w:type="dxa"/>
            <w:vMerge/>
            <w:vAlign w:val="center"/>
          </w:tcPr>
          <w:p w:rsidR="00D62CED" w:rsidRPr="002C4F40" w:rsidRDefault="00D62CED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vMerge/>
            <w:vAlign w:val="center"/>
          </w:tcPr>
          <w:p w:rsidR="00D62CED" w:rsidRPr="002C4F40" w:rsidRDefault="00D62CED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62CED" w:rsidRDefault="00D62CED" w:rsidP="00F46D0E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Tr="008D710C">
        <w:trPr>
          <w:cantSplit/>
          <w:trHeight w:val="1001"/>
        </w:trPr>
        <w:tc>
          <w:tcPr>
            <w:tcW w:w="496" w:type="dxa"/>
            <w:vMerge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06-10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D62CED" w:rsidRPr="00F57B50" w:rsidRDefault="00D62CED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4.Çokyüzeyli katı cisimlerin yüzey alanı ile ilgili uygulamalar yapar.</w:t>
            </w:r>
          </w:p>
        </w:tc>
        <w:tc>
          <w:tcPr>
            <w:tcW w:w="3146" w:type="dxa"/>
            <w:vMerge/>
            <w:vAlign w:val="center"/>
          </w:tcPr>
          <w:p w:rsidR="00D62CED" w:rsidRDefault="00D62CED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6" w:type="dxa"/>
            <w:vMerge w:val="restart"/>
            <w:vAlign w:val="center"/>
          </w:tcPr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769" w:type="dxa"/>
            <w:vMerge w:val="restart"/>
            <w:vAlign w:val="center"/>
          </w:tcPr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</w:p>
          <w:p w:rsidR="00D62CED" w:rsidRPr="005430F0" w:rsidRDefault="00D62CED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vAlign w:val="center"/>
          </w:tcPr>
          <w:p w:rsidR="00D62CED" w:rsidRPr="00325E04" w:rsidRDefault="00D62CED" w:rsidP="00ED570C">
            <w:pPr>
              <w:jc w:val="center"/>
              <w:rPr>
                <w:sz w:val="16"/>
                <w:szCs w:val="16"/>
              </w:rPr>
            </w:pPr>
          </w:p>
        </w:tc>
      </w:tr>
      <w:tr w:rsidR="009C1342" w:rsidTr="005D3C19">
        <w:trPr>
          <w:cantSplit/>
          <w:trHeight w:val="1072"/>
        </w:trPr>
        <w:tc>
          <w:tcPr>
            <w:tcW w:w="496" w:type="dxa"/>
            <w:vMerge/>
            <w:textDirection w:val="btL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9C1342" w:rsidRPr="00D62CED" w:rsidRDefault="009C1342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13-17</w:t>
            </w:r>
          </w:p>
        </w:tc>
        <w:tc>
          <w:tcPr>
            <w:tcW w:w="360" w:type="dxa"/>
          </w:tcPr>
          <w:p w:rsidR="009C1342" w:rsidRPr="00D62CED" w:rsidRDefault="009C1342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9C1342" w:rsidRPr="00D62CED" w:rsidRDefault="009C1342" w:rsidP="00D62CED">
            <w:pPr>
              <w:jc w:val="center"/>
              <w:rPr>
                <w:b/>
                <w:sz w:val="18"/>
                <w:szCs w:val="18"/>
              </w:rPr>
            </w:pPr>
          </w:p>
          <w:p w:rsidR="009C1342" w:rsidRPr="00D62CED" w:rsidRDefault="009C1342" w:rsidP="00D62CED">
            <w:pPr>
              <w:jc w:val="center"/>
              <w:rPr>
                <w:b/>
                <w:sz w:val="18"/>
                <w:szCs w:val="18"/>
              </w:rPr>
            </w:pPr>
            <w:r w:rsidRPr="00D62CED">
              <w:rPr>
                <w:b/>
                <w:sz w:val="18"/>
                <w:szCs w:val="18"/>
              </w:rPr>
              <w:t>2</w:t>
            </w:r>
          </w:p>
          <w:p w:rsidR="009C1342" w:rsidRPr="00D62CED" w:rsidRDefault="009C1342" w:rsidP="00D62CE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9C1342" w:rsidRPr="00850DB2" w:rsidRDefault="009C1342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4.Çokyüzeyli katı cisimlerin yüzey alanı ile ilgili uygulamalar yapar.</w:t>
            </w:r>
          </w:p>
        </w:tc>
        <w:tc>
          <w:tcPr>
            <w:tcW w:w="3146" w:type="dxa"/>
            <w:vMerge/>
            <w:vAlign w:val="center"/>
          </w:tcPr>
          <w:p w:rsidR="009C1342" w:rsidRPr="00E81E16" w:rsidRDefault="009C1342" w:rsidP="00ED570C">
            <w:pPr>
              <w:jc w:val="center"/>
            </w:pPr>
          </w:p>
        </w:tc>
        <w:tc>
          <w:tcPr>
            <w:tcW w:w="1916" w:type="dxa"/>
            <w:vMerge/>
          </w:tcPr>
          <w:p w:rsidR="009C1342" w:rsidRDefault="009C1342" w:rsidP="00ED570C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vMerge/>
          </w:tcPr>
          <w:p w:rsidR="009C1342" w:rsidRDefault="009C1342" w:rsidP="00ED570C">
            <w:pPr>
              <w:rPr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1342" w:rsidRDefault="005D3C19" w:rsidP="005D3C1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1.YAZILI-YOKLAMA</w:t>
            </w:r>
          </w:p>
          <w:p w:rsidR="005D3C19" w:rsidRPr="005D3C19" w:rsidRDefault="005D3C19" w:rsidP="005D3C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Projelerin Toplanması</w:t>
            </w:r>
          </w:p>
        </w:tc>
      </w:tr>
    </w:tbl>
    <w:p w:rsidR="00D02190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tbl>
      <w:tblPr>
        <w:tblpPr w:leftFromText="141" w:rightFromText="141" w:vertAnchor="text" w:horzAnchor="margin" w:tblpY="-113"/>
        <w:tblOverlap w:val="never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"/>
        <w:gridCol w:w="360"/>
        <w:gridCol w:w="5040"/>
        <w:gridCol w:w="3146"/>
        <w:gridCol w:w="2074"/>
        <w:gridCol w:w="1800"/>
        <w:gridCol w:w="1744"/>
      </w:tblGrid>
      <w:tr w:rsidR="000F14BF" w:rsidRPr="000F14BF" w:rsidTr="000F14BF">
        <w:trPr>
          <w:trHeight w:val="530"/>
        </w:trPr>
        <w:tc>
          <w:tcPr>
            <w:tcW w:w="14954" w:type="dxa"/>
            <w:gridSpan w:val="8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lastRenderedPageBreak/>
              <w:t>İSKENDERUN TOSÇELİK FEN LİSESİ 2014- 2015 EĞİTİM-ÖĞRETİM YILI 12. SINIFLAR ÜNİTELENDİRİLMİŞ YILLIK GEOMETRİ DERS PLANI</w:t>
            </w:r>
          </w:p>
        </w:tc>
      </w:tr>
      <w:tr w:rsidR="000F14BF" w:rsidRPr="000F14BF" w:rsidTr="000F14BF">
        <w:trPr>
          <w:trHeight w:val="284"/>
        </w:trPr>
        <w:tc>
          <w:tcPr>
            <w:tcW w:w="1150" w:type="dxa"/>
            <w:gridSpan w:val="3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13804" w:type="dxa"/>
            <w:gridSpan w:val="5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F14BF" w:rsidRPr="000F14BF" w:rsidTr="000F14BF">
        <w:trPr>
          <w:cantSplit/>
          <w:trHeight w:val="629"/>
        </w:trPr>
        <w:tc>
          <w:tcPr>
            <w:tcW w:w="430" w:type="dxa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040" w:type="dxa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3146" w:type="dxa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ÖĞRENME ALANI</w:t>
            </w: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ÜNİTELER</w:t>
            </w:r>
          </w:p>
        </w:tc>
        <w:tc>
          <w:tcPr>
            <w:tcW w:w="2074" w:type="dxa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1800" w:type="dxa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KULLANILAN EĞİTİM TEKNOLOJİLERİ VE TEKNİKLERİ</w:t>
            </w:r>
          </w:p>
        </w:tc>
        <w:tc>
          <w:tcPr>
            <w:tcW w:w="1744" w:type="dxa"/>
            <w:vAlign w:val="center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DEĞERLENDİRME</w:t>
            </w:r>
          </w:p>
        </w:tc>
      </w:tr>
      <w:tr w:rsidR="000F14BF" w:rsidRPr="000F14BF" w:rsidTr="000F14BF">
        <w:trPr>
          <w:cantSplit/>
          <w:trHeight w:val="925"/>
        </w:trPr>
        <w:tc>
          <w:tcPr>
            <w:tcW w:w="430" w:type="dxa"/>
            <w:vMerge w:val="restart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360" w:type="dxa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20-24</w:t>
            </w:r>
          </w:p>
        </w:tc>
        <w:tc>
          <w:tcPr>
            <w:tcW w:w="360" w:type="dxa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40" w:type="dxa"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5.Çokyüzeyli katı cisimlerin hacimleri arasındaki ilişkiyi açıklar ve uygulamalar yapar.</w:t>
            </w:r>
          </w:p>
        </w:tc>
        <w:tc>
          <w:tcPr>
            <w:tcW w:w="3146" w:type="dxa"/>
            <w:vMerge w:val="restart"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Tek Ve Çok Yüzeyli Kapalı Yüzeyler Ve Katı Cisimler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vMerge w:val="restart"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Sözlü Anlatım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Soru-cevap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Mukayese etme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Analiz etme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Uygulama</w:t>
            </w:r>
          </w:p>
        </w:tc>
        <w:tc>
          <w:tcPr>
            <w:tcW w:w="1800" w:type="dxa"/>
            <w:vMerge w:val="restart"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Ders kitapları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M.E. B. TAVSİYELİ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KİTAPLAR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23 NİSAN ULUSAL 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EGEMENLİK VE ÇOCUK BAYRAMI</w:t>
            </w:r>
          </w:p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</w:tc>
      </w:tr>
      <w:tr w:rsidR="00D62CED" w:rsidRPr="000F14BF" w:rsidTr="000F14BF">
        <w:trPr>
          <w:cantSplit/>
          <w:trHeight w:val="666"/>
        </w:trPr>
        <w:tc>
          <w:tcPr>
            <w:tcW w:w="430" w:type="dxa"/>
            <w:vMerge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27-01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40" w:type="dxa"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5.Çokyüzeyli katı cisimlerin hacimleri arasındaki ilişkiyi açıklar ve uygulamalar yapar.</w:t>
            </w:r>
          </w:p>
        </w:tc>
        <w:tc>
          <w:tcPr>
            <w:tcW w:w="3146" w:type="dxa"/>
            <w:vMerge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  <w:tc>
          <w:tcPr>
            <w:tcW w:w="1744" w:type="dxa"/>
            <w:vMerge w:val="restart"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  </w:t>
            </w: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         </w:t>
            </w: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 </w:t>
            </w:r>
          </w:p>
        </w:tc>
      </w:tr>
      <w:tr w:rsidR="00D62CED" w:rsidRPr="000F14BF" w:rsidTr="000F14BF">
        <w:trPr>
          <w:cantSplit/>
          <w:trHeight w:val="644"/>
        </w:trPr>
        <w:tc>
          <w:tcPr>
            <w:tcW w:w="430" w:type="dxa"/>
            <w:vMerge w:val="restart"/>
            <w:textDirection w:val="btLr"/>
            <w:vAlign w:val="center"/>
          </w:tcPr>
          <w:p w:rsidR="00D62CED" w:rsidRPr="00D62CED" w:rsidRDefault="00D62CED" w:rsidP="00D62CED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360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04-08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40" w:type="dxa"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5.Çokyüzeyli katı cisimlerin hacimleri arasındaki ilişkiyi açıklar ve uygulamalar yapar.</w:t>
            </w: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  <w:tc>
          <w:tcPr>
            <w:tcW w:w="3146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vMerge w:val="restart"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Sözlü Anlatım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Soru-cevap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Mukayese etme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Analiz etme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Uygulama</w:t>
            </w:r>
          </w:p>
        </w:tc>
        <w:tc>
          <w:tcPr>
            <w:tcW w:w="1800" w:type="dxa"/>
            <w:vMerge w:val="restart"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Ders kitapları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M.E. B. 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TAVSİYELİ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KİTAPLAR</w:t>
            </w: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  <w:vMerge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</w:tr>
      <w:tr w:rsidR="00D62CED" w:rsidRPr="000F14BF" w:rsidTr="000F14BF">
        <w:trPr>
          <w:cantSplit/>
          <w:trHeight w:val="898"/>
        </w:trPr>
        <w:tc>
          <w:tcPr>
            <w:tcW w:w="430" w:type="dxa"/>
            <w:vMerge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11-15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40" w:type="dxa"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1. Katı cisimler, tek ve </w:t>
            </w:r>
            <w:proofErr w:type="spellStart"/>
            <w:r w:rsidRPr="000F14BF">
              <w:rPr>
                <w:sz w:val="16"/>
                <w:szCs w:val="16"/>
              </w:rPr>
              <w:t>çokyüzeylilerle</w:t>
            </w:r>
            <w:proofErr w:type="spellEnd"/>
            <w:r w:rsidRPr="000F14BF">
              <w:rPr>
                <w:sz w:val="16"/>
                <w:szCs w:val="16"/>
              </w:rPr>
              <w:t xml:space="preserve"> yapılar oluşturur, verilen yapıları açıklar.</w:t>
            </w:r>
          </w:p>
        </w:tc>
        <w:tc>
          <w:tcPr>
            <w:tcW w:w="3146" w:type="dxa"/>
            <w:vMerge w:val="restart"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Uzayda Süslemeler, Dönme</w:t>
            </w:r>
          </w:p>
          <w:p w:rsidR="00D62CED" w:rsidRPr="000F14BF" w:rsidRDefault="00D62CED" w:rsidP="000F14BF">
            <w:pPr>
              <w:ind w:firstLine="708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           Ve</w:t>
            </w:r>
          </w:p>
          <w:p w:rsidR="00D62CED" w:rsidRPr="000F14BF" w:rsidRDefault="00D62CED" w:rsidP="000F14BF">
            <w:pPr>
              <w:ind w:firstLine="708"/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Perspektif Çizimler</w:t>
            </w:r>
          </w:p>
        </w:tc>
        <w:tc>
          <w:tcPr>
            <w:tcW w:w="2074" w:type="dxa"/>
            <w:vMerge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  <w:vMerge/>
            <w:vAlign w:val="center"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</w:tr>
      <w:tr w:rsidR="000F14BF" w:rsidRPr="000F14BF" w:rsidTr="000F14BF">
        <w:trPr>
          <w:cantSplit/>
          <w:trHeight w:val="695"/>
        </w:trPr>
        <w:tc>
          <w:tcPr>
            <w:tcW w:w="430" w:type="dxa"/>
            <w:vMerge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18-22</w:t>
            </w:r>
          </w:p>
        </w:tc>
        <w:tc>
          <w:tcPr>
            <w:tcW w:w="360" w:type="dxa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40" w:type="dxa"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2. </w:t>
            </w:r>
            <w:proofErr w:type="spellStart"/>
            <w:r w:rsidRPr="000F14BF">
              <w:rPr>
                <w:sz w:val="16"/>
                <w:szCs w:val="16"/>
              </w:rPr>
              <w:t>Çokyüzeylilerle</w:t>
            </w:r>
            <w:proofErr w:type="spellEnd"/>
            <w:r w:rsidRPr="000F14BF">
              <w:rPr>
                <w:sz w:val="16"/>
                <w:szCs w:val="16"/>
              </w:rPr>
              <w:t xml:space="preserve"> oluşturulmuş uzaysal kaplamaları açıklar.</w:t>
            </w: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b/>
                <w:color w:val="000000"/>
                <w:sz w:val="16"/>
                <w:szCs w:val="16"/>
              </w:rPr>
              <w:t>“Atatürkçü Düşünce Sistemi”</w:t>
            </w:r>
          </w:p>
        </w:tc>
        <w:tc>
          <w:tcPr>
            <w:tcW w:w="3146" w:type="dxa"/>
            <w:vMerge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19 MAYIS ATATÜRK’Ü </w:t>
            </w: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ANMA GENÇLİK VE </w:t>
            </w: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 xml:space="preserve">SPOR BAYRAMI   </w:t>
            </w: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</w:tc>
      </w:tr>
      <w:tr w:rsidR="000F14BF" w:rsidRPr="000F14BF" w:rsidTr="000F14BF">
        <w:trPr>
          <w:cantSplit/>
          <w:trHeight w:val="672"/>
        </w:trPr>
        <w:tc>
          <w:tcPr>
            <w:tcW w:w="430" w:type="dxa"/>
            <w:vMerge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0F14BF" w:rsidRPr="00D62CED" w:rsidRDefault="000F14BF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25-29</w:t>
            </w:r>
          </w:p>
        </w:tc>
        <w:tc>
          <w:tcPr>
            <w:tcW w:w="360" w:type="dxa"/>
          </w:tcPr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0F14BF" w:rsidRPr="00D62CED" w:rsidRDefault="000F14BF" w:rsidP="00D62CE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40" w:type="dxa"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  <w:p w:rsidR="000F14BF" w:rsidRPr="000F14BF" w:rsidRDefault="000F14BF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3. Çokyüzlülerin yüzeylerini süsler ve bu yüzeylerdeki süslemeleri açıklar.</w:t>
            </w:r>
          </w:p>
        </w:tc>
        <w:tc>
          <w:tcPr>
            <w:tcW w:w="3146" w:type="dxa"/>
            <w:vMerge/>
          </w:tcPr>
          <w:p w:rsidR="000F14BF" w:rsidRPr="000F14BF" w:rsidRDefault="000F14BF" w:rsidP="000F14BF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0F14BF" w:rsidRPr="000F14BF" w:rsidRDefault="000F14BF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  <w:vAlign w:val="center"/>
          </w:tcPr>
          <w:p w:rsidR="000F14BF" w:rsidRPr="000F14BF" w:rsidRDefault="000F14BF" w:rsidP="000F14BF">
            <w:pPr>
              <w:rPr>
                <w:b/>
                <w:sz w:val="16"/>
                <w:szCs w:val="16"/>
              </w:rPr>
            </w:pPr>
            <w:r w:rsidRPr="000F14BF">
              <w:rPr>
                <w:b/>
                <w:sz w:val="16"/>
                <w:szCs w:val="16"/>
              </w:rPr>
              <w:t>2.YAZILI-YOKLAMA</w:t>
            </w:r>
          </w:p>
        </w:tc>
      </w:tr>
      <w:tr w:rsidR="00D62CED" w:rsidRPr="000F14BF" w:rsidTr="000F14BF">
        <w:trPr>
          <w:cantSplit/>
          <w:trHeight w:val="732"/>
        </w:trPr>
        <w:tc>
          <w:tcPr>
            <w:tcW w:w="430" w:type="dxa"/>
            <w:vMerge w:val="restart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360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01-05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40" w:type="dxa"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4. Verilen yapılara dönme hareketini uygular ve açıklar.</w:t>
            </w:r>
          </w:p>
        </w:tc>
        <w:tc>
          <w:tcPr>
            <w:tcW w:w="3146" w:type="dxa"/>
            <w:vMerge/>
          </w:tcPr>
          <w:p w:rsidR="00D62CED" w:rsidRPr="000F14BF" w:rsidRDefault="00D62CED" w:rsidP="000F14BF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  <w:vMerge w:val="restart"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</w:tr>
      <w:tr w:rsidR="00D62CED" w:rsidRPr="000F14BF" w:rsidTr="000F14BF">
        <w:trPr>
          <w:cantSplit/>
          <w:trHeight w:val="996"/>
        </w:trPr>
        <w:tc>
          <w:tcPr>
            <w:tcW w:w="430" w:type="dxa"/>
            <w:vMerge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D62CED" w:rsidRPr="00D62CED" w:rsidRDefault="00D62CED" w:rsidP="00D62CE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08-12</w:t>
            </w:r>
          </w:p>
        </w:tc>
        <w:tc>
          <w:tcPr>
            <w:tcW w:w="360" w:type="dxa"/>
          </w:tcPr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</w:p>
          <w:p w:rsidR="00D62CED" w:rsidRPr="00D62CED" w:rsidRDefault="00D62CED" w:rsidP="00D62CED">
            <w:pPr>
              <w:jc w:val="center"/>
              <w:rPr>
                <w:b/>
                <w:sz w:val="16"/>
                <w:szCs w:val="16"/>
              </w:rPr>
            </w:pPr>
            <w:r w:rsidRPr="00D62CE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40" w:type="dxa"/>
          </w:tcPr>
          <w:p w:rsidR="00D62CED" w:rsidRPr="000F14BF" w:rsidRDefault="00D62CED" w:rsidP="000F14BF">
            <w:pPr>
              <w:rPr>
                <w:b/>
                <w:bCs/>
                <w:sz w:val="16"/>
                <w:szCs w:val="16"/>
              </w:rPr>
            </w:pPr>
          </w:p>
          <w:p w:rsidR="00D62CED" w:rsidRPr="000F14BF" w:rsidRDefault="00D62CED" w:rsidP="000F14BF">
            <w:pPr>
              <w:rPr>
                <w:sz w:val="16"/>
                <w:szCs w:val="16"/>
              </w:rPr>
            </w:pPr>
            <w:r w:rsidRPr="000F14BF">
              <w:rPr>
                <w:sz w:val="16"/>
                <w:szCs w:val="16"/>
              </w:rPr>
              <w:t>5. Verilen yapıların bir ve iki nokta perspektif çizimlerini yapar ve açıklar.</w:t>
            </w:r>
          </w:p>
        </w:tc>
        <w:tc>
          <w:tcPr>
            <w:tcW w:w="3146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4" w:type="dxa"/>
            <w:vMerge/>
            <w:vAlign w:val="center"/>
          </w:tcPr>
          <w:p w:rsidR="00D62CED" w:rsidRPr="000F14BF" w:rsidRDefault="00D62CED" w:rsidP="000F14BF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2451" w:rsidRDefault="00982451" w:rsidP="00982451">
      <w:pPr>
        <w:spacing w:line="120" w:lineRule="atLeast"/>
        <w:rPr>
          <w:sz w:val="18"/>
          <w:szCs w:val="18"/>
        </w:rPr>
      </w:pPr>
      <w:r w:rsidRPr="00AF5FE4">
        <w:rPr>
          <w:sz w:val="18"/>
          <w:szCs w:val="18"/>
        </w:rPr>
        <w:t xml:space="preserve">Bu yıllık </w:t>
      </w:r>
      <w:proofErr w:type="gramStart"/>
      <w:r w:rsidRPr="00AF5FE4">
        <w:rPr>
          <w:sz w:val="18"/>
          <w:szCs w:val="18"/>
        </w:rPr>
        <w:t>plan ,2551</w:t>
      </w:r>
      <w:proofErr w:type="gramEnd"/>
      <w:r w:rsidRPr="00AF5FE4">
        <w:rPr>
          <w:sz w:val="18"/>
          <w:szCs w:val="18"/>
        </w:rPr>
        <w:t xml:space="preserve"> Sayılı Tebliğler Dergisi </w:t>
      </w:r>
      <w:r w:rsidRPr="00AF5FE4">
        <w:rPr>
          <w:b/>
          <w:bCs/>
          <w:sz w:val="18"/>
          <w:szCs w:val="18"/>
        </w:rPr>
        <w:t>“Millî Eğitim Bakanlığı  Eğitim ve Öğretim Çalışmalarının Plânlı Yürütülmesine İlişkin Yönerge”,</w:t>
      </w:r>
      <w:r w:rsidR="00CD5377">
        <w:rPr>
          <w:sz w:val="18"/>
          <w:szCs w:val="18"/>
        </w:rPr>
        <w:t xml:space="preserve">  Talim Terbiye Kurulu’nun 158 Sayılı 03.11.2011 </w:t>
      </w:r>
      <w:r w:rsidRPr="00AF5FE4">
        <w:rPr>
          <w:sz w:val="18"/>
          <w:szCs w:val="18"/>
        </w:rPr>
        <w:t xml:space="preserve">Tarihli </w:t>
      </w:r>
    </w:p>
    <w:p w:rsidR="00982451" w:rsidRDefault="00982451" w:rsidP="00982451">
      <w:pPr>
        <w:spacing w:line="120" w:lineRule="atLeast"/>
        <w:rPr>
          <w:rStyle w:val="Gl"/>
          <w:rFonts w:ascii="Arial" w:hAnsi="Arial" w:cs="Arial"/>
          <w:b w:val="0"/>
          <w:bCs w:val="0"/>
          <w:sz w:val="18"/>
          <w:szCs w:val="18"/>
          <w:shd w:val="clear" w:color="auto" w:fill="FFFFFF"/>
        </w:rPr>
      </w:pPr>
      <w:r w:rsidRPr="00AF5FE4">
        <w:rPr>
          <w:sz w:val="18"/>
          <w:szCs w:val="18"/>
        </w:rPr>
        <w:t>“</w:t>
      </w:r>
      <w:r w:rsidRPr="00AF5FE4">
        <w:rPr>
          <w:b/>
          <w:bCs/>
          <w:sz w:val="18"/>
          <w:szCs w:val="18"/>
        </w:rPr>
        <w:t>Orta</w:t>
      </w:r>
      <w:r w:rsidR="00CD5377">
        <w:rPr>
          <w:b/>
          <w:bCs/>
          <w:sz w:val="18"/>
          <w:szCs w:val="18"/>
        </w:rPr>
        <w:t>öğretim Geometri Dersi (12</w:t>
      </w:r>
      <w:r w:rsidRPr="00AF5FE4">
        <w:rPr>
          <w:b/>
          <w:bCs/>
          <w:sz w:val="18"/>
          <w:szCs w:val="18"/>
        </w:rPr>
        <w:t>. Sınıf) Öğretim Programı</w:t>
      </w:r>
      <w:r w:rsidRPr="00AF5FE4">
        <w:rPr>
          <w:sz w:val="18"/>
          <w:szCs w:val="18"/>
        </w:rPr>
        <w:t xml:space="preserve">” ve 2104 Sayılı Tebliğler dergisi </w:t>
      </w:r>
      <w:r w:rsidRPr="00AF5FE4">
        <w:rPr>
          <w:b/>
          <w:bCs/>
          <w:sz w:val="18"/>
          <w:szCs w:val="18"/>
        </w:rPr>
        <w:t xml:space="preserve">“ İlköğretim ve Ortaöğretim Kurumlarında Atatürk </w:t>
      </w:r>
      <w:r w:rsidR="00CD5377" w:rsidRPr="00AF5FE4">
        <w:rPr>
          <w:b/>
          <w:bCs/>
          <w:sz w:val="18"/>
          <w:szCs w:val="18"/>
        </w:rPr>
        <w:t>İnkılâp</w:t>
      </w:r>
      <w:r w:rsidRPr="00AF5FE4">
        <w:rPr>
          <w:b/>
          <w:bCs/>
          <w:sz w:val="18"/>
          <w:szCs w:val="18"/>
        </w:rPr>
        <w:t xml:space="preserve"> ve İlkelerinin Öğretim Esasları Yönergesi “</w:t>
      </w:r>
      <w:r w:rsidRPr="00AF5FE4">
        <w:rPr>
          <w:rStyle w:val="Gl"/>
          <w:rFonts w:ascii="Arial" w:hAnsi="Arial" w:cs="Arial"/>
          <w:sz w:val="18"/>
          <w:szCs w:val="18"/>
          <w:shd w:val="clear" w:color="auto" w:fill="FFFFFF"/>
        </w:rPr>
        <w:t xml:space="preserve"> esas alınarak hazırlanmıştır.</w:t>
      </w:r>
    </w:p>
    <w:p w:rsidR="00982451" w:rsidRPr="00AF5FE4" w:rsidRDefault="00982451" w:rsidP="00982451">
      <w:pPr>
        <w:spacing w:line="120" w:lineRule="atLeast"/>
        <w:rPr>
          <w:rStyle w:val="Gl"/>
          <w:rFonts w:ascii="Arial" w:hAnsi="Arial" w:cs="Arial"/>
          <w:b w:val="0"/>
          <w:bCs w:val="0"/>
          <w:sz w:val="18"/>
          <w:szCs w:val="18"/>
          <w:shd w:val="clear" w:color="auto" w:fill="FFFFFF"/>
        </w:rPr>
      </w:pPr>
    </w:p>
    <w:p w:rsidR="00982451" w:rsidRDefault="00982451" w:rsidP="00982451">
      <w:pPr>
        <w:spacing w:line="120" w:lineRule="atLeast"/>
        <w:rPr>
          <w:color w:val="0D0D0D"/>
          <w:sz w:val="18"/>
          <w:szCs w:val="18"/>
        </w:rPr>
      </w:pPr>
      <w:r w:rsidRPr="00AF5FE4">
        <w:rPr>
          <w:sz w:val="18"/>
          <w:szCs w:val="18"/>
        </w:rPr>
        <w:t xml:space="preserve">2104 Sayılı Tebliğler dergisi </w:t>
      </w:r>
      <w:r w:rsidRPr="00AF5FE4">
        <w:rPr>
          <w:b/>
          <w:bCs/>
          <w:sz w:val="18"/>
          <w:szCs w:val="18"/>
        </w:rPr>
        <w:t xml:space="preserve">“ İlköğretim ve Ortaöğretim Kurumlarında Atatürk </w:t>
      </w:r>
      <w:r w:rsidR="00CD5377" w:rsidRPr="00AF5FE4">
        <w:rPr>
          <w:b/>
          <w:bCs/>
          <w:sz w:val="18"/>
          <w:szCs w:val="18"/>
        </w:rPr>
        <w:t>İnkılap</w:t>
      </w:r>
      <w:r w:rsidRPr="00AF5FE4">
        <w:rPr>
          <w:b/>
          <w:bCs/>
          <w:sz w:val="18"/>
          <w:szCs w:val="18"/>
        </w:rPr>
        <w:t xml:space="preserve"> ve İlkelerinin Öğretim Esasları Yönergesi “ </w:t>
      </w:r>
      <w:r w:rsidRPr="00AF5FE4">
        <w:rPr>
          <w:sz w:val="18"/>
          <w:szCs w:val="18"/>
        </w:rPr>
        <w:t xml:space="preserve">gereğince  </w:t>
      </w:r>
      <w:r w:rsidRPr="00AF5FE4">
        <w:rPr>
          <w:color w:val="0D0D0D"/>
          <w:sz w:val="18"/>
          <w:szCs w:val="18"/>
        </w:rPr>
        <w:t xml:space="preserve">matematik derslerinde konuların ilgisine göre yeri </w:t>
      </w:r>
    </w:p>
    <w:p w:rsidR="00982451" w:rsidRDefault="00982451" w:rsidP="00982451">
      <w:pPr>
        <w:spacing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color w:val="0D0D0D"/>
          <w:sz w:val="18"/>
          <w:szCs w:val="18"/>
        </w:rPr>
        <w:t>geldikçe</w:t>
      </w:r>
      <w:proofErr w:type="gramEnd"/>
      <w:r w:rsidRPr="00AF5FE4">
        <w:rPr>
          <w:color w:val="0D0D0D"/>
          <w:sz w:val="18"/>
          <w:szCs w:val="18"/>
        </w:rPr>
        <w:t>: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a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"Bilim ve Teknik İçin Sınır Yoktur" özdeyişinin, günümüzdeki uzay çalışmaları örnek verilerek, anlamının büyüklüğü ve önemi üzerinde durulmalıdır. </w:t>
      </w: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r w:rsidRPr="00AF5FE4">
        <w:rPr>
          <w:rStyle w:val="Gl"/>
          <w:color w:val="0D0D0D"/>
          <w:sz w:val="18"/>
          <w:szCs w:val="18"/>
        </w:rPr>
        <w:lastRenderedPageBreak/>
        <w:t xml:space="preserve">b. </w:t>
      </w:r>
      <w:r w:rsidRPr="00AF5FE4">
        <w:rPr>
          <w:color w:val="0D0D0D"/>
          <w:sz w:val="18"/>
          <w:szCs w:val="18"/>
        </w:rPr>
        <w:t xml:space="preserve">Yine Atatürk'ün </w:t>
      </w:r>
      <w:r w:rsidRPr="00AF5FE4">
        <w:rPr>
          <w:rStyle w:val="Gl"/>
          <w:color w:val="0D0D0D"/>
          <w:sz w:val="18"/>
          <w:szCs w:val="18"/>
        </w:rPr>
        <w:t>"Hayatta En Hakiki Mürşit İlimdir"</w:t>
      </w:r>
      <w:r w:rsidRPr="00AF5FE4">
        <w:rPr>
          <w:color w:val="0D0D0D"/>
          <w:sz w:val="18"/>
          <w:szCs w:val="18"/>
        </w:rPr>
        <w:t xml:space="preserve"> özdeyişinin bilimin hızla geliştiği bu çağdaki etki alanı ve önemi açıklanmalıdır.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r w:rsidRPr="00AF5FE4">
        <w:rPr>
          <w:rStyle w:val="Gl"/>
          <w:color w:val="0D0D0D"/>
          <w:sz w:val="18"/>
          <w:szCs w:val="18"/>
        </w:rPr>
        <w:t xml:space="preserve">c. </w:t>
      </w:r>
      <w:r w:rsidRPr="00AF5FE4">
        <w:rPr>
          <w:color w:val="0D0D0D"/>
          <w:sz w:val="18"/>
          <w:szCs w:val="18"/>
        </w:rPr>
        <w:t xml:space="preserve">Atatürk'ün Bilim ve Fende, Fen 'in uygulaması olan tekniğe ne kadar önem verdiğini ifade eden Bursa nutuklarındaki </w:t>
      </w:r>
      <w:r w:rsidRPr="00AF5FE4">
        <w:rPr>
          <w:rStyle w:val="Gl"/>
          <w:color w:val="0D0D0D"/>
          <w:sz w:val="18"/>
          <w:szCs w:val="18"/>
        </w:rPr>
        <w:t>"Hakiki Rehberimiz İlim ve Fen Olacaktır. "</w:t>
      </w:r>
      <w:r w:rsidRPr="00AF5FE4">
        <w:rPr>
          <w:color w:val="0D0D0D"/>
          <w:sz w:val="18"/>
          <w:szCs w:val="18"/>
        </w:rPr>
        <w:t xml:space="preserve"> şeklindeki sözleri üzerinde durulmalıdır.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ç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</w:t>
      </w:r>
      <w:r w:rsidRPr="00AF5FE4">
        <w:rPr>
          <w:rStyle w:val="Gl"/>
          <w:color w:val="0D0D0D"/>
          <w:sz w:val="18"/>
          <w:szCs w:val="18"/>
        </w:rPr>
        <w:t>"İstikbal Göklerdedir"</w:t>
      </w:r>
      <w:r w:rsidRPr="00AF5FE4">
        <w:rPr>
          <w:color w:val="0D0D0D"/>
          <w:sz w:val="18"/>
          <w:szCs w:val="18"/>
        </w:rPr>
        <w:t xml:space="preserve"> sözünün anlamı belirtilmeli; Atatürk'ün Fen ve teknikten soyutlanamayan hava gücüne, dolaylı da olsa bu gücün dayandığı Fen ve Tekniğe verdiği önem açıklanmalıdır.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d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 zamanında kurulan Fabrikalar ve fen kuruluşlarının, 0'nun Fen ve Tekniğe dayanan sanayiye verdiği önemin açık bir kanıtı olduğu ve bunların önemi belirtilmelidir.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e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Osmanlılar döneminde kullanılması güç olan arşın, dirhem, okka gibi uzunluk ve ağırlık birimleri ile ölçü sistemleri yerine daha kolay kullanılır, pratik metrik sistemin, gram ve kilogram ölçülerinin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color w:val="0D0D0D"/>
          <w:sz w:val="18"/>
          <w:szCs w:val="18"/>
        </w:rPr>
        <w:t>konulmasının</w:t>
      </w:r>
      <w:proofErr w:type="gramEnd"/>
      <w:r w:rsidRPr="00AF5FE4">
        <w:rPr>
          <w:color w:val="0D0D0D"/>
          <w:sz w:val="18"/>
          <w:szCs w:val="18"/>
        </w:rPr>
        <w:t xml:space="preserve"> Atatürk'ün emirleri ile gerçekleştirildiği açıklanmalı ve bunların önemine değinilmelidir.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rStyle w:val="Gl"/>
          <w:b w:val="0"/>
          <w:bCs w:val="0"/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f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Fizik, Kimya, Biyoloji derslerinin ve bütün Fen Bilimleri ve Matematiğin öğretiminde kullanılan, yüzlerce anlaşılması güç </w:t>
      </w:r>
      <w:r w:rsidRPr="00AF5FE4">
        <w:rPr>
          <w:rStyle w:val="Gl"/>
          <w:color w:val="0D0D0D"/>
          <w:sz w:val="18"/>
          <w:szCs w:val="18"/>
        </w:rPr>
        <w:t>Arapça ve Osmanlıca terimlerin,</w:t>
      </w:r>
      <w:r w:rsidRPr="00AF5FE4">
        <w:rPr>
          <w:color w:val="0D0D0D"/>
          <w:sz w:val="18"/>
          <w:szCs w:val="18"/>
        </w:rPr>
        <w:t xml:space="preserve"> Atatürk'ün direktifleri ile </w:t>
      </w:r>
      <w:r w:rsidRPr="00AF5FE4">
        <w:rPr>
          <w:rStyle w:val="Gl"/>
          <w:color w:val="0D0D0D"/>
          <w:sz w:val="18"/>
          <w:szCs w:val="18"/>
        </w:rPr>
        <w:t xml:space="preserve">Türkçeleştirildiği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anlatılmalı</w:t>
      </w:r>
      <w:proofErr w:type="gramEnd"/>
      <w:r w:rsidRPr="00AF5FE4">
        <w:rPr>
          <w:rStyle w:val="Gl"/>
          <w:color w:val="0D0D0D"/>
          <w:sz w:val="18"/>
          <w:szCs w:val="18"/>
        </w:rPr>
        <w:t>,</w:t>
      </w:r>
      <w:r w:rsidRPr="00AF5FE4">
        <w:rPr>
          <w:color w:val="0D0D0D"/>
          <w:sz w:val="18"/>
          <w:szCs w:val="18"/>
        </w:rPr>
        <w:t xml:space="preserve"> aradaki büyük öğrenim kolaylığına öğrencilerin dikkati çekilmelidir.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0F14BF" w:rsidRDefault="000F14BF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0F14BF" w:rsidRDefault="000F14BF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F66E39" w:rsidRPr="00F66E39" w:rsidRDefault="00F66E39" w:rsidP="00F66E39">
      <w:pPr>
        <w:jc w:val="center"/>
        <w:rPr>
          <w:rFonts w:ascii="Calibri" w:hAnsi="Calibri" w:cs="Calibri"/>
          <w:b/>
          <w:sz w:val="22"/>
          <w:szCs w:val="22"/>
        </w:rPr>
      </w:pPr>
      <w:r w:rsidRPr="00F66E39">
        <w:rPr>
          <w:rFonts w:ascii="Calibri" w:hAnsi="Calibri" w:cs="Calibri"/>
          <w:b/>
          <w:sz w:val="22"/>
          <w:szCs w:val="22"/>
        </w:rPr>
        <w:t>ZÜMRE ÖĞRETMENLERİ</w:t>
      </w:r>
    </w:p>
    <w:p w:rsidR="00F66E39" w:rsidRP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6E39" w:rsidRP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6E39" w:rsidRP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        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Cahit GÜNEŞ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        </w:t>
      </w:r>
    </w:p>
    <w:p w:rsidR="00F66E39" w:rsidRPr="00F66E39" w:rsidRDefault="00F66E39" w:rsidP="00F66E39">
      <w:pPr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>Matematik Öğretmeni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>Matematik Öğretmeni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   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>Matematik Öğretmeni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  <w:t>Matematik Öğretmeni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  <w:t>Matematik Öğretmeni</w:t>
      </w:r>
    </w:p>
    <w:p w:rsidR="00F66E39" w:rsidRP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6E39" w:rsidRP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6E39" w:rsidRDefault="00F66E39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0F14BF" w:rsidRDefault="000F14BF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0F14BF" w:rsidRDefault="000F14BF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0F14BF" w:rsidRPr="00F66E39" w:rsidRDefault="000F14BF" w:rsidP="00F66E39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6E39" w:rsidRPr="00F66E39" w:rsidRDefault="00F66E39" w:rsidP="00F66E39">
      <w:pPr>
        <w:rPr>
          <w:rFonts w:ascii="Calibri" w:hAnsi="Calibri" w:cs="Calibri"/>
          <w:b/>
          <w:sz w:val="20"/>
          <w:szCs w:val="20"/>
        </w:rPr>
      </w:pP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</w:t>
      </w:r>
      <w:r w:rsidRPr="00F66E3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</w:t>
      </w:r>
      <w:r w:rsidRPr="00F66E39">
        <w:rPr>
          <w:rFonts w:ascii="Calibri" w:hAnsi="Calibri" w:cs="Calibri"/>
          <w:b/>
          <w:sz w:val="20"/>
          <w:szCs w:val="20"/>
        </w:rPr>
        <w:t>15/ 09/ 2014</w:t>
      </w:r>
    </w:p>
    <w:p w:rsidR="00F66E39" w:rsidRPr="00F66E39" w:rsidRDefault="00F66E39" w:rsidP="00F66E39">
      <w:pPr>
        <w:rPr>
          <w:rFonts w:ascii="Calibri" w:hAnsi="Calibri" w:cs="Calibri"/>
          <w:b/>
          <w:sz w:val="20"/>
          <w:szCs w:val="20"/>
        </w:rPr>
      </w:pP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 xml:space="preserve">   </w:t>
      </w:r>
      <w:r w:rsidRPr="00F66E39">
        <w:rPr>
          <w:rFonts w:ascii="Calibri" w:hAnsi="Calibri" w:cs="Calibri"/>
          <w:b/>
          <w:sz w:val="20"/>
          <w:szCs w:val="20"/>
        </w:rPr>
        <w:t xml:space="preserve"> UYGUNDUR</w:t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  <w:t xml:space="preserve">               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  <w:t xml:space="preserve"> </w:t>
      </w:r>
      <w:r w:rsidRPr="00F66E39">
        <w:rPr>
          <w:rFonts w:ascii="Calibri" w:hAnsi="Calibri" w:cs="Calibri"/>
          <w:b/>
          <w:sz w:val="20"/>
          <w:szCs w:val="20"/>
        </w:rPr>
        <w:t>OKUL MÜDÜRÜ</w:t>
      </w:r>
    </w:p>
    <w:p w:rsidR="00F66E39" w:rsidRPr="00F66E39" w:rsidRDefault="00F66E39" w:rsidP="00F66E39">
      <w:pPr>
        <w:rPr>
          <w:rFonts w:ascii="Calibri" w:eastAsia="Calibri" w:hAnsi="Calibri" w:cs="Calibri"/>
          <w:sz w:val="22"/>
          <w:szCs w:val="22"/>
          <w:lang w:eastAsia="en-US"/>
        </w:rPr>
      </w:pP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b/>
          <w:sz w:val="20"/>
          <w:szCs w:val="20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  <w:r w:rsidRPr="00F66E39">
        <w:rPr>
          <w:rFonts w:ascii="Calibri" w:hAnsi="Calibri" w:cs="Calibri"/>
          <w:sz w:val="16"/>
          <w:szCs w:val="16"/>
        </w:rPr>
        <w:tab/>
      </w:r>
    </w:p>
    <w:p w:rsidR="007B2CD9" w:rsidRDefault="007B2CD9" w:rsidP="00F66E39">
      <w:pPr>
        <w:rPr>
          <w:sz w:val="16"/>
          <w:szCs w:val="16"/>
        </w:rPr>
      </w:pPr>
      <w:bookmarkStart w:id="0" w:name="_GoBack"/>
      <w:bookmarkEnd w:id="0"/>
    </w:p>
    <w:sectPr w:rsidR="007B2CD9" w:rsidSect="00585EE4">
      <w:pgSz w:w="16838" w:h="11906" w:orient="landscape"/>
      <w:pgMar w:top="85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EE4"/>
    <w:rsid w:val="0002080F"/>
    <w:rsid w:val="00023D92"/>
    <w:rsid w:val="00050CFF"/>
    <w:rsid w:val="0005332E"/>
    <w:rsid w:val="0007142E"/>
    <w:rsid w:val="000927FE"/>
    <w:rsid w:val="000A5C0D"/>
    <w:rsid w:val="000A5CCE"/>
    <w:rsid w:val="000D27C7"/>
    <w:rsid w:val="000D3C2B"/>
    <w:rsid w:val="000E675E"/>
    <w:rsid w:val="000F14BF"/>
    <w:rsid w:val="000F280F"/>
    <w:rsid w:val="000F4211"/>
    <w:rsid w:val="000F7604"/>
    <w:rsid w:val="001048A2"/>
    <w:rsid w:val="001117C0"/>
    <w:rsid w:val="00122430"/>
    <w:rsid w:val="001243A1"/>
    <w:rsid w:val="00133C37"/>
    <w:rsid w:val="001370EE"/>
    <w:rsid w:val="00137D01"/>
    <w:rsid w:val="00141A03"/>
    <w:rsid w:val="001543E3"/>
    <w:rsid w:val="00156D4F"/>
    <w:rsid w:val="0018011E"/>
    <w:rsid w:val="001D3CCB"/>
    <w:rsid w:val="001D7ED5"/>
    <w:rsid w:val="001E7BC6"/>
    <w:rsid w:val="001F3535"/>
    <w:rsid w:val="002132D9"/>
    <w:rsid w:val="00224E65"/>
    <w:rsid w:val="00236FD3"/>
    <w:rsid w:val="00246CC3"/>
    <w:rsid w:val="002521C5"/>
    <w:rsid w:val="00257AEB"/>
    <w:rsid w:val="00273E52"/>
    <w:rsid w:val="00274838"/>
    <w:rsid w:val="00277CA6"/>
    <w:rsid w:val="002808E9"/>
    <w:rsid w:val="00281400"/>
    <w:rsid w:val="00294A8D"/>
    <w:rsid w:val="002B34C4"/>
    <w:rsid w:val="002B7E99"/>
    <w:rsid w:val="0032505E"/>
    <w:rsid w:val="003270DD"/>
    <w:rsid w:val="00362010"/>
    <w:rsid w:val="003A2C7A"/>
    <w:rsid w:val="003B11CC"/>
    <w:rsid w:val="003C6E7A"/>
    <w:rsid w:val="003E530C"/>
    <w:rsid w:val="003F758C"/>
    <w:rsid w:val="00402F29"/>
    <w:rsid w:val="004109DA"/>
    <w:rsid w:val="00442ACF"/>
    <w:rsid w:val="004612BC"/>
    <w:rsid w:val="00493481"/>
    <w:rsid w:val="004A6BAB"/>
    <w:rsid w:val="004B78B7"/>
    <w:rsid w:val="004C3518"/>
    <w:rsid w:val="004D1B1E"/>
    <w:rsid w:val="004D7FF5"/>
    <w:rsid w:val="004E6BFE"/>
    <w:rsid w:val="004F21E8"/>
    <w:rsid w:val="005158E1"/>
    <w:rsid w:val="0056186E"/>
    <w:rsid w:val="0057722D"/>
    <w:rsid w:val="005854B0"/>
    <w:rsid w:val="00585EE4"/>
    <w:rsid w:val="005950F3"/>
    <w:rsid w:val="005A2B65"/>
    <w:rsid w:val="005C0489"/>
    <w:rsid w:val="005D1448"/>
    <w:rsid w:val="005D3C19"/>
    <w:rsid w:val="005F40E2"/>
    <w:rsid w:val="00671963"/>
    <w:rsid w:val="006867DE"/>
    <w:rsid w:val="00694F30"/>
    <w:rsid w:val="006A41F2"/>
    <w:rsid w:val="006B1E8E"/>
    <w:rsid w:val="006B611C"/>
    <w:rsid w:val="006D7710"/>
    <w:rsid w:val="006E1F48"/>
    <w:rsid w:val="006E3925"/>
    <w:rsid w:val="006E61EF"/>
    <w:rsid w:val="0071081A"/>
    <w:rsid w:val="00713D59"/>
    <w:rsid w:val="00717A62"/>
    <w:rsid w:val="00743BDB"/>
    <w:rsid w:val="007A303C"/>
    <w:rsid w:val="007B2CD9"/>
    <w:rsid w:val="007B697B"/>
    <w:rsid w:val="007D1CDD"/>
    <w:rsid w:val="007E56B9"/>
    <w:rsid w:val="007F0894"/>
    <w:rsid w:val="007F150C"/>
    <w:rsid w:val="00867DAF"/>
    <w:rsid w:val="008862B1"/>
    <w:rsid w:val="008917EC"/>
    <w:rsid w:val="008A2219"/>
    <w:rsid w:val="008A57C8"/>
    <w:rsid w:val="008D3A43"/>
    <w:rsid w:val="008D710C"/>
    <w:rsid w:val="008E0A0F"/>
    <w:rsid w:val="008E7275"/>
    <w:rsid w:val="009052BD"/>
    <w:rsid w:val="009054AF"/>
    <w:rsid w:val="00913405"/>
    <w:rsid w:val="00917DC8"/>
    <w:rsid w:val="00941B89"/>
    <w:rsid w:val="00951DBC"/>
    <w:rsid w:val="00976661"/>
    <w:rsid w:val="00981199"/>
    <w:rsid w:val="00982451"/>
    <w:rsid w:val="00996BF1"/>
    <w:rsid w:val="009A3A09"/>
    <w:rsid w:val="009B228D"/>
    <w:rsid w:val="009B3402"/>
    <w:rsid w:val="009B4B08"/>
    <w:rsid w:val="009C1342"/>
    <w:rsid w:val="009D1702"/>
    <w:rsid w:val="009D5FA9"/>
    <w:rsid w:val="009F0FFF"/>
    <w:rsid w:val="009F1910"/>
    <w:rsid w:val="009F5118"/>
    <w:rsid w:val="00A06C34"/>
    <w:rsid w:val="00A136BB"/>
    <w:rsid w:val="00A23724"/>
    <w:rsid w:val="00A42DDA"/>
    <w:rsid w:val="00A5456B"/>
    <w:rsid w:val="00A64E17"/>
    <w:rsid w:val="00A84531"/>
    <w:rsid w:val="00A90975"/>
    <w:rsid w:val="00AC0814"/>
    <w:rsid w:val="00AC2EF5"/>
    <w:rsid w:val="00AC6927"/>
    <w:rsid w:val="00AE0517"/>
    <w:rsid w:val="00AF4ED0"/>
    <w:rsid w:val="00B34C14"/>
    <w:rsid w:val="00B7266E"/>
    <w:rsid w:val="00B73F14"/>
    <w:rsid w:val="00B77155"/>
    <w:rsid w:val="00B77BB8"/>
    <w:rsid w:val="00B924DB"/>
    <w:rsid w:val="00BB52E6"/>
    <w:rsid w:val="00BB649D"/>
    <w:rsid w:val="00BC0376"/>
    <w:rsid w:val="00BC4D17"/>
    <w:rsid w:val="00BD766E"/>
    <w:rsid w:val="00BE1398"/>
    <w:rsid w:val="00BF0BD8"/>
    <w:rsid w:val="00C018CA"/>
    <w:rsid w:val="00C26F4F"/>
    <w:rsid w:val="00C352DA"/>
    <w:rsid w:val="00C8220F"/>
    <w:rsid w:val="00C914F3"/>
    <w:rsid w:val="00CB3FBA"/>
    <w:rsid w:val="00CB628F"/>
    <w:rsid w:val="00CD4D4A"/>
    <w:rsid w:val="00CD5377"/>
    <w:rsid w:val="00CD5BF9"/>
    <w:rsid w:val="00CD7C84"/>
    <w:rsid w:val="00D02190"/>
    <w:rsid w:val="00D127F5"/>
    <w:rsid w:val="00D202D3"/>
    <w:rsid w:val="00D24BB9"/>
    <w:rsid w:val="00D457DC"/>
    <w:rsid w:val="00D62CED"/>
    <w:rsid w:val="00D67692"/>
    <w:rsid w:val="00D7023A"/>
    <w:rsid w:val="00D73F68"/>
    <w:rsid w:val="00D75459"/>
    <w:rsid w:val="00DF32DB"/>
    <w:rsid w:val="00E02591"/>
    <w:rsid w:val="00E42F3A"/>
    <w:rsid w:val="00E47167"/>
    <w:rsid w:val="00E50812"/>
    <w:rsid w:val="00E61482"/>
    <w:rsid w:val="00E70243"/>
    <w:rsid w:val="00E73F4D"/>
    <w:rsid w:val="00EA067F"/>
    <w:rsid w:val="00EC5785"/>
    <w:rsid w:val="00EC61B4"/>
    <w:rsid w:val="00ED2DF2"/>
    <w:rsid w:val="00ED570C"/>
    <w:rsid w:val="00EF6109"/>
    <w:rsid w:val="00EF77D6"/>
    <w:rsid w:val="00F05FB8"/>
    <w:rsid w:val="00F66E39"/>
    <w:rsid w:val="00FA4F6E"/>
    <w:rsid w:val="00FD0D1C"/>
    <w:rsid w:val="00FD6329"/>
    <w:rsid w:val="00FE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EE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99"/>
    <w:qFormat/>
    <w:locked/>
    <w:rsid w:val="00982451"/>
    <w:rPr>
      <w:b/>
      <w:bCs/>
    </w:rPr>
  </w:style>
  <w:style w:type="paragraph" w:styleId="AralkYok">
    <w:name w:val="No Spacing"/>
    <w:basedOn w:val="Normal"/>
    <w:uiPriority w:val="99"/>
    <w:qFormat/>
    <w:rsid w:val="0098245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527A1-E2F1-4C36-A831-1051A5EE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TİCARET BORSASI LİSESİ 2004-2005 EĞİTİM-ÖĞRETİM YILI 9</vt:lpstr>
    </vt:vector>
  </TitlesOfParts>
  <Company>oem</Company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TİCARET BORSASI LİSESİ 2004-2005 EĞİTİM-ÖĞRETİM YILI 9</dc:title>
  <dc:subject/>
  <dc:creator>pcc</dc:creator>
  <cp:keywords/>
  <dc:description/>
  <cp:lastModifiedBy>Matematik</cp:lastModifiedBy>
  <cp:revision>76</cp:revision>
  <cp:lastPrinted>2008-08-19T18:20:00Z</cp:lastPrinted>
  <dcterms:created xsi:type="dcterms:W3CDTF">2004-12-31T22:14:00Z</dcterms:created>
  <dcterms:modified xsi:type="dcterms:W3CDTF">2014-09-09T07:56:00Z</dcterms:modified>
</cp:coreProperties>
</file>