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oKlavuzu"/>
        <w:tblW w:w="0" w:type="auto"/>
        <w:tblLook w:val="04A0"/>
      </w:tblPr>
      <w:tblGrid>
        <w:gridCol w:w="1101"/>
        <w:gridCol w:w="8111"/>
      </w:tblGrid>
      <w:tr w:rsidR="00454CE9" w:rsidTr="00454CE9">
        <w:tc>
          <w:tcPr>
            <w:tcW w:w="1101" w:type="dxa"/>
            <w:vMerge w:val="restart"/>
          </w:tcPr>
          <w:p w:rsidR="00454CE9" w:rsidRDefault="00454CE9" w:rsidP="00AA652E">
            <w:bookmarkStart w:id="0" w:name="_GoBack"/>
            <w:bookmarkEnd w:id="0"/>
            <w:r>
              <w:t>1</w:t>
            </w:r>
          </w:p>
        </w:tc>
        <w:tc>
          <w:tcPr>
            <w:tcW w:w="8111" w:type="dxa"/>
          </w:tcPr>
          <w:p w:rsidR="00454CE9" w:rsidRDefault="00C415CD">
            <w:r>
              <w:t>Ünite No</w:t>
            </w:r>
            <w:r w:rsidR="00454CE9">
              <w:t>:1</w:t>
            </w:r>
          </w:p>
        </w:tc>
      </w:tr>
      <w:tr w:rsidR="00454CE9" w:rsidTr="00454CE9">
        <w:tc>
          <w:tcPr>
            <w:tcW w:w="1101" w:type="dxa"/>
            <w:vMerge/>
          </w:tcPr>
          <w:p w:rsidR="00454CE9" w:rsidRDefault="00454CE9" w:rsidP="00AA652E"/>
        </w:tc>
        <w:tc>
          <w:tcPr>
            <w:tcW w:w="8111" w:type="dxa"/>
          </w:tcPr>
          <w:p w:rsidR="00454CE9" w:rsidRDefault="00C415CD">
            <w:r>
              <w:t>Kazanım Adı Ve No</w:t>
            </w:r>
            <w:r w:rsidR="00454CE9">
              <w:t>:</w:t>
            </w:r>
            <w:proofErr w:type="gramStart"/>
            <w:r w:rsidR="00454CE9">
              <w:t>6</w:t>
            </w:r>
            <w:r w:rsidR="00942877">
              <w:t xml:space="preserve">   Atatürk’ün</w:t>
            </w:r>
            <w:proofErr w:type="gramEnd"/>
            <w:r w:rsidR="00942877">
              <w:t xml:space="preserve"> 1919’a kadar bulunduğu görevler ve yaptığı hizmetleri, üstlendiği Millî Mücadele liderliği açısından yorumlar</w:t>
            </w:r>
          </w:p>
        </w:tc>
      </w:tr>
      <w:tr w:rsidR="00454CE9" w:rsidTr="00454CE9">
        <w:tc>
          <w:tcPr>
            <w:tcW w:w="1101" w:type="dxa"/>
            <w:vMerge/>
          </w:tcPr>
          <w:p w:rsidR="00454CE9" w:rsidRDefault="00454CE9" w:rsidP="00AA652E"/>
        </w:tc>
        <w:tc>
          <w:tcPr>
            <w:tcW w:w="8111" w:type="dxa"/>
          </w:tcPr>
          <w:p w:rsidR="00454CE9" w:rsidRDefault="00C415CD">
            <w:proofErr w:type="gramStart"/>
            <w:r>
              <w:t>Etkinlik  No</w:t>
            </w:r>
            <w:proofErr w:type="gramEnd"/>
            <w:r w:rsidR="00454CE9">
              <w:t>:4</w:t>
            </w:r>
          </w:p>
        </w:tc>
      </w:tr>
      <w:tr w:rsidR="00454CE9" w:rsidTr="00454CE9">
        <w:tc>
          <w:tcPr>
            <w:tcW w:w="1101" w:type="dxa"/>
            <w:vMerge/>
          </w:tcPr>
          <w:p w:rsidR="00454CE9" w:rsidRDefault="00454CE9" w:rsidP="00AA652E"/>
        </w:tc>
        <w:tc>
          <w:tcPr>
            <w:tcW w:w="8111" w:type="dxa"/>
          </w:tcPr>
          <w:p w:rsidR="00454CE9" w:rsidRDefault="00C415CD">
            <w:r>
              <w:t>Sayfa No</w:t>
            </w:r>
            <w:r w:rsidR="00454CE9">
              <w:t>: 15</w:t>
            </w:r>
          </w:p>
        </w:tc>
      </w:tr>
    </w:tbl>
    <w:p w:rsidR="00116D52" w:rsidRDefault="00116D52"/>
    <w:tbl>
      <w:tblPr>
        <w:tblStyle w:val="TabloKlavuzu"/>
        <w:tblW w:w="0" w:type="auto"/>
        <w:tblLook w:val="04A0"/>
      </w:tblPr>
      <w:tblGrid>
        <w:gridCol w:w="1101"/>
        <w:gridCol w:w="8111"/>
      </w:tblGrid>
      <w:tr w:rsidR="00454CE9" w:rsidTr="00AA652E">
        <w:tc>
          <w:tcPr>
            <w:tcW w:w="1101" w:type="dxa"/>
            <w:vMerge w:val="restart"/>
          </w:tcPr>
          <w:p w:rsidR="00454CE9" w:rsidRDefault="00454CE9" w:rsidP="00AA652E">
            <w:r>
              <w:t>2</w:t>
            </w:r>
          </w:p>
        </w:tc>
        <w:tc>
          <w:tcPr>
            <w:tcW w:w="8111" w:type="dxa"/>
          </w:tcPr>
          <w:p w:rsidR="00454CE9" w:rsidRDefault="00C415CD" w:rsidP="00AA652E">
            <w:r>
              <w:t>Ünite No</w:t>
            </w:r>
            <w:r w:rsidR="00454CE9">
              <w:t>:1</w:t>
            </w:r>
          </w:p>
        </w:tc>
      </w:tr>
      <w:tr w:rsidR="00454CE9" w:rsidTr="00AA652E">
        <w:tc>
          <w:tcPr>
            <w:tcW w:w="1101" w:type="dxa"/>
            <w:vMerge/>
          </w:tcPr>
          <w:p w:rsidR="00454CE9" w:rsidRDefault="00454CE9" w:rsidP="00AA652E"/>
        </w:tc>
        <w:tc>
          <w:tcPr>
            <w:tcW w:w="8111" w:type="dxa"/>
          </w:tcPr>
          <w:p w:rsidR="00454CE9" w:rsidRDefault="00C415CD" w:rsidP="00C415CD">
            <w:r>
              <w:t>Kazanım Adı Ve No</w:t>
            </w:r>
            <w:r w:rsidR="00454CE9">
              <w:t>:5</w:t>
            </w:r>
            <w:r w:rsidR="00942877">
              <w:t xml:space="preserve">  </w:t>
            </w:r>
            <w:proofErr w:type="spellStart"/>
            <w:r>
              <w:t>Atatürkün</w:t>
            </w:r>
            <w:proofErr w:type="spellEnd"/>
            <w:r>
              <w:t xml:space="preserve"> fikir hayatını</w:t>
            </w:r>
            <w:r w:rsidR="006C3AD7">
              <w:t xml:space="preserve">n </w:t>
            </w:r>
            <w:r>
              <w:t>oluşumuna ve gelişimine etki eden S</w:t>
            </w:r>
            <w:r w:rsidR="006C3AD7">
              <w:t>elanik</w:t>
            </w:r>
            <w:r>
              <w:t xml:space="preserve">, </w:t>
            </w:r>
            <w:proofErr w:type="gramStart"/>
            <w:r>
              <w:t>Manastır,Sofya</w:t>
            </w:r>
            <w:proofErr w:type="gramEnd"/>
            <w:r>
              <w:t xml:space="preserve"> ve İstanbul şehirlerindeki ortamı</w:t>
            </w:r>
            <w:r w:rsidR="006C3AD7">
              <w:t>n rolümü fark eder</w:t>
            </w:r>
          </w:p>
        </w:tc>
      </w:tr>
      <w:tr w:rsidR="00454CE9" w:rsidTr="00AA652E">
        <w:tc>
          <w:tcPr>
            <w:tcW w:w="1101" w:type="dxa"/>
            <w:vMerge/>
          </w:tcPr>
          <w:p w:rsidR="00454CE9" w:rsidRDefault="00454CE9" w:rsidP="00AA652E"/>
        </w:tc>
        <w:tc>
          <w:tcPr>
            <w:tcW w:w="8111" w:type="dxa"/>
          </w:tcPr>
          <w:p w:rsidR="00454CE9" w:rsidRDefault="00C415CD" w:rsidP="00AA652E">
            <w:proofErr w:type="gramStart"/>
            <w:r>
              <w:t>Etkinlik  No</w:t>
            </w:r>
            <w:proofErr w:type="gramEnd"/>
            <w:r w:rsidR="00454CE9">
              <w:t>:6</w:t>
            </w:r>
          </w:p>
        </w:tc>
      </w:tr>
      <w:tr w:rsidR="00454CE9" w:rsidTr="00AA652E">
        <w:tc>
          <w:tcPr>
            <w:tcW w:w="1101" w:type="dxa"/>
            <w:vMerge/>
          </w:tcPr>
          <w:p w:rsidR="00454CE9" w:rsidRDefault="00454CE9" w:rsidP="00AA652E"/>
        </w:tc>
        <w:tc>
          <w:tcPr>
            <w:tcW w:w="8111" w:type="dxa"/>
          </w:tcPr>
          <w:p w:rsidR="00454CE9" w:rsidRDefault="00C415CD" w:rsidP="00AA652E">
            <w:r>
              <w:t>Sayfa No</w:t>
            </w:r>
            <w:r w:rsidR="00454CE9">
              <w:t>:17</w:t>
            </w:r>
          </w:p>
        </w:tc>
      </w:tr>
    </w:tbl>
    <w:p w:rsidR="00454CE9" w:rsidRDefault="00454CE9"/>
    <w:tbl>
      <w:tblPr>
        <w:tblStyle w:val="TabloKlavuzu"/>
        <w:tblW w:w="0" w:type="auto"/>
        <w:tblLook w:val="04A0"/>
      </w:tblPr>
      <w:tblGrid>
        <w:gridCol w:w="1101"/>
        <w:gridCol w:w="8111"/>
      </w:tblGrid>
      <w:tr w:rsidR="00454CE9" w:rsidTr="00AA652E">
        <w:tc>
          <w:tcPr>
            <w:tcW w:w="1101" w:type="dxa"/>
            <w:vMerge w:val="restart"/>
          </w:tcPr>
          <w:p w:rsidR="00454CE9" w:rsidRDefault="00454CE9" w:rsidP="00AA652E">
            <w:r>
              <w:t>3</w:t>
            </w:r>
          </w:p>
        </w:tc>
        <w:tc>
          <w:tcPr>
            <w:tcW w:w="8111" w:type="dxa"/>
          </w:tcPr>
          <w:p w:rsidR="00454CE9" w:rsidRDefault="00C415CD" w:rsidP="00AA652E">
            <w:r>
              <w:t>Ünite No</w:t>
            </w:r>
            <w:r w:rsidR="00454CE9">
              <w:t>: 1</w:t>
            </w:r>
          </w:p>
        </w:tc>
      </w:tr>
      <w:tr w:rsidR="00454CE9" w:rsidTr="00AA652E">
        <w:tc>
          <w:tcPr>
            <w:tcW w:w="1101" w:type="dxa"/>
            <w:vMerge/>
          </w:tcPr>
          <w:p w:rsidR="00454CE9" w:rsidRDefault="00454CE9" w:rsidP="00AA652E"/>
        </w:tc>
        <w:tc>
          <w:tcPr>
            <w:tcW w:w="8111" w:type="dxa"/>
          </w:tcPr>
          <w:p w:rsidR="008A60E4" w:rsidRPr="008A60E4" w:rsidRDefault="00C415CD" w:rsidP="008A60E4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t>Kazanım Adı Ve No</w:t>
            </w:r>
            <w:r w:rsidR="00454CE9">
              <w:t>: 1</w:t>
            </w:r>
            <w:r w:rsidR="008A60E4">
              <w:t xml:space="preserve"> </w:t>
            </w:r>
            <w:proofErr w:type="spellStart"/>
            <w:r w:rsidR="008A60E4" w:rsidRPr="008A60E4">
              <w:rPr>
                <w:lang w:val="en-US"/>
              </w:rPr>
              <w:t>Atatürk’ün</w:t>
            </w:r>
            <w:proofErr w:type="spellEnd"/>
            <w:r w:rsidR="008A60E4" w:rsidRPr="008A60E4">
              <w:rPr>
                <w:lang w:val="en-US"/>
              </w:rPr>
              <w:t xml:space="preserve"> </w:t>
            </w:r>
            <w:proofErr w:type="spellStart"/>
            <w:r w:rsidR="008A60E4" w:rsidRPr="008A60E4">
              <w:rPr>
                <w:lang w:val="en-US"/>
              </w:rPr>
              <w:t>çocukluk</w:t>
            </w:r>
            <w:proofErr w:type="spellEnd"/>
            <w:r w:rsidR="008A60E4" w:rsidRPr="008A60E4">
              <w:rPr>
                <w:lang w:val="en-US"/>
              </w:rPr>
              <w:t xml:space="preserve"> </w:t>
            </w:r>
            <w:proofErr w:type="spellStart"/>
            <w:r w:rsidR="008A60E4" w:rsidRPr="008A60E4">
              <w:rPr>
                <w:lang w:val="en-US"/>
              </w:rPr>
              <w:t>dönemini</w:t>
            </w:r>
            <w:proofErr w:type="spellEnd"/>
            <w:r w:rsidR="008A60E4" w:rsidRPr="008A60E4">
              <w:rPr>
                <w:lang w:val="en-US"/>
              </w:rPr>
              <w:t xml:space="preserve"> </w:t>
            </w:r>
            <w:proofErr w:type="spellStart"/>
            <w:r w:rsidR="008A60E4" w:rsidRPr="008A60E4">
              <w:rPr>
                <w:lang w:val="en-US"/>
              </w:rPr>
              <w:t>ve</w:t>
            </w:r>
            <w:proofErr w:type="spellEnd"/>
            <w:r w:rsidR="008A60E4" w:rsidRPr="008A60E4">
              <w:rPr>
                <w:lang w:val="en-US"/>
              </w:rPr>
              <w:t xml:space="preserve"> </w:t>
            </w:r>
            <w:proofErr w:type="spellStart"/>
            <w:r w:rsidR="008A60E4" w:rsidRPr="008A60E4">
              <w:rPr>
                <w:lang w:val="en-US"/>
              </w:rPr>
              <w:t>bu</w:t>
            </w:r>
            <w:proofErr w:type="spellEnd"/>
            <w:r w:rsidR="008A60E4" w:rsidRPr="008A60E4">
              <w:rPr>
                <w:lang w:val="en-US"/>
              </w:rPr>
              <w:t xml:space="preserve"> </w:t>
            </w:r>
            <w:proofErr w:type="spellStart"/>
            <w:r w:rsidR="008A60E4" w:rsidRPr="008A60E4">
              <w:rPr>
                <w:lang w:val="en-US"/>
              </w:rPr>
              <w:t>dönemde</w:t>
            </w:r>
            <w:proofErr w:type="spellEnd"/>
            <w:r w:rsidR="008A60E4" w:rsidRPr="008A60E4">
              <w:rPr>
                <w:lang w:val="en-US"/>
              </w:rPr>
              <w:t xml:space="preserve"> </w:t>
            </w:r>
            <w:proofErr w:type="spellStart"/>
            <w:r w:rsidR="008A60E4" w:rsidRPr="008A60E4">
              <w:rPr>
                <w:lang w:val="en-US"/>
              </w:rPr>
              <w:t>içinde</w:t>
            </w:r>
            <w:proofErr w:type="spellEnd"/>
            <w:r w:rsidR="008A60E4" w:rsidRPr="008A60E4">
              <w:rPr>
                <w:lang w:val="en-US"/>
              </w:rPr>
              <w:t xml:space="preserve"> </w:t>
            </w:r>
            <w:proofErr w:type="spellStart"/>
            <w:r w:rsidR="008A60E4" w:rsidRPr="008A60E4">
              <w:rPr>
                <w:lang w:val="en-US"/>
              </w:rPr>
              <w:t>bulunduğu</w:t>
            </w:r>
            <w:proofErr w:type="spellEnd"/>
            <w:r w:rsidR="008A60E4" w:rsidRPr="008A60E4">
              <w:rPr>
                <w:lang w:val="en-US"/>
              </w:rPr>
              <w:t xml:space="preserve"> </w:t>
            </w:r>
            <w:proofErr w:type="spellStart"/>
            <w:r w:rsidR="008A60E4" w:rsidRPr="008A60E4">
              <w:rPr>
                <w:lang w:val="en-US"/>
              </w:rPr>
              <w:t>toplumun</w:t>
            </w:r>
            <w:proofErr w:type="spellEnd"/>
            <w:r w:rsidR="008A60E4" w:rsidRPr="008A60E4">
              <w:rPr>
                <w:lang w:val="en-US"/>
              </w:rPr>
              <w:t xml:space="preserve"> </w:t>
            </w:r>
            <w:proofErr w:type="spellStart"/>
            <w:r w:rsidR="008A60E4" w:rsidRPr="008A60E4">
              <w:rPr>
                <w:lang w:val="en-US"/>
              </w:rPr>
              <w:t>sosyal</w:t>
            </w:r>
            <w:proofErr w:type="spellEnd"/>
            <w:r w:rsidR="008A60E4" w:rsidRPr="008A60E4">
              <w:rPr>
                <w:lang w:val="en-US"/>
              </w:rPr>
              <w:t xml:space="preserve"> </w:t>
            </w:r>
            <w:proofErr w:type="spellStart"/>
            <w:r w:rsidR="008A60E4" w:rsidRPr="008A60E4">
              <w:rPr>
                <w:lang w:val="en-US"/>
              </w:rPr>
              <w:t>ve</w:t>
            </w:r>
            <w:proofErr w:type="spellEnd"/>
            <w:r w:rsidR="008A60E4" w:rsidRPr="008A60E4">
              <w:rPr>
                <w:lang w:val="en-US"/>
              </w:rPr>
              <w:t xml:space="preserve"> </w:t>
            </w:r>
            <w:proofErr w:type="spellStart"/>
            <w:r w:rsidR="008A60E4" w:rsidRPr="008A60E4">
              <w:rPr>
                <w:lang w:val="en-US"/>
              </w:rPr>
              <w:t>kültürel</w:t>
            </w:r>
            <w:proofErr w:type="spellEnd"/>
            <w:r w:rsidR="008A60E4" w:rsidRPr="008A60E4">
              <w:rPr>
                <w:lang w:val="en-US"/>
              </w:rPr>
              <w:t xml:space="preserve"> </w:t>
            </w:r>
            <w:proofErr w:type="spellStart"/>
            <w:r w:rsidR="008A60E4" w:rsidRPr="008A60E4">
              <w:rPr>
                <w:lang w:val="en-US"/>
              </w:rPr>
              <w:t>yapısını</w:t>
            </w:r>
            <w:proofErr w:type="spellEnd"/>
            <w:r w:rsidR="008A60E4" w:rsidRPr="008A60E4">
              <w:rPr>
                <w:lang w:val="en-US"/>
              </w:rPr>
              <w:t xml:space="preserve"> </w:t>
            </w:r>
            <w:proofErr w:type="spellStart"/>
            <w:r w:rsidR="008A60E4" w:rsidRPr="008A60E4">
              <w:rPr>
                <w:lang w:val="en-US"/>
              </w:rPr>
              <w:t>analiz</w:t>
            </w:r>
            <w:proofErr w:type="spellEnd"/>
            <w:r w:rsidR="008A60E4" w:rsidRPr="008A60E4">
              <w:rPr>
                <w:lang w:val="en-US"/>
              </w:rPr>
              <w:t xml:space="preserve"> </w:t>
            </w:r>
            <w:proofErr w:type="spellStart"/>
            <w:r w:rsidR="008A60E4" w:rsidRPr="008A60E4">
              <w:rPr>
                <w:lang w:val="en-US"/>
              </w:rPr>
              <w:t>eder</w:t>
            </w:r>
            <w:proofErr w:type="spellEnd"/>
            <w:r w:rsidR="008A60E4" w:rsidRPr="008A60E4">
              <w:rPr>
                <w:lang w:val="en-US"/>
              </w:rPr>
              <w:t>.</w:t>
            </w:r>
          </w:p>
          <w:p w:rsidR="00454CE9" w:rsidRDefault="00454CE9" w:rsidP="00AA652E"/>
        </w:tc>
      </w:tr>
      <w:tr w:rsidR="00454CE9" w:rsidTr="00AA652E">
        <w:tc>
          <w:tcPr>
            <w:tcW w:w="1101" w:type="dxa"/>
            <w:vMerge/>
          </w:tcPr>
          <w:p w:rsidR="00454CE9" w:rsidRDefault="00454CE9" w:rsidP="00AA652E"/>
        </w:tc>
        <w:tc>
          <w:tcPr>
            <w:tcW w:w="8111" w:type="dxa"/>
          </w:tcPr>
          <w:p w:rsidR="00454CE9" w:rsidRDefault="00C415CD" w:rsidP="00AA652E">
            <w:r>
              <w:t xml:space="preserve">Etkinlik  </w:t>
            </w:r>
            <w:proofErr w:type="gramStart"/>
            <w:r>
              <w:t>No</w:t>
            </w:r>
            <w:r w:rsidR="00454CE9">
              <w:t xml:space="preserve"> :1</w:t>
            </w:r>
            <w:proofErr w:type="gramEnd"/>
          </w:p>
        </w:tc>
      </w:tr>
      <w:tr w:rsidR="00454CE9" w:rsidTr="00AA652E">
        <w:tc>
          <w:tcPr>
            <w:tcW w:w="1101" w:type="dxa"/>
            <w:vMerge/>
          </w:tcPr>
          <w:p w:rsidR="00454CE9" w:rsidRDefault="00454CE9" w:rsidP="00AA652E"/>
        </w:tc>
        <w:tc>
          <w:tcPr>
            <w:tcW w:w="8111" w:type="dxa"/>
          </w:tcPr>
          <w:p w:rsidR="00454CE9" w:rsidRDefault="00C415CD" w:rsidP="00AA652E">
            <w:r>
              <w:t>Sayfa No</w:t>
            </w:r>
            <w:r w:rsidR="00454CE9">
              <w:t>:12</w:t>
            </w:r>
          </w:p>
        </w:tc>
      </w:tr>
    </w:tbl>
    <w:p w:rsidR="00454CE9" w:rsidRDefault="00454CE9"/>
    <w:tbl>
      <w:tblPr>
        <w:tblStyle w:val="TabloKlavuzu"/>
        <w:tblW w:w="0" w:type="auto"/>
        <w:tblLook w:val="04A0"/>
      </w:tblPr>
      <w:tblGrid>
        <w:gridCol w:w="1101"/>
        <w:gridCol w:w="8111"/>
      </w:tblGrid>
      <w:tr w:rsidR="00454CE9" w:rsidTr="00AA652E">
        <w:tc>
          <w:tcPr>
            <w:tcW w:w="1101" w:type="dxa"/>
            <w:vMerge w:val="restart"/>
          </w:tcPr>
          <w:p w:rsidR="00454CE9" w:rsidRDefault="00454CE9" w:rsidP="00AA652E">
            <w:r>
              <w:t>4</w:t>
            </w:r>
          </w:p>
        </w:tc>
        <w:tc>
          <w:tcPr>
            <w:tcW w:w="8111" w:type="dxa"/>
          </w:tcPr>
          <w:p w:rsidR="00454CE9" w:rsidRDefault="00C415CD" w:rsidP="00AA652E">
            <w:r>
              <w:t>Ünite No</w:t>
            </w:r>
            <w:r w:rsidR="00454CE9">
              <w:t>:2</w:t>
            </w:r>
          </w:p>
        </w:tc>
      </w:tr>
      <w:tr w:rsidR="00454CE9" w:rsidTr="00AA652E">
        <w:tc>
          <w:tcPr>
            <w:tcW w:w="1101" w:type="dxa"/>
            <w:vMerge/>
          </w:tcPr>
          <w:p w:rsidR="00454CE9" w:rsidRDefault="00454CE9" w:rsidP="00AA652E"/>
        </w:tc>
        <w:tc>
          <w:tcPr>
            <w:tcW w:w="8111" w:type="dxa"/>
          </w:tcPr>
          <w:p w:rsidR="00454CE9" w:rsidRDefault="00C415CD" w:rsidP="00AA652E">
            <w:r>
              <w:t>Kazanım Adı Ve No</w:t>
            </w:r>
            <w:r w:rsidR="00454CE9">
              <w:t>:1</w:t>
            </w:r>
            <w:r w:rsidR="00700BD6">
              <w:t xml:space="preserve"> </w:t>
            </w:r>
            <w:r w:rsidR="00700BD6">
              <w:rPr>
                <w:rFonts w:ascii="Times New Roman" w:hAnsi="Times New Roman"/>
                <w:color w:val="000000"/>
                <w:sz w:val="20"/>
                <w:szCs w:val="20"/>
              </w:rPr>
              <w:t>1. Dünya Savaşı’nda Osmanlı Devleti’nin durumunu, topraklarının paylaşılması ve işgali açısından değerlendirir</w:t>
            </w:r>
          </w:p>
        </w:tc>
      </w:tr>
      <w:tr w:rsidR="00454CE9" w:rsidTr="00AA652E">
        <w:tc>
          <w:tcPr>
            <w:tcW w:w="1101" w:type="dxa"/>
            <w:vMerge/>
          </w:tcPr>
          <w:p w:rsidR="00454CE9" w:rsidRDefault="00454CE9" w:rsidP="00AA652E"/>
        </w:tc>
        <w:tc>
          <w:tcPr>
            <w:tcW w:w="8111" w:type="dxa"/>
          </w:tcPr>
          <w:p w:rsidR="00454CE9" w:rsidRDefault="00C415CD" w:rsidP="00AA652E">
            <w:proofErr w:type="gramStart"/>
            <w:r>
              <w:t>Etkinlik  No</w:t>
            </w:r>
            <w:proofErr w:type="gramEnd"/>
            <w:r w:rsidR="00454CE9">
              <w:t>:1</w:t>
            </w:r>
          </w:p>
        </w:tc>
      </w:tr>
      <w:tr w:rsidR="00454CE9" w:rsidTr="00AA652E">
        <w:tc>
          <w:tcPr>
            <w:tcW w:w="1101" w:type="dxa"/>
            <w:vMerge/>
          </w:tcPr>
          <w:p w:rsidR="00454CE9" w:rsidRDefault="00454CE9" w:rsidP="00AA652E"/>
        </w:tc>
        <w:tc>
          <w:tcPr>
            <w:tcW w:w="8111" w:type="dxa"/>
          </w:tcPr>
          <w:p w:rsidR="00454CE9" w:rsidRDefault="00C415CD" w:rsidP="00AA652E">
            <w:r>
              <w:t>Sayfa No</w:t>
            </w:r>
            <w:r w:rsidR="00454CE9">
              <w:t>:20</w:t>
            </w:r>
          </w:p>
        </w:tc>
      </w:tr>
    </w:tbl>
    <w:p w:rsidR="00454CE9" w:rsidRDefault="00454CE9"/>
    <w:tbl>
      <w:tblPr>
        <w:tblStyle w:val="TabloKlavuzu"/>
        <w:tblW w:w="0" w:type="auto"/>
        <w:tblLook w:val="04A0"/>
      </w:tblPr>
      <w:tblGrid>
        <w:gridCol w:w="1101"/>
        <w:gridCol w:w="8111"/>
      </w:tblGrid>
      <w:tr w:rsidR="00454CE9" w:rsidTr="00AA652E">
        <w:tc>
          <w:tcPr>
            <w:tcW w:w="1101" w:type="dxa"/>
            <w:vMerge w:val="restart"/>
          </w:tcPr>
          <w:p w:rsidR="00454CE9" w:rsidRDefault="00FC22D2" w:rsidP="00AA652E">
            <w:r>
              <w:t>5</w:t>
            </w:r>
          </w:p>
        </w:tc>
        <w:tc>
          <w:tcPr>
            <w:tcW w:w="8111" w:type="dxa"/>
          </w:tcPr>
          <w:p w:rsidR="00454CE9" w:rsidRDefault="00C415CD" w:rsidP="00AA652E">
            <w:r>
              <w:t>Ünite No</w:t>
            </w:r>
            <w:r w:rsidR="00454CE9">
              <w:t>:</w:t>
            </w:r>
            <w:r w:rsidR="00FC22D2">
              <w:t>1</w:t>
            </w:r>
          </w:p>
        </w:tc>
      </w:tr>
      <w:tr w:rsidR="00454CE9" w:rsidTr="00AA652E">
        <w:tc>
          <w:tcPr>
            <w:tcW w:w="1101" w:type="dxa"/>
            <w:vMerge/>
          </w:tcPr>
          <w:p w:rsidR="00454CE9" w:rsidRDefault="00454CE9" w:rsidP="00AA652E"/>
        </w:tc>
        <w:tc>
          <w:tcPr>
            <w:tcW w:w="8111" w:type="dxa"/>
          </w:tcPr>
          <w:p w:rsidR="00F5730D" w:rsidRDefault="00C415CD" w:rsidP="00F5730D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Kazanım Adı Ve No</w:t>
            </w:r>
            <w:r w:rsidR="00454CE9">
              <w:t>:</w:t>
            </w:r>
            <w:r w:rsidR="00FC22D2">
              <w:t>4</w:t>
            </w:r>
            <w:r w:rsidR="00F5730D">
              <w:t xml:space="preserve"> Örnek olaylardan yola çıkarak Atatürk’ün çeşitli cephelerdeki başarılarıyla askerî yeteneklerini ilişkilendirir</w:t>
            </w:r>
          </w:p>
          <w:p w:rsidR="00454CE9" w:rsidRDefault="00454CE9" w:rsidP="00AA652E"/>
        </w:tc>
      </w:tr>
      <w:tr w:rsidR="00454CE9" w:rsidTr="00AA652E">
        <w:tc>
          <w:tcPr>
            <w:tcW w:w="1101" w:type="dxa"/>
            <w:vMerge/>
          </w:tcPr>
          <w:p w:rsidR="00454CE9" w:rsidRDefault="00454CE9" w:rsidP="00AA652E"/>
        </w:tc>
        <w:tc>
          <w:tcPr>
            <w:tcW w:w="8111" w:type="dxa"/>
          </w:tcPr>
          <w:p w:rsidR="00454CE9" w:rsidRDefault="00C415CD" w:rsidP="00AA652E">
            <w:proofErr w:type="gramStart"/>
            <w:r>
              <w:t>Etkinlik  No</w:t>
            </w:r>
            <w:proofErr w:type="gramEnd"/>
            <w:r w:rsidR="00FC22D2">
              <w:t>:4</w:t>
            </w:r>
          </w:p>
        </w:tc>
      </w:tr>
      <w:tr w:rsidR="00454CE9" w:rsidTr="00AA652E">
        <w:tc>
          <w:tcPr>
            <w:tcW w:w="1101" w:type="dxa"/>
            <w:vMerge/>
          </w:tcPr>
          <w:p w:rsidR="00454CE9" w:rsidRDefault="00454CE9" w:rsidP="00AA652E"/>
        </w:tc>
        <w:tc>
          <w:tcPr>
            <w:tcW w:w="8111" w:type="dxa"/>
          </w:tcPr>
          <w:p w:rsidR="00454CE9" w:rsidRDefault="00C415CD" w:rsidP="00AA652E">
            <w:r>
              <w:t>Sayfa No</w:t>
            </w:r>
            <w:r w:rsidR="00454CE9">
              <w:t>:</w:t>
            </w:r>
            <w:r w:rsidR="00FC22D2">
              <w:t>15</w:t>
            </w:r>
          </w:p>
        </w:tc>
      </w:tr>
    </w:tbl>
    <w:p w:rsidR="00454CE9" w:rsidRDefault="00454CE9"/>
    <w:tbl>
      <w:tblPr>
        <w:tblStyle w:val="TabloKlavuzu"/>
        <w:tblW w:w="0" w:type="auto"/>
        <w:tblLook w:val="04A0"/>
      </w:tblPr>
      <w:tblGrid>
        <w:gridCol w:w="1101"/>
        <w:gridCol w:w="8111"/>
      </w:tblGrid>
      <w:tr w:rsidR="00454CE9" w:rsidTr="00AA652E">
        <w:tc>
          <w:tcPr>
            <w:tcW w:w="1101" w:type="dxa"/>
            <w:vMerge w:val="restart"/>
          </w:tcPr>
          <w:p w:rsidR="00454CE9" w:rsidRDefault="00FC22D2" w:rsidP="00AA652E">
            <w:r>
              <w:t>6</w:t>
            </w:r>
          </w:p>
        </w:tc>
        <w:tc>
          <w:tcPr>
            <w:tcW w:w="8111" w:type="dxa"/>
          </w:tcPr>
          <w:p w:rsidR="00454CE9" w:rsidRDefault="00C415CD" w:rsidP="00AA652E">
            <w:r>
              <w:t>Ünite No</w:t>
            </w:r>
            <w:r w:rsidR="00454CE9">
              <w:t>:</w:t>
            </w:r>
            <w:r w:rsidR="00FC22D2">
              <w:t>2</w:t>
            </w:r>
          </w:p>
        </w:tc>
      </w:tr>
      <w:tr w:rsidR="00454CE9" w:rsidTr="00AA652E">
        <w:tc>
          <w:tcPr>
            <w:tcW w:w="1101" w:type="dxa"/>
            <w:vMerge/>
          </w:tcPr>
          <w:p w:rsidR="00454CE9" w:rsidRDefault="00454CE9" w:rsidP="00AA652E"/>
        </w:tc>
        <w:tc>
          <w:tcPr>
            <w:tcW w:w="8111" w:type="dxa"/>
          </w:tcPr>
          <w:p w:rsidR="007C1A4B" w:rsidRDefault="00C415CD" w:rsidP="00860E7B">
            <w:pPr>
              <w:pStyle w:val="ListeParagraf"/>
              <w:spacing w:after="0" w:afterAutospacing="0"/>
              <w:ind w:left="33"/>
              <w:contextualSpacing/>
              <w:rPr>
                <w:rFonts w:cstheme="minorBidi"/>
                <w:color w:val="000000"/>
                <w:sz w:val="20"/>
                <w:szCs w:val="20"/>
                <w:lang w:val="en-US"/>
              </w:rPr>
            </w:pPr>
            <w:r>
              <w:t>Kazanım Adı Ve No</w:t>
            </w:r>
            <w:r w:rsidR="00454CE9">
              <w:t>:</w:t>
            </w:r>
            <w:r w:rsidR="00FC22D2">
              <w:t>2</w:t>
            </w:r>
            <w:r w:rsidR="007C1A4B">
              <w:t xml:space="preserve"> </w:t>
            </w:r>
            <w:proofErr w:type="spellStart"/>
            <w:r w:rsidR="007C1A4B">
              <w:rPr>
                <w:rFonts w:cstheme="minorBidi"/>
                <w:color w:val="000000"/>
                <w:sz w:val="20"/>
                <w:szCs w:val="20"/>
                <w:lang w:val="en-US"/>
              </w:rPr>
              <w:t>Mondros</w:t>
            </w:r>
            <w:proofErr w:type="spellEnd"/>
            <w:r w:rsidR="007C1A4B">
              <w:rPr>
                <w:rFonts w:cstheme="minorBid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7C1A4B">
              <w:rPr>
                <w:rFonts w:cstheme="minorBidi"/>
                <w:color w:val="000000"/>
                <w:sz w:val="20"/>
                <w:szCs w:val="20"/>
                <w:lang w:val="en-US"/>
              </w:rPr>
              <w:t>Ateşkes</w:t>
            </w:r>
            <w:proofErr w:type="spellEnd"/>
            <w:r w:rsidR="007C1A4B">
              <w:rPr>
                <w:rFonts w:cstheme="minorBid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7C1A4B">
              <w:rPr>
                <w:rFonts w:cstheme="minorBidi"/>
                <w:color w:val="000000"/>
                <w:sz w:val="20"/>
                <w:szCs w:val="20"/>
                <w:lang w:val="en-US"/>
              </w:rPr>
              <w:t>Anlaşması’nın</w:t>
            </w:r>
            <w:proofErr w:type="spellEnd"/>
            <w:r w:rsidR="007C1A4B">
              <w:rPr>
                <w:rFonts w:cstheme="minorBid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7C1A4B">
              <w:rPr>
                <w:rFonts w:cstheme="minorBidi"/>
                <w:color w:val="000000"/>
                <w:sz w:val="20"/>
                <w:szCs w:val="20"/>
                <w:lang w:val="en-US"/>
              </w:rPr>
              <w:t>imzalanması</w:t>
            </w:r>
            <w:proofErr w:type="spellEnd"/>
            <w:r w:rsidR="007C1A4B">
              <w:rPr>
                <w:rFonts w:cstheme="minorBid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7C1A4B">
              <w:rPr>
                <w:rFonts w:cstheme="minorBidi"/>
                <w:color w:val="000000"/>
                <w:sz w:val="20"/>
                <w:szCs w:val="20"/>
                <w:lang w:val="en-US"/>
              </w:rPr>
              <w:t>ve</w:t>
            </w:r>
            <w:proofErr w:type="spellEnd"/>
            <w:r w:rsidR="007C1A4B">
              <w:rPr>
                <w:rFonts w:cstheme="minorBid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7C1A4B">
              <w:rPr>
                <w:rFonts w:cstheme="minorBidi"/>
                <w:color w:val="000000"/>
                <w:sz w:val="20"/>
                <w:szCs w:val="20"/>
                <w:lang w:val="en-US"/>
              </w:rPr>
              <w:t>uygulanması</w:t>
            </w:r>
            <w:proofErr w:type="spellEnd"/>
            <w:r w:rsidR="007C1A4B">
              <w:rPr>
                <w:rFonts w:cstheme="minorBid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7C1A4B">
              <w:rPr>
                <w:rFonts w:cstheme="minorBidi"/>
                <w:color w:val="000000"/>
                <w:sz w:val="20"/>
                <w:szCs w:val="20"/>
                <w:lang w:val="en-US"/>
              </w:rPr>
              <w:t>karşısında</w:t>
            </w:r>
            <w:proofErr w:type="spellEnd"/>
            <w:r w:rsidR="007C1A4B">
              <w:rPr>
                <w:rFonts w:cstheme="minorBid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7C1A4B">
              <w:rPr>
                <w:rFonts w:cstheme="minorBidi"/>
                <w:color w:val="000000"/>
                <w:sz w:val="20"/>
                <w:szCs w:val="20"/>
                <w:lang w:val="en-US"/>
              </w:rPr>
              <w:t>Osmanlı</w:t>
            </w:r>
            <w:proofErr w:type="spellEnd"/>
            <w:r w:rsidR="007C1A4B">
              <w:rPr>
                <w:rFonts w:cstheme="minorBid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7C1A4B">
              <w:rPr>
                <w:rFonts w:cstheme="minorBidi"/>
                <w:color w:val="000000"/>
                <w:sz w:val="20"/>
                <w:szCs w:val="20"/>
                <w:lang w:val="en-US"/>
              </w:rPr>
              <w:t>yönetiminin</w:t>
            </w:r>
            <w:proofErr w:type="spellEnd"/>
            <w:r w:rsidR="007C1A4B">
              <w:rPr>
                <w:rFonts w:cstheme="minorBidi"/>
                <w:color w:val="000000"/>
                <w:sz w:val="20"/>
                <w:szCs w:val="20"/>
                <w:lang w:val="en-US"/>
              </w:rPr>
              <w:t xml:space="preserve">, Mustafa </w:t>
            </w:r>
            <w:proofErr w:type="spellStart"/>
            <w:r w:rsidR="007C1A4B">
              <w:rPr>
                <w:rFonts w:cstheme="minorBidi"/>
                <w:color w:val="000000"/>
                <w:sz w:val="20"/>
                <w:szCs w:val="20"/>
                <w:lang w:val="en-US"/>
              </w:rPr>
              <w:t>Kemal’in</w:t>
            </w:r>
            <w:proofErr w:type="spellEnd"/>
            <w:r w:rsidR="007C1A4B">
              <w:rPr>
                <w:rFonts w:cstheme="minorBid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7C1A4B">
              <w:rPr>
                <w:rFonts w:cstheme="minorBidi"/>
                <w:color w:val="000000"/>
                <w:sz w:val="20"/>
                <w:szCs w:val="20"/>
                <w:lang w:val="en-US"/>
              </w:rPr>
              <w:t>ve</w:t>
            </w:r>
            <w:proofErr w:type="spellEnd"/>
            <w:r w:rsidR="007C1A4B">
              <w:rPr>
                <w:rFonts w:cstheme="minorBid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7C1A4B">
              <w:rPr>
                <w:rFonts w:cstheme="minorBidi"/>
                <w:color w:val="000000"/>
                <w:sz w:val="20"/>
                <w:szCs w:val="20"/>
                <w:lang w:val="en-US"/>
              </w:rPr>
              <w:t>halkın</w:t>
            </w:r>
            <w:proofErr w:type="spellEnd"/>
            <w:r w:rsidR="007C1A4B">
              <w:rPr>
                <w:rFonts w:cstheme="minorBid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7C1A4B">
              <w:rPr>
                <w:rFonts w:cstheme="minorBidi"/>
                <w:color w:val="000000"/>
                <w:sz w:val="20"/>
                <w:szCs w:val="20"/>
                <w:lang w:val="en-US"/>
              </w:rPr>
              <w:t>tutumunu</w:t>
            </w:r>
            <w:proofErr w:type="spellEnd"/>
            <w:r w:rsidR="007C1A4B">
              <w:rPr>
                <w:rFonts w:cstheme="minorBid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7C1A4B">
              <w:rPr>
                <w:rFonts w:cstheme="minorBidi"/>
                <w:color w:val="000000"/>
                <w:sz w:val="20"/>
                <w:szCs w:val="20"/>
                <w:lang w:val="en-US"/>
              </w:rPr>
              <w:t>değerlendirir</w:t>
            </w:r>
            <w:proofErr w:type="spellEnd"/>
            <w:r w:rsidR="007C1A4B">
              <w:rPr>
                <w:rFonts w:cstheme="minorBidi"/>
                <w:color w:val="000000"/>
                <w:sz w:val="20"/>
                <w:szCs w:val="20"/>
                <w:lang w:val="en-US"/>
              </w:rPr>
              <w:t>.</w:t>
            </w:r>
          </w:p>
          <w:p w:rsidR="00454CE9" w:rsidRDefault="00454CE9" w:rsidP="00AA652E"/>
        </w:tc>
      </w:tr>
      <w:tr w:rsidR="00454CE9" w:rsidTr="00AA652E">
        <w:tc>
          <w:tcPr>
            <w:tcW w:w="1101" w:type="dxa"/>
            <w:vMerge/>
          </w:tcPr>
          <w:p w:rsidR="00454CE9" w:rsidRDefault="00454CE9" w:rsidP="00AA652E"/>
        </w:tc>
        <w:tc>
          <w:tcPr>
            <w:tcW w:w="8111" w:type="dxa"/>
          </w:tcPr>
          <w:p w:rsidR="00454CE9" w:rsidRDefault="00C415CD" w:rsidP="00AA652E">
            <w:proofErr w:type="gramStart"/>
            <w:r>
              <w:t>Etkinlik  No</w:t>
            </w:r>
            <w:proofErr w:type="gramEnd"/>
            <w:r w:rsidR="00FC22D2">
              <w:t>:4</w:t>
            </w:r>
          </w:p>
        </w:tc>
      </w:tr>
      <w:tr w:rsidR="00454CE9" w:rsidTr="00AA652E">
        <w:tc>
          <w:tcPr>
            <w:tcW w:w="1101" w:type="dxa"/>
            <w:vMerge/>
          </w:tcPr>
          <w:p w:rsidR="00454CE9" w:rsidRDefault="00454CE9" w:rsidP="00AA652E"/>
        </w:tc>
        <w:tc>
          <w:tcPr>
            <w:tcW w:w="8111" w:type="dxa"/>
          </w:tcPr>
          <w:p w:rsidR="00454CE9" w:rsidRDefault="00C415CD" w:rsidP="00AA652E">
            <w:r>
              <w:t>Sayfa No</w:t>
            </w:r>
            <w:r w:rsidR="00454CE9">
              <w:t>:</w:t>
            </w:r>
            <w:r w:rsidR="00FC22D2">
              <w:t>23</w:t>
            </w:r>
          </w:p>
        </w:tc>
      </w:tr>
    </w:tbl>
    <w:p w:rsidR="00454CE9" w:rsidRDefault="00454CE9"/>
    <w:tbl>
      <w:tblPr>
        <w:tblStyle w:val="TabloKlavuzu"/>
        <w:tblW w:w="0" w:type="auto"/>
        <w:tblLook w:val="04A0"/>
      </w:tblPr>
      <w:tblGrid>
        <w:gridCol w:w="1101"/>
        <w:gridCol w:w="8111"/>
      </w:tblGrid>
      <w:tr w:rsidR="00454CE9" w:rsidTr="00AA652E">
        <w:tc>
          <w:tcPr>
            <w:tcW w:w="1101" w:type="dxa"/>
            <w:vMerge w:val="restart"/>
          </w:tcPr>
          <w:p w:rsidR="00454CE9" w:rsidRDefault="00FC22D2" w:rsidP="00AA652E">
            <w:r>
              <w:t>7</w:t>
            </w:r>
          </w:p>
        </w:tc>
        <w:tc>
          <w:tcPr>
            <w:tcW w:w="8111" w:type="dxa"/>
          </w:tcPr>
          <w:p w:rsidR="00454CE9" w:rsidRDefault="00C415CD" w:rsidP="00AA652E">
            <w:r>
              <w:t>Ünite No</w:t>
            </w:r>
            <w:r w:rsidR="00454CE9">
              <w:t>:</w:t>
            </w:r>
            <w:r w:rsidR="00FC22D2">
              <w:t>3</w:t>
            </w:r>
          </w:p>
        </w:tc>
      </w:tr>
      <w:tr w:rsidR="00454CE9" w:rsidTr="00AA652E">
        <w:tc>
          <w:tcPr>
            <w:tcW w:w="1101" w:type="dxa"/>
            <w:vMerge/>
          </w:tcPr>
          <w:p w:rsidR="00454CE9" w:rsidRDefault="00454CE9" w:rsidP="00AA652E"/>
        </w:tc>
        <w:tc>
          <w:tcPr>
            <w:tcW w:w="8111" w:type="dxa"/>
          </w:tcPr>
          <w:p w:rsidR="00454CE9" w:rsidRDefault="00C415CD" w:rsidP="00AA652E">
            <w:r>
              <w:t>Kazanım Adı Ve No</w:t>
            </w:r>
            <w:r w:rsidR="00454CE9">
              <w:t>:</w:t>
            </w:r>
            <w:proofErr w:type="gramStart"/>
            <w:r w:rsidR="00FC22D2">
              <w:t>6</w:t>
            </w:r>
            <w:r w:rsidR="003F7B7C">
              <w:t xml:space="preserve">  </w:t>
            </w:r>
            <w:r w:rsidR="003F7B7C">
              <w:rPr>
                <w:rFonts w:ascii="Times New Roman" w:hAnsi="Times New Roman"/>
                <w:color w:val="000000"/>
                <w:sz w:val="20"/>
                <w:szCs w:val="20"/>
              </w:rPr>
              <w:t>Türk</w:t>
            </w:r>
            <w:proofErr w:type="gramEnd"/>
            <w:r w:rsidR="003F7B7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milletinin Kurtuluş Savaşı sürecinde elde ettiği askerî başarılarının ulusal ve uluslararası etkilerini değerlendirir</w:t>
            </w:r>
          </w:p>
        </w:tc>
      </w:tr>
      <w:tr w:rsidR="00454CE9" w:rsidTr="00AA652E">
        <w:tc>
          <w:tcPr>
            <w:tcW w:w="1101" w:type="dxa"/>
            <w:vMerge/>
          </w:tcPr>
          <w:p w:rsidR="00454CE9" w:rsidRDefault="00454CE9" w:rsidP="00AA652E"/>
        </w:tc>
        <w:tc>
          <w:tcPr>
            <w:tcW w:w="8111" w:type="dxa"/>
          </w:tcPr>
          <w:p w:rsidR="00454CE9" w:rsidRDefault="00C415CD" w:rsidP="00AA652E">
            <w:proofErr w:type="gramStart"/>
            <w:r>
              <w:t>Etkinlik  No</w:t>
            </w:r>
            <w:proofErr w:type="gramEnd"/>
            <w:r w:rsidR="00FC22D2">
              <w:t>:3</w:t>
            </w:r>
          </w:p>
        </w:tc>
      </w:tr>
      <w:tr w:rsidR="00454CE9" w:rsidTr="00AA652E">
        <w:tc>
          <w:tcPr>
            <w:tcW w:w="1101" w:type="dxa"/>
            <w:vMerge/>
          </w:tcPr>
          <w:p w:rsidR="00454CE9" w:rsidRDefault="00454CE9" w:rsidP="00AA652E"/>
        </w:tc>
        <w:tc>
          <w:tcPr>
            <w:tcW w:w="8111" w:type="dxa"/>
          </w:tcPr>
          <w:p w:rsidR="00454CE9" w:rsidRDefault="00C415CD" w:rsidP="00AA652E">
            <w:r>
              <w:t>Sayfa No</w:t>
            </w:r>
            <w:r w:rsidR="00454CE9">
              <w:t>:</w:t>
            </w:r>
            <w:r w:rsidR="00FC22D2">
              <w:t>38</w:t>
            </w:r>
          </w:p>
        </w:tc>
      </w:tr>
    </w:tbl>
    <w:p w:rsidR="00454CE9" w:rsidRDefault="00454CE9"/>
    <w:p w:rsidR="00860E7B" w:rsidRDefault="00860E7B"/>
    <w:tbl>
      <w:tblPr>
        <w:tblStyle w:val="TabloKlavuzu"/>
        <w:tblW w:w="0" w:type="auto"/>
        <w:tblLook w:val="04A0"/>
      </w:tblPr>
      <w:tblGrid>
        <w:gridCol w:w="1101"/>
        <w:gridCol w:w="8111"/>
      </w:tblGrid>
      <w:tr w:rsidR="00454CE9" w:rsidTr="00AA652E">
        <w:tc>
          <w:tcPr>
            <w:tcW w:w="1101" w:type="dxa"/>
            <w:vMerge w:val="restart"/>
          </w:tcPr>
          <w:p w:rsidR="00454CE9" w:rsidRDefault="00FC22D2" w:rsidP="00AA652E">
            <w:r>
              <w:lastRenderedPageBreak/>
              <w:t>8</w:t>
            </w:r>
          </w:p>
        </w:tc>
        <w:tc>
          <w:tcPr>
            <w:tcW w:w="8111" w:type="dxa"/>
          </w:tcPr>
          <w:p w:rsidR="00454CE9" w:rsidRDefault="00C415CD" w:rsidP="00AA652E">
            <w:r>
              <w:t>Ünite No</w:t>
            </w:r>
            <w:r w:rsidR="00454CE9">
              <w:t>:</w:t>
            </w:r>
            <w:r w:rsidR="00FC22D2">
              <w:t>2</w:t>
            </w:r>
          </w:p>
        </w:tc>
      </w:tr>
      <w:tr w:rsidR="00454CE9" w:rsidTr="00AA652E">
        <w:tc>
          <w:tcPr>
            <w:tcW w:w="1101" w:type="dxa"/>
            <w:vMerge/>
          </w:tcPr>
          <w:p w:rsidR="00454CE9" w:rsidRDefault="00454CE9" w:rsidP="00AA652E"/>
        </w:tc>
        <w:tc>
          <w:tcPr>
            <w:tcW w:w="8111" w:type="dxa"/>
          </w:tcPr>
          <w:p w:rsidR="00454CE9" w:rsidRDefault="00C415CD" w:rsidP="00AA652E">
            <w:r>
              <w:t>Kazanım Adı Ve No</w:t>
            </w:r>
            <w:r w:rsidR="00454CE9">
              <w:t>:</w:t>
            </w:r>
            <w:proofErr w:type="gramStart"/>
            <w:r w:rsidR="00FC22D2">
              <w:t>3</w:t>
            </w:r>
            <w:r w:rsidR="003F7B7C">
              <w:t xml:space="preserve">    </w:t>
            </w:r>
            <w:proofErr w:type="spellStart"/>
            <w:r w:rsidR="00F346B0">
              <w:rPr>
                <w:rFonts w:ascii="Times New Roman" w:hAnsi="Times New Roman"/>
                <w:color w:val="000000"/>
                <w:sz w:val="20"/>
                <w:szCs w:val="20"/>
              </w:rPr>
              <w:t>Kuvâ</w:t>
            </w:r>
            <w:proofErr w:type="spellEnd"/>
            <w:proofErr w:type="gramEnd"/>
            <w:r w:rsidR="00F346B0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proofErr w:type="spellStart"/>
            <w:r w:rsidR="00F346B0">
              <w:rPr>
                <w:rFonts w:ascii="Times New Roman" w:hAnsi="Times New Roman"/>
                <w:color w:val="000000"/>
                <w:sz w:val="20"/>
                <w:szCs w:val="20"/>
              </w:rPr>
              <w:t>yı</w:t>
            </w:r>
            <w:proofErr w:type="spellEnd"/>
            <w:r w:rsidR="00F346B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Millîye ruhunun oluşumunu, millî cemiyetleri ve millî varlığa düşman cemiyetlerin faaliyetlerini analiz eder</w:t>
            </w:r>
          </w:p>
        </w:tc>
      </w:tr>
      <w:tr w:rsidR="00454CE9" w:rsidTr="00AA652E">
        <w:tc>
          <w:tcPr>
            <w:tcW w:w="1101" w:type="dxa"/>
            <w:vMerge/>
          </w:tcPr>
          <w:p w:rsidR="00454CE9" w:rsidRDefault="00454CE9" w:rsidP="00AA652E"/>
        </w:tc>
        <w:tc>
          <w:tcPr>
            <w:tcW w:w="8111" w:type="dxa"/>
          </w:tcPr>
          <w:p w:rsidR="00454CE9" w:rsidRDefault="00C415CD" w:rsidP="00AA652E">
            <w:proofErr w:type="gramStart"/>
            <w:r>
              <w:t>Etkinlik  No</w:t>
            </w:r>
            <w:proofErr w:type="gramEnd"/>
            <w:r w:rsidR="00FC22D2">
              <w:t>:6</w:t>
            </w:r>
          </w:p>
        </w:tc>
      </w:tr>
      <w:tr w:rsidR="00454CE9" w:rsidTr="00AA652E">
        <w:tc>
          <w:tcPr>
            <w:tcW w:w="1101" w:type="dxa"/>
            <w:vMerge/>
          </w:tcPr>
          <w:p w:rsidR="00454CE9" w:rsidRDefault="00454CE9" w:rsidP="00AA652E"/>
        </w:tc>
        <w:tc>
          <w:tcPr>
            <w:tcW w:w="8111" w:type="dxa"/>
          </w:tcPr>
          <w:p w:rsidR="00454CE9" w:rsidRDefault="00C415CD" w:rsidP="00AA652E">
            <w:r>
              <w:t>Sayfa No</w:t>
            </w:r>
            <w:r w:rsidR="00454CE9">
              <w:t>:</w:t>
            </w:r>
            <w:r w:rsidR="00FC22D2">
              <w:t>24</w:t>
            </w:r>
          </w:p>
        </w:tc>
      </w:tr>
    </w:tbl>
    <w:p w:rsidR="00454CE9" w:rsidRDefault="00454CE9"/>
    <w:tbl>
      <w:tblPr>
        <w:tblStyle w:val="TabloKlavuzu"/>
        <w:tblW w:w="0" w:type="auto"/>
        <w:tblLook w:val="04A0"/>
      </w:tblPr>
      <w:tblGrid>
        <w:gridCol w:w="1101"/>
        <w:gridCol w:w="8111"/>
      </w:tblGrid>
      <w:tr w:rsidR="00454CE9" w:rsidTr="00AA652E">
        <w:tc>
          <w:tcPr>
            <w:tcW w:w="1101" w:type="dxa"/>
            <w:vMerge w:val="restart"/>
          </w:tcPr>
          <w:p w:rsidR="00454CE9" w:rsidRDefault="00FC22D2" w:rsidP="00AA652E">
            <w:r>
              <w:t>9</w:t>
            </w:r>
          </w:p>
        </w:tc>
        <w:tc>
          <w:tcPr>
            <w:tcW w:w="8111" w:type="dxa"/>
          </w:tcPr>
          <w:p w:rsidR="00454CE9" w:rsidRDefault="00C415CD" w:rsidP="00AA652E">
            <w:r>
              <w:t>Ünite No</w:t>
            </w:r>
            <w:r w:rsidR="00454CE9">
              <w:t>:</w:t>
            </w:r>
            <w:r w:rsidR="00FC22D2">
              <w:t>2</w:t>
            </w:r>
          </w:p>
        </w:tc>
      </w:tr>
      <w:tr w:rsidR="00454CE9" w:rsidTr="00AA652E">
        <w:tc>
          <w:tcPr>
            <w:tcW w:w="1101" w:type="dxa"/>
            <w:vMerge/>
          </w:tcPr>
          <w:p w:rsidR="00454CE9" w:rsidRDefault="00454CE9" w:rsidP="00AA652E"/>
        </w:tc>
        <w:tc>
          <w:tcPr>
            <w:tcW w:w="8111" w:type="dxa"/>
          </w:tcPr>
          <w:p w:rsidR="0051564D" w:rsidRDefault="00C415CD" w:rsidP="0051564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t>Kazanım Adı Ve No</w:t>
            </w:r>
            <w:r w:rsidR="00454CE9">
              <w:t>:</w:t>
            </w:r>
            <w:proofErr w:type="gramStart"/>
            <w:r w:rsidR="00FC22D2">
              <w:t>2</w:t>
            </w:r>
            <w:r w:rsidR="0051564D">
              <w:t xml:space="preserve">    </w:t>
            </w:r>
            <w:r w:rsidR="0051564D">
              <w:rPr>
                <w:rFonts w:ascii="Times New Roman" w:hAnsi="Times New Roman"/>
                <w:color w:val="000000"/>
                <w:sz w:val="20"/>
                <w:szCs w:val="20"/>
              </w:rPr>
              <w:t>Mondros</w:t>
            </w:r>
            <w:proofErr w:type="gramEnd"/>
            <w:r w:rsidR="0051564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Ateşkes Anlaşması’nın imzalanması ve uygulanması karşısında Osmanlı yönetiminin, Mustafa Kemal’in ve halkın tutumunu değerlendirir.</w:t>
            </w:r>
          </w:p>
          <w:p w:rsidR="00454CE9" w:rsidRDefault="00454CE9" w:rsidP="00AA652E"/>
        </w:tc>
      </w:tr>
      <w:tr w:rsidR="00454CE9" w:rsidTr="00AA652E">
        <w:tc>
          <w:tcPr>
            <w:tcW w:w="1101" w:type="dxa"/>
            <w:vMerge/>
          </w:tcPr>
          <w:p w:rsidR="00454CE9" w:rsidRDefault="00454CE9" w:rsidP="00AA652E"/>
        </w:tc>
        <w:tc>
          <w:tcPr>
            <w:tcW w:w="8111" w:type="dxa"/>
          </w:tcPr>
          <w:p w:rsidR="00454CE9" w:rsidRDefault="00C415CD" w:rsidP="00AA652E">
            <w:proofErr w:type="gramStart"/>
            <w:r>
              <w:t>Etkinlik  No</w:t>
            </w:r>
            <w:proofErr w:type="gramEnd"/>
            <w:r w:rsidR="00FC22D2">
              <w:t>:----</w:t>
            </w:r>
          </w:p>
        </w:tc>
      </w:tr>
      <w:tr w:rsidR="00454CE9" w:rsidTr="00AA652E">
        <w:tc>
          <w:tcPr>
            <w:tcW w:w="1101" w:type="dxa"/>
            <w:vMerge/>
          </w:tcPr>
          <w:p w:rsidR="00454CE9" w:rsidRDefault="00454CE9" w:rsidP="00AA652E"/>
        </w:tc>
        <w:tc>
          <w:tcPr>
            <w:tcW w:w="8111" w:type="dxa"/>
          </w:tcPr>
          <w:p w:rsidR="00454CE9" w:rsidRDefault="00C415CD" w:rsidP="00AA652E">
            <w:r>
              <w:t>Sayfa No</w:t>
            </w:r>
            <w:r w:rsidR="00454CE9">
              <w:t>:</w:t>
            </w:r>
            <w:r w:rsidR="00FC22D2">
              <w:t>----</w:t>
            </w:r>
          </w:p>
        </w:tc>
      </w:tr>
    </w:tbl>
    <w:p w:rsidR="00454CE9" w:rsidRDefault="00454CE9"/>
    <w:tbl>
      <w:tblPr>
        <w:tblStyle w:val="TabloKlavuzu"/>
        <w:tblW w:w="0" w:type="auto"/>
        <w:tblLook w:val="04A0"/>
      </w:tblPr>
      <w:tblGrid>
        <w:gridCol w:w="1101"/>
        <w:gridCol w:w="8111"/>
      </w:tblGrid>
      <w:tr w:rsidR="00454CE9" w:rsidTr="00AA652E">
        <w:tc>
          <w:tcPr>
            <w:tcW w:w="1101" w:type="dxa"/>
            <w:vMerge w:val="restart"/>
          </w:tcPr>
          <w:p w:rsidR="00454CE9" w:rsidRPr="00860E7B" w:rsidRDefault="00FC22D2" w:rsidP="00AA652E">
            <w:pPr>
              <w:rPr>
                <w:sz w:val="20"/>
                <w:szCs w:val="20"/>
              </w:rPr>
            </w:pPr>
            <w:r w:rsidRPr="00860E7B">
              <w:rPr>
                <w:sz w:val="20"/>
                <w:szCs w:val="20"/>
              </w:rPr>
              <w:t>10</w:t>
            </w:r>
          </w:p>
        </w:tc>
        <w:tc>
          <w:tcPr>
            <w:tcW w:w="8111" w:type="dxa"/>
          </w:tcPr>
          <w:p w:rsidR="00454CE9" w:rsidRPr="00860E7B" w:rsidRDefault="00C415CD" w:rsidP="00AA652E">
            <w:pPr>
              <w:rPr>
                <w:sz w:val="20"/>
                <w:szCs w:val="20"/>
              </w:rPr>
            </w:pPr>
            <w:r w:rsidRPr="00860E7B">
              <w:rPr>
                <w:sz w:val="20"/>
                <w:szCs w:val="20"/>
              </w:rPr>
              <w:t>Ünite No</w:t>
            </w:r>
            <w:r w:rsidR="00454CE9" w:rsidRPr="00860E7B">
              <w:rPr>
                <w:sz w:val="20"/>
                <w:szCs w:val="20"/>
              </w:rPr>
              <w:t>:</w:t>
            </w:r>
            <w:r w:rsidR="00FC22D2" w:rsidRPr="00860E7B">
              <w:rPr>
                <w:sz w:val="20"/>
                <w:szCs w:val="20"/>
              </w:rPr>
              <w:t>2</w:t>
            </w:r>
          </w:p>
        </w:tc>
      </w:tr>
      <w:tr w:rsidR="00454CE9" w:rsidTr="00AA652E">
        <w:tc>
          <w:tcPr>
            <w:tcW w:w="1101" w:type="dxa"/>
            <w:vMerge/>
          </w:tcPr>
          <w:p w:rsidR="00454CE9" w:rsidRPr="00860E7B" w:rsidRDefault="00454CE9" w:rsidP="00AA652E">
            <w:pPr>
              <w:rPr>
                <w:sz w:val="20"/>
                <w:szCs w:val="20"/>
              </w:rPr>
            </w:pPr>
          </w:p>
        </w:tc>
        <w:tc>
          <w:tcPr>
            <w:tcW w:w="8111" w:type="dxa"/>
          </w:tcPr>
          <w:p w:rsidR="00454CE9" w:rsidRPr="00860E7B" w:rsidRDefault="00C415CD" w:rsidP="000F6F15">
            <w:pPr>
              <w:pStyle w:val="ListeParagraf"/>
              <w:rPr>
                <w:sz w:val="20"/>
                <w:szCs w:val="20"/>
              </w:rPr>
            </w:pPr>
            <w:r w:rsidRPr="00860E7B">
              <w:rPr>
                <w:sz w:val="20"/>
                <w:szCs w:val="20"/>
              </w:rPr>
              <w:t>Kazanım Adı Ve No</w:t>
            </w:r>
            <w:r w:rsidR="00454CE9" w:rsidRPr="00860E7B">
              <w:rPr>
                <w:sz w:val="20"/>
                <w:szCs w:val="20"/>
              </w:rPr>
              <w:t>:</w:t>
            </w:r>
            <w:r w:rsidR="00FC22D2" w:rsidRPr="00860E7B">
              <w:rPr>
                <w:sz w:val="20"/>
                <w:szCs w:val="20"/>
              </w:rPr>
              <w:t>2</w:t>
            </w:r>
            <w:r w:rsidR="000F6F15" w:rsidRPr="00860E7B">
              <w:rPr>
                <w:sz w:val="20"/>
                <w:szCs w:val="20"/>
              </w:rPr>
              <w:t xml:space="preserve"> </w:t>
            </w:r>
            <w:proofErr w:type="spellStart"/>
            <w:r w:rsidR="000F6F15" w:rsidRPr="00860E7B">
              <w:rPr>
                <w:rFonts w:cstheme="minorBidi"/>
                <w:color w:val="000000"/>
                <w:sz w:val="20"/>
                <w:szCs w:val="20"/>
                <w:lang w:val="en-US"/>
              </w:rPr>
              <w:t>Mondros</w:t>
            </w:r>
            <w:proofErr w:type="spellEnd"/>
            <w:r w:rsidR="000F6F15" w:rsidRPr="00860E7B">
              <w:rPr>
                <w:rFonts w:cstheme="minorBid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0F6F15" w:rsidRPr="00860E7B">
              <w:rPr>
                <w:rFonts w:cstheme="minorBidi"/>
                <w:color w:val="000000"/>
                <w:sz w:val="20"/>
                <w:szCs w:val="20"/>
                <w:lang w:val="en-US"/>
              </w:rPr>
              <w:t>Ateşkes</w:t>
            </w:r>
            <w:proofErr w:type="spellEnd"/>
            <w:r w:rsidR="000F6F15" w:rsidRPr="00860E7B">
              <w:rPr>
                <w:rFonts w:cstheme="minorBid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0F6F15" w:rsidRPr="00860E7B">
              <w:rPr>
                <w:rFonts w:cstheme="minorBidi"/>
                <w:color w:val="000000"/>
                <w:sz w:val="20"/>
                <w:szCs w:val="20"/>
                <w:lang w:val="en-US"/>
              </w:rPr>
              <w:t>Anlaşması’nın</w:t>
            </w:r>
            <w:proofErr w:type="spellEnd"/>
            <w:r w:rsidR="000F6F15" w:rsidRPr="00860E7B">
              <w:rPr>
                <w:rFonts w:cstheme="minorBid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0F6F15" w:rsidRPr="00860E7B">
              <w:rPr>
                <w:rFonts w:cstheme="minorBidi"/>
                <w:color w:val="000000"/>
                <w:sz w:val="20"/>
                <w:szCs w:val="20"/>
                <w:lang w:val="en-US"/>
              </w:rPr>
              <w:t>imzalanması</w:t>
            </w:r>
            <w:proofErr w:type="spellEnd"/>
            <w:r w:rsidR="000F6F15" w:rsidRPr="00860E7B">
              <w:rPr>
                <w:rFonts w:cstheme="minorBid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0F6F15" w:rsidRPr="00860E7B">
              <w:rPr>
                <w:rFonts w:cstheme="minorBidi"/>
                <w:color w:val="000000"/>
                <w:sz w:val="20"/>
                <w:szCs w:val="20"/>
                <w:lang w:val="en-US"/>
              </w:rPr>
              <w:t>ve</w:t>
            </w:r>
            <w:proofErr w:type="spellEnd"/>
            <w:r w:rsidR="000F6F15" w:rsidRPr="00860E7B">
              <w:rPr>
                <w:rFonts w:cstheme="minorBid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0F6F15" w:rsidRPr="00860E7B">
              <w:rPr>
                <w:rFonts w:cstheme="minorBidi"/>
                <w:color w:val="000000"/>
                <w:sz w:val="20"/>
                <w:szCs w:val="20"/>
                <w:lang w:val="en-US"/>
              </w:rPr>
              <w:t>uygulanması</w:t>
            </w:r>
            <w:proofErr w:type="spellEnd"/>
            <w:r w:rsidR="000F6F15" w:rsidRPr="00860E7B">
              <w:rPr>
                <w:rFonts w:cstheme="minorBid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0F6F15" w:rsidRPr="00860E7B">
              <w:rPr>
                <w:rFonts w:cstheme="minorBidi"/>
                <w:color w:val="000000"/>
                <w:sz w:val="20"/>
                <w:szCs w:val="20"/>
                <w:lang w:val="en-US"/>
              </w:rPr>
              <w:t>karşısında</w:t>
            </w:r>
            <w:proofErr w:type="spellEnd"/>
            <w:r w:rsidR="000F6F15" w:rsidRPr="00860E7B">
              <w:rPr>
                <w:rFonts w:cstheme="minorBid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0F6F15" w:rsidRPr="00860E7B">
              <w:rPr>
                <w:rFonts w:cstheme="minorBidi"/>
                <w:color w:val="000000"/>
                <w:sz w:val="20"/>
                <w:szCs w:val="20"/>
                <w:lang w:val="en-US"/>
              </w:rPr>
              <w:t>Osmanlı</w:t>
            </w:r>
            <w:proofErr w:type="spellEnd"/>
            <w:r w:rsidR="000F6F15" w:rsidRPr="00860E7B">
              <w:rPr>
                <w:rFonts w:cstheme="minorBid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0F6F15" w:rsidRPr="00860E7B">
              <w:rPr>
                <w:rFonts w:cstheme="minorBidi"/>
                <w:color w:val="000000"/>
                <w:sz w:val="20"/>
                <w:szCs w:val="20"/>
                <w:lang w:val="en-US"/>
              </w:rPr>
              <w:t>yönetiminin</w:t>
            </w:r>
            <w:proofErr w:type="spellEnd"/>
            <w:r w:rsidR="000F6F15" w:rsidRPr="00860E7B">
              <w:rPr>
                <w:rFonts w:cstheme="minorBidi"/>
                <w:color w:val="000000"/>
                <w:sz w:val="20"/>
                <w:szCs w:val="20"/>
                <w:lang w:val="en-US"/>
              </w:rPr>
              <w:t xml:space="preserve">, Mustafa </w:t>
            </w:r>
            <w:proofErr w:type="spellStart"/>
            <w:r w:rsidR="000F6F15" w:rsidRPr="00860E7B">
              <w:rPr>
                <w:rFonts w:cstheme="minorBidi"/>
                <w:color w:val="000000"/>
                <w:sz w:val="20"/>
                <w:szCs w:val="20"/>
                <w:lang w:val="en-US"/>
              </w:rPr>
              <w:t>Kemal’in</w:t>
            </w:r>
            <w:proofErr w:type="spellEnd"/>
            <w:r w:rsidR="000F6F15" w:rsidRPr="00860E7B">
              <w:rPr>
                <w:rFonts w:cstheme="minorBid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0F6F15" w:rsidRPr="00860E7B">
              <w:rPr>
                <w:rFonts w:cstheme="minorBidi"/>
                <w:color w:val="000000"/>
                <w:sz w:val="20"/>
                <w:szCs w:val="20"/>
                <w:lang w:val="en-US"/>
              </w:rPr>
              <w:t>ve</w:t>
            </w:r>
            <w:proofErr w:type="spellEnd"/>
            <w:r w:rsidR="000F6F15" w:rsidRPr="00860E7B">
              <w:rPr>
                <w:rFonts w:cstheme="minorBid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0F6F15" w:rsidRPr="00860E7B">
              <w:rPr>
                <w:rFonts w:cstheme="minorBidi"/>
                <w:color w:val="000000"/>
                <w:sz w:val="20"/>
                <w:szCs w:val="20"/>
                <w:lang w:val="en-US"/>
              </w:rPr>
              <w:t>halkın</w:t>
            </w:r>
            <w:proofErr w:type="spellEnd"/>
            <w:r w:rsidR="000F6F15" w:rsidRPr="00860E7B">
              <w:rPr>
                <w:rFonts w:cstheme="minorBid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0F6F15" w:rsidRPr="00860E7B">
              <w:rPr>
                <w:rFonts w:cstheme="minorBidi"/>
                <w:color w:val="000000"/>
                <w:sz w:val="20"/>
                <w:szCs w:val="20"/>
                <w:lang w:val="en-US"/>
              </w:rPr>
              <w:t>tutumunu</w:t>
            </w:r>
            <w:proofErr w:type="spellEnd"/>
            <w:r w:rsidR="000F6F15" w:rsidRPr="00860E7B">
              <w:rPr>
                <w:rFonts w:cstheme="minorBid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0F6F15" w:rsidRPr="00860E7B">
              <w:rPr>
                <w:rFonts w:cstheme="minorBidi"/>
                <w:color w:val="000000"/>
                <w:sz w:val="20"/>
                <w:szCs w:val="20"/>
                <w:lang w:val="en-US"/>
              </w:rPr>
              <w:t>değerlendirir</w:t>
            </w:r>
            <w:proofErr w:type="spellEnd"/>
            <w:r w:rsidR="000F6F15" w:rsidRPr="00860E7B">
              <w:rPr>
                <w:rFonts w:cstheme="minorBidi"/>
                <w:color w:val="000000"/>
                <w:sz w:val="20"/>
                <w:szCs w:val="20"/>
                <w:lang w:val="en-US"/>
              </w:rPr>
              <w:t>.</w:t>
            </w:r>
          </w:p>
        </w:tc>
      </w:tr>
      <w:tr w:rsidR="00454CE9" w:rsidTr="00AA652E">
        <w:tc>
          <w:tcPr>
            <w:tcW w:w="1101" w:type="dxa"/>
            <w:vMerge/>
          </w:tcPr>
          <w:p w:rsidR="00454CE9" w:rsidRDefault="00454CE9" w:rsidP="00AA652E"/>
        </w:tc>
        <w:tc>
          <w:tcPr>
            <w:tcW w:w="8111" w:type="dxa"/>
          </w:tcPr>
          <w:p w:rsidR="00454CE9" w:rsidRDefault="00C415CD" w:rsidP="00AA652E">
            <w:proofErr w:type="gramStart"/>
            <w:r>
              <w:t>Etkinlik  No</w:t>
            </w:r>
            <w:proofErr w:type="gramEnd"/>
            <w:r w:rsidR="00FC22D2">
              <w:t>:3</w:t>
            </w:r>
          </w:p>
        </w:tc>
      </w:tr>
      <w:tr w:rsidR="00454CE9" w:rsidTr="00AA652E">
        <w:tc>
          <w:tcPr>
            <w:tcW w:w="1101" w:type="dxa"/>
            <w:vMerge/>
          </w:tcPr>
          <w:p w:rsidR="00454CE9" w:rsidRDefault="00454CE9" w:rsidP="00AA652E"/>
        </w:tc>
        <w:tc>
          <w:tcPr>
            <w:tcW w:w="8111" w:type="dxa"/>
          </w:tcPr>
          <w:p w:rsidR="00454CE9" w:rsidRDefault="00C415CD" w:rsidP="00AA652E">
            <w:r>
              <w:t>Sayfa No</w:t>
            </w:r>
            <w:r w:rsidR="00454CE9">
              <w:t>:</w:t>
            </w:r>
            <w:r w:rsidR="00FC22D2">
              <w:t>22</w:t>
            </w:r>
          </w:p>
        </w:tc>
      </w:tr>
    </w:tbl>
    <w:p w:rsidR="00454CE9" w:rsidRDefault="00454CE9"/>
    <w:tbl>
      <w:tblPr>
        <w:tblStyle w:val="TabloKlavuzu"/>
        <w:tblW w:w="0" w:type="auto"/>
        <w:tblLook w:val="04A0"/>
      </w:tblPr>
      <w:tblGrid>
        <w:gridCol w:w="1101"/>
        <w:gridCol w:w="8111"/>
      </w:tblGrid>
      <w:tr w:rsidR="00454CE9" w:rsidTr="00AA652E">
        <w:tc>
          <w:tcPr>
            <w:tcW w:w="1101" w:type="dxa"/>
            <w:vMerge w:val="restart"/>
          </w:tcPr>
          <w:p w:rsidR="00454CE9" w:rsidRDefault="00FC22D2" w:rsidP="00AA652E">
            <w:r>
              <w:t>11</w:t>
            </w:r>
          </w:p>
        </w:tc>
        <w:tc>
          <w:tcPr>
            <w:tcW w:w="8111" w:type="dxa"/>
          </w:tcPr>
          <w:p w:rsidR="00454CE9" w:rsidRDefault="00C415CD" w:rsidP="00AA652E">
            <w:r>
              <w:t>Ünite No</w:t>
            </w:r>
            <w:r w:rsidR="00454CE9">
              <w:t>:</w:t>
            </w:r>
            <w:r w:rsidR="00FC22D2">
              <w:t>1</w:t>
            </w:r>
          </w:p>
        </w:tc>
      </w:tr>
      <w:tr w:rsidR="00454CE9" w:rsidTr="00AA652E">
        <w:tc>
          <w:tcPr>
            <w:tcW w:w="1101" w:type="dxa"/>
            <w:vMerge/>
          </w:tcPr>
          <w:p w:rsidR="00454CE9" w:rsidRDefault="00454CE9" w:rsidP="00AA652E"/>
        </w:tc>
        <w:tc>
          <w:tcPr>
            <w:tcW w:w="8111" w:type="dxa"/>
          </w:tcPr>
          <w:p w:rsidR="00454CE9" w:rsidRDefault="00C415CD" w:rsidP="008B4599">
            <w:pPr>
              <w:pStyle w:val="ListeParagraf"/>
            </w:pPr>
            <w:r w:rsidRPr="00860E7B">
              <w:rPr>
                <w:sz w:val="20"/>
                <w:szCs w:val="20"/>
              </w:rPr>
              <w:t>Kazanım Adı Ve No</w:t>
            </w:r>
            <w:r w:rsidR="00454CE9" w:rsidRPr="00860E7B">
              <w:rPr>
                <w:sz w:val="20"/>
                <w:szCs w:val="20"/>
              </w:rPr>
              <w:t>:</w:t>
            </w:r>
            <w:proofErr w:type="gramStart"/>
            <w:r w:rsidR="00FC22D2" w:rsidRPr="00860E7B">
              <w:rPr>
                <w:sz w:val="20"/>
                <w:szCs w:val="20"/>
              </w:rPr>
              <w:t>5</w:t>
            </w:r>
            <w:r w:rsidR="008B4599">
              <w:t xml:space="preserve">  </w:t>
            </w:r>
            <w:proofErr w:type="spellStart"/>
            <w:r w:rsidR="008B4599">
              <w:rPr>
                <w:lang w:val="en-US"/>
              </w:rPr>
              <w:t>Atatürk’ün</w:t>
            </w:r>
            <w:proofErr w:type="spellEnd"/>
            <w:proofErr w:type="gramEnd"/>
            <w:r w:rsidR="008B4599">
              <w:rPr>
                <w:lang w:val="en-US"/>
              </w:rPr>
              <w:t xml:space="preserve"> </w:t>
            </w:r>
            <w:proofErr w:type="spellStart"/>
            <w:r w:rsidR="008B4599">
              <w:rPr>
                <w:lang w:val="en-US"/>
              </w:rPr>
              <w:t>fikir</w:t>
            </w:r>
            <w:proofErr w:type="spellEnd"/>
            <w:r w:rsidR="008B4599">
              <w:rPr>
                <w:lang w:val="en-US"/>
              </w:rPr>
              <w:t xml:space="preserve"> </w:t>
            </w:r>
            <w:proofErr w:type="spellStart"/>
            <w:r w:rsidR="008B4599">
              <w:rPr>
                <w:lang w:val="en-US"/>
              </w:rPr>
              <w:t>hayatının</w:t>
            </w:r>
            <w:proofErr w:type="spellEnd"/>
            <w:r w:rsidR="008B4599">
              <w:rPr>
                <w:lang w:val="en-US"/>
              </w:rPr>
              <w:t xml:space="preserve"> </w:t>
            </w:r>
            <w:proofErr w:type="spellStart"/>
            <w:r w:rsidR="008B4599">
              <w:rPr>
                <w:lang w:val="en-US"/>
              </w:rPr>
              <w:t>oluşumuna</w:t>
            </w:r>
            <w:proofErr w:type="spellEnd"/>
            <w:r w:rsidR="008B4599">
              <w:rPr>
                <w:lang w:val="en-US"/>
              </w:rPr>
              <w:t xml:space="preserve"> </w:t>
            </w:r>
            <w:proofErr w:type="spellStart"/>
            <w:r w:rsidR="008B4599">
              <w:rPr>
                <w:lang w:val="en-US"/>
              </w:rPr>
              <w:t>ve</w:t>
            </w:r>
            <w:proofErr w:type="spellEnd"/>
            <w:r w:rsidR="008B4599">
              <w:rPr>
                <w:lang w:val="en-US"/>
              </w:rPr>
              <w:t xml:space="preserve"> </w:t>
            </w:r>
            <w:proofErr w:type="spellStart"/>
            <w:r w:rsidR="008B4599">
              <w:rPr>
                <w:lang w:val="en-US"/>
              </w:rPr>
              <w:t>gelişimine</w:t>
            </w:r>
            <w:proofErr w:type="spellEnd"/>
            <w:r w:rsidR="008B4599">
              <w:rPr>
                <w:lang w:val="en-US"/>
              </w:rPr>
              <w:t xml:space="preserve"> </w:t>
            </w:r>
            <w:proofErr w:type="spellStart"/>
            <w:r w:rsidR="008B4599">
              <w:rPr>
                <w:lang w:val="en-US"/>
              </w:rPr>
              <w:t>etki</w:t>
            </w:r>
            <w:proofErr w:type="spellEnd"/>
            <w:r w:rsidR="008B4599">
              <w:rPr>
                <w:lang w:val="en-US"/>
              </w:rPr>
              <w:t xml:space="preserve"> </w:t>
            </w:r>
            <w:proofErr w:type="spellStart"/>
            <w:r w:rsidR="008B4599">
              <w:rPr>
                <w:lang w:val="en-US"/>
              </w:rPr>
              <w:t>eden</w:t>
            </w:r>
            <w:proofErr w:type="spellEnd"/>
            <w:r w:rsidR="008B4599">
              <w:rPr>
                <w:lang w:val="en-US"/>
              </w:rPr>
              <w:t xml:space="preserve"> </w:t>
            </w:r>
            <w:proofErr w:type="spellStart"/>
            <w:r w:rsidR="008B4599">
              <w:rPr>
                <w:lang w:val="en-US"/>
              </w:rPr>
              <w:t>Selanik</w:t>
            </w:r>
            <w:proofErr w:type="spellEnd"/>
            <w:r w:rsidR="008B4599">
              <w:rPr>
                <w:lang w:val="en-US"/>
              </w:rPr>
              <w:t xml:space="preserve">, </w:t>
            </w:r>
            <w:proofErr w:type="spellStart"/>
            <w:r w:rsidR="008B4599">
              <w:rPr>
                <w:lang w:val="en-US"/>
              </w:rPr>
              <w:t>Manastır</w:t>
            </w:r>
            <w:proofErr w:type="spellEnd"/>
            <w:r w:rsidR="008B4599">
              <w:rPr>
                <w:lang w:val="en-US"/>
              </w:rPr>
              <w:t xml:space="preserve">, </w:t>
            </w:r>
            <w:proofErr w:type="spellStart"/>
            <w:r w:rsidR="008B4599">
              <w:rPr>
                <w:lang w:val="en-US"/>
              </w:rPr>
              <w:t>Sofya</w:t>
            </w:r>
            <w:proofErr w:type="spellEnd"/>
            <w:r w:rsidR="008B4599">
              <w:rPr>
                <w:lang w:val="en-US"/>
              </w:rPr>
              <w:t xml:space="preserve"> </w:t>
            </w:r>
            <w:proofErr w:type="spellStart"/>
            <w:r w:rsidR="008B4599">
              <w:rPr>
                <w:lang w:val="en-US"/>
              </w:rPr>
              <w:t>ve</w:t>
            </w:r>
            <w:proofErr w:type="spellEnd"/>
            <w:r w:rsidR="008B4599">
              <w:rPr>
                <w:lang w:val="en-US"/>
              </w:rPr>
              <w:t xml:space="preserve"> </w:t>
            </w:r>
            <w:proofErr w:type="spellStart"/>
            <w:r w:rsidR="008B4599">
              <w:rPr>
                <w:lang w:val="en-US"/>
              </w:rPr>
              <w:t>İstanbul</w:t>
            </w:r>
            <w:proofErr w:type="spellEnd"/>
            <w:r w:rsidR="008B4599">
              <w:rPr>
                <w:lang w:val="en-US"/>
              </w:rPr>
              <w:t xml:space="preserve"> </w:t>
            </w:r>
            <w:proofErr w:type="spellStart"/>
            <w:r w:rsidR="008B4599">
              <w:rPr>
                <w:lang w:val="en-US"/>
              </w:rPr>
              <w:t>şehirlerindeki</w:t>
            </w:r>
            <w:proofErr w:type="spellEnd"/>
            <w:r w:rsidR="008B4599">
              <w:rPr>
                <w:lang w:val="en-US"/>
              </w:rPr>
              <w:t xml:space="preserve"> </w:t>
            </w:r>
            <w:proofErr w:type="spellStart"/>
            <w:r w:rsidR="008B4599">
              <w:rPr>
                <w:lang w:val="en-US"/>
              </w:rPr>
              <w:t>ortamın</w:t>
            </w:r>
            <w:proofErr w:type="spellEnd"/>
            <w:r w:rsidR="008B4599">
              <w:rPr>
                <w:lang w:val="en-US"/>
              </w:rPr>
              <w:t xml:space="preserve"> </w:t>
            </w:r>
            <w:proofErr w:type="spellStart"/>
            <w:r w:rsidR="008B4599">
              <w:rPr>
                <w:lang w:val="en-US"/>
              </w:rPr>
              <w:t>rolünü</w:t>
            </w:r>
            <w:proofErr w:type="spellEnd"/>
            <w:r w:rsidR="008B4599">
              <w:rPr>
                <w:lang w:val="en-US"/>
              </w:rPr>
              <w:t xml:space="preserve"> </w:t>
            </w:r>
            <w:proofErr w:type="spellStart"/>
            <w:r w:rsidR="008B4599">
              <w:rPr>
                <w:lang w:val="en-US"/>
              </w:rPr>
              <w:t>fark</w:t>
            </w:r>
            <w:proofErr w:type="spellEnd"/>
            <w:r w:rsidR="008B4599">
              <w:rPr>
                <w:lang w:val="en-US"/>
              </w:rPr>
              <w:t xml:space="preserve"> </w:t>
            </w:r>
            <w:proofErr w:type="spellStart"/>
            <w:r w:rsidR="008B4599">
              <w:rPr>
                <w:lang w:val="en-US"/>
              </w:rPr>
              <w:t>eder</w:t>
            </w:r>
            <w:proofErr w:type="spellEnd"/>
            <w:r w:rsidR="008B4599">
              <w:rPr>
                <w:lang w:val="en-US"/>
              </w:rPr>
              <w:t>.</w:t>
            </w:r>
          </w:p>
        </w:tc>
      </w:tr>
      <w:tr w:rsidR="00454CE9" w:rsidTr="00AA652E">
        <w:tc>
          <w:tcPr>
            <w:tcW w:w="1101" w:type="dxa"/>
            <w:vMerge/>
          </w:tcPr>
          <w:p w:rsidR="00454CE9" w:rsidRDefault="00454CE9" w:rsidP="00AA652E"/>
        </w:tc>
        <w:tc>
          <w:tcPr>
            <w:tcW w:w="8111" w:type="dxa"/>
          </w:tcPr>
          <w:p w:rsidR="00454CE9" w:rsidRDefault="00C415CD" w:rsidP="00AA652E">
            <w:proofErr w:type="gramStart"/>
            <w:r>
              <w:t>Etkinlik  No</w:t>
            </w:r>
            <w:proofErr w:type="gramEnd"/>
            <w:r w:rsidR="00FC22D2">
              <w:t>:5</w:t>
            </w:r>
          </w:p>
        </w:tc>
      </w:tr>
      <w:tr w:rsidR="00454CE9" w:rsidTr="00AA652E">
        <w:tc>
          <w:tcPr>
            <w:tcW w:w="1101" w:type="dxa"/>
            <w:vMerge/>
          </w:tcPr>
          <w:p w:rsidR="00454CE9" w:rsidRDefault="00454CE9" w:rsidP="00AA652E"/>
        </w:tc>
        <w:tc>
          <w:tcPr>
            <w:tcW w:w="8111" w:type="dxa"/>
          </w:tcPr>
          <w:p w:rsidR="00454CE9" w:rsidRDefault="00C415CD" w:rsidP="00AA652E">
            <w:r>
              <w:t>Sayfa No</w:t>
            </w:r>
            <w:r w:rsidR="00454CE9">
              <w:t>:</w:t>
            </w:r>
            <w:r w:rsidR="00FC22D2">
              <w:t>17</w:t>
            </w:r>
          </w:p>
        </w:tc>
      </w:tr>
    </w:tbl>
    <w:p w:rsidR="00454CE9" w:rsidRDefault="00454CE9"/>
    <w:tbl>
      <w:tblPr>
        <w:tblStyle w:val="TabloKlavuzu"/>
        <w:tblW w:w="0" w:type="auto"/>
        <w:tblLook w:val="04A0"/>
      </w:tblPr>
      <w:tblGrid>
        <w:gridCol w:w="1101"/>
        <w:gridCol w:w="8111"/>
      </w:tblGrid>
      <w:tr w:rsidR="00454CE9" w:rsidTr="00AA652E">
        <w:tc>
          <w:tcPr>
            <w:tcW w:w="1101" w:type="dxa"/>
            <w:vMerge w:val="restart"/>
          </w:tcPr>
          <w:p w:rsidR="00454CE9" w:rsidRDefault="00FC22D2" w:rsidP="00AA652E">
            <w:r>
              <w:t>12</w:t>
            </w:r>
          </w:p>
        </w:tc>
        <w:tc>
          <w:tcPr>
            <w:tcW w:w="8111" w:type="dxa"/>
          </w:tcPr>
          <w:p w:rsidR="00454CE9" w:rsidRDefault="00C415CD" w:rsidP="00AA652E">
            <w:r>
              <w:t>Ünite No</w:t>
            </w:r>
            <w:r w:rsidR="00454CE9">
              <w:t>:</w:t>
            </w:r>
            <w:r w:rsidR="00FC22D2">
              <w:t>2</w:t>
            </w:r>
          </w:p>
        </w:tc>
      </w:tr>
      <w:tr w:rsidR="00454CE9" w:rsidTr="00AA652E">
        <w:tc>
          <w:tcPr>
            <w:tcW w:w="1101" w:type="dxa"/>
            <w:vMerge/>
          </w:tcPr>
          <w:p w:rsidR="00454CE9" w:rsidRDefault="00454CE9" w:rsidP="00AA652E"/>
        </w:tc>
        <w:tc>
          <w:tcPr>
            <w:tcW w:w="8111" w:type="dxa"/>
          </w:tcPr>
          <w:p w:rsidR="00454CE9" w:rsidRPr="008B7DD3" w:rsidRDefault="00C415CD" w:rsidP="00AA652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t>Kazanım Adı Ve No</w:t>
            </w:r>
            <w:r w:rsidR="00454CE9">
              <w:t>:</w:t>
            </w:r>
            <w:proofErr w:type="gramStart"/>
            <w:r w:rsidR="00FC22D2">
              <w:t>3</w:t>
            </w:r>
            <w:r w:rsidR="008B7DD3">
              <w:t xml:space="preserve">  </w:t>
            </w:r>
            <w:proofErr w:type="spellStart"/>
            <w:r w:rsidR="008B7DD3">
              <w:rPr>
                <w:rFonts w:ascii="Times New Roman" w:hAnsi="Times New Roman"/>
                <w:color w:val="000000"/>
                <w:sz w:val="20"/>
                <w:szCs w:val="20"/>
              </w:rPr>
              <w:t>Kuvâ</w:t>
            </w:r>
            <w:proofErr w:type="spellEnd"/>
            <w:proofErr w:type="gramEnd"/>
            <w:r w:rsidR="008B7DD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proofErr w:type="spellStart"/>
            <w:r w:rsidR="008B7DD3">
              <w:rPr>
                <w:rFonts w:ascii="Times New Roman" w:hAnsi="Times New Roman"/>
                <w:color w:val="000000"/>
                <w:sz w:val="20"/>
                <w:szCs w:val="20"/>
              </w:rPr>
              <w:t>yı</w:t>
            </w:r>
            <w:proofErr w:type="spellEnd"/>
            <w:r w:rsidR="008B7DD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Millîye ruhunun oluşumunu, millî cemiyetleri ve millî varlığa düşman cemiyetlerin faaliyetlerini analiz eder.</w:t>
            </w:r>
          </w:p>
        </w:tc>
      </w:tr>
      <w:tr w:rsidR="00454CE9" w:rsidTr="00AA652E">
        <w:tc>
          <w:tcPr>
            <w:tcW w:w="1101" w:type="dxa"/>
            <w:vMerge/>
          </w:tcPr>
          <w:p w:rsidR="00454CE9" w:rsidRDefault="00454CE9" w:rsidP="00AA652E"/>
        </w:tc>
        <w:tc>
          <w:tcPr>
            <w:tcW w:w="8111" w:type="dxa"/>
          </w:tcPr>
          <w:p w:rsidR="00454CE9" w:rsidRDefault="00C415CD" w:rsidP="00AA652E">
            <w:proofErr w:type="gramStart"/>
            <w:r>
              <w:t>Etkinlik  No</w:t>
            </w:r>
            <w:proofErr w:type="gramEnd"/>
            <w:r w:rsidR="00FC22D2">
              <w:t>:5</w:t>
            </w:r>
          </w:p>
        </w:tc>
      </w:tr>
      <w:tr w:rsidR="00454CE9" w:rsidTr="00AA652E">
        <w:tc>
          <w:tcPr>
            <w:tcW w:w="1101" w:type="dxa"/>
            <w:vMerge/>
          </w:tcPr>
          <w:p w:rsidR="00454CE9" w:rsidRDefault="00454CE9" w:rsidP="00AA652E"/>
        </w:tc>
        <w:tc>
          <w:tcPr>
            <w:tcW w:w="8111" w:type="dxa"/>
          </w:tcPr>
          <w:p w:rsidR="00454CE9" w:rsidRDefault="00C415CD" w:rsidP="00AA652E">
            <w:r>
              <w:t>Sayfa No</w:t>
            </w:r>
            <w:r w:rsidR="00454CE9">
              <w:t>:</w:t>
            </w:r>
            <w:r w:rsidR="00FC22D2">
              <w:t>24</w:t>
            </w:r>
          </w:p>
        </w:tc>
      </w:tr>
    </w:tbl>
    <w:p w:rsidR="00454CE9" w:rsidRDefault="00454CE9"/>
    <w:tbl>
      <w:tblPr>
        <w:tblStyle w:val="TabloKlavuzu"/>
        <w:tblW w:w="0" w:type="auto"/>
        <w:tblLook w:val="04A0"/>
      </w:tblPr>
      <w:tblGrid>
        <w:gridCol w:w="1101"/>
        <w:gridCol w:w="8111"/>
      </w:tblGrid>
      <w:tr w:rsidR="00454CE9" w:rsidTr="00AA652E">
        <w:tc>
          <w:tcPr>
            <w:tcW w:w="1101" w:type="dxa"/>
            <w:vMerge w:val="restart"/>
          </w:tcPr>
          <w:p w:rsidR="00454CE9" w:rsidRDefault="00FC22D2" w:rsidP="00AA652E">
            <w:r>
              <w:t>13</w:t>
            </w:r>
          </w:p>
        </w:tc>
        <w:tc>
          <w:tcPr>
            <w:tcW w:w="8111" w:type="dxa"/>
          </w:tcPr>
          <w:p w:rsidR="00454CE9" w:rsidRDefault="00C415CD" w:rsidP="00AA652E">
            <w:r>
              <w:t>Ünite No</w:t>
            </w:r>
            <w:r w:rsidR="00454CE9">
              <w:t>:</w:t>
            </w:r>
            <w:r w:rsidR="00FC22D2">
              <w:t>2</w:t>
            </w:r>
          </w:p>
        </w:tc>
      </w:tr>
      <w:tr w:rsidR="00454CE9" w:rsidTr="00AA652E">
        <w:tc>
          <w:tcPr>
            <w:tcW w:w="1101" w:type="dxa"/>
            <w:vMerge/>
          </w:tcPr>
          <w:p w:rsidR="00454CE9" w:rsidRDefault="00454CE9" w:rsidP="00AA652E"/>
        </w:tc>
        <w:tc>
          <w:tcPr>
            <w:tcW w:w="8111" w:type="dxa"/>
          </w:tcPr>
          <w:p w:rsidR="00454CE9" w:rsidRDefault="00C415CD" w:rsidP="00AA652E">
            <w:r>
              <w:t>Kazanım Adı Ve No</w:t>
            </w:r>
            <w:r w:rsidR="00454CE9">
              <w:t>:</w:t>
            </w:r>
            <w:proofErr w:type="gramStart"/>
            <w:r w:rsidR="00FC22D2">
              <w:t>5</w:t>
            </w:r>
            <w:r w:rsidR="00040EB1">
              <w:t xml:space="preserve">  </w:t>
            </w:r>
            <w:r w:rsidR="00040EB1">
              <w:rPr>
                <w:rFonts w:ascii="Times New Roman" w:hAnsi="Times New Roman"/>
                <w:color w:val="000000"/>
                <w:sz w:val="20"/>
                <w:szCs w:val="20"/>
              </w:rPr>
              <w:t>Misak</w:t>
            </w:r>
            <w:proofErr w:type="gramEnd"/>
            <w:r w:rsidR="00040EB1">
              <w:rPr>
                <w:rFonts w:ascii="Times New Roman" w:hAnsi="Times New Roman"/>
                <w:color w:val="000000"/>
                <w:sz w:val="20"/>
                <w:szCs w:val="20"/>
              </w:rPr>
              <w:t>-ı Milli’nin kabulünü ve Büyük Millet Meclisi’nin açılışını “ulusal egemenlik”, “tam bağımsızlık” ilkeleri ve vatanın bütünlüğü esası ile ilişkilendirir</w:t>
            </w:r>
          </w:p>
        </w:tc>
      </w:tr>
      <w:tr w:rsidR="00454CE9" w:rsidTr="00AA652E">
        <w:tc>
          <w:tcPr>
            <w:tcW w:w="1101" w:type="dxa"/>
            <w:vMerge/>
          </w:tcPr>
          <w:p w:rsidR="00454CE9" w:rsidRDefault="00454CE9" w:rsidP="00AA652E"/>
        </w:tc>
        <w:tc>
          <w:tcPr>
            <w:tcW w:w="8111" w:type="dxa"/>
          </w:tcPr>
          <w:p w:rsidR="00454CE9" w:rsidRDefault="00C415CD" w:rsidP="00AA652E">
            <w:proofErr w:type="gramStart"/>
            <w:r>
              <w:t>Etkinlik  No</w:t>
            </w:r>
            <w:proofErr w:type="gramEnd"/>
            <w:r w:rsidR="00FC22D2">
              <w:t>:10</w:t>
            </w:r>
          </w:p>
        </w:tc>
      </w:tr>
      <w:tr w:rsidR="00454CE9" w:rsidTr="00AA652E">
        <w:tc>
          <w:tcPr>
            <w:tcW w:w="1101" w:type="dxa"/>
            <w:vMerge/>
          </w:tcPr>
          <w:p w:rsidR="00454CE9" w:rsidRDefault="00454CE9" w:rsidP="00AA652E"/>
        </w:tc>
        <w:tc>
          <w:tcPr>
            <w:tcW w:w="8111" w:type="dxa"/>
          </w:tcPr>
          <w:p w:rsidR="00454CE9" w:rsidRDefault="00C415CD" w:rsidP="00AA652E">
            <w:r>
              <w:t>Sayfa No</w:t>
            </w:r>
            <w:r w:rsidR="00454CE9">
              <w:t>:</w:t>
            </w:r>
            <w:r w:rsidR="00FC22D2">
              <w:t>29</w:t>
            </w:r>
          </w:p>
        </w:tc>
      </w:tr>
    </w:tbl>
    <w:p w:rsidR="00860E7B" w:rsidRDefault="00860E7B"/>
    <w:tbl>
      <w:tblPr>
        <w:tblStyle w:val="TabloKlavuzu"/>
        <w:tblW w:w="0" w:type="auto"/>
        <w:tblLook w:val="04A0"/>
      </w:tblPr>
      <w:tblGrid>
        <w:gridCol w:w="1101"/>
        <w:gridCol w:w="8111"/>
      </w:tblGrid>
      <w:tr w:rsidR="00454CE9" w:rsidTr="00AA652E">
        <w:tc>
          <w:tcPr>
            <w:tcW w:w="1101" w:type="dxa"/>
            <w:vMerge w:val="restart"/>
          </w:tcPr>
          <w:p w:rsidR="00454CE9" w:rsidRDefault="00FC22D2" w:rsidP="00AA652E">
            <w:r>
              <w:t>14</w:t>
            </w:r>
          </w:p>
        </w:tc>
        <w:tc>
          <w:tcPr>
            <w:tcW w:w="8111" w:type="dxa"/>
          </w:tcPr>
          <w:p w:rsidR="00454CE9" w:rsidRDefault="00C415CD" w:rsidP="00AA652E">
            <w:r>
              <w:t>Ünite No</w:t>
            </w:r>
            <w:r w:rsidR="00454CE9">
              <w:t>:</w:t>
            </w:r>
            <w:r w:rsidR="00FC22D2">
              <w:t>2</w:t>
            </w:r>
          </w:p>
        </w:tc>
      </w:tr>
      <w:tr w:rsidR="00454CE9" w:rsidTr="00AA652E">
        <w:tc>
          <w:tcPr>
            <w:tcW w:w="1101" w:type="dxa"/>
            <w:vMerge/>
          </w:tcPr>
          <w:p w:rsidR="00454CE9" w:rsidRDefault="00454CE9" w:rsidP="00AA652E"/>
        </w:tc>
        <w:tc>
          <w:tcPr>
            <w:tcW w:w="8111" w:type="dxa"/>
          </w:tcPr>
          <w:p w:rsidR="00454CE9" w:rsidRDefault="00C415CD" w:rsidP="00AA652E">
            <w:r>
              <w:t>Kazanım Adı Ve No</w:t>
            </w:r>
            <w:r w:rsidR="00454CE9">
              <w:t>:</w:t>
            </w:r>
            <w:proofErr w:type="gramStart"/>
            <w:r w:rsidR="00FC22D2">
              <w:t>7</w:t>
            </w:r>
            <w:r w:rsidR="001266BD">
              <w:t xml:space="preserve">  </w:t>
            </w:r>
            <w:r w:rsidR="001266BD">
              <w:rPr>
                <w:rFonts w:ascii="Times New Roman" w:hAnsi="Times New Roman"/>
                <w:color w:val="000000"/>
                <w:sz w:val="20"/>
                <w:szCs w:val="20"/>
              </w:rPr>
              <w:t>İstanbul</w:t>
            </w:r>
            <w:proofErr w:type="gramEnd"/>
            <w:r w:rsidR="001266B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yönetimince imzalanan Sevr Antlaşması’na karşı Mustafa Kemal’in ve Türk milletinin tutumunu değerlendirir.</w:t>
            </w:r>
          </w:p>
        </w:tc>
      </w:tr>
      <w:tr w:rsidR="00454CE9" w:rsidTr="00AA652E">
        <w:tc>
          <w:tcPr>
            <w:tcW w:w="1101" w:type="dxa"/>
            <w:vMerge/>
          </w:tcPr>
          <w:p w:rsidR="00454CE9" w:rsidRDefault="00454CE9" w:rsidP="00AA652E"/>
        </w:tc>
        <w:tc>
          <w:tcPr>
            <w:tcW w:w="8111" w:type="dxa"/>
          </w:tcPr>
          <w:p w:rsidR="00454CE9" w:rsidRDefault="00C415CD" w:rsidP="00AA652E">
            <w:proofErr w:type="gramStart"/>
            <w:r>
              <w:t>Etkinlik  No</w:t>
            </w:r>
            <w:proofErr w:type="gramEnd"/>
            <w:r w:rsidR="00FC22D2">
              <w:t>:13</w:t>
            </w:r>
          </w:p>
        </w:tc>
      </w:tr>
      <w:tr w:rsidR="00454CE9" w:rsidTr="00AA652E">
        <w:tc>
          <w:tcPr>
            <w:tcW w:w="1101" w:type="dxa"/>
            <w:vMerge/>
          </w:tcPr>
          <w:p w:rsidR="00454CE9" w:rsidRDefault="00454CE9" w:rsidP="00AA652E"/>
        </w:tc>
        <w:tc>
          <w:tcPr>
            <w:tcW w:w="8111" w:type="dxa"/>
          </w:tcPr>
          <w:p w:rsidR="00454CE9" w:rsidRDefault="00C415CD" w:rsidP="00AA652E">
            <w:r>
              <w:t>Sayfa No</w:t>
            </w:r>
            <w:r w:rsidR="00454CE9">
              <w:t>:</w:t>
            </w:r>
            <w:r w:rsidR="00FC22D2">
              <w:t>32</w:t>
            </w:r>
          </w:p>
        </w:tc>
      </w:tr>
    </w:tbl>
    <w:p w:rsidR="00454CE9" w:rsidRDefault="00454CE9"/>
    <w:p w:rsidR="00860E7B" w:rsidRDefault="00860E7B"/>
    <w:p w:rsidR="00860E7B" w:rsidRDefault="00860E7B"/>
    <w:tbl>
      <w:tblPr>
        <w:tblStyle w:val="TabloKlavuzu"/>
        <w:tblW w:w="0" w:type="auto"/>
        <w:tblLook w:val="04A0"/>
      </w:tblPr>
      <w:tblGrid>
        <w:gridCol w:w="1101"/>
        <w:gridCol w:w="8111"/>
      </w:tblGrid>
      <w:tr w:rsidR="00454CE9" w:rsidTr="00AA652E">
        <w:tc>
          <w:tcPr>
            <w:tcW w:w="1101" w:type="dxa"/>
            <w:vMerge w:val="restart"/>
          </w:tcPr>
          <w:p w:rsidR="00454CE9" w:rsidRDefault="00FC22D2" w:rsidP="00AA652E">
            <w:r>
              <w:lastRenderedPageBreak/>
              <w:t>15</w:t>
            </w:r>
          </w:p>
        </w:tc>
        <w:tc>
          <w:tcPr>
            <w:tcW w:w="8111" w:type="dxa"/>
          </w:tcPr>
          <w:p w:rsidR="00454CE9" w:rsidRDefault="00C415CD" w:rsidP="00AA652E">
            <w:r>
              <w:t>Ünite No</w:t>
            </w:r>
            <w:r w:rsidR="00454CE9">
              <w:t>:</w:t>
            </w:r>
            <w:r w:rsidR="00FC22D2">
              <w:t>2</w:t>
            </w:r>
          </w:p>
        </w:tc>
      </w:tr>
      <w:tr w:rsidR="00454CE9" w:rsidTr="00AA652E">
        <w:tc>
          <w:tcPr>
            <w:tcW w:w="1101" w:type="dxa"/>
            <w:vMerge/>
          </w:tcPr>
          <w:p w:rsidR="00454CE9" w:rsidRDefault="00454CE9" w:rsidP="00AA652E"/>
        </w:tc>
        <w:tc>
          <w:tcPr>
            <w:tcW w:w="8111" w:type="dxa"/>
          </w:tcPr>
          <w:p w:rsidR="00454CE9" w:rsidRPr="00D74B67" w:rsidRDefault="00C415CD" w:rsidP="00AA652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t>Kazanım Adı Ve No</w:t>
            </w:r>
            <w:r w:rsidR="00454CE9">
              <w:t>:</w:t>
            </w:r>
            <w:proofErr w:type="gramStart"/>
            <w:r w:rsidR="00FC22D2">
              <w:t>5</w:t>
            </w:r>
            <w:r w:rsidR="00D74B67">
              <w:t xml:space="preserve">  </w:t>
            </w:r>
            <w:r w:rsidR="00D74B67">
              <w:rPr>
                <w:rFonts w:ascii="Times New Roman" w:hAnsi="Times New Roman"/>
                <w:color w:val="000000"/>
                <w:sz w:val="20"/>
                <w:szCs w:val="20"/>
              </w:rPr>
              <w:t>Misak</w:t>
            </w:r>
            <w:proofErr w:type="gramEnd"/>
            <w:r w:rsidR="00D74B67">
              <w:rPr>
                <w:rFonts w:ascii="Times New Roman" w:hAnsi="Times New Roman"/>
                <w:color w:val="000000"/>
                <w:sz w:val="20"/>
                <w:szCs w:val="20"/>
              </w:rPr>
              <w:t>-ı Milli’nin kabulünü ve Büyük Millet Meclisi’nin açılışını “ulusal egemenlik”, “tam bağımsızlık” ilkeleri ve vatanın bütünlüğü esası ile ilişkilendirir.</w:t>
            </w:r>
          </w:p>
        </w:tc>
      </w:tr>
      <w:tr w:rsidR="00454CE9" w:rsidTr="00AA652E">
        <w:tc>
          <w:tcPr>
            <w:tcW w:w="1101" w:type="dxa"/>
            <w:vMerge/>
          </w:tcPr>
          <w:p w:rsidR="00454CE9" w:rsidRDefault="00454CE9" w:rsidP="00AA652E"/>
        </w:tc>
        <w:tc>
          <w:tcPr>
            <w:tcW w:w="8111" w:type="dxa"/>
          </w:tcPr>
          <w:p w:rsidR="00454CE9" w:rsidRDefault="00C415CD" w:rsidP="00AA652E">
            <w:proofErr w:type="gramStart"/>
            <w:r>
              <w:t>Etkinlik  No</w:t>
            </w:r>
            <w:proofErr w:type="gramEnd"/>
            <w:r w:rsidR="00FC22D2">
              <w:t>:9</w:t>
            </w:r>
          </w:p>
        </w:tc>
      </w:tr>
      <w:tr w:rsidR="00454CE9" w:rsidTr="00AA652E">
        <w:tc>
          <w:tcPr>
            <w:tcW w:w="1101" w:type="dxa"/>
            <w:vMerge/>
          </w:tcPr>
          <w:p w:rsidR="00454CE9" w:rsidRDefault="00454CE9" w:rsidP="00AA652E"/>
        </w:tc>
        <w:tc>
          <w:tcPr>
            <w:tcW w:w="8111" w:type="dxa"/>
          </w:tcPr>
          <w:p w:rsidR="00454CE9" w:rsidRDefault="00C415CD" w:rsidP="00AA652E">
            <w:r>
              <w:t>Sayfa No</w:t>
            </w:r>
            <w:r w:rsidR="00454CE9">
              <w:t>:</w:t>
            </w:r>
            <w:r w:rsidR="00FC22D2">
              <w:t>28</w:t>
            </w:r>
          </w:p>
        </w:tc>
      </w:tr>
    </w:tbl>
    <w:p w:rsidR="00454CE9" w:rsidRDefault="00454CE9"/>
    <w:tbl>
      <w:tblPr>
        <w:tblStyle w:val="TabloKlavuzu"/>
        <w:tblW w:w="0" w:type="auto"/>
        <w:tblLook w:val="04A0"/>
      </w:tblPr>
      <w:tblGrid>
        <w:gridCol w:w="1101"/>
        <w:gridCol w:w="8111"/>
      </w:tblGrid>
      <w:tr w:rsidR="00454CE9" w:rsidTr="00AA652E">
        <w:tc>
          <w:tcPr>
            <w:tcW w:w="1101" w:type="dxa"/>
            <w:vMerge w:val="restart"/>
          </w:tcPr>
          <w:p w:rsidR="00454CE9" w:rsidRDefault="00FC22D2" w:rsidP="00AA652E">
            <w:r>
              <w:t>16</w:t>
            </w:r>
          </w:p>
        </w:tc>
        <w:tc>
          <w:tcPr>
            <w:tcW w:w="8111" w:type="dxa"/>
          </w:tcPr>
          <w:p w:rsidR="00454CE9" w:rsidRDefault="00C415CD" w:rsidP="00AA652E">
            <w:r>
              <w:t>Ünite No</w:t>
            </w:r>
            <w:r w:rsidR="00454CE9">
              <w:t>:</w:t>
            </w:r>
            <w:r w:rsidR="00FC22D2">
              <w:t>3</w:t>
            </w:r>
          </w:p>
        </w:tc>
      </w:tr>
      <w:tr w:rsidR="00454CE9" w:rsidTr="00AA652E">
        <w:tc>
          <w:tcPr>
            <w:tcW w:w="1101" w:type="dxa"/>
            <w:vMerge/>
          </w:tcPr>
          <w:p w:rsidR="00454CE9" w:rsidRDefault="00454CE9" w:rsidP="00AA652E"/>
        </w:tc>
        <w:tc>
          <w:tcPr>
            <w:tcW w:w="8111" w:type="dxa"/>
          </w:tcPr>
          <w:p w:rsidR="00A14512" w:rsidRPr="00616C11" w:rsidRDefault="00C415CD" w:rsidP="00616C11">
            <w:pPr>
              <w:pStyle w:val="ListeParagraf"/>
              <w:ind w:left="3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16C11">
              <w:rPr>
                <w:sz w:val="20"/>
                <w:szCs w:val="20"/>
              </w:rPr>
              <w:t>Kazanım Adı Ve No</w:t>
            </w:r>
            <w:r w:rsidR="00454CE9" w:rsidRPr="00616C11">
              <w:rPr>
                <w:sz w:val="20"/>
                <w:szCs w:val="20"/>
              </w:rPr>
              <w:t>:</w:t>
            </w:r>
            <w:proofErr w:type="gramStart"/>
            <w:r w:rsidR="00FC22D2" w:rsidRPr="00616C11">
              <w:rPr>
                <w:sz w:val="20"/>
                <w:szCs w:val="20"/>
              </w:rPr>
              <w:t>1</w:t>
            </w:r>
            <w:r w:rsidR="00A14512" w:rsidRPr="00616C11">
              <w:rPr>
                <w:sz w:val="20"/>
                <w:szCs w:val="20"/>
              </w:rPr>
              <w:t xml:space="preserve">   </w:t>
            </w:r>
            <w:proofErr w:type="spellStart"/>
            <w:r w:rsidR="00A14512" w:rsidRPr="00616C11">
              <w:rPr>
                <w:rFonts w:cstheme="minorBidi"/>
                <w:color w:val="000000"/>
                <w:sz w:val="20"/>
                <w:szCs w:val="20"/>
                <w:lang w:val="en-US"/>
              </w:rPr>
              <w:t>Kurtuluş</w:t>
            </w:r>
            <w:proofErr w:type="spellEnd"/>
            <w:proofErr w:type="gramEnd"/>
            <w:r w:rsidR="00A14512" w:rsidRPr="00616C11">
              <w:rPr>
                <w:rFonts w:cstheme="minorBid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A14512" w:rsidRPr="00616C11">
              <w:rPr>
                <w:rFonts w:cstheme="minorBidi"/>
                <w:color w:val="000000"/>
                <w:sz w:val="20"/>
                <w:szCs w:val="20"/>
                <w:lang w:val="en-US"/>
              </w:rPr>
              <w:t>Savaşı’nda</w:t>
            </w:r>
            <w:proofErr w:type="spellEnd"/>
            <w:r w:rsidR="00A14512" w:rsidRPr="00616C11">
              <w:rPr>
                <w:rFonts w:cstheme="minorBid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A14512" w:rsidRPr="00616C11">
              <w:rPr>
                <w:rFonts w:cstheme="minorBidi"/>
                <w:color w:val="000000"/>
                <w:sz w:val="20"/>
                <w:szCs w:val="20"/>
                <w:lang w:val="en-US"/>
              </w:rPr>
              <w:t>Doğu</w:t>
            </w:r>
            <w:proofErr w:type="spellEnd"/>
            <w:r w:rsidR="00A14512" w:rsidRPr="00616C11">
              <w:rPr>
                <w:rFonts w:cstheme="minorBid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A14512" w:rsidRPr="00616C11">
              <w:rPr>
                <w:rFonts w:cstheme="minorBidi"/>
                <w:color w:val="000000"/>
                <w:sz w:val="20"/>
                <w:szCs w:val="20"/>
                <w:lang w:val="en-US"/>
              </w:rPr>
              <w:t>ve</w:t>
            </w:r>
            <w:proofErr w:type="spellEnd"/>
            <w:r w:rsidR="00A14512" w:rsidRPr="00616C11">
              <w:rPr>
                <w:rFonts w:cstheme="minorBid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A14512" w:rsidRPr="00616C11">
              <w:rPr>
                <w:rFonts w:cstheme="minorBidi"/>
                <w:color w:val="000000"/>
                <w:sz w:val="20"/>
                <w:szCs w:val="20"/>
                <w:lang w:val="en-US"/>
              </w:rPr>
              <w:t>Güney</w:t>
            </w:r>
            <w:proofErr w:type="spellEnd"/>
            <w:r w:rsidR="00A14512" w:rsidRPr="00616C11">
              <w:rPr>
                <w:rFonts w:cstheme="minorBid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A14512" w:rsidRPr="00616C11">
              <w:rPr>
                <w:rFonts w:cstheme="minorBidi"/>
                <w:color w:val="000000"/>
                <w:sz w:val="20"/>
                <w:szCs w:val="20"/>
                <w:lang w:val="en-US"/>
              </w:rPr>
              <w:t>cephelerinde</w:t>
            </w:r>
            <w:proofErr w:type="spellEnd"/>
            <w:r w:rsidR="00A14512" w:rsidRPr="00616C11">
              <w:rPr>
                <w:rFonts w:cstheme="minorBid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A14512" w:rsidRPr="00616C11">
              <w:rPr>
                <w:rFonts w:cstheme="minorBidi"/>
                <w:color w:val="000000"/>
                <w:sz w:val="20"/>
                <w:szCs w:val="20"/>
                <w:lang w:val="en-US"/>
              </w:rPr>
              <w:t>yapılan</w:t>
            </w:r>
            <w:proofErr w:type="spellEnd"/>
            <w:r w:rsidR="00A14512" w:rsidRPr="00616C11">
              <w:rPr>
                <w:rFonts w:cstheme="minorBid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A14512" w:rsidRPr="00616C11">
              <w:rPr>
                <w:rFonts w:cstheme="minorBidi"/>
                <w:color w:val="000000"/>
                <w:sz w:val="20"/>
                <w:szCs w:val="20"/>
                <w:lang w:val="en-US"/>
              </w:rPr>
              <w:t>mücadeleleri</w:t>
            </w:r>
            <w:proofErr w:type="spellEnd"/>
            <w:r w:rsidR="00A14512" w:rsidRPr="00616C11">
              <w:rPr>
                <w:rFonts w:cstheme="minorBidi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="00A14512" w:rsidRPr="00616C11">
              <w:rPr>
                <w:rFonts w:cstheme="minorBidi"/>
                <w:color w:val="000000"/>
                <w:sz w:val="20"/>
                <w:szCs w:val="20"/>
                <w:lang w:val="en-US"/>
              </w:rPr>
              <w:t>sebep</w:t>
            </w:r>
            <w:proofErr w:type="spellEnd"/>
            <w:r w:rsidR="00A14512" w:rsidRPr="00616C11">
              <w:rPr>
                <w:rFonts w:cstheme="minorBid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A14512" w:rsidRPr="00616C11">
              <w:rPr>
                <w:rFonts w:cstheme="minorBidi"/>
                <w:color w:val="000000"/>
                <w:sz w:val="20"/>
                <w:szCs w:val="20"/>
                <w:lang w:val="en-US"/>
              </w:rPr>
              <w:t>ve</w:t>
            </w:r>
            <w:proofErr w:type="spellEnd"/>
            <w:r w:rsidR="00A14512" w:rsidRPr="00616C11">
              <w:rPr>
                <w:rFonts w:cstheme="minorBid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A14512" w:rsidRPr="00616C11">
              <w:rPr>
                <w:rFonts w:cstheme="minorBidi"/>
                <w:color w:val="000000"/>
                <w:sz w:val="20"/>
                <w:szCs w:val="20"/>
                <w:lang w:val="en-US"/>
              </w:rPr>
              <w:t>sonuçlan</w:t>
            </w:r>
            <w:proofErr w:type="spellEnd"/>
            <w:r w:rsidR="00A14512" w:rsidRPr="00616C11">
              <w:rPr>
                <w:rFonts w:cstheme="minorBid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A14512" w:rsidRPr="00616C11">
              <w:rPr>
                <w:rFonts w:cstheme="minorBidi"/>
                <w:color w:val="000000"/>
                <w:sz w:val="20"/>
                <w:szCs w:val="20"/>
                <w:lang w:val="en-US"/>
              </w:rPr>
              <w:t>açısından</w:t>
            </w:r>
            <w:proofErr w:type="spellEnd"/>
            <w:r w:rsidR="00A14512" w:rsidRPr="00616C11">
              <w:rPr>
                <w:rFonts w:cstheme="minorBidi"/>
                <w:color w:val="000000"/>
                <w:sz w:val="20"/>
                <w:szCs w:val="20"/>
                <w:lang w:val="en-US"/>
              </w:rPr>
              <w:t xml:space="preserve"> değerlendirir</w:t>
            </w:r>
            <w:r w:rsidR="00616C11">
              <w:rPr>
                <w:rFonts w:cstheme="minorBidi"/>
                <w:color w:val="000000"/>
                <w:sz w:val="20"/>
                <w:szCs w:val="20"/>
                <w:lang w:val="en-US"/>
              </w:rPr>
              <w:t>.</w:t>
            </w:r>
          </w:p>
        </w:tc>
      </w:tr>
      <w:tr w:rsidR="00454CE9" w:rsidTr="00AA652E">
        <w:tc>
          <w:tcPr>
            <w:tcW w:w="1101" w:type="dxa"/>
            <w:vMerge/>
          </w:tcPr>
          <w:p w:rsidR="00454CE9" w:rsidRDefault="00454CE9" w:rsidP="00AA652E"/>
        </w:tc>
        <w:tc>
          <w:tcPr>
            <w:tcW w:w="8111" w:type="dxa"/>
          </w:tcPr>
          <w:p w:rsidR="00454CE9" w:rsidRDefault="00C415CD" w:rsidP="00AA652E">
            <w:proofErr w:type="gramStart"/>
            <w:r>
              <w:t>Etkinlik  No</w:t>
            </w:r>
            <w:proofErr w:type="gramEnd"/>
            <w:r w:rsidR="00FC22D2">
              <w:t>:1</w:t>
            </w:r>
          </w:p>
        </w:tc>
      </w:tr>
      <w:tr w:rsidR="00454CE9" w:rsidTr="00AA652E">
        <w:tc>
          <w:tcPr>
            <w:tcW w:w="1101" w:type="dxa"/>
            <w:vMerge/>
          </w:tcPr>
          <w:p w:rsidR="00454CE9" w:rsidRDefault="00454CE9" w:rsidP="00AA652E"/>
        </w:tc>
        <w:tc>
          <w:tcPr>
            <w:tcW w:w="8111" w:type="dxa"/>
          </w:tcPr>
          <w:p w:rsidR="00454CE9" w:rsidRDefault="00C415CD" w:rsidP="00AA652E">
            <w:r>
              <w:t>Sayfa No</w:t>
            </w:r>
            <w:r w:rsidR="00454CE9">
              <w:t>:</w:t>
            </w:r>
            <w:r w:rsidR="00FC22D2">
              <w:t>36</w:t>
            </w:r>
          </w:p>
        </w:tc>
      </w:tr>
    </w:tbl>
    <w:p w:rsidR="00454CE9" w:rsidRDefault="00454CE9"/>
    <w:tbl>
      <w:tblPr>
        <w:tblStyle w:val="TabloKlavuzu"/>
        <w:tblW w:w="0" w:type="auto"/>
        <w:tblLook w:val="04A0"/>
      </w:tblPr>
      <w:tblGrid>
        <w:gridCol w:w="1101"/>
        <w:gridCol w:w="8111"/>
      </w:tblGrid>
      <w:tr w:rsidR="00454CE9" w:rsidTr="00AA652E">
        <w:tc>
          <w:tcPr>
            <w:tcW w:w="1101" w:type="dxa"/>
            <w:vMerge w:val="restart"/>
          </w:tcPr>
          <w:p w:rsidR="00454CE9" w:rsidRDefault="00FC22D2" w:rsidP="00AA652E">
            <w:r>
              <w:t>17</w:t>
            </w:r>
          </w:p>
        </w:tc>
        <w:tc>
          <w:tcPr>
            <w:tcW w:w="8111" w:type="dxa"/>
          </w:tcPr>
          <w:p w:rsidR="00454CE9" w:rsidRDefault="00C415CD" w:rsidP="00AA652E">
            <w:r>
              <w:t>Ünite No</w:t>
            </w:r>
            <w:r w:rsidR="00454CE9">
              <w:t>:</w:t>
            </w:r>
            <w:r w:rsidR="00FC22D2">
              <w:t>3</w:t>
            </w:r>
          </w:p>
        </w:tc>
      </w:tr>
      <w:tr w:rsidR="00454CE9" w:rsidTr="00AA652E">
        <w:tc>
          <w:tcPr>
            <w:tcW w:w="1101" w:type="dxa"/>
            <w:vMerge/>
          </w:tcPr>
          <w:p w:rsidR="00454CE9" w:rsidRDefault="00454CE9" w:rsidP="00AA652E"/>
        </w:tc>
        <w:tc>
          <w:tcPr>
            <w:tcW w:w="8111" w:type="dxa"/>
          </w:tcPr>
          <w:p w:rsidR="003C3815" w:rsidRDefault="00C415CD" w:rsidP="003C381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t>Kazanım Adı Ve No</w:t>
            </w:r>
            <w:r w:rsidR="00454CE9">
              <w:t>:</w:t>
            </w:r>
            <w:proofErr w:type="gramStart"/>
            <w:r w:rsidR="00FC22D2">
              <w:t>2</w:t>
            </w:r>
            <w:r w:rsidR="003C3815">
              <w:t xml:space="preserve">   </w:t>
            </w:r>
            <w:r w:rsidR="003C381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3C381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Batı</w:t>
            </w:r>
            <w:proofErr w:type="gramEnd"/>
            <w:r w:rsidR="003C381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cephesinde </w:t>
            </w:r>
            <w:proofErr w:type="spellStart"/>
            <w:r w:rsidR="003C3815">
              <w:rPr>
                <w:rFonts w:ascii="Times New Roman" w:hAnsi="Times New Roman"/>
                <w:color w:val="000000"/>
                <w:sz w:val="20"/>
                <w:szCs w:val="20"/>
              </w:rPr>
              <w:t>Kuvâ</w:t>
            </w:r>
            <w:proofErr w:type="spellEnd"/>
            <w:r w:rsidR="003C3815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proofErr w:type="spellStart"/>
            <w:r w:rsidR="003C3815">
              <w:rPr>
                <w:rFonts w:ascii="Times New Roman" w:hAnsi="Times New Roman"/>
                <w:color w:val="000000"/>
                <w:sz w:val="20"/>
                <w:szCs w:val="20"/>
              </w:rPr>
              <w:t>yı</w:t>
            </w:r>
            <w:proofErr w:type="spellEnd"/>
            <w:r w:rsidR="003C381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Millîye birliklerinin faaliyetlerini ve düzenli ordunun kurulmasını değerlendirir.</w:t>
            </w:r>
          </w:p>
          <w:p w:rsidR="00454CE9" w:rsidRDefault="00454CE9" w:rsidP="00AA652E"/>
        </w:tc>
      </w:tr>
      <w:tr w:rsidR="00454CE9" w:rsidTr="00AA652E">
        <w:tc>
          <w:tcPr>
            <w:tcW w:w="1101" w:type="dxa"/>
            <w:vMerge/>
          </w:tcPr>
          <w:p w:rsidR="00454CE9" w:rsidRDefault="00454CE9" w:rsidP="00AA652E"/>
        </w:tc>
        <w:tc>
          <w:tcPr>
            <w:tcW w:w="8111" w:type="dxa"/>
          </w:tcPr>
          <w:p w:rsidR="00454CE9" w:rsidRDefault="00C415CD" w:rsidP="00AA652E">
            <w:proofErr w:type="gramStart"/>
            <w:r>
              <w:t>Etkinlik  No</w:t>
            </w:r>
            <w:proofErr w:type="gramEnd"/>
            <w:r w:rsidR="00FC22D2">
              <w:t>:3</w:t>
            </w:r>
          </w:p>
        </w:tc>
      </w:tr>
      <w:tr w:rsidR="00454CE9" w:rsidTr="00AA652E">
        <w:tc>
          <w:tcPr>
            <w:tcW w:w="1101" w:type="dxa"/>
            <w:vMerge/>
          </w:tcPr>
          <w:p w:rsidR="00454CE9" w:rsidRDefault="00454CE9" w:rsidP="00AA652E"/>
        </w:tc>
        <w:tc>
          <w:tcPr>
            <w:tcW w:w="8111" w:type="dxa"/>
          </w:tcPr>
          <w:p w:rsidR="00454CE9" w:rsidRDefault="00C415CD" w:rsidP="00AA652E">
            <w:r>
              <w:t>Sayfa No</w:t>
            </w:r>
            <w:r w:rsidR="00454CE9">
              <w:t>:</w:t>
            </w:r>
            <w:r w:rsidR="00FC22D2">
              <w:t>38</w:t>
            </w:r>
          </w:p>
        </w:tc>
      </w:tr>
    </w:tbl>
    <w:p w:rsidR="00454CE9" w:rsidRDefault="00454CE9"/>
    <w:tbl>
      <w:tblPr>
        <w:tblStyle w:val="TabloKlavuzu"/>
        <w:tblW w:w="0" w:type="auto"/>
        <w:tblLook w:val="04A0"/>
      </w:tblPr>
      <w:tblGrid>
        <w:gridCol w:w="1101"/>
        <w:gridCol w:w="8111"/>
      </w:tblGrid>
      <w:tr w:rsidR="00454CE9" w:rsidTr="00AA652E">
        <w:tc>
          <w:tcPr>
            <w:tcW w:w="1101" w:type="dxa"/>
            <w:vMerge w:val="restart"/>
          </w:tcPr>
          <w:p w:rsidR="00454CE9" w:rsidRDefault="00FC22D2" w:rsidP="00AA652E">
            <w:r>
              <w:t>18</w:t>
            </w:r>
          </w:p>
        </w:tc>
        <w:tc>
          <w:tcPr>
            <w:tcW w:w="8111" w:type="dxa"/>
          </w:tcPr>
          <w:p w:rsidR="00454CE9" w:rsidRDefault="00C415CD" w:rsidP="00AA652E">
            <w:r>
              <w:t>Ünite No</w:t>
            </w:r>
            <w:r w:rsidR="00454CE9">
              <w:t>:</w:t>
            </w:r>
            <w:r w:rsidR="00FC22D2">
              <w:t>2</w:t>
            </w:r>
          </w:p>
        </w:tc>
      </w:tr>
      <w:tr w:rsidR="00454CE9" w:rsidTr="00AA652E">
        <w:tc>
          <w:tcPr>
            <w:tcW w:w="1101" w:type="dxa"/>
            <w:vMerge/>
          </w:tcPr>
          <w:p w:rsidR="00454CE9" w:rsidRDefault="00454CE9" w:rsidP="00AA652E"/>
        </w:tc>
        <w:tc>
          <w:tcPr>
            <w:tcW w:w="8111" w:type="dxa"/>
          </w:tcPr>
          <w:p w:rsidR="00454CE9" w:rsidRDefault="00C415CD" w:rsidP="00AA652E">
            <w:r>
              <w:t>Kazanım Adı Ve No</w:t>
            </w:r>
            <w:r w:rsidR="00454CE9">
              <w:t>:</w:t>
            </w:r>
            <w:proofErr w:type="gramStart"/>
            <w:r w:rsidR="00FC22D2">
              <w:t>8</w:t>
            </w:r>
            <w:r w:rsidR="003C0268">
              <w:t xml:space="preserve">  </w:t>
            </w:r>
            <w:r w:rsidR="003C0268">
              <w:rPr>
                <w:rFonts w:ascii="Times New Roman" w:hAnsi="Times New Roman"/>
                <w:color w:val="000000"/>
                <w:sz w:val="20"/>
                <w:szCs w:val="20"/>
              </w:rPr>
              <w:t>Mustafa</w:t>
            </w:r>
            <w:proofErr w:type="gramEnd"/>
            <w:r w:rsidR="003C02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Kemal’in Millî Mücadeleyi örgütlerken karşılaştığı sorunlara bulduğu çözüm yollarını, onun liderlik yeteneği ile ilişkilendirir</w:t>
            </w:r>
          </w:p>
        </w:tc>
      </w:tr>
      <w:tr w:rsidR="00454CE9" w:rsidTr="00AA652E">
        <w:tc>
          <w:tcPr>
            <w:tcW w:w="1101" w:type="dxa"/>
            <w:vMerge/>
          </w:tcPr>
          <w:p w:rsidR="00454CE9" w:rsidRDefault="00454CE9" w:rsidP="00AA652E"/>
        </w:tc>
        <w:tc>
          <w:tcPr>
            <w:tcW w:w="8111" w:type="dxa"/>
          </w:tcPr>
          <w:p w:rsidR="00454CE9" w:rsidRDefault="00C415CD" w:rsidP="00AA652E">
            <w:proofErr w:type="gramStart"/>
            <w:r>
              <w:t>Etkinlik  No</w:t>
            </w:r>
            <w:proofErr w:type="gramEnd"/>
            <w:r w:rsidR="00FC22D2">
              <w:t>:7</w:t>
            </w:r>
          </w:p>
        </w:tc>
      </w:tr>
      <w:tr w:rsidR="00454CE9" w:rsidTr="00AA652E">
        <w:tc>
          <w:tcPr>
            <w:tcW w:w="1101" w:type="dxa"/>
            <w:vMerge/>
          </w:tcPr>
          <w:p w:rsidR="00454CE9" w:rsidRDefault="00454CE9" w:rsidP="00AA652E"/>
        </w:tc>
        <w:tc>
          <w:tcPr>
            <w:tcW w:w="8111" w:type="dxa"/>
          </w:tcPr>
          <w:p w:rsidR="00454CE9" w:rsidRDefault="00C415CD" w:rsidP="00AA652E">
            <w:r>
              <w:t>Sayfa No</w:t>
            </w:r>
            <w:r w:rsidR="00454CE9">
              <w:t>:</w:t>
            </w:r>
            <w:r w:rsidR="00FC22D2">
              <w:t>26</w:t>
            </w:r>
          </w:p>
        </w:tc>
      </w:tr>
    </w:tbl>
    <w:p w:rsidR="00454CE9" w:rsidRDefault="00454CE9"/>
    <w:tbl>
      <w:tblPr>
        <w:tblStyle w:val="TabloKlavuzu"/>
        <w:tblW w:w="0" w:type="auto"/>
        <w:tblLook w:val="04A0"/>
      </w:tblPr>
      <w:tblGrid>
        <w:gridCol w:w="1101"/>
        <w:gridCol w:w="8111"/>
      </w:tblGrid>
      <w:tr w:rsidR="00454CE9" w:rsidTr="00AA652E">
        <w:tc>
          <w:tcPr>
            <w:tcW w:w="1101" w:type="dxa"/>
            <w:vMerge w:val="restart"/>
          </w:tcPr>
          <w:p w:rsidR="00454CE9" w:rsidRDefault="00FC22D2" w:rsidP="00AA652E">
            <w:r>
              <w:t>19</w:t>
            </w:r>
          </w:p>
        </w:tc>
        <w:tc>
          <w:tcPr>
            <w:tcW w:w="8111" w:type="dxa"/>
          </w:tcPr>
          <w:p w:rsidR="00454CE9" w:rsidRDefault="00C415CD" w:rsidP="00AA652E">
            <w:r>
              <w:t>Ünite No</w:t>
            </w:r>
            <w:r w:rsidR="00454CE9">
              <w:t>:</w:t>
            </w:r>
            <w:r w:rsidR="00FC22D2">
              <w:t>3</w:t>
            </w:r>
          </w:p>
        </w:tc>
      </w:tr>
      <w:tr w:rsidR="00454CE9" w:rsidTr="00AA652E">
        <w:tc>
          <w:tcPr>
            <w:tcW w:w="1101" w:type="dxa"/>
            <w:vMerge/>
          </w:tcPr>
          <w:p w:rsidR="00454CE9" w:rsidRDefault="00454CE9" w:rsidP="00AA652E"/>
        </w:tc>
        <w:tc>
          <w:tcPr>
            <w:tcW w:w="8111" w:type="dxa"/>
          </w:tcPr>
          <w:p w:rsidR="00454CE9" w:rsidRPr="009D4027" w:rsidRDefault="00C415CD" w:rsidP="00AA652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t>Kazanım Adı Ve No</w:t>
            </w:r>
            <w:r w:rsidR="00454CE9">
              <w:t>:</w:t>
            </w:r>
            <w:proofErr w:type="gramStart"/>
            <w:r w:rsidR="00FC22D2">
              <w:t>6</w:t>
            </w:r>
            <w:r w:rsidR="009D4027">
              <w:t xml:space="preserve">  </w:t>
            </w:r>
            <w:r w:rsidR="009D4027">
              <w:rPr>
                <w:rFonts w:ascii="Times New Roman" w:hAnsi="Times New Roman"/>
                <w:color w:val="000000"/>
                <w:sz w:val="20"/>
                <w:szCs w:val="20"/>
              </w:rPr>
              <w:t>Türk</w:t>
            </w:r>
            <w:proofErr w:type="gramEnd"/>
            <w:r w:rsidR="009D402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milletinin Kurtuluş Savaşı sürecinde elde ettiği askerî başarılarının ulusal ve uluslararası etkilerini değerlendirir.</w:t>
            </w:r>
          </w:p>
        </w:tc>
      </w:tr>
      <w:tr w:rsidR="00454CE9" w:rsidTr="00AA652E">
        <w:tc>
          <w:tcPr>
            <w:tcW w:w="1101" w:type="dxa"/>
            <w:vMerge/>
          </w:tcPr>
          <w:p w:rsidR="00454CE9" w:rsidRDefault="00454CE9" w:rsidP="00AA652E"/>
        </w:tc>
        <w:tc>
          <w:tcPr>
            <w:tcW w:w="8111" w:type="dxa"/>
          </w:tcPr>
          <w:p w:rsidR="00454CE9" w:rsidRDefault="00C415CD" w:rsidP="00AA652E">
            <w:proofErr w:type="gramStart"/>
            <w:r>
              <w:t>Etkinlik  No</w:t>
            </w:r>
            <w:proofErr w:type="gramEnd"/>
            <w:r w:rsidR="00FC22D2">
              <w:t>:1</w:t>
            </w:r>
          </w:p>
        </w:tc>
      </w:tr>
      <w:tr w:rsidR="00454CE9" w:rsidTr="00AA652E">
        <w:tc>
          <w:tcPr>
            <w:tcW w:w="1101" w:type="dxa"/>
            <w:vMerge/>
          </w:tcPr>
          <w:p w:rsidR="00454CE9" w:rsidRDefault="00454CE9" w:rsidP="00AA652E"/>
        </w:tc>
        <w:tc>
          <w:tcPr>
            <w:tcW w:w="8111" w:type="dxa"/>
          </w:tcPr>
          <w:p w:rsidR="00454CE9" w:rsidRDefault="00C415CD" w:rsidP="00AA652E">
            <w:r>
              <w:t>Sayfa No</w:t>
            </w:r>
            <w:r w:rsidR="00454CE9">
              <w:t>:</w:t>
            </w:r>
            <w:r w:rsidR="00FC22D2">
              <w:t>36</w:t>
            </w:r>
          </w:p>
        </w:tc>
      </w:tr>
    </w:tbl>
    <w:p w:rsidR="00454CE9" w:rsidRDefault="00454CE9"/>
    <w:tbl>
      <w:tblPr>
        <w:tblStyle w:val="TabloKlavuzu"/>
        <w:tblW w:w="0" w:type="auto"/>
        <w:tblLook w:val="04A0"/>
      </w:tblPr>
      <w:tblGrid>
        <w:gridCol w:w="1101"/>
        <w:gridCol w:w="8111"/>
      </w:tblGrid>
      <w:tr w:rsidR="00454CE9" w:rsidTr="00AA652E">
        <w:tc>
          <w:tcPr>
            <w:tcW w:w="1101" w:type="dxa"/>
            <w:vMerge w:val="restart"/>
          </w:tcPr>
          <w:p w:rsidR="00454CE9" w:rsidRDefault="00FC22D2" w:rsidP="00AA652E">
            <w:r>
              <w:t>20</w:t>
            </w:r>
          </w:p>
        </w:tc>
        <w:tc>
          <w:tcPr>
            <w:tcW w:w="8111" w:type="dxa"/>
          </w:tcPr>
          <w:p w:rsidR="00454CE9" w:rsidRDefault="00C415CD" w:rsidP="00AA652E">
            <w:r>
              <w:t>Ünite No</w:t>
            </w:r>
            <w:r w:rsidR="00454CE9">
              <w:t>:</w:t>
            </w:r>
            <w:r w:rsidR="00FC22D2">
              <w:t>2</w:t>
            </w:r>
          </w:p>
        </w:tc>
      </w:tr>
      <w:tr w:rsidR="00454CE9" w:rsidTr="00AA652E">
        <w:tc>
          <w:tcPr>
            <w:tcW w:w="1101" w:type="dxa"/>
            <w:vMerge/>
          </w:tcPr>
          <w:p w:rsidR="00454CE9" w:rsidRDefault="00454CE9" w:rsidP="00AA652E"/>
        </w:tc>
        <w:tc>
          <w:tcPr>
            <w:tcW w:w="8111" w:type="dxa"/>
          </w:tcPr>
          <w:p w:rsidR="00454CE9" w:rsidRPr="00EC6B3B" w:rsidRDefault="00C415CD" w:rsidP="00860E7B">
            <w:pPr>
              <w:widowControl w:val="0"/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Kazanım Adı Ve No</w:t>
            </w:r>
            <w:r w:rsidR="00454CE9">
              <w:t>:</w:t>
            </w:r>
            <w:proofErr w:type="gramStart"/>
            <w:r w:rsidR="00FC22D2">
              <w:t>4</w:t>
            </w:r>
            <w:r w:rsidR="009D4027">
              <w:t xml:space="preserve">  </w:t>
            </w:r>
            <w:r w:rsidR="00616C11">
              <w:t>M</w:t>
            </w:r>
            <w:r w:rsidR="00EC6B3B">
              <w:rPr>
                <w:rFonts w:ascii="Times New Roman" w:hAnsi="Times New Roman"/>
                <w:color w:val="000000"/>
                <w:sz w:val="20"/>
                <w:szCs w:val="20"/>
              </w:rPr>
              <w:t>ustafa</w:t>
            </w:r>
            <w:proofErr w:type="gramEnd"/>
            <w:r w:rsidR="00EC6B3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Kemal’in Millî Mücadelenin hazırlık döneminde yaptığı çalışmaları millî bilincin uyandırılması, millî birlik ve beraberliğin sağlanması açısından değerlendirir.</w:t>
            </w:r>
          </w:p>
        </w:tc>
      </w:tr>
      <w:tr w:rsidR="00454CE9" w:rsidTr="00AA652E">
        <w:tc>
          <w:tcPr>
            <w:tcW w:w="1101" w:type="dxa"/>
            <w:vMerge/>
          </w:tcPr>
          <w:p w:rsidR="00454CE9" w:rsidRDefault="00454CE9" w:rsidP="00AA652E"/>
        </w:tc>
        <w:tc>
          <w:tcPr>
            <w:tcW w:w="8111" w:type="dxa"/>
          </w:tcPr>
          <w:p w:rsidR="00454CE9" w:rsidRDefault="00C415CD" w:rsidP="00AA652E">
            <w:proofErr w:type="gramStart"/>
            <w:r>
              <w:t>Etkinlik  No</w:t>
            </w:r>
            <w:proofErr w:type="gramEnd"/>
            <w:r w:rsidR="00FC22D2">
              <w:t>:7</w:t>
            </w:r>
          </w:p>
        </w:tc>
      </w:tr>
      <w:tr w:rsidR="00454CE9" w:rsidTr="00AA652E">
        <w:tc>
          <w:tcPr>
            <w:tcW w:w="1101" w:type="dxa"/>
            <w:vMerge/>
          </w:tcPr>
          <w:p w:rsidR="00454CE9" w:rsidRDefault="00454CE9" w:rsidP="00AA652E"/>
        </w:tc>
        <w:tc>
          <w:tcPr>
            <w:tcW w:w="8111" w:type="dxa"/>
          </w:tcPr>
          <w:p w:rsidR="00454CE9" w:rsidRDefault="00C415CD" w:rsidP="00AA652E">
            <w:r>
              <w:t>Sayfa No</w:t>
            </w:r>
            <w:r w:rsidR="00454CE9">
              <w:t>:</w:t>
            </w:r>
            <w:r w:rsidR="00FC22D2">
              <w:t>26</w:t>
            </w:r>
          </w:p>
        </w:tc>
      </w:tr>
    </w:tbl>
    <w:p w:rsidR="00454CE9" w:rsidRDefault="00454CE9"/>
    <w:p w:rsidR="00FC22D2" w:rsidRDefault="00FC22D2"/>
    <w:p w:rsidR="00454CE9" w:rsidRDefault="00454CE9"/>
    <w:sectPr w:rsidR="00454CE9" w:rsidSect="00860E7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4F8F" w:rsidRDefault="00A24F8F" w:rsidP="009D7694">
      <w:pPr>
        <w:spacing w:after="0" w:line="240" w:lineRule="auto"/>
      </w:pPr>
      <w:r>
        <w:separator/>
      </w:r>
    </w:p>
  </w:endnote>
  <w:endnote w:type="continuationSeparator" w:id="0">
    <w:p w:rsidR="00A24F8F" w:rsidRDefault="00A24F8F" w:rsidP="009D76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A2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6C11" w:rsidRDefault="00616C11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6C11" w:rsidRDefault="00616C11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6C11" w:rsidRDefault="00616C11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4F8F" w:rsidRDefault="00A24F8F" w:rsidP="009D7694">
      <w:pPr>
        <w:spacing w:after="0" w:line="240" w:lineRule="auto"/>
      </w:pPr>
      <w:r>
        <w:separator/>
      </w:r>
    </w:p>
  </w:footnote>
  <w:footnote w:type="continuationSeparator" w:id="0">
    <w:p w:rsidR="00A24F8F" w:rsidRDefault="00A24F8F" w:rsidP="009D76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6C11" w:rsidRDefault="00616C11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6C11" w:rsidRDefault="00616C11" w:rsidP="00616C11">
    <w:pPr>
      <w:pStyle w:val="stbilgi"/>
      <w:jc w:val="center"/>
      <w:rPr>
        <w:rFonts w:ascii="Arial Black" w:hAnsi="Arial Black"/>
      </w:rPr>
    </w:pPr>
    <w:r>
      <w:rPr>
        <w:rFonts w:ascii="Arial Black" w:hAnsi="Arial Black"/>
      </w:rPr>
      <w:t>KAHRAMANMARAŞ İL MİLLİ EĞİTİM MÜDÜRLÜĞÜ</w:t>
    </w:r>
  </w:p>
  <w:p w:rsidR="00616C11" w:rsidRDefault="00616C11" w:rsidP="00616C11">
    <w:pPr>
      <w:pStyle w:val="stbilgi"/>
      <w:jc w:val="center"/>
      <w:rPr>
        <w:rFonts w:ascii="Arial Black" w:hAnsi="Arial Black"/>
      </w:rPr>
    </w:pPr>
    <w:r>
      <w:rPr>
        <w:rFonts w:ascii="Arial Black" w:hAnsi="Arial Black"/>
      </w:rPr>
      <w:t>2014-2015 1.DÖNEM MERKEZİ ORTAK SINAVI</w:t>
    </w:r>
  </w:p>
  <w:p w:rsidR="009D7694" w:rsidRPr="00AA1D76" w:rsidRDefault="00616C11" w:rsidP="00616C11">
    <w:pPr>
      <w:pStyle w:val="stbilgi"/>
      <w:jc w:val="center"/>
      <w:rPr>
        <w:rFonts w:ascii="Arial Black" w:hAnsi="Arial Black"/>
      </w:rPr>
    </w:pPr>
    <w:r>
      <w:rPr>
        <w:rFonts w:ascii="Arial Black" w:hAnsi="Arial Black"/>
      </w:rPr>
      <w:t xml:space="preserve">T.C İNKILAP TARİHİ VE ATATÜRKÇÜLÜK DERSİ </w:t>
    </w:r>
    <w:proofErr w:type="gramStart"/>
    <w:r>
      <w:rPr>
        <w:rFonts w:ascii="Arial Black" w:hAnsi="Arial Black"/>
      </w:rPr>
      <w:t xml:space="preserve">SORU </w:t>
    </w:r>
    <w:r w:rsidR="009D7694" w:rsidRPr="00AA1D76">
      <w:rPr>
        <w:rFonts w:ascii="Arial Black" w:hAnsi="Arial Black"/>
      </w:rPr>
      <w:t xml:space="preserve"> ANALİZ</w:t>
    </w:r>
    <w:proofErr w:type="gramEnd"/>
    <w:r>
      <w:rPr>
        <w:rFonts w:ascii="Arial Black" w:hAnsi="Arial Black"/>
      </w:rPr>
      <w:t xml:space="preserve"> TABLOSU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6C11" w:rsidRDefault="00616C11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D423B"/>
    <w:multiLevelType w:val="hybridMultilevel"/>
    <w:tmpl w:val="FA148BDC"/>
    <w:lvl w:ilvl="0" w:tplc="8FDEBB9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  <w:color w:val="auto"/>
        <w:sz w:val="22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2F7CDC"/>
    <w:multiLevelType w:val="hybridMultilevel"/>
    <w:tmpl w:val="EF52BBF8"/>
    <w:lvl w:ilvl="0" w:tplc="65F26E82">
      <w:start w:val="1"/>
      <w:numFmt w:val="decimal"/>
      <w:lvlText w:val="%1."/>
      <w:lvlJc w:val="left"/>
      <w:pPr>
        <w:ind w:left="1328" w:hanging="360"/>
      </w:pPr>
      <w:rPr>
        <w:rFonts w:asciiTheme="minorHAnsi" w:hAnsiTheme="minorHAnsi" w:cstheme="minorBidi" w:hint="default"/>
        <w:sz w:val="22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3EE4064"/>
    <w:multiLevelType w:val="hybridMultilevel"/>
    <w:tmpl w:val="FA148BDC"/>
    <w:lvl w:ilvl="0" w:tplc="8FDEBB9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  <w:color w:val="auto"/>
        <w:sz w:val="22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54CE9"/>
    <w:rsid w:val="0000462E"/>
    <w:rsid w:val="0003692C"/>
    <w:rsid w:val="00040EB1"/>
    <w:rsid w:val="00057649"/>
    <w:rsid w:val="000F6F15"/>
    <w:rsid w:val="00116D52"/>
    <w:rsid w:val="001266BD"/>
    <w:rsid w:val="003C0268"/>
    <w:rsid w:val="003C3815"/>
    <w:rsid w:val="003F7B7C"/>
    <w:rsid w:val="00416CA0"/>
    <w:rsid w:val="00454CE9"/>
    <w:rsid w:val="004A2D0E"/>
    <w:rsid w:val="0051564D"/>
    <w:rsid w:val="00616C11"/>
    <w:rsid w:val="00623383"/>
    <w:rsid w:val="00625726"/>
    <w:rsid w:val="006C3AD7"/>
    <w:rsid w:val="006D686D"/>
    <w:rsid w:val="00700BD6"/>
    <w:rsid w:val="00720E25"/>
    <w:rsid w:val="00760BAC"/>
    <w:rsid w:val="00792E84"/>
    <w:rsid w:val="007B4C18"/>
    <w:rsid w:val="007C1A4B"/>
    <w:rsid w:val="00860E7B"/>
    <w:rsid w:val="008A60E4"/>
    <w:rsid w:val="008B4599"/>
    <w:rsid w:val="008B7DD3"/>
    <w:rsid w:val="00942877"/>
    <w:rsid w:val="009561DD"/>
    <w:rsid w:val="009620F2"/>
    <w:rsid w:val="009741E7"/>
    <w:rsid w:val="009D4027"/>
    <w:rsid w:val="009D7694"/>
    <w:rsid w:val="00A14512"/>
    <w:rsid w:val="00A24F8F"/>
    <w:rsid w:val="00A55691"/>
    <w:rsid w:val="00AA1D76"/>
    <w:rsid w:val="00C415CD"/>
    <w:rsid w:val="00CC3828"/>
    <w:rsid w:val="00D11A4F"/>
    <w:rsid w:val="00D56325"/>
    <w:rsid w:val="00D74B67"/>
    <w:rsid w:val="00DE6B0F"/>
    <w:rsid w:val="00EC6B3B"/>
    <w:rsid w:val="00F2229C"/>
    <w:rsid w:val="00F346B0"/>
    <w:rsid w:val="00F5730D"/>
    <w:rsid w:val="00F95D9A"/>
    <w:rsid w:val="00FC22D2"/>
    <w:rsid w:val="00FE5C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6D5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454C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semiHidden/>
    <w:unhideWhenUsed/>
    <w:rsid w:val="009D76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9D7694"/>
  </w:style>
  <w:style w:type="paragraph" w:styleId="Altbilgi">
    <w:name w:val="footer"/>
    <w:basedOn w:val="Normal"/>
    <w:link w:val="AltbilgiChar"/>
    <w:uiPriority w:val="99"/>
    <w:semiHidden/>
    <w:unhideWhenUsed/>
    <w:rsid w:val="009D76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9D7694"/>
  </w:style>
  <w:style w:type="paragraph" w:styleId="ListeParagraf">
    <w:name w:val="List Paragraph"/>
    <w:basedOn w:val="Normal"/>
    <w:uiPriority w:val="34"/>
    <w:qFormat/>
    <w:rsid w:val="008A60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9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0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9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597</Words>
  <Characters>3407</Characters>
  <Application>Microsoft Office Word</Application>
  <DocSecurity>0</DocSecurity>
  <Lines>28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EFE</dc:creator>
  <cp:keywords/>
  <dc:description/>
  <cp:lastModifiedBy>Zincirkıran</cp:lastModifiedBy>
  <cp:revision>4</cp:revision>
  <cp:lastPrinted>2014-12-04T12:24:00Z</cp:lastPrinted>
  <dcterms:created xsi:type="dcterms:W3CDTF">2014-12-02T17:28:00Z</dcterms:created>
  <dcterms:modified xsi:type="dcterms:W3CDTF">2014-12-04T12:27:00Z</dcterms:modified>
</cp:coreProperties>
</file>