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E11" w:rsidRDefault="00FA6E11"/>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
        <w:gridCol w:w="560"/>
        <w:gridCol w:w="360"/>
        <w:gridCol w:w="1620"/>
        <w:gridCol w:w="2700"/>
        <w:gridCol w:w="3420"/>
        <w:gridCol w:w="1980"/>
        <w:gridCol w:w="2160"/>
        <w:gridCol w:w="2209"/>
      </w:tblGrid>
      <w:tr w:rsidR="00F417E7" w:rsidRPr="008D1CD5" w:rsidTr="008D1CD5">
        <w:trPr>
          <w:cantSplit/>
          <w:trHeight w:val="397"/>
        </w:trPr>
        <w:tc>
          <w:tcPr>
            <w:tcW w:w="15529" w:type="dxa"/>
            <w:gridSpan w:val="9"/>
            <w:shd w:val="clear" w:color="auto" w:fill="auto"/>
            <w:vAlign w:val="center"/>
          </w:tcPr>
          <w:p w:rsidR="00F417E7" w:rsidRPr="008D1CD5" w:rsidRDefault="00F417E7" w:rsidP="00FA6E11">
            <w:pPr>
              <w:rPr>
                <w:rFonts w:cs="Times New Roman"/>
                <w:b/>
                <w:sz w:val="26"/>
                <w:szCs w:val="26"/>
              </w:rPr>
            </w:pPr>
            <w:r w:rsidRPr="008D1CD5">
              <w:rPr>
                <w:rFonts w:cs="Times New Roman"/>
                <w:b/>
                <w:bCs/>
                <w:sz w:val="24"/>
                <w:szCs w:val="24"/>
              </w:rPr>
              <w:t xml:space="preserve">ÖĞRENME ALANI: </w:t>
            </w:r>
            <w:proofErr w:type="gramStart"/>
            <w:r w:rsidRPr="008D1CD5">
              <w:rPr>
                <w:rFonts w:cs="Times New Roman"/>
                <w:b/>
                <w:sz w:val="26"/>
                <w:szCs w:val="26"/>
              </w:rPr>
              <w:t>2.1</w:t>
            </w:r>
            <w:proofErr w:type="gramEnd"/>
            <w:r w:rsidRPr="008D1CD5">
              <w:rPr>
                <w:rFonts w:cs="Times New Roman"/>
                <w:b/>
                <w:sz w:val="26"/>
                <w:szCs w:val="26"/>
              </w:rPr>
              <w:t>. Görsel İletişim ve Biçimlendirme</w:t>
            </w:r>
          </w:p>
        </w:tc>
      </w:tr>
      <w:tr w:rsidR="00F417E7" w:rsidRPr="008D1CD5" w:rsidTr="008D1CD5">
        <w:trPr>
          <w:cantSplit/>
          <w:trHeight w:val="1134"/>
        </w:trPr>
        <w:tc>
          <w:tcPr>
            <w:tcW w:w="520" w:type="dxa"/>
            <w:shd w:val="clear" w:color="auto" w:fill="auto"/>
            <w:textDirection w:val="btLr"/>
            <w:vAlign w:val="center"/>
          </w:tcPr>
          <w:p w:rsidR="00F417E7" w:rsidRPr="008D1CD5" w:rsidRDefault="00F417E7" w:rsidP="008D1CD5">
            <w:pPr>
              <w:ind w:left="113" w:right="113"/>
              <w:jc w:val="center"/>
              <w:rPr>
                <w:rFonts w:cs="Times New Roman"/>
                <w:b/>
                <w:sz w:val="24"/>
                <w:szCs w:val="24"/>
              </w:rPr>
            </w:pPr>
            <w:r w:rsidRPr="008D1CD5">
              <w:rPr>
                <w:rFonts w:cs="Times New Roman"/>
                <w:b/>
                <w:sz w:val="24"/>
                <w:szCs w:val="24"/>
              </w:rPr>
              <w:t>Ay</w:t>
            </w:r>
          </w:p>
        </w:tc>
        <w:tc>
          <w:tcPr>
            <w:tcW w:w="560" w:type="dxa"/>
            <w:shd w:val="clear" w:color="auto" w:fill="auto"/>
            <w:textDirection w:val="btLr"/>
            <w:vAlign w:val="center"/>
          </w:tcPr>
          <w:p w:rsidR="00F417E7" w:rsidRPr="008D1CD5" w:rsidRDefault="00F417E7" w:rsidP="008D1CD5">
            <w:pPr>
              <w:ind w:left="113" w:right="113"/>
              <w:rPr>
                <w:rFonts w:cs="Times New Roman"/>
                <w:b/>
                <w:sz w:val="24"/>
                <w:szCs w:val="24"/>
              </w:rPr>
            </w:pPr>
            <w:r w:rsidRPr="008D1CD5">
              <w:rPr>
                <w:rFonts w:cs="Times New Roman"/>
                <w:b/>
                <w:sz w:val="24"/>
                <w:szCs w:val="24"/>
              </w:rPr>
              <w:t xml:space="preserve">Hafta </w:t>
            </w:r>
          </w:p>
        </w:tc>
        <w:tc>
          <w:tcPr>
            <w:tcW w:w="360" w:type="dxa"/>
            <w:shd w:val="clear" w:color="auto" w:fill="auto"/>
            <w:textDirection w:val="btLr"/>
            <w:vAlign w:val="center"/>
          </w:tcPr>
          <w:p w:rsidR="00F417E7" w:rsidRPr="008D1CD5" w:rsidRDefault="00F417E7" w:rsidP="008D1CD5">
            <w:pPr>
              <w:ind w:left="113" w:right="113"/>
              <w:rPr>
                <w:rFonts w:cs="Times New Roman"/>
                <w:b/>
                <w:sz w:val="24"/>
                <w:szCs w:val="24"/>
              </w:rPr>
            </w:pPr>
            <w:r w:rsidRPr="008D1CD5">
              <w:rPr>
                <w:rFonts w:cs="Times New Roman"/>
                <w:b/>
                <w:sz w:val="24"/>
                <w:szCs w:val="24"/>
              </w:rPr>
              <w:t>Saat</w:t>
            </w:r>
          </w:p>
        </w:tc>
        <w:tc>
          <w:tcPr>
            <w:tcW w:w="1620" w:type="dxa"/>
            <w:shd w:val="clear" w:color="auto" w:fill="auto"/>
            <w:vAlign w:val="center"/>
          </w:tcPr>
          <w:p w:rsidR="00F417E7" w:rsidRPr="008D1CD5" w:rsidRDefault="00F417E7" w:rsidP="00EC3038">
            <w:pPr>
              <w:rPr>
                <w:rFonts w:cs="Times New Roman"/>
                <w:b/>
                <w:sz w:val="24"/>
                <w:szCs w:val="24"/>
              </w:rPr>
            </w:pPr>
            <w:r w:rsidRPr="008D1CD5">
              <w:rPr>
                <w:rFonts w:cs="Times New Roman"/>
                <w:b/>
                <w:sz w:val="24"/>
                <w:szCs w:val="24"/>
              </w:rPr>
              <w:t>Kazanımlar</w:t>
            </w:r>
          </w:p>
        </w:tc>
        <w:tc>
          <w:tcPr>
            <w:tcW w:w="2700" w:type="dxa"/>
            <w:shd w:val="clear" w:color="auto" w:fill="auto"/>
            <w:vAlign w:val="center"/>
          </w:tcPr>
          <w:p w:rsidR="00F417E7" w:rsidRPr="008D1CD5" w:rsidRDefault="00F417E7" w:rsidP="00EC3038">
            <w:pPr>
              <w:rPr>
                <w:rFonts w:cs="Times New Roman"/>
                <w:b/>
                <w:sz w:val="24"/>
                <w:szCs w:val="24"/>
              </w:rPr>
            </w:pPr>
            <w:r w:rsidRPr="008D1CD5">
              <w:rPr>
                <w:rFonts w:cs="Times New Roman"/>
                <w:b/>
                <w:sz w:val="24"/>
                <w:szCs w:val="24"/>
              </w:rPr>
              <w:t xml:space="preserve">Etkinlikler </w:t>
            </w:r>
          </w:p>
          <w:p w:rsidR="00F417E7" w:rsidRPr="008D1CD5" w:rsidRDefault="00F417E7" w:rsidP="00EC3038">
            <w:pPr>
              <w:rPr>
                <w:rFonts w:cs="Times New Roman"/>
                <w:b/>
                <w:sz w:val="24"/>
                <w:szCs w:val="24"/>
              </w:rPr>
            </w:pPr>
            <w:r w:rsidRPr="008D1CD5">
              <w:rPr>
                <w:rFonts w:cs="Times New Roman"/>
                <w:b/>
                <w:sz w:val="24"/>
                <w:szCs w:val="24"/>
              </w:rPr>
              <w:t>Açıklamalar</w:t>
            </w:r>
          </w:p>
        </w:tc>
        <w:tc>
          <w:tcPr>
            <w:tcW w:w="3420" w:type="dxa"/>
            <w:shd w:val="clear" w:color="auto" w:fill="auto"/>
            <w:vAlign w:val="center"/>
          </w:tcPr>
          <w:p w:rsidR="00F417E7" w:rsidRPr="008D1CD5" w:rsidRDefault="00F417E7" w:rsidP="00F417E7">
            <w:pPr>
              <w:rPr>
                <w:rFonts w:cs="Times New Roman"/>
                <w:b/>
                <w:sz w:val="20"/>
                <w:szCs w:val="20"/>
              </w:rPr>
            </w:pPr>
            <w:r w:rsidRPr="008D1CD5">
              <w:rPr>
                <w:rFonts w:cs="Times New Roman"/>
                <w:b/>
                <w:sz w:val="20"/>
                <w:szCs w:val="20"/>
              </w:rPr>
              <w:t xml:space="preserve">Ara Disiplinler ve </w:t>
            </w:r>
          </w:p>
          <w:p w:rsidR="00F417E7" w:rsidRPr="008D1CD5" w:rsidRDefault="00F417E7" w:rsidP="00F417E7">
            <w:pPr>
              <w:rPr>
                <w:rFonts w:cs="Times New Roman"/>
                <w:b/>
                <w:sz w:val="20"/>
                <w:szCs w:val="20"/>
              </w:rPr>
            </w:pPr>
            <w:r w:rsidRPr="008D1CD5">
              <w:rPr>
                <w:rFonts w:cs="Times New Roman"/>
                <w:b/>
                <w:sz w:val="20"/>
                <w:szCs w:val="20"/>
              </w:rPr>
              <w:t>Atatürkçülük Diğer Derslerle İlişkilendirme</w:t>
            </w:r>
          </w:p>
        </w:tc>
        <w:tc>
          <w:tcPr>
            <w:tcW w:w="1980" w:type="dxa"/>
            <w:shd w:val="clear" w:color="auto" w:fill="auto"/>
            <w:vAlign w:val="center"/>
          </w:tcPr>
          <w:p w:rsidR="00F417E7" w:rsidRPr="008D1CD5" w:rsidRDefault="00F50ADC" w:rsidP="00EC3038">
            <w:pPr>
              <w:rPr>
                <w:rFonts w:cs="Times New Roman"/>
                <w:b/>
                <w:sz w:val="24"/>
                <w:szCs w:val="24"/>
              </w:rPr>
            </w:pPr>
            <w:r w:rsidRPr="008D1CD5">
              <w:rPr>
                <w:rFonts w:cs="Times New Roman"/>
                <w:b/>
                <w:sz w:val="24"/>
                <w:szCs w:val="24"/>
              </w:rPr>
              <w:t>Öğretim Materyalleri</w:t>
            </w:r>
          </w:p>
        </w:tc>
        <w:tc>
          <w:tcPr>
            <w:tcW w:w="2160" w:type="dxa"/>
            <w:shd w:val="clear" w:color="auto" w:fill="auto"/>
            <w:vAlign w:val="center"/>
          </w:tcPr>
          <w:p w:rsidR="00F417E7" w:rsidRPr="008D1CD5" w:rsidRDefault="00F50ADC" w:rsidP="00EC3038">
            <w:pPr>
              <w:rPr>
                <w:rFonts w:cs="Times New Roman"/>
                <w:b/>
                <w:sz w:val="24"/>
                <w:szCs w:val="24"/>
              </w:rPr>
            </w:pPr>
            <w:r w:rsidRPr="008D1CD5">
              <w:rPr>
                <w:rFonts w:cs="Times New Roman"/>
                <w:b/>
                <w:sz w:val="24"/>
                <w:szCs w:val="24"/>
              </w:rPr>
              <w:t>Öğretim Yöntemleri</w:t>
            </w:r>
          </w:p>
        </w:tc>
        <w:tc>
          <w:tcPr>
            <w:tcW w:w="2209" w:type="dxa"/>
            <w:shd w:val="clear" w:color="auto" w:fill="auto"/>
            <w:vAlign w:val="center"/>
          </w:tcPr>
          <w:p w:rsidR="00F417E7" w:rsidRPr="008D1CD5" w:rsidRDefault="00F50ADC" w:rsidP="00EC3038">
            <w:pPr>
              <w:rPr>
                <w:rFonts w:cs="Times New Roman"/>
                <w:b/>
                <w:sz w:val="24"/>
                <w:szCs w:val="24"/>
              </w:rPr>
            </w:pPr>
            <w:r w:rsidRPr="008D1CD5">
              <w:rPr>
                <w:rFonts w:cs="Times New Roman"/>
                <w:b/>
                <w:sz w:val="24"/>
                <w:szCs w:val="24"/>
              </w:rPr>
              <w:t>Ölçme ve Değerlendirme</w:t>
            </w:r>
          </w:p>
        </w:tc>
      </w:tr>
      <w:tr w:rsidR="00D05FCF" w:rsidRPr="008D1CD5" w:rsidTr="008D1CD5">
        <w:trPr>
          <w:trHeight w:val="6070"/>
        </w:trPr>
        <w:tc>
          <w:tcPr>
            <w:tcW w:w="520" w:type="dxa"/>
            <w:shd w:val="clear" w:color="auto" w:fill="auto"/>
            <w:textDirection w:val="btLr"/>
          </w:tcPr>
          <w:p w:rsidR="00D05FCF" w:rsidRPr="008D1CD5" w:rsidRDefault="00D05FCF" w:rsidP="008D1CD5">
            <w:pPr>
              <w:spacing w:before="100" w:beforeAutospacing="1" w:after="100" w:afterAutospacing="1"/>
              <w:ind w:left="113" w:right="113"/>
              <w:jc w:val="center"/>
              <w:rPr>
                <w:rFonts w:cs="Times New Roman"/>
                <w:sz w:val="24"/>
                <w:szCs w:val="24"/>
              </w:rPr>
            </w:pPr>
            <w:r w:rsidRPr="008D1CD5">
              <w:rPr>
                <w:rFonts w:cs="Times New Roman"/>
                <w:sz w:val="24"/>
                <w:szCs w:val="24"/>
              </w:rPr>
              <w:t>EYLÜL</w:t>
            </w:r>
          </w:p>
        </w:tc>
        <w:tc>
          <w:tcPr>
            <w:tcW w:w="560" w:type="dxa"/>
            <w:shd w:val="clear" w:color="auto" w:fill="auto"/>
          </w:tcPr>
          <w:p w:rsidR="00D05FCF" w:rsidRPr="008D1CD5" w:rsidRDefault="00D05FCF" w:rsidP="008D1CD5">
            <w:pPr>
              <w:spacing w:before="100" w:beforeAutospacing="1" w:after="100" w:afterAutospacing="1"/>
              <w:rPr>
                <w:rFonts w:cs="Times New Roman"/>
                <w:sz w:val="24"/>
                <w:szCs w:val="24"/>
              </w:rPr>
            </w:pPr>
            <w:r w:rsidRPr="008D1CD5">
              <w:rPr>
                <w:rFonts w:cs="Times New Roman"/>
                <w:sz w:val="24"/>
                <w:szCs w:val="24"/>
              </w:rPr>
              <w:t xml:space="preserve">  </w:t>
            </w:r>
          </w:p>
          <w:p w:rsidR="00D05FCF" w:rsidRPr="008D1CD5" w:rsidRDefault="00D05FCF" w:rsidP="008D1CD5">
            <w:pPr>
              <w:spacing w:before="100" w:beforeAutospacing="1" w:after="100" w:afterAutospacing="1"/>
              <w:rPr>
                <w:rFonts w:cs="Times New Roman"/>
                <w:sz w:val="24"/>
                <w:szCs w:val="24"/>
              </w:rPr>
            </w:pPr>
          </w:p>
          <w:p w:rsidR="00D05FCF" w:rsidRPr="008D1CD5" w:rsidRDefault="00D05FCF" w:rsidP="008D1CD5">
            <w:pPr>
              <w:spacing w:before="100" w:beforeAutospacing="1" w:after="100" w:afterAutospacing="1"/>
              <w:rPr>
                <w:rFonts w:cs="Times New Roman"/>
                <w:sz w:val="24"/>
                <w:szCs w:val="24"/>
              </w:rPr>
            </w:pPr>
          </w:p>
          <w:p w:rsidR="00D05FCF" w:rsidRPr="008D1CD5" w:rsidRDefault="00D05FCF" w:rsidP="008D1CD5">
            <w:pPr>
              <w:spacing w:before="100" w:beforeAutospacing="1" w:after="100" w:afterAutospacing="1"/>
              <w:rPr>
                <w:rFonts w:cs="Times New Roman"/>
                <w:sz w:val="24"/>
                <w:szCs w:val="24"/>
              </w:rPr>
            </w:pPr>
          </w:p>
          <w:p w:rsidR="00D05FCF" w:rsidRPr="008D1CD5" w:rsidRDefault="00D05FCF" w:rsidP="008D1CD5">
            <w:pPr>
              <w:spacing w:before="100" w:beforeAutospacing="1" w:after="100" w:afterAutospacing="1"/>
              <w:rPr>
                <w:rFonts w:cs="Times New Roman"/>
                <w:sz w:val="24"/>
                <w:szCs w:val="24"/>
              </w:rPr>
            </w:pPr>
          </w:p>
          <w:p w:rsidR="00D05FCF" w:rsidRPr="008D1CD5" w:rsidRDefault="00D05FCF" w:rsidP="008D1CD5">
            <w:pPr>
              <w:spacing w:before="100" w:beforeAutospacing="1" w:after="100" w:afterAutospacing="1"/>
              <w:rPr>
                <w:rFonts w:cs="Times New Roman"/>
                <w:sz w:val="24"/>
                <w:szCs w:val="24"/>
              </w:rPr>
            </w:pPr>
            <w:r w:rsidRPr="008D1CD5">
              <w:rPr>
                <w:rFonts w:cs="Times New Roman"/>
                <w:sz w:val="24"/>
                <w:szCs w:val="24"/>
              </w:rPr>
              <w:t>3</w:t>
            </w:r>
          </w:p>
          <w:p w:rsidR="00D05FCF" w:rsidRPr="008D1CD5" w:rsidRDefault="00D05FCF" w:rsidP="008D1CD5">
            <w:pPr>
              <w:spacing w:before="100" w:beforeAutospacing="1" w:after="100" w:afterAutospacing="1"/>
              <w:rPr>
                <w:rFonts w:cs="Times New Roman"/>
                <w:sz w:val="10"/>
                <w:szCs w:val="10"/>
              </w:rPr>
            </w:pPr>
          </w:p>
          <w:p w:rsidR="00D05FCF" w:rsidRPr="008D1CD5" w:rsidRDefault="00D05FCF" w:rsidP="008D1CD5">
            <w:pPr>
              <w:spacing w:before="100" w:beforeAutospacing="1" w:after="100" w:afterAutospacing="1"/>
              <w:rPr>
                <w:rFonts w:cs="Times New Roman"/>
                <w:sz w:val="24"/>
                <w:szCs w:val="24"/>
              </w:rPr>
            </w:pPr>
          </w:p>
        </w:tc>
        <w:tc>
          <w:tcPr>
            <w:tcW w:w="360" w:type="dxa"/>
            <w:shd w:val="clear" w:color="auto" w:fill="auto"/>
          </w:tcPr>
          <w:p w:rsidR="00D05FCF" w:rsidRPr="008D1CD5" w:rsidRDefault="00D05FCF" w:rsidP="008D1CD5">
            <w:pPr>
              <w:spacing w:before="100" w:beforeAutospacing="1" w:after="100" w:afterAutospacing="1"/>
              <w:rPr>
                <w:rFonts w:cs="Times New Roman"/>
                <w:sz w:val="24"/>
                <w:szCs w:val="24"/>
              </w:rPr>
            </w:pPr>
          </w:p>
          <w:p w:rsidR="00D05FCF" w:rsidRPr="008D1CD5" w:rsidRDefault="00D05FCF" w:rsidP="008D1CD5">
            <w:pPr>
              <w:spacing w:before="100" w:beforeAutospacing="1" w:after="100" w:afterAutospacing="1"/>
              <w:rPr>
                <w:rFonts w:cs="Times New Roman"/>
                <w:sz w:val="24"/>
                <w:szCs w:val="24"/>
              </w:rPr>
            </w:pPr>
          </w:p>
          <w:p w:rsidR="00D05FCF" w:rsidRPr="008D1CD5" w:rsidRDefault="00D05FCF" w:rsidP="008D1CD5">
            <w:pPr>
              <w:spacing w:before="100" w:beforeAutospacing="1" w:after="100" w:afterAutospacing="1"/>
              <w:rPr>
                <w:rFonts w:cs="Times New Roman"/>
                <w:sz w:val="24"/>
                <w:szCs w:val="24"/>
              </w:rPr>
            </w:pPr>
          </w:p>
          <w:p w:rsidR="00D05FCF" w:rsidRPr="008D1CD5" w:rsidRDefault="00D05FCF" w:rsidP="008D1CD5">
            <w:pPr>
              <w:spacing w:before="100" w:beforeAutospacing="1" w:after="100" w:afterAutospacing="1"/>
              <w:rPr>
                <w:rFonts w:cs="Times New Roman"/>
                <w:sz w:val="24"/>
                <w:szCs w:val="24"/>
              </w:rPr>
            </w:pPr>
          </w:p>
          <w:p w:rsidR="00D05FCF" w:rsidRPr="008D1CD5" w:rsidRDefault="00D05FCF" w:rsidP="008D1CD5">
            <w:pPr>
              <w:spacing w:before="100" w:beforeAutospacing="1" w:after="100" w:afterAutospacing="1"/>
              <w:rPr>
                <w:rFonts w:cs="Times New Roman"/>
                <w:sz w:val="24"/>
                <w:szCs w:val="24"/>
              </w:rPr>
            </w:pPr>
          </w:p>
          <w:p w:rsidR="00D05FCF" w:rsidRPr="008D1CD5" w:rsidRDefault="00D05FCF" w:rsidP="008D1CD5">
            <w:pPr>
              <w:spacing w:before="100" w:beforeAutospacing="1" w:after="100" w:afterAutospacing="1"/>
              <w:rPr>
                <w:rFonts w:cs="Times New Roman"/>
                <w:sz w:val="24"/>
                <w:szCs w:val="24"/>
              </w:rPr>
            </w:pPr>
            <w:r w:rsidRPr="008D1CD5">
              <w:rPr>
                <w:rFonts w:cs="Times New Roman"/>
                <w:sz w:val="24"/>
                <w:szCs w:val="24"/>
              </w:rPr>
              <w:t>1</w:t>
            </w:r>
          </w:p>
        </w:tc>
        <w:tc>
          <w:tcPr>
            <w:tcW w:w="1620" w:type="dxa"/>
            <w:shd w:val="clear" w:color="auto" w:fill="auto"/>
          </w:tcPr>
          <w:p w:rsidR="00D05FCF" w:rsidRPr="008D1CD5" w:rsidRDefault="00D05FCF" w:rsidP="00F417E7">
            <w:pPr>
              <w:rPr>
                <w:rFonts w:cs="Times New Roman"/>
                <w:sz w:val="20"/>
                <w:szCs w:val="20"/>
              </w:rPr>
            </w:pPr>
            <w:r w:rsidRPr="008D1CD5">
              <w:rPr>
                <w:rFonts w:cs="Times New Roman"/>
                <w:sz w:val="20"/>
                <w:szCs w:val="20"/>
              </w:rPr>
              <w:t xml:space="preserve">2.1.1.Görsel sanat çalışmasını oluştururken karşılaştığı sorunlara çeşitli çözüm yolları arar. ( </w:t>
            </w:r>
            <w:proofErr w:type="gramStart"/>
            <w:r w:rsidRPr="008D1CD5">
              <w:rPr>
                <w:rFonts w:cs="Times New Roman"/>
                <w:sz w:val="20"/>
                <w:szCs w:val="20"/>
              </w:rPr>
              <w:t>G.İ.B</w:t>
            </w:r>
            <w:proofErr w:type="gramEnd"/>
            <w:r w:rsidRPr="008D1CD5">
              <w:rPr>
                <w:rFonts w:cs="Times New Roman"/>
                <w:sz w:val="20"/>
                <w:szCs w:val="20"/>
              </w:rPr>
              <w:t>)</w:t>
            </w:r>
          </w:p>
          <w:p w:rsidR="00D05FCF" w:rsidRPr="008D1CD5" w:rsidRDefault="00D05FCF" w:rsidP="00BF5884">
            <w:pPr>
              <w:rPr>
                <w:rFonts w:cs="Times New Roman"/>
              </w:rPr>
            </w:pPr>
          </w:p>
          <w:p w:rsidR="00D05FCF" w:rsidRPr="008D1CD5" w:rsidRDefault="00D05FCF" w:rsidP="00E93615">
            <w:pPr>
              <w:rPr>
                <w:rFonts w:cs="Times New Roman"/>
              </w:rPr>
            </w:pPr>
          </w:p>
        </w:tc>
        <w:tc>
          <w:tcPr>
            <w:tcW w:w="2700" w:type="dxa"/>
            <w:shd w:val="clear" w:color="auto" w:fill="auto"/>
          </w:tcPr>
          <w:p w:rsidR="00D05FCF" w:rsidRPr="008D1CD5" w:rsidRDefault="00D05FCF" w:rsidP="00F50ADC">
            <w:pPr>
              <w:rPr>
                <w:rFonts w:cs="Times New Roman"/>
                <w:iCs/>
              </w:rPr>
            </w:pPr>
          </w:p>
          <w:p w:rsidR="00D05FCF" w:rsidRPr="008D1CD5" w:rsidRDefault="005A1E5A" w:rsidP="00BF5884">
            <w:pPr>
              <w:rPr>
                <w:rFonts w:cs="Times New Roman"/>
                <w:iCs/>
                <w:sz w:val="20"/>
                <w:szCs w:val="20"/>
              </w:rPr>
            </w:pPr>
            <w:r w:rsidRPr="008D1CD5">
              <w:rPr>
                <w:rFonts w:ascii="Webdings" w:hAnsi="Webdings" w:cs="Times New Roman"/>
                <w:sz w:val="20"/>
                <w:szCs w:val="20"/>
              </w:rPr>
              <w:t></w:t>
            </w:r>
            <w:r w:rsidRPr="008D1CD5">
              <w:rPr>
                <w:rFonts w:ascii="Webdings" w:hAnsi="Webdings" w:cs="Times New Roman"/>
                <w:sz w:val="20"/>
                <w:szCs w:val="20"/>
              </w:rPr>
              <w:t></w:t>
            </w:r>
            <w:r w:rsidR="00D05FCF" w:rsidRPr="008D1CD5">
              <w:rPr>
                <w:rFonts w:cs="Times New Roman"/>
                <w:b/>
                <w:bCs/>
                <w:sz w:val="20"/>
                <w:szCs w:val="20"/>
              </w:rPr>
              <w:t xml:space="preserve">Benim Giysim Benim Eserim: </w:t>
            </w:r>
            <w:r w:rsidR="00D05FCF" w:rsidRPr="008D1CD5">
              <w:rPr>
                <w:rFonts w:cs="Times New Roman"/>
                <w:iCs/>
                <w:sz w:val="20"/>
                <w:szCs w:val="20"/>
              </w:rPr>
              <w:t xml:space="preserve">Belirlenen konuyu nasıl ifade edeceği, mekânı nasıl oluşturacağı, hangi renkleri, çizgiyi, </w:t>
            </w:r>
            <w:r w:rsidR="00D05FCF" w:rsidRPr="008D1CD5">
              <w:rPr>
                <w:rFonts w:cs="Times New Roman"/>
                <w:sz w:val="20"/>
                <w:szCs w:val="20"/>
              </w:rPr>
              <w:t xml:space="preserve"> </w:t>
            </w:r>
            <w:r w:rsidR="00D05FCF" w:rsidRPr="008D1CD5">
              <w:rPr>
                <w:rFonts w:cs="Times New Roman"/>
                <w:iCs/>
                <w:sz w:val="20"/>
                <w:szCs w:val="20"/>
              </w:rPr>
              <w:t>biçimi/şekli, formu kullanacağı sorgulatılır.</w:t>
            </w:r>
          </w:p>
          <w:p w:rsidR="00D05FCF" w:rsidRPr="008D1CD5" w:rsidRDefault="00D05FCF" w:rsidP="00BF5884">
            <w:pPr>
              <w:rPr>
                <w:rFonts w:cs="Times New Roman"/>
                <w:iCs/>
                <w:sz w:val="20"/>
                <w:szCs w:val="20"/>
              </w:rPr>
            </w:pPr>
          </w:p>
          <w:p w:rsidR="00D05FCF" w:rsidRPr="008D1CD5" w:rsidRDefault="00D05FCF" w:rsidP="00E93615">
            <w:pPr>
              <w:rPr>
                <w:rFonts w:cs="Times New Roman"/>
                <w:sz w:val="20"/>
                <w:szCs w:val="20"/>
              </w:rPr>
            </w:pPr>
            <w:r w:rsidRPr="008D1CD5">
              <w:rPr>
                <w:rFonts w:cs="Times New Roman"/>
                <w:sz w:val="20"/>
                <w:szCs w:val="20"/>
              </w:rPr>
              <w:t>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D05FCF" w:rsidRPr="008D1CD5" w:rsidRDefault="00D05FCF" w:rsidP="008D1CD5">
            <w:pPr>
              <w:spacing w:before="100" w:beforeAutospacing="1" w:after="100" w:afterAutospacing="1"/>
              <w:rPr>
                <w:rFonts w:cs="Times New Roman"/>
                <w:iCs/>
                <w:sz w:val="20"/>
                <w:szCs w:val="20"/>
              </w:rPr>
            </w:pPr>
            <w:r w:rsidRPr="008D1CD5">
              <w:rPr>
                <w:rFonts w:cs="Times New Roman"/>
                <w:b/>
                <w:bCs/>
                <w:sz w:val="20"/>
                <w:szCs w:val="20"/>
              </w:rPr>
              <w:t xml:space="preserve"> [!] </w:t>
            </w:r>
            <w:r w:rsidRPr="008D1CD5">
              <w:rPr>
                <w:rFonts w:cs="Times New Roman"/>
                <w:sz w:val="20"/>
                <w:szCs w:val="20"/>
              </w:rPr>
              <w:t>Tercih edilen araç – gereçler en az bir ders öncesinden öğrencilere bildirilmeli, araç-gereç ve teknik seçiminde öğrencilerin ilgi ve istekleri dikkate alınmalıdır.</w:t>
            </w:r>
          </w:p>
          <w:p w:rsidR="00D05FCF" w:rsidRPr="008D1CD5" w:rsidRDefault="00D05FCF" w:rsidP="008D1CD5">
            <w:pPr>
              <w:spacing w:before="100" w:beforeAutospacing="1" w:after="100" w:afterAutospacing="1"/>
              <w:rPr>
                <w:rFonts w:cs="Times New Roman"/>
              </w:rPr>
            </w:pPr>
          </w:p>
        </w:tc>
        <w:tc>
          <w:tcPr>
            <w:tcW w:w="3420" w:type="dxa"/>
            <w:shd w:val="clear" w:color="auto" w:fill="auto"/>
          </w:tcPr>
          <w:p w:rsidR="0012696C" w:rsidRPr="008D1CD5" w:rsidRDefault="0012696C" w:rsidP="0012696C">
            <w:pPr>
              <w:rPr>
                <w:rFonts w:cs="Calibri"/>
                <w:b/>
                <w:sz w:val="16"/>
                <w:szCs w:val="16"/>
              </w:rPr>
            </w:pPr>
          </w:p>
          <w:p w:rsidR="000627A5" w:rsidRPr="008D1CD5" w:rsidRDefault="0012696C" w:rsidP="0012696C">
            <w:pPr>
              <w:rPr>
                <w:rFonts w:ascii="Webdings" w:hAnsi="Webdings"/>
                <w:sz w:val="19"/>
                <w:szCs w:val="19"/>
              </w:rPr>
            </w:pPr>
            <w:r w:rsidRPr="008D1CD5">
              <w:rPr>
                <w:rFonts w:cs="Calibri"/>
                <w:b/>
                <w:sz w:val="20"/>
                <w:szCs w:val="20"/>
              </w:rPr>
              <w:sym w:font="Webdings" w:char="F060"/>
            </w:r>
            <w:r w:rsidRPr="008D1CD5">
              <w:rPr>
                <w:rFonts w:cs="Calibri"/>
                <w:b/>
                <w:sz w:val="19"/>
                <w:szCs w:val="19"/>
              </w:rPr>
              <w:t xml:space="preserve">Türkçe dersi </w:t>
            </w:r>
            <w:r w:rsidRPr="008D1CD5">
              <w:rPr>
                <w:rFonts w:cs="Calibri"/>
                <w:sz w:val="19"/>
                <w:szCs w:val="19"/>
              </w:rPr>
              <w:t>“Okuma” öğrenme alanı: 13.Metinde ortaya konan sorunları belirler ve onlara farklı çözümler bulur.</w:t>
            </w:r>
          </w:p>
          <w:p w:rsidR="000627A5" w:rsidRPr="008D1CD5" w:rsidRDefault="000627A5" w:rsidP="000627A5">
            <w:pPr>
              <w:rPr>
                <w:rFonts w:ascii="Webdings" w:hAnsi="Webdings"/>
                <w:sz w:val="28"/>
                <w:szCs w:val="28"/>
              </w:rPr>
            </w:pPr>
          </w:p>
          <w:p w:rsidR="000627A5" w:rsidRPr="008D1CD5" w:rsidRDefault="000627A5" w:rsidP="008D1CD5">
            <w:pPr>
              <w:autoSpaceDE w:val="0"/>
              <w:autoSpaceDN w:val="0"/>
              <w:adjustRightInd w:val="0"/>
              <w:rPr>
                <w:color w:val="000000"/>
                <w:sz w:val="19"/>
                <w:szCs w:val="19"/>
              </w:rPr>
            </w:pPr>
            <w:r w:rsidRPr="008D1CD5">
              <w:rPr>
                <w:b/>
                <w:sz w:val="20"/>
                <w:szCs w:val="20"/>
              </w:rPr>
              <w:sym w:font="Webdings" w:char="F060"/>
            </w:r>
            <w:r w:rsidRPr="008D1CD5">
              <w:rPr>
                <w:b/>
                <w:sz w:val="19"/>
                <w:szCs w:val="19"/>
              </w:rPr>
              <w:t xml:space="preserve">Hayat Bilgisi dersi </w:t>
            </w:r>
            <w:r w:rsidRPr="008D1CD5">
              <w:rPr>
                <w:sz w:val="19"/>
                <w:szCs w:val="19"/>
              </w:rPr>
              <w:t xml:space="preserve">“Okul Heyecanım” öğrenme alanı: </w:t>
            </w:r>
          </w:p>
          <w:p w:rsidR="000627A5" w:rsidRPr="008D1CD5" w:rsidRDefault="000627A5" w:rsidP="008D1CD5">
            <w:pPr>
              <w:autoSpaceDE w:val="0"/>
              <w:autoSpaceDN w:val="0"/>
              <w:adjustRightInd w:val="0"/>
              <w:rPr>
                <w:color w:val="000000"/>
                <w:sz w:val="19"/>
                <w:szCs w:val="19"/>
              </w:rPr>
            </w:pPr>
            <w:r w:rsidRPr="008D1CD5">
              <w:rPr>
                <w:color w:val="000000"/>
                <w:sz w:val="19"/>
                <w:szCs w:val="19"/>
              </w:rPr>
              <w:t>33. Okulda ortaya çıkabilecek sorunlarla ilgili farklı çözüm yolları üretir, sorunları çözmek için gerektiğinde okul çalışanlarından, öğretmenlerinden ve arkadaşlarından yardım ister.</w:t>
            </w:r>
          </w:p>
          <w:p w:rsidR="009F439A" w:rsidRPr="008D1CD5" w:rsidRDefault="009F439A" w:rsidP="009F439A">
            <w:pPr>
              <w:rPr>
                <w:rFonts w:ascii="Arial Narrow" w:hAnsi="Arial Narrow"/>
                <w:sz w:val="18"/>
                <w:szCs w:val="18"/>
              </w:rPr>
            </w:pPr>
          </w:p>
          <w:p w:rsidR="00850172" w:rsidRPr="008D1CD5" w:rsidRDefault="009F439A" w:rsidP="009F439A">
            <w:pPr>
              <w:rPr>
                <w:rFonts w:ascii="Century Gothic" w:hAnsi="Century Gothic"/>
                <w:b/>
                <w:bCs/>
                <w:sz w:val="19"/>
                <w:szCs w:val="19"/>
              </w:rPr>
            </w:pPr>
            <w:r w:rsidRPr="008D1CD5">
              <w:rPr>
                <w:b/>
                <w:sz w:val="16"/>
                <w:szCs w:val="16"/>
              </w:rPr>
              <w:sym w:font="Webdings" w:char="F060"/>
            </w:r>
            <w:r w:rsidRPr="008D1CD5">
              <w:rPr>
                <w:b/>
                <w:sz w:val="20"/>
                <w:szCs w:val="20"/>
              </w:rPr>
              <w:t xml:space="preserve"> </w:t>
            </w:r>
            <w:r w:rsidRPr="008D1CD5">
              <w:rPr>
                <w:rFonts w:cs="Times New Roman"/>
                <w:b/>
                <w:bCs/>
                <w:sz w:val="19"/>
                <w:szCs w:val="19"/>
              </w:rPr>
              <w:t>T.C. İnkılâp Tarihi Ve Atatürkçülük</w:t>
            </w:r>
            <w:r w:rsidRPr="008D1CD5">
              <w:rPr>
                <w:rFonts w:ascii="Century Gothic" w:hAnsi="Century Gothic"/>
                <w:b/>
                <w:bCs/>
                <w:sz w:val="19"/>
                <w:szCs w:val="19"/>
              </w:rPr>
              <w:t xml:space="preserve"> </w:t>
            </w:r>
            <w:r w:rsidRPr="008D1CD5">
              <w:rPr>
                <w:rFonts w:cs="Times New Roman"/>
                <w:b/>
                <w:bCs/>
                <w:sz w:val="19"/>
                <w:szCs w:val="19"/>
              </w:rPr>
              <w:t>dersi</w:t>
            </w:r>
            <w:r w:rsidRPr="008D1CD5">
              <w:rPr>
                <w:rFonts w:ascii="Century Gothic" w:hAnsi="Century Gothic"/>
                <w:b/>
                <w:bCs/>
                <w:sz w:val="19"/>
                <w:szCs w:val="19"/>
              </w:rPr>
              <w:t xml:space="preserve"> </w:t>
            </w:r>
          </w:p>
          <w:p w:rsidR="009F439A" w:rsidRPr="008D1CD5" w:rsidRDefault="009F439A" w:rsidP="009F439A">
            <w:pPr>
              <w:rPr>
                <w:rFonts w:cs="Times New Roman"/>
                <w:sz w:val="19"/>
                <w:szCs w:val="19"/>
              </w:rPr>
            </w:pPr>
            <w:r w:rsidRPr="008D1CD5">
              <w:rPr>
                <w:rFonts w:cs="Times New Roman"/>
                <w:sz w:val="19"/>
                <w:szCs w:val="19"/>
              </w:rPr>
              <w:t>8. Mustafa Kemal'in Millî Mücadele'yi örgütlerken karşılaştığı sorunlara bulduğu çözüm yollarını, onun liderlik yeteneği ile ilişkilendirir.</w:t>
            </w:r>
          </w:p>
          <w:p w:rsidR="00271263" w:rsidRPr="008D1CD5" w:rsidRDefault="00271263" w:rsidP="00271263">
            <w:pPr>
              <w:rPr>
                <w:rFonts w:ascii="Wingdings" w:hAnsi="Wingdings" w:cs="Times New Roman"/>
                <w:b/>
                <w:bCs/>
                <w:sz w:val="20"/>
                <w:szCs w:val="20"/>
              </w:rPr>
            </w:pPr>
          </w:p>
          <w:p w:rsidR="00271263" w:rsidRPr="008D1CD5" w:rsidRDefault="00271263" w:rsidP="00271263">
            <w:pPr>
              <w:rPr>
                <w:rFonts w:cs="Times New Roman"/>
                <w:sz w:val="19"/>
                <w:szCs w:val="19"/>
              </w:rPr>
            </w:pPr>
            <w:r w:rsidRPr="008D1CD5">
              <w:rPr>
                <w:rFonts w:ascii="Wingdings" w:hAnsi="Wingdings" w:cs="Times New Roman"/>
                <w:b/>
                <w:bCs/>
                <w:sz w:val="20"/>
                <w:szCs w:val="20"/>
              </w:rPr>
              <w:t></w:t>
            </w:r>
            <w:r w:rsidRPr="008D1CD5">
              <w:rPr>
                <w:rFonts w:cs="Times New Roman"/>
                <w:b/>
                <w:sz w:val="19"/>
                <w:szCs w:val="19"/>
              </w:rPr>
              <w:t xml:space="preserve">Özel Eğitim </w:t>
            </w:r>
            <w:r w:rsidRPr="008D1CD5">
              <w:rPr>
                <w:rFonts w:cs="Times New Roman"/>
                <w:sz w:val="19"/>
                <w:szCs w:val="19"/>
              </w:rPr>
              <w:t xml:space="preserve"> </w:t>
            </w:r>
          </w:p>
          <w:p w:rsidR="00271263" w:rsidRPr="008D1CD5" w:rsidRDefault="00271263" w:rsidP="00271263">
            <w:pPr>
              <w:rPr>
                <w:rFonts w:cs="Times New Roman"/>
                <w:sz w:val="19"/>
                <w:szCs w:val="19"/>
              </w:rPr>
            </w:pPr>
            <w:r w:rsidRPr="008D1CD5">
              <w:rPr>
                <w:rFonts w:cs="Times New Roman"/>
                <w:sz w:val="19"/>
                <w:szCs w:val="19"/>
              </w:rPr>
              <w:t xml:space="preserve">6. </w:t>
            </w:r>
            <w:r w:rsidRPr="008D1CD5">
              <w:rPr>
                <w:rFonts w:cs="Times New Roman"/>
                <w:b/>
                <w:bCs/>
                <w:sz w:val="19"/>
                <w:szCs w:val="19"/>
              </w:rPr>
              <w:t>“</w:t>
            </w:r>
            <w:r w:rsidRPr="008D1CD5">
              <w:rPr>
                <w:rFonts w:cs="Times New Roman"/>
                <w:sz w:val="19"/>
                <w:szCs w:val="19"/>
              </w:rPr>
              <w:t>Kendini ifade</w:t>
            </w:r>
            <w:r w:rsidR="00850172" w:rsidRPr="008D1CD5">
              <w:rPr>
                <w:rFonts w:cs="Times New Roman"/>
                <w:sz w:val="19"/>
                <w:szCs w:val="19"/>
              </w:rPr>
              <w:t xml:space="preserve"> </w:t>
            </w:r>
            <w:r w:rsidRPr="008D1CD5">
              <w:rPr>
                <w:rFonts w:cs="Times New Roman"/>
                <w:sz w:val="19"/>
                <w:szCs w:val="19"/>
              </w:rPr>
              <w:t xml:space="preserve">edebilme becerisi geliştirir.” </w:t>
            </w:r>
          </w:p>
          <w:p w:rsidR="001E5F9F" w:rsidRPr="008D1CD5" w:rsidRDefault="001E5F9F" w:rsidP="008D1CD5">
            <w:pPr>
              <w:pStyle w:val="NormalWeb"/>
              <w:spacing w:before="0" w:beforeAutospacing="0" w:after="0" w:afterAutospacing="0"/>
              <w:rPr>
                <w:rFonts w:ascii="Webdings" w:hAnsi="Webdings"/>
                <w:sz w:val="28"/>
                <w:szCs w:val="28"/>
              </w:rPr>
            </w:pPr>
          </w:p>
          <w:p w:rsidR="001E5F9F" w:rsidRPr="008D1CD5" w:rsidRDefault="001E5F9F" w:rsidP="008D1CD5">
            <w:pPr>
              <w:pStyle w:val="NormalWeb"/>
              <w:shd w:val="clear" w:color="auto" w:fill="FFFFFF"/>
              <w:spacing w:before="0" w:beforeAutospacing="0" w:after="0" w:afterAutospacing="0" w:line="180" w:lineRule="atLeast"/>
              <w:ind w:left="14"/>
              <w:rPr>
                <w:sz w:val="19"/>
                <w:szCs w:val="19"/>
              </w:rPr>
            </w:pPr>
            <w:r w:rsidRPr="008D1CD5">
              <w:rPr>
                <w:rFonts w:ascii="Wingdings" w:hAnsi="Wingdings"/>
                <w:b/>
                <w:bCs/>
                <w:sz w:val="20"/>
                <w:szCs w:val="20"/>
              </w:rPr>
              <w:t></w:t>
            </w:r>
            <w:r w:rsidRPr="008D1CD5">
              <w:rPr>
                <w:b/>
                <w:bCs/>
                <w:sz w:val="19"/>
                <w:szCs w:val="19"/>
              </w:rPr>
              <w:t xml:space="preserve">Rehberlik ve Psikolojik Danışma </w:t>
            </w:r>
          </w:p>
          <w:p w:rsidR="001E5F9F" w:rsidRPr="008D1CD5" w:rsidRDefault="001E5F9F" w:rsidP="008D1CD5">
            <w:pPr>
              <w:pStyle w:val="NormalWeb"/>
              <w:shd w:val="clear" w:color="auto" w:fill="FFFFFF"/>
              <w:spacing w:before="0" w:beforeAutospacing="0" w:after="0" w:afterAutospacing="0" w:line="180" w:lineRule="atLeast"/>
              <w:ind w:left="14"/>
              <w:rPr>
                <w:sz w:val="19"/>
                <w:szCs w:val="19"/>
              </w:rPr>
            </w:pPr>
            <w:r w:rsidRPr="008D1CD5">
              <w:rPr>
                <w:sz w:val="19"/>
                <w:szCs w:val="19"/>
              </w:rPr>
              <w:t>14. Karar verme sürecinde ortaya çıkabilecek çeşitli alternatifleri belirler</w:t>
            </w:r>
          </w:p>
          <w:p w:rsidR="001E5F9F" w:rsidRPr="008D1CD5" w:rsidRDefault="001E5F9F" w:rsidP="008D1CD5">
            <w:pPr>
              <w:pStyle w:val="NormalWeb"/>
              <w:shd w:val="clear" w:color="auto" w:fill="FFFFFF"/>
              <w:spacing w:before="67" w:beforeAutospacing="0" w:after="0" w:afterAutospacing="0"/>
              <w:rPr>
                <w:sz w:val="19"/>
                <w:szCs w:val="19"/>
              </w:rPr>
            </w:pPr>
            <w:r w:rsidRPr="008D1CD5">
              <w:rPr>
                <w:sz w:val="19"/>
                <w:szCs w:val="19"/>
              </w:rPr>
              <w:t>5. Etkili problem çözme yollarını açıklar.</w:t>
            </w:r>
          </w:p>
          <w:p w:rsidR="00D05FCF" w:rsidRPr="001E5F9F" w:rsidRDefault="00D05FCF" w:rsidP="001E5F9F"/>
        </w:tc>
        <w:tc>
          <w:tcPr>
            <w:tcW w:w="1980" w:type="dxa"/>
            <w:shd w:val="clear" w:color="auto" w:fill="auto"/>
          </w:tcPr>
          <w:p w:rsidR="00D05FCF" w:rsidRPr="008D1CD5" w:rsidRDefault="00D05FCF" w:rsidP="00D97CDA">
            <w:pPr>
              <w:rPr>
                <w:rFonts w:cs="Times New Roman"/>
              </w:rPr>
            </w:pPr>
          </w:p>
          <w:p w:rsidR="00D05FCF" w:rsidRPr="008D1CD5" w:rsidRDefault="00D05FCF" w:rsidP="00D97CDA">
            <w:pPr>
              <w:rPr>
                <w:rFonts w:cs="Times New Roman"/>
              </w:rPr>
            </w:pPr>
            <w:r w:rsidRPr="008D1CD5">
              <w:rPr>
                <w:rFonts w:cs="Times New Roman"/>
              </w:rPr>
              <w:t>Sanat eseri, tıpkıbasım, sanat kitapları belgesel, video, poster, resim, fırça-boya, makas-kâğıt vb.</w:t>
            </w:r>
          </w:p>
          <w:p w:rsidR="00D05FCF" w:rsidRPr="008D1CD5" w:rsidRDefault="00D05FCF" w:rsidP="00BF5884">
            <w:pPr>
              <w:rPr>
                <w:rFonts w:cs="Times New Roman"/>
              </w:rPr>
            </w:pPr>
          </w:p>
          <w:p w:rsidR="00D05FCF" w:rsidRPr="008D1CD5" w:rsidRDefault="00D05FCF" w:rsidP="00BF5884">
            <w:pPr>
              <w:rPr>
                <w:rFonts w:cs="Times New Roman"/>
              </w:rPr>
            </w:pPr>
          </w:p>
          <w:p w:rsidR="00D05FCF" w:rsidRPr="008D1CD5" w:rsidRDefault="00D05FCF" w:rsidP="00BF5884">
            <w:pPr>
              <w:rPr>
                <w:rFonts w:cs="Times New Roman"/>
              </w:rPr>
            </w:pPr>
          </w:p>
        </w:tc>
        <w:tc>
          <w:tcPr>
            <w:tcW w:w="2160" w:type="dxa"/>
            <w:shd w:val="clear" w:color="auto" w:fill="auto"/>
          </w:tcPr>
          <w:p w:rsidR="00D05FCF" w:rsidRPr="008D1CD5" w:rsidRDefault="00D05FCF" w:rsidP="00751DFD">
            <w:pPr>
              <w:rPr>
                <w:rFonts w:cs="Times New Roman"/>
              </w:rPr>
            </w:pPr>
            <w:r w:rsidRPr="008D1CD5">
              <w:rPr>
                <w:rFonts w:cs="Times New Roman"/>
              </w:rPr>
              <w:t xml:space="preserve">Drama, </w:t>
            </w:r>
          </w:p>
          <w:p w:rsidR="00D05FCF" w:rsidRPr="008D1CD5" w:rsidRDefault="00D05FCF" w:rsidP="00751DFD">
            <w:pPr>
              <w:rPr>
                <w:rFonts w:cs="Times New Roman"/>
              </w:rPr>
            </w:pPr>
            <w:r w:rsidRPr="008D1CD5">
              <w:rPr>
                <w:rFonts w:cs="Times New Roman"/>
              </w:rPr>
              <w:t>Örnek olay inceleme, Sorgulama</w:t>
            </w:r>
          </w:p>
          <w:p w:rsidR="00D05FCF" w:rsidRPr="008D1CD5" w:rsidRDefault="00D05FCF" w:rsidP="00751DFD">
            <w:pPr>
              <w:rPr>
                <w:rFonts w:cs="Times New Roman"/>
              </w:rPr>
            </w:pPr>
            <w:r w:rsidRPr="008D1CD5">
              <w:rPr>
                <w:rFonts w:cs="Times New Roman"/>
              </w:rPr>
              <w:t xml:space="preserve">Araştırma </w:t>
            </w:r>
          </w:p>
          <w:p w:rsidR="00D05FCF" w:rsidRPr="008D1CD5" w:rsidRDefault="00D05FCF" w:rsidP="00751DFD">
            <w:pPr>
              <w:rPr>
                <w:rFonts w:cs="Times New Roman"/>
              </w:rPr>
            </w:pPr>
            <w:r w:rsidRPr="008D1CD5">
              <w:rPr>
                <w:rFonts w:cs="Times New Roman"/>
              </w:rPr>
              <w:t xml:space="preserve">Birincil kaynaklardan olan müze, sanat galerisi, ören yerleri vb. ortamlarda inceleme, Disiplinler arası ilişkilendirme yapma, Oyunlaştırma, </w:t>
            </w:r>
          </w:p>
          <w:p w:rsidR="00D05FCF" w:rsidRPr="008D1CD5" w:rsidRDefault="00D05FCF" w:rsidP="00751DFD">
            <w:pPr>
              <w:rPr>
                <w:rFonts w:cs="Times New Roman"/>
              </w:rPr>
            </w:pPr>
            <w:r w:rsidRPr="008D1CD5">
              <w:rPr>
                <w:rFonts w:cs="Times New Roman"/>
              </w:rPr>
              <w:t>Eleştirel düşünme,</w:t>
            </w:r>
          </w:p>
          <w:p w:rsidR="00D05FCF" w:rsidRPr="008D1CD5" w:rsidRDefault="00AB784B" w:rsidP="00751DFD">
            <w:pPr>
              <w:rPr>
                <w:rFonts w:cs="Times New Roman"/>
              </w:rPr>
            </w:pPr>
            <w:r w:rsidRPr="008D1CD5">
              <w:rPr>
                <w:rFonts w:cs="Times New Roman"/>
              </w:rPr>
              <w:t xml:space="preserve"> İş</w:t>
            </w:r>
            <w:r w:rsidR="00D05FCF" w:rsidRPr="008D1CD5">
              <w:rPr>
                <w:rFonts w:cs="Times New Roman"/>
              </w:rPr>
              <w:t>birliğine bağlı olarak gruplarla birlikte veya bireysel uygulama çalışması,</w:t>
            </w:r>
          </w:p>
          <w:p w:rsidR="00D05FCF" w:rsidRPr="008D1CD5" w:rsidRDefault="00D05FCF" w:rsidP="00751DFD">
            <w:pPr>
              <w:rPr>
                <w:rFonts w:cs="Times New Roman"/>
              </w:rPr>
            </w:pPr>
            <w:r w:rsidRPr="008D1CD5">
              <w:rPr>
                <w:rFonts w:cs="Times New Roman"/>
              </w:rPr>
              <w:t>Gözlem</w:t>
            </w:r>
          </w:p>
        </w:tc>
        <w:tc>
          <w:tcPr>
            <w:tcW w:w="2209" w:type="dxa"/>
            <w:shd w:val="clear" w:color="auto" w:fill="auto"/>
          </w:tcPr>
          <w:p w:rsidR="00D05FCF" w:rsidRPr="008D1CD5" w:rsidRDefault="005A1E5A" w:rsidP="008D1CD5">
            <w:pPr>
              <w:autoSpaceDE w:val="0"/>
              <w:autoSpaceDN w:val="0"/>
              <w:adjustRightInd w:val="0"/>
              <w:rPr>
                <w:rFonts w:cs="Times New Roman"/>
              </w:rPr>
            </w:pPr>
            <w:r w:rsidRPr="008D1CD5">
              <w:rPr>
                <w:rFonts w:ascii="Wingdings" w:hAnsi="Wingdings" w:cs="Times New Roman"/>
                <w:sz w:val="20"/>
                <w:szCs w:val="20"/>
              </w:rPr>
              <w:t></w:t>
            </w:r>
            <w:r w:rsidR="00D05FCF" w:rsidRPr="008D1CD5">
              <w:rPr>
                <w:rFonts w:cs="Times New Roman"/>
              </w:rPr>
              <w:t xml:space="preserve"> Ölçme ve değerlendirmede çeşitli ölçme araçlarından (doğru-yanlış, kısa cevaplı, çoktan seçmeli, kontrol listesi, dereceleme tipi gözlem formları, öz ve akran değerlendirme formları, </w:t>
            </w:r>
            <w:proofErr w:type="spellStart"/>
            <w:r w:rsidR="00D05FCF" w:rsidRPr="008D1CD5">
              <w:rPr>
                <w:rFonts w:cs="Times New Roman"/>
              </w:rPr>
              <w:t>rubrikler</w:t>
            </w:r>
            <w:proofErr w:type="spellEnd"/>
            <w:r w:rsidR="00D05FCF" w:rsidRPr="008D1CD5">
              <w:rPr>
                <w:rFonts w:cs="Times New Roman"/>
              </w:rPr>
              <w:t>, grup değerlendirme formları, proje değerlendirme formu, performans değerlendirme formu, sunum dosyası, eskiz defteri vb.) yararlanılır.</w:t>
            </w:r>
          </w:p>
          <w:p w:rsidR="00D05FCF" w:rsidRPr="008D1CD5" w:rsidRDefault="00D05FCF" w:rsidP="008D1CD5">
            <w:pPr>
              <w:spacing w:before="100" w:beforeAutospacing="1" w:after="100" w:afterAutospacing="1"/>
              <w:rPr>
                <w:rFonts w:cs="Times New Roman"/>
              </w:rPr>
            </w:pPr>
          </w:p>
        </w:tc>
      </w:tr>
    </w:tbl>
    <w:p w:rsidR="00BF5884" w:rsidRDefault="00BF5884" w:rsidP="00227AB3">
      <w:pPr>
        <w:autoSpaceDE w:val="0"/>
        <w:autoSpaceDN w:val="0"/>
        <w:adjustRightInd w:val="0"/>
        <w:rPr>
          <w:b/>
          <w:color w:val="000000"/>
          <w:sz w:val="18"/>
          <w:szCs w:val="18"/>
        </w:rPr>
      </w:pPr>
    </w:p>
    <w:p w:rsidR="00E93615" w:rsidRDefault="00E93615" w:rsidP="00227AB3">
      <w:pPr>
        <w:autoSpaceDE w:val="0"/>
        <w:autoSpaceDN w:val="0"/>
        <w:adjustRightInd w:val="0"/>
        <w:rPr>
          <w:color w:val="000000"/>
          <w:sz w:val="18"/>
          <w:szCs w:val="18"/>
        </w:rPr>
      </w:pPr>
    </w:p>
    <w:p w:rsidR="00E93615" w:rsidRDefault="00E93615" w:rsidP="00227AB3">
      <w:pPr>
        <w:autoSpaceDE w:val="0"/>
        <w:autoSpaceDN w:val="0"/>
        <w:adjustRightInd w:val="0"/>
        <w:rPr>
          <w:color w:val="000000"/>
          <w:sz w:val="18"/>
          <w:szCs w:val="18"/>
        </w:rPr>
      </w:pPr>
    </w:p>
    <w:p w:rsidR="00D05FCF" w:rsidRDefault="00D05FCF" w:rsidP="00227AB3">
      <w:pPr>
        <w:autoSpaceDE w:val="0"/>
        <w:autoSpaceDN w:val="0"/>
        <w:adjustRightInd w:val="0"/>
        <w:rPr>
          <w:color w:val="000000"/>
          <w:sz w:val="18"/>
          <w:szCs w:val="18"/>
        </w:rPr>
      </w:pPr>
    </w:p>
    <w:p w:rsidR="004445C2" w:rsidRDefault="004445C2" w:rsidP="00227AB3">
      <w:pPr>
        <w:autoSpaceDE w:val="0"/>
        <w:autoSpaceDN w:val="0"/>
        <w:adjustRightInd w:val="0"/>
        <w:rPr>
          <w:color w:val="000000"/>
          <w:sz w:val="18"/>
          <w:szCs w:val="18"/>
        </w:rPr>
      </w:pPr>
    </w:p>
    <w:p w:rsidR="00D05FCF" w:rsidRDefault="00D05FCF" w:rsidP="00227AB3">
      <w:pPr>
        <w:autoSpaceDE w:val="0"/>
        <w:autoSpaceDN w:val="0"/>
        <w:adjustRightInd w:val="0"/>
        <w:rPr>
          <w:color w:val="000000"/>
          <w:sz w:val="18"/>
          <w:szCs w:val="18"/>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
        <w:gridCol w:w="686"/>
        <w:gridCol w:w="539"/>
        <w:gridCol w:w="2575"/>
        <w:gridCol w:w="2880"/>
        <w:gridCol w:w="1980"/>
        <w:gridCol w:w="1800"/>
        <w:gridCol w:w="2340"/>
        <w:gridCol w:w="2209"/>
      </w:tblGrid>
      <w:tr w:rsidR="00E93615" w:rsidRPr="008D1CD5" w:rsidTr="008D1CD5">
        <w:trPr>
          <w:cantSplit/>
          <w:trHeight w:val="397"/>
        </w:trPr>
        <w:tc>
          <w:tcPr>
            <w:tcW w:w="15529" w:type="dxa"/>
            <w:gridSpan w:val="9"/>
            <w:shd w:val="clear" w:color="auto" w:fill="auto"/>
            <w:vAlign w:val="center"/>
          </w:tcPr>
          <w:p w:rsidR="00E93615" w:rsidRPr="008D1CD5" w:rsidRDefault="00E93615" w:rsidP="00A15802">
            <w:pPr>
              <w:rPr>
                <w:rFonts w:cs="Times New Roman"/>
                <w:b/>
                <w:sz w:val="26"/>
                <w:szCs w:val="26"/>
              </w:rPr>
            </w:pPr>
            <w:r w:rsidRPr="008D1CD5">
              <w:rPr>
                <w:rFonts w:cs="Times New Roman"/>
                <w:b/>
                <w:bCs/>
                <w:sz w:val="24"/>
                <w:szCs w:val="24"/>
              </w:rPr>
              <w:lastRenderedPageBreak/>
              <w:t xml:space="preserve">ÖĞRENME ALANI: </w:t>
            </w:r>
            <w:proofErr w:type="gramStart"/>
            <w:r w:rsidRPr="008D1CD5">
              <w:rPr>
                <w:rFonts w:cs="Times New Roman"/>
                <w:b/>
                <w:sz w:val="26"/>
                <w:szCs w:val="26"/>
              </w:rPr>
              <w:t>2.1</w:t>
            </w:r>
            <w:proofErr w:type="gramEnd"/>
            <w:r w:rsidRPr="008D1CD5">
              <w:rPr>
                <w:rFonts w:cs="Times New Roman"/>
                <w:b/>
                <w:sz w:val="26"/>
                <w:szCs w:val="26"/>
              </w:rPr>
              <w:t>. Görsel İletişim ve Biçimlendirme</w:t>
            </w:r>
          </w:p>
        </w:tc>
      </w:tr>
      <w:tr w:rsidR="00E93615" w:rsidRPr="008D1CD5" w:rsidTr="008D1CD5">
        <w:trPr>
          <w:cantSplit/>
          <w:trHeight w:val="1134"/>
        </w:trPr>
        <w:tc>
          <w:tcPr>
            <w:tcW w:w="520" w:type="dxa"/>
            <w:shd w:val="clear" w:color="auto" w:fill="auto"/>
            <w:textDirection w:val="btLr"/>
            <w:vAlign w:val="center"/>
          </w:tcPr>
          <w:p w:rsidR="00E93615" w:rsidRPr="008D1CD5" w:rsidRDefault="00E93615" w:rsidP="008D1CD5">
            <w:pPr>
              <w:ind w:left="113" w:right="113"/>
              <w:jc w:val="center"/>
              <w:rPr>
                <w:b/>
                <w:sz w:val="24"/>
                <w:szCs w:val="24"/>
              </w:rPr>
            </w:pPr>
            <w:r w:rsidRPr="008D1CD5">
              <w:rPr>
                <w:b/>
                <w:sz w:val="24"/>
                <w:szCs w:val="24"/>
              </w:rPr>
              <w:t>Ay</w:t>
            </w:r>
          </w:p>
        </w:tc>
        <w:tc>
          <w:tcPr>
            <w:tcW w:w="686" w:type="dxa"/>
            <w:shd w:val="clear" w:color="auto" w:fill="auto"/>
            <w:textDirection w:val="btLr"/>
            <w:vAlign w:val="center"/>
          </w:tcPr>
          <w:p w:rsidR="00E93615" w:rsidRPr="008D1CD5" w:rsidRDefault="00E93615" w:rsidP="008D1CD5">
            <w:pPr>
              <w:ind w:left="113" w:right="113"/>
              <w:jc w:val="center"/>
              <w:rPr>
                <w:b/>
                <w:sz w:val="24"/>
                <w:szCs w:val="24"/>
              </w:rPr>
            </w:pPr>
            <w:r w:rsidRPr="008D1CD5">
              <w:rPr>
                <w:b/>
                <w:sz w:val="24"/>
                <w:szCs w:val="24"/>
              </w:rPr>
              <w:t>Hafta</w:t>
            </w:r>
          </w:p>
        </w:tc>
        <w:tc>
          <w:tcPr>
            <w:tcW w:w="539" w:type="dxa"/>
            <w:shd w:val="clear" w:color="auto" w:fill="auto"/>
            <w:textDirection w:val="btLr"/>
            <w:vAlign w:val="center"/>
          </w:tcPr>
          <w:p w:rsidR="00E93615" w:rsidRPr="008D1CD5" w:rsidRDefault="00E93615" w:rsidP="008D1CD5">
            <w:pPr>
              <w:ind w:left="113" w:right="113"/>
              <w:jc w:val="center"/>
              <w:rPr>
                <w:b/>
                <w:sz w:val="24"/>
                <w:szCs w:val="24"/>
              </w:rPr>
            </w:pPr>
            <w:r w:rsidRPr="008D1CD5">
              <w:rPr>
                <w:b/>
                <w:sz w:val="24"/>
                <w:szCs w:val="24"/>
              </w:rPr>
              <w:t>Saat</w:t>
            </w:r>
          </w:p>
        </w:tc>
        <w:tc>
          <w:tcPr>
            <w:tcW w:w="2575" w:type="dxa"/>
            <w:shd w:val="clear" w:color="auto" w:fill="auto"/>
            <w:vAlign w:val="center"/>
          </w:tcPr>
          <w:p w:rsidR="00E93615" w:rsidRPr="008D1CD5" w:rsidRDefault="00E93615" w:rsidP="008D1CD5">
            <w:pPr>
              <w:jc w:val="center"/>
              <w:rPr>
                <w:b/>
                <w:sz w:val="24"/>
                <w:szCs w:val="24"/>
              </w:rPr>
            </w:pPr>
            <w:r w:rsidRPr="008D1CD5">
              <w:rPr>
                <w:b/>
                <w:sz w:val="24"/>
                <w:szCs w:val="24"/>
              </w:rPr>
              <w:t>Kazanımlar</w:t>
            </w:r>
          </w:p>
        </w:tc>
        <w:tc>
          <w:tcPr>
            <w:tcW w:w="2880" w:type="dxa"/>
            <w:shd w:val="clear" w:color="auto" w:fill="auto"/>
            <w:vAlign w:val="center"/>
          </w:tcPr>
          <w:p w:rsidR="00E93615" w:rsidRPr="008D1CD5" w:rsidRDefault="00E93615" w:rsidP="00A15802">
            <w:pPr>
              <w:rPr>
                <w:b/>
                <w:sz w:val="24"/>
                <w:szCs w:val="24"/>
              </w:rPr>
            </w:pPr>
            <w:r w:rsidRPr="008D1CD5">
              <w:rPr>
                <w:b/>
                <w:sz w:val="24"/>
                <w:szCs w:val="24"/>
              </w:rPr>
              <w:t xml:space="preserve">Etkinlikler </w:t>
            </w:r>
          </w:p>
          <w:p w:rsidR="00E93615" w:rsidRPr="008D1CD5" w:rsidRDefault="00E93615" w:rsidP="00A15802">
            <w:pPr>
              <w:rPr>
                <w:b/>
                <w:sz w:val="24"/>
                <w:szCs w:val="24"/>
              </w:rPr>
            </w:pPr>
            <w:r w:rsidRPr="008D1CD5">
              <w:rPr>
                <w:b/>
                <w:sz w:val="24"/>
                <w:szCs w:val="24"/>
              </w:rPr>
              <w:t>Açıklamalar</w:t>
            </w:r>
          </w:p>
        </w:tc>
        <w:tc>
          <w:tcPr>
            <w:tcW w:w="1980" w:type="dxa"/>
            <w:shd w:val="clear" w:color="auto" w:fill="auto"/>
            <w:vAlign w:val="center"/>
          </w:tcPr>
          <w:p w:rsidR="00E93615" w:rsidRPr="008D1CD5" w:rsidRDefault="00E93615" w:rsidP="00A15802">
            <w:pPr>
              <w:rPr>
                <w:b/>
                <w:sz w:val="20"/>
                <w:szCs w:val="20"/>
              </w:rPr>
            </w:pPr>
            <w:r w:rsidRPr="008D1CD5">
              <w:rPr>
                <w:b/>
                <w:sz w:val="20"/>
                <w:szCs w:val="20"/>
              </w:rPr>
              <w:t xml:space="preserve">Ara Disiplinler ve </w:t>
            </w:r>
          </w:p>
          <w:p w:rsidR="00E93615" w:rsidRPr="008D1CD5" w:rsidRDefault="00E93615" w:rsidP="00A15802">
            <w:pPr>
              <w:rPr>
                <w:b/>
                <w:sz w:val="20"/>
                <w:szCs w:val="20"/>
              </w:rPr>
            </w:pPr>
            <w:r w:rsidRPr="008D1CD5">
              <w:rPr>
                <w:b/>
                <w:sz w:val="20"/>
                <w:szCs w:val="20"/>
              </w:rPr>
              <w:t>Atatürkçülük Diğer Derslerle İlişkilendirme</w:t>
            </w:r>
          </w:p>
        </w:tc>
        <w:tc>
          <w:tcPr>
            <w:tcW w:w="1800" w:type="dxa"/>
            <w:shd w:val="clear" w:color="auto" w:fill="auto"/>
            <w:vAlign w:val="center"/>
          </w:tcPr>
          <w:p w:rsidR="00E93615" w:rsidRPr="008D1CD5" w:rsidRDefault="00E93615" w:rsidP="00A15802">
            <w:pPr>
              <w:rPr>
                <w:b/>
                <w:sz w:val="24"/>
                <w:szCs w:val="24"/>
              </w:rPr>
            </w:pPr>
            <w:r w:rsidRPr="008D1CD5">
              <w:rPr>
                <w:rFonts w:cs="Times New Roman"/>
                <w:b/>
                <w:sz w:val="24"/>
                <w:szCs w:val="24"/>
              </w:rPr>
              <w:t>Öğretim Materyalleri</w:t>
            </w:r>
          </w:p>
        </w:tc>
        <w:tc>
          <w:tcPr>
            <w:tcW w:w="2340" w:type="dxa"/>
            <w:shd w:val="clear" w:color="auto" w:fill="auto"/>
            <w:vAlign w:val="center"/>
          </w:tcPr>
          <w:p w:rsidR="00E93615" w:rsidRPr="008D1CD5" w:rsidRDefault="00E93615" w:rsidP="00A15802">
            <w:pPr>
              <w:rPr>
                <w:b/>
                <w:sz w:val="24"/>
                <w:szCs w:val="24"/>
              </w:rPr>
            </w:pPr>
            <w:r w:rsidRPr="008D1CD5">
              <w:rPr>
                <w:rFonts w:cs="Times New Roman"/>
                <w:b/>
                <w:sz w:val="24"/>
                <w:szCs w:val="24"/>
              </w:rPr>
              <w:t>Öğretim Yöntemleri</w:t>
            </w:r>
          </w:p>
        </w:tc>
        <w:tc>
          <w:tcPr>
            <w:tcW w:w="2209" w:type="dxa"/>
            <w:shd w:val="clear" w:color="auto" w:fill="auto"/>
            <w:vAlign w:val="center"/>
          </w:tcPr>
          <w:p w:rsidR="00E93615" w:rsidRPr="008D1CD5" w:rsidRDefault="00E93615" w:rsidP="00A15802">
            <w:pPr>
              <w:rPr>
                <w:b/>
                <w:sz w:val="24"/>
                <w:szCs w:val="24"/>
              </w:rPr>
            </w:pPr>
            <w:r w:rsidRPr="008D1CD5">
              <w:rPr>
                <w:b/>
                <w:sz w:val="24"/>
                <w:szCs w:val="24"/>
              </w:rPr>
              <w:t>Ölçme ve Değerlendirme</w:t>
            </w:r>
          </w:p>
        </w:tc>
      </w:tr>
      <w:tr w:rsidR="00E93615" w:rsidRPr="008D1CD5" w:rsidTr="008D1CD5">
        <w:trPr>
          <w:trHeight w:val="4180"/>
        </w:trPr>
        <w:tc>
          <w:tcPr>
            <w:tcW w:w="520" w:type="dxa"/>
            <w:shd w:val="clear" w:color="auto" w:fill="auto"/>
            <w:textDirection w:val="btLr"/>
          </w:tcPr>
          <w:p w:rsidR="00E93615" w:rsidRPr="008D1CD5" w:rsidRDefault="00E93615" w:rsidP="008D1CD5">
            <w:pPr>
              <w:spacing w:before="100" w:beforeAutospacing="1" w:after="100" w:afterAutospacing="1"/>
              <w:ind w:left="113" w:right="113"/>
              <w:jc w:val="center"/>
              <w:rPr>
                <w:rFonts w:cs="Times New Roman"/>
                <w:sz w:val="24"/>
                <w:szCs w:val="24"/>
              </w:rPr>
            </w:pPr>
            <w:r w:rsidRPr="008D1CD5">
              <w:rPr>
                <w:rFonts w:cs="Times New Roman"/>
                <w:sz w:val="24"/>
                <w:szCs w:val="24"/>
              </w:rPr>
              <w:t>EYLÜL</w:t>
            </w:r>
          </w:p>
        </w:tc>
        <w:tc>
          <w:tcPr>
            <w:tcW w:w="686" w:type="dxa"/>
            <w:shd w:val="clear" w:color="auto" w:fill="auto"/>
          </w:tcPr>
          <w:p w:rsidR="00E93615" w:rsidRPr="008D1CD5" w:rsidRDefault="00E93615" w:rsidP="008D1CD5">
            <w:pPr>
              <w:spacing w:before="100" w:beforeAutospacing="1" w:after="100" w:afterAutospacing="1"/>
              <w:rPr>
                <w:rFonts w:cs="Times New Roman"/>
                <w:sz w:val="24"/>
                <w:szCs w:val="24"/>
              </w:rPr>
            </w:pPr>
            <w:r w:rsidRPr="008D1CD5">
              <w:rPr>
                <w:rFonts w:cs="Times New Roman"/>
                <w:sz w:val="24"/>
                <w:szCs w:val="24"/>
              </w:rPr>
              <w:t xml:space="preserve">  </w:t>
            </w:r>
          </w:p>
          <w:p w:rsidR="00E93615" w:rsidRPr="008D1CD5" w:rsidRDefault="00E93615" w:rsidP="00E93615">
            <w:pPr>
              <w:rPr>
                <w:rFonts w:cs="Times New Roman"/>
                <w:sz w:val="24"/>
                <w:szCs w:val="24"/>
              </w:rPr>
            </w:pPr>
          </w:p>
          <w:p w:rsidR="00E93615" w:rsidRPr="008D1CD5" w:rsidRDefault="00E93615" w:rsidP="00E93615">
            <w:pPr>
              <w:rPr>
                <w:rFonts w:cs="Times New Roman"/>
                <w:sz w:val="24"/>
                <w:szCs w:val="24"/>
              </w:rPr>
            </w:pPr>
          </w:p>
          <w:p w:rsidR="00E93615" w:rsidRPr="008D1CD5" w:rsidRDefault="00E93615" w:rsidP="00E93615">
            <w:pPr>
              <w:rPr>
                <w:rFonts w:cs="Times New Roman"/>
                <w:sz w:val="24"/>
                <w:szCs w:val="24"/>
              </w:rPr>
            </w:pPr>
          </w:p>
          <w:p w:rsidR="00E93615" w:rsidRPr="008D1CD5" w:rsidRDefault="00E93615" w:rsidP="00E93615">
            <w:pPr>
              <w:rPr>
                <w:rFonts w:cs="Times New Roman"/>
                <w:sz w:val="24"/>
                <w:szCs w:val="24"/>
              </w:rPr>
            </w:pPr>
          </w:p>
          <w:p w:rsidR="00E93615" w:rsidRPr="008D1CD5" w:rsidRDefault="00E93615" w:rsidP="00E93615">
            <w:pPr>
              <w:rPr>
                <w:rFonts w:cs="Times New Roman"/>
                <w:sz w:val="24"/>
                <w:szCs w:val="24"/>
              </w:rPr>
            </w:pPr>
            <w:r w:rsidRPr="008D1CD5">
              <w:rPr>
                <w:rFonts w:cs="Times New Roman"/>
                <w:sz w:val="24"/>
                <w:szCs w:val="24"/>
              </w:rPr>
              <w:t>4</w:t>
            </w:r>
          </w:p>
        </w:tc>
        <w:tc>
          <w:tcPr>
            <w:tcW w:w="539" w:type="dxa"/>
            <w:shd w:val="clear" w:color="auto" w:fill="auto"/>
          </w:tcPr>
          <w:p w:rsidR="00E93615" w:rsidRPr="008D1CD5" w:rsidRDefault="00E93615" w:rsidP="008D1CD5">
            <w:pPr>
              <w:spacing w:before="100" w:beforeAutospacing="1" w:after="100" w:afterAutospacing="1"/>
              <w:rPr>
                <w:rFonts w:cs="Times New Roman"/>
                <w:sz w:val="24"/>
                <w:szCs w:val="24"/>
              </w:rPr>
            </w:pPr>
          </w:p>
          <w:p w:rsidR="00E93615" w:rsidRPr="008D1CD5" w:rsidRDefault="00E93615" w:rsidP="008D1CD5">
            <w:pPr>
              <w:spacing w:before="100" w:beforeAutospacing="1" w:after="100" w:afterAutospacing="1"/>
              <w:rPr>
                <w:rFonts w:cs="Times New Roman"/>
                <w:sz w:val="24"/>
                <w:szCs w:val="24"/>
              </w:rPr>
            </w:pPr>
          </w:p>
          <w:p w:rsidR="00E93615" w:rsidRPr="008D1CD5" w:rsidRDefault="00E93615" w:rsidP="008D1CD5">
            <w:pPr>
              <w:spacing w:before="100" w:beforeAutospacing="1" w:after="100" w:afterAutospacing="1"/>
              <w:rPr>
                <w:rFonts w:cs="Times New Roman"/>
                <w:sz w:val="24"/>
                <w:szCs w:val="24"/>
              </w:rPr>
            </w:pPr>
          </w:p>
          <w:p w:rsidR="00E93615" w:rsidRPr="008D1CD5" w:rsidRDefault="00E93615" w:rsidP="008D1CD5">
            <w:pPr>
              <w:spacing w:before="100" w:beforeAutospacing="1" w:after="100" w:afterAutospacing="1"/>
              <w:rPr>
                <w:rFonts w:cs="Times New Roman"/>
                <w:sz w:val="24"/>
                <w:szCs w:val="24"/>
              </w:rPr>
            </w:pPr>
            <w:r w:rsidRPr="008D1CD5">
              <w:rPr>
                <w:rFonts w:cs="Times New Roman"/>
                <w:sz w:val="24"/>
                <w:szCs w:val="24"/>
              </w:rPr>
              <w:t>1</w:t>
            </w:r>
          </w:p>
        </w:tc>
        <w:tc>
          <w:tcPr>
            <w:tcW w:w="2575" w:type="dxa"/>
            <w:shd w:val="clear" w:color="auto" w:fill="auto"/>
          </w:tcPr>
          <w:p w:rsidR="002B47F7" w:rsidRPr="008D1CD5" w:rsidRDefault="002B47F7" w:rsidP="00E93615">
            <w:pPr>
              <w:rPr>
                <w:rFonts w:cs="Times New Roman"/>
              </w:rPr>
            </w:pPr>
          </w:p>
          <w:p w:rsidR="002B47F7" w:rsidRPr="008D1CD5" w:rsidRDefault="002B47F7" w:rsidP="00E93615">
            <w:pPr>
              <w:rPr>
                <w:rFonts w:cs="Times New Roman"/>
              </w:rPr>
            </w:pPr>
          </w:p>
          <w:p w:rsidR="00E93615" w:rsidRPr="008D1CD5" w:rsidRDefault="00E93615" w:rsidP="00E93615">
            <w:pPr>
              <w:rPr>
                <w:rFonts w:cs="Times New Roman"/>
              </w:rPr>
            </w:pPr>
            <w:r w:rsidRPr="008D1CD5">
              <w:rPr>
                <w:rFonts w:cs="Times New Roman"/>
              </w:rPr>
              <w:t>2.1.2.Görsel sanat çalışmasını oluştururken</w:t>
            </w:r>
          </w:p>
          <w:p w:rsidR="0012696C" w:rsidRPr="008D1CD5" w:rsidRDefault="00E93615" w:rsidP="00E93615">
            <w:pPr>
              <w:rPr>
                <w:rFonts w:cs="Times New Roman"/>
              </w:rPr>
            </w:pPr>
            <w:proofErr w:type="gramStart"/>
            <w:r w:rsidRPr="008D1CD5">
              <w:rPr>
                <w:rFonts w:cs="Times New Roman"/>
              </w:rPr>
              <w:t>beklenmedik</w:t>
            </w:r>
            <w:proofErr w:type="gramEnd"/>
            <w:r w:rsidRPr="008D1CD5">
              <w:rPr>
                <w:rFonts w:cs="Times New Roman"/>
              </w:rPr>
              <w:t>/</w:t>
            </w:r>
          </w:p>
          <w:p w:rsidR="00E93615" w:rsidRPr="008D1CD5" w:rsidRDefault="00E93615" w:rsidP="00E93615">
            <w:pPr>
              <w:rPr>
                <w:rFonts w:cs="Times New Roman"/>
              </w:rPr>
            </w:pPr>
            <w:proofErr w:type="gramStart"/>
            <w:r w:rsidRPr="008D1CD5">
              <w:rPr>
                <w:rFonts w:cs="Times New Roman"/>
              </w:rPr>
              <w:t>öngörülemeyen</w:t>
            </w:r>
            <w:proofErr w:type="gramEnd"/>
            <w:r w:rsidRPr="008D1CD5">
              <w:rPr>
                <w:rFonts w:cs="Times New Roman"/>
              </w:rPr>
              <w:t xml:space="preserve"> sonuçların ortaya çıkabileceğini fark eder.</w:t>
            </w:r>
            <w:r w:rsidRPr="008D1CD5">
              <w:rPr>
                <w:rFonts w:cs="Times New Roman"/>
                <w:i/>
                <w:iCs/>
              </w:rPr>
              <w:t xml:space="preserve"> </w:t>
            </w:r>
          </w:p>
          <w:p w:rsidR="00E93615" w:rsidRPr="008D1CD5" w:rsidRDefault="00E93615" w:rsidP="00E93615">
            <w:pPr>
              <w:rPr>
                <w:rFonts w:cs="Times New Roman"/>
              </w:rPr>
            </w:pPr>
            <w:r w:rsidRPr="008D1CD5">
              <w:rPr>
                <w:rFonts w:cs="Times New Roman"/>
              </w:rPr>
              <w:t xml:space="preserve">( </w:t>
            </w:r>
            <w:proofErr w:type="gramStart"/>
            <w:r w:rsidRPr="008D1CD5">
              <w:rPr>
                <w:rFonts w:cs="Times New Roman"/>
              </w:rPr>
              <w:t>G.İ.B</w:t>
            </w:r>
            <w:proofErr w:type="gramEnd"/>
            <w:r w:rsidRPr="008D1CD5">
              <w:rPr>
                <w:rFonts w:cs="Times New Roman"/>
              </w:rPr>
              <w:t xml:space="preserve">) </w:t>
            </w:r>
          </w:p>
          <w:p w:rsidR="00E93615" w:rsidRPr="008D1CD5" w:rsidRDefault="00E93615" w:rsidP="00E93615">
            <w:pPr>
              <w:rPr>
                <w:rFonts w:cs="Times New Roman"/>
              </w:rPr>
            </w:pPr>
          </w:p>
          <w:p w:rsidR="00E93615" w:rsidRPr="008D1CD5" w:rsidRDefault="00E93615" w:rsidP="00A15802">
            <w:pPr>
              <w:rPr>
                <w:rFonts w:cs="Times New Roman"/>
              </w:rPr>
            </w:pPr>
          </w:p>
        </w:tc>
        <w:tc>
          <w:tcPr>
            <w:tcW w:w="2880" w:type="dxa"/>
            <w:shd w:val="clear" w:color="auto" w:fill="auto"/>
          </w:tcPr>
          <w:p w:rsidR="002B47F7" w:rsidRPr="008D1CD5" w:rsidRDefault="002B47F7" w:rsidP="00D05FCF">
            <w:pPr>
              <w:rPr>
                <w:rFonts w:cs="Times New Roman"/>
                <w:b/>
                <w:bCs/>
              </w:rPr>
            </w:pPr>
          </w:p>
          <w:p w:rsidR="00D05FCF" w:rsidRPr="008D1CD5" w:rsidRDefault="005A1E5A" w:rsidP="00D05FCF">
            <w:pPr>
              <w:rPr>
                <w:rFonts w:cs="Times New Roman"/>
              </w:rPr>
            </w:pPr>
            <w:r w:rsidRPr="008D1CD5">
              <w:rPr>
                <w:rFonts w:ascii="Webdings" w:hAnsi="Webdings" w:cs="Times New Roman"/>
                <w:sz w:val="20"/>
                <w:szCs w:val="20"/>
              </w:rPr>
              <w:t></w:t>
            </w:r>
            <w:r w:rsidRPr="008D1CD5">
              <w:rPr>
                <w:rFonts w:ascii="Webdings" w:hAnsi="Webdings" w:cs="Times New Roman"/>
                <w:sz w:val="20"/>
                <w:szCs w:val="20"/>
              </w:rPr>
              <w:t></w:t>
            </w:r>
            <w:r w:rsidR="00D05FCF" w:rsidRPr="008D1CD5">
              <w:rPr>
                <w:rFonts w:cs="Times New Roman"/>
                <w:b/>
                <w:bCs/>
              </w:rPr>
              <w:t>Sevimli Fare:</w:t>
            </w:r>
            <w:r w:rsidR="00D05FCF" w:rsidRPr="008D1CD5">
              <w:rPr>
                <w:rFonts w:cs="Times New Roman"/>
              </w:rPr>
              <w:t xml:space="preserve"> Toprağın altında yaşayan hayvanlar hakkında sohbet edilir ve her çocuk bu hayvanlardan istediği bir tanesin seçer. Yuvalar yapılır, içine yiyecek, giyecek ve eşya taşırlar. Yaşamlarını sürdürürken çeşitli sorunlar yaşarlar ve bu sorunların üstesinden</w:t>
            </w:r>
            <w:r w:rsidR="002B47F7" w:rsidRPr="008D1CD5">
              <w:rPr>
                <w:rFonts w:cs="Times New Roman"/>
              </w:rPr>
              <w:t xml:space="preserve"> </w:t>
            </w:r>
            <w:r w:rsidR="00D05FCF" w:rsidRPr="008D1CD5">
              <w:rPr>
                <w:rFonts w:cs="Times New Roman"/>
              </w:rPr>
              <w:t>gelmeye çalışırlar.</w:t>
            </w:r>
          </w:p>
          <w:p w:rsidR="00B27AD9" w:rsidRPr="008D1CD5" w:rsidRDefault="00D05FCF" w:rsidP="008D1CD5">
            <w:pPr>
              <w:spacing w:before="100" w:beforeAutospacing="1" w:after="100" w:afterAutospacing="1"/>
              <w:rPr>
                <w:rFonts w:cs="Times New Roman"/>
                <w:b/>
                <w:bCs/>
              </w:rPr>
            </w:pPr>
            <w:r w:rsidRPr="008D1CD5">
              <w:rPr>
                <w:rFonts w:cs="Times New Roman"/>
                <w:iCs/>
              </w:rPr>
              <w:t>Yapılması planlanan ve düşünülen şeylerin çalışmaya başladıktan sonra o anki duruma ve sürece bağlı olarak değişebileceği, bunun da olağan olduğu üzerinde durulur.</w:t>
            </w:r>
            <w:r w:rsidR="00B27AD9" w:rsidRPr="008D1CD5">
              <w:rPr>
                <w:rFonts w:cs="Times New Roman"/>
                <w:b/>
                <w:bCs/>
              </w:rPr>
              <w:t xml:space="preserve"> </w:t>
            </w:r>
          </w:p>
          <w:p w:rsidR="00E93615" w:rsidRPr="008D1CD5" w:rsidRDefault="00B27AD9" w:rsidP="008D1CD5">
            <w:pPr>
              <w:spacing w:before="100" w:beforeAutospacing="1" w:after="100" w:afterAutospacing="1"/>
              <w:rPr>
                <w:rFonts w:cs="Times New Roman"/>
                <w:iCs/>
              </w:rPr>
            </w:pPr>
            <w:r w:rsidRPr="008D1CD5">
              <w:rPr>
                <w:rFonts w:cs="Times New Roman"/>
                <w:b/>
                <w:bCs/>
              </w:rPr>
              <w:t xml:space="preserve">[!] </w:t>
            </w:r>
            <w:r w:rsidRPr="008D1CD5">
              <w:rPr>
                <w:rFonts w:cs="Times New Roman"/>
              </w:rPr>
              <w:t>Tercih edilen araç – gereçler en az bir ders öncesinden öğrencilere bildirilmeli, araç-gereç ve teknik seçiminde öğrencilerin ilgi ve istekleri dikkate alınmalıdır.</w:t>
            </w:r>
          </w:p>
        </w:tc>
        <w:tc>
          <w:tcPr>
            <w:tcW w:w="1980" w:type="dxa"/>
            <w:shd w:val="clear" w:color="auto" w:fill="auto"/>
          </w:tcPr>
          <w:p w:rsidR="001E5F9F" w:rsidRPr="008D1CD5" w:rsidRDefault="001E5F9F" w:rsidP="008D1CD5">
            <w:pPr>
              <w:pStyle w:val="NormalWeb"/>
              <w:spacing w:before="0" w:beforeAutospacing="0" w:after="0" w:afterAutospacing="0"/>
              <w:rPr>
                <w:rFonts w:ascii="Goodfish" w:hAnsi="Goodfish"/>
                <w:sz w:val="20"/>
                <w:szCs w:val="20"/>
              </w:rPr>
            </w:pPr>
          </w:p>
          <w:p w:rsidR="001E5F9F" w:rsidRDefault="001E5F9F" w:rsidP="008D1CD5">
            <w:pPr>
              <w:pStyle w:val="NormalWeb"/>
              <w:spacing w:before="0" w:beforeAutospacing="0" w:after="0" w:afterAutospacing="0"/>
            </w:pPr>
            <w:r w:rsidRPr="008D1CD5">
              <w:rPr>
                <w:rFonts w:ascii="Wingdings" w:hAnsi="Wingdings"/>
                <w:bCs/>
                <w:sz w:val="20"/>
                <w:szCs w:val="20"/>
              </w:rPr>
              <w:t></w:t>
            </w:r>
            <w:r w:rsidRPr="008D1CD5">
              <w:rPr>
                <w:b/>
                <w:sz w:val="20"/>
                <w:szCs w:val="20"/>
              </w:rPr>
              <w:t>Rehberlik ve Psikolojik Danışma</w:t>
            </w:r>
            <w:r w:rsidRPr="008D1CD5">
              <w:rPr>
                <w:rFonts w:ascii="Goodfish" w:hAnsi="Goodfish"/>
                <w:sz w:val="20"/>
                <w:szCs w:val="20"/>
              </w:rPr>
              <w:t xml:space="preserve"> </w:t>
            </w:r>
          </w:p>
          <w:p w:rsidR="001E5F9F" w:rsidRDefault="001E5F9F" w:rsidP="008D1CD5">
            <w:pPr>
              <w:pStyle w:val="NormalWeb"/>
              <w:spacing w:before="0" w:beforeAutospacing="0" w:after="0" w:afterAutospacing="0"/>
            </w:pPr>
            <w:smartTag w:uri="urn:schemas-microsoft-com:office:smarttags" w:element="metricconverter">
              <w:smartTagPr>
                <w:attr w:name="ProductID" w:val="5. a"/>
              </w:smartTagPr>
              <w:r w:rsidRPr="008D1CD5">
                <w:rPr>
                  <w:rFonts w:ascii="Goodfish" w:hAnsi="Goodfish"/>
                  <w:sz w:val="20"/>
                  <w:szCs w:val="20"/>
                </w:rPr>
                <w:t>5. a</w:t>
              </w:r>
            </w:smartTag>
            <w:r w:rsidRPr="008D1CD5">
              <w:rPr>
                <w:rFonts w:ascii="Goodfish" w:hAnsi="Goodfish"/>
                <w:sz w:val="20"/>
                <w:szCs w:val="20"/>
              </w:rPr>
              <w:t>. Karar vermenin önemini açıklar.</w:t>
            </w:r>
          </w:p>
          <w:p w:rsidR="001E5F9F" w:rsidRDefault="001E5F9F" w:rsidP="008D1CD5">
            <w:pPr>
              <w:pStyle w:val="NormalWeb"/>
              <w:spacing w:before="0" w:beforeAutospacing="0" w:after="0" w:afterAutospacing="0"/>
            </w:pPr>
            <w:r w:rsidRPr="008D1CD5">
              <w:rPr>
                <w:rFonts w:ascii="Goodfish" w:hAnsi="Goodfish"/>
                <w:sz w:val="20"/>
                <w:szCs w:val="20"/>
              </w:rPr>
              <w:t>5. b.  Kendisiyle ilgili kararlar verir.</w:t>
            </w:r>
          </w:p>
          <w:p w:rsidR="00E93615" w:rsidRPr="008D1CD5" w:rsidRDefault="00E93615" w:rsidP="008D1CD5">
            <w:pPr>
              <w:spacing w:before="100" w:beforeAutospacing="1" w:after="100" w:afterAutospacing="1"/>
              <w:rPr>
                <w:rFonts w:cs="Times New Roman"/>
              </w:rPr>
            </w:pPr>
          </w:p>
        </w:tc>
        <w:tc>
          <w:tcPr>
            <w:tcW w:w="1800" w:type="dxa"/>
            <w:shd w:val="clear" w:color="auto" w:fill="auto"/>
          </w:tcPr>
          <w:p w:rsidR="00E93615" w:rsidRPr="002B47F7" w:rsidRDefault="00E93615" w:rsidP="00A15802"/>
          <w:p w:rsidR="00E93615" w:rsidRPr="002B47F7" w:rsidRDefault="00E93615" w:rsidP="00A15802">
            <w:r w:rsidRPr="002B47F7">
              <w:t>Sanat eseri, tıpkıbasım, sanat kitapları belgesel, video, poster, resim, fırça-boya, makas-kâğıt vb.</w:t>
            </w:r>
          </w:p>
        </w:tc>
        <w:tc>
          <w:tcPr>
            <w:tcW w:w="2340" w:type="dxa"/>
            <w:shd w:val="clear" w:color="auto" w:fill="auto"/>
          </w:tcPr>
          <w:p w:rsidR="00E93615" w:rsidRPr="002B47F7" w:rsidRDefault="00E93615" w:rsidP="00A15802">
            <w:r w:rsidRPr="002B47F7">
              <w:t xml:space="preserve">Drama, </w:t>
            </w:r>
          </w:p>
          <w:p w:rsidR="00E93615" w:rsidRPr="002B47F7" w:rsidRDefault="00E93615" w:rsidP="00A15802">
            <w:r w:rsidRPr="002B47F7">
              <w:t>Örnek olay inceleme, Sorgulama</w:t>
            </w:r>
          </w:p>
          <w:p w:rsidR="00E93615" w:rsidRPr="002B47F7" w:rsidRDefault="00E93615" w:rsidP="00A15802">
            <w:r w:rsidRPr="002B47F7">
              <w:t xml:space="preserve">Araştırma </w:t>
            </w:r>
          </w:p>
          <w:p w:rsidR="00E93615" w:rsidRPr="002B47F7" w:rsidRDefault="00E93615" w:rsidP="00A15802">
            <w:r w:rsidRPr="002B47F7">
              <w:t xml:space="preserve">Birincil kaynaklardan olan müze, sanat galerisi, ören yerleri vb. ortamlarda inceleme, Disiplinler arası ilişkilendirme yapma, Oyunlaştırma, </w:t>
            </w:r>
          </w:p>
          <w:p w:rsidR="00E93615" w:rsidRPr="002B47F7" w:rsidRDefault="00E93615" w:rsidP="00A15802">
            <w:r w:rsidRPr="002B47F7">
              <w:t>Eleştirel düşünme,</w:t>
            </w:r>
          </w:p>
          <w:p w:rsidR="00E93615" w:rsidRPr="002B47F7" w:rsidRDefault="00AB784B" w:rsidP="00A15802">
            <w:r>
              <w:t xml:space="preserve"> İş</w:t>
            </w:r>
            <w:r w:rsidR="00E93615" w:rsidRPr="002B47F7">
              <w:t>birliğine bağlı olarak gruplarla birlikte veya bireysel uygulama çalışması,</w:t>
            </w:r>
          </w:p>
          <w:p w:rsidR="00E93615" w:rsidRPr="002B47F7" w:rsidRDefault="00E93615" w:rsidP="00A15802">
            <w:r w:rsidRPr="002B47F7">
              <w:t>Gözlem</w:t>
            </w:r>
          </w:p>
        </w:tc>
        <w:tc>
          <w:tcPr>
            <w:tcW w:w="2209" w:type="dxa"/>
            <w:shd w:val="clear" w:color="auto" w:fill="auto"/>
          </w:tcPr>
          <w:p w:rsidR="00E93615" w:rsidRPr="008D1CD5" w:rsidRDefault="005A1E5A" w:rsidP="008D1CD5">
            <w:pPr>
              <w:autoSpaceDE w:val="0"/>
              <w:autoSpaceDN w:val="0"/>
              <w:adjustRightInd w:val="0"/>
              <w:rPr>
                <w:rFonts w:cs="Times New Roman"/>
              </w:rPr>
            </w:pPr>
            <w:r w:rsidRPr="008D1CD5">
              <w:rPr>
                <w:rFonts w:ascii="Wingdings" w:hAnsi="Wingdings" w:cs="Times New Roman"/>
                <w:sz w:val="20"/>
                <w:szCs w:val="20"/>
              </w:rPr>
              <w:t></w:t>
            </w:r>
            <w:r w:rsidRPr="008D1CD5">
              <w:rPr>
                <w:rFonts w:cs="Times New Roman"/>
              </w:rPr>
              <w:t xml:space="preserve"> </w:t>
            </w:r>
            <w:r w:rsidR="00E93615" w:rsidRPr="008D1CD5">
              <w:rPr>
                <w:rFonts w:cs="Times New Roman"/>
              </w:rPr>
              <w:t xml:space="preserve">Ölçme ve değerlendirmede çeşitli ölçme araçlarından (doğru-yanlış, kısa cevaplı, çoktan seçmeli, kontrol listesi, dereceleme tipi gözlem formları, öz ve akran değerlendirme formları, </w:t>
            </w:r>
            <w:proofErr w:type="spellStart"/>
            <w:r w:rsidR="00E93615" w:rsidRPr="008D1CD5">
              <w:rPr>
                <w:rFonts w:cs="Times New Roman"/>
              </w:rPr>
              <w:t>rubrikler</w:t>
            </w:r>
            <w:proofErr w:type="spellEnd"/>
            <w:r w:rsidR="00E93615" w:rsidRPr="008D1CD5">
              <w:rPr>
                <w:rFonts w:cs="Times New Roman"/>
              </w:rPr>
              <w:t>, grup değerlendirme formları, proje değerlendirme formu, performans değerlendirme formu, sunum dosyası, eskiz defteri vb.) yararlanılır.</w:t>
            </w:r>
          </w:p>
          <w:p w:rsidR="00E93615" w:rsidRPr="008D1CD5" w:rsidRDefault="00E93615" w:rsidP="008D1CD5">
            <w:pPr>
              <w:spacing w:before="100" w:beforeAutospacing="1" w:after="100" w:afterAutospacing="1"/>
              <w:rPr>
                <w:rFonts w:cs="Times New Roman"/>
              </w:rPr>
            </w:pPr>
          </w:p>
        </w:tc>
      </w:tr>
    </w:tbl>
    <w:p w:rsidR="002B47F7" w:rsidRDefault="002B47F7" w:rsidP="00FA6E11">
      <w:pPr>
        <w:spacing w:before="100" w:beforeAutospacing="1" w:after="100" w:afterAutospacing="1"/>
        <w:rPr>
          <w:rFonts w:cs="Times New Roman"/>
          <w:sz w:val="24"/>
          <w:szCs w:val="24"/>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
        <w:gridCol w:w="686"/>
        <w:gridCol w:w="539"/>
        <w:gridCol w:w="1495"/>
        <w:gridCol w:w="4140"/>
        <w:gridCol w:w="2520"/>
        <w:gridCol w:w="1440"/>
        <w:gridCol w:w="1980"/>
        <w:gridCol w:w="2209"/>
      </w:tblGrid>
      <w:tr w:rsidR="00D97CDA" w:rsidRPr="008D1CD5" w:rsidTr="008D1CD5">
        <w:trPr>
          <w:cantSplit/>
          <w:trHeight w:val="397"/>
        </w:trPr>
        <w:tc>
          <w:tcPr>
            <w:tcW w:w="15529" w:type="dxa"/>
            <w:gridSpan w:val="9"/>
            <w:shd w:val="clear" w:color="auto" w:fill="auto"/>
            <w:vAlign w:val="center"/>
          </w:tcPr>
          <w:p w:rsidR="00D97CDA" w:rsidRPr="008D1CD5" w:rsidRDefault="00D97CDA" w:rsidP="00EC3038">
            <w:pPr>
              <w:rPr>
                <w:rFonts w:cs="Times New Roman"/>
                <w:b/>
                <w:sz w:val="26"/>
                <w:szCs w:val="26"/>
              </w:rPr>
            </w:pPr>
            <w:r w:rsidRPr="008D1CD5">
              <w:rPr>
                <w:rFonts w:cs="Times New Roman"/>
                <w:b/>
                <w:bCs/>
                <w:sz w:val="24"/>
                <w:szCs w:val="24"/>
              </w:rPr>
              <w:lastRenderedPageBreak/>
              <w:t xml:space="preserve">ÖĞRENME ALANI: </w:t>
            </w:r>
            <w:proofErr w:type="gramStart"/>
            <w:r w:rsidRPr="008D1CD5">
              <w:rPr>
                <w:rFonts w:cs="Times New Roman"/>
                <w:b/>
                <w:sz w:val="26"/>
                <w:szCs w:val="26"/>
              </w:rPr>
              <w:t>2.1</w:t>
            </w:r>
            <w:proofErr w:type="gramEnd"/>
            <w:r w:rsidRPr="008D1CD5">
              <w:rPr>
                <w:rFonts w:cs="Times New Roman"/>
                <w:b/>
                <w:sz w:val="26"/>
                <w:szCs w:val="26"/>
              </w:rPr>
              <w:t>. Görsel İletişim ve Biçimlendirme</w:t>
            </w:r>
          </w:p>
        </w:tc>
      </w:tr>
      <w:tr w:rsidR="00D97CDA" w:rsidRPr="008D1CD5" w:rsidTr="008D1CD5">
        <w:trPr>
          <w:cantSplit/>
          <w:trHeight w:val="1134"/>
        </w:trPr>
        <w:tc>
          <w:tcPr>
            <w:tcW w:w="520" w:type="dxa"/>
            <w:shd w:val="clear" w:color="auto" w:fill="auto"/>
            <w:textDirection w:val="btLr"/>
            <w:vAlign w:val="center"/>
          </w:tcPr>
          <w:p w:rsidR="00D97CDA" w:rsidRPr="008D1CD5" w:rsidRDefault="00D97CDA" w:rsidP="008D1CD5">
            <w:pPr>
              <w:ind w:left="113" w:right="113"/>
              <w:rPr>
                <w:b/>
                <w:sz w:val="24"/>
                <w:szCs w:val="24"/>
              </w:rPr>
            </w:pPr>
            <w:r w:rsidRPr="008D1CD5">
              <w:rPr>
                <w:b/>
                <w:sz w:val="24"/>
                <w:szCs w:val="24"/>
              </w:rPr>
              <w:t>                      Ay</w:t>
            </w:r>
          </w:p>
        </w:tc>
        <w:tc>
          <w:tcPr>
            <w:tcW w:w="686" w:type="dxa"/>
            <w:shd w:val="clear" w:color="auto" w:fill="auto"/>
            <w:textDirection w:val="btLr"/>
            <w:vAlign w:val="center"/>
          </w:tcPr>
          <w:p w:rsidR="00D97CDA" w:rsidRPr="008D1CD5" w:rsidRDefault="00D97CDA" w:rsidP="008D1CD5">
            <w:pPr>
              <w:ind w:left="113" w:right="113"/>
              <w:rPr>
                <w:b/>
                <w:sz w:val="24"/>
                <w:szCs w:val="24"/>
              </w:rPr>
            </w:pPr>
            <w:r w:rsidRPr="008D1CD5">
              <w:rPr>
                <w:b/>
                <w:sz w:val="24"/>
                <w:szCs w:val="24"/>
              </w:rPr>
              <w:t xml:space="preserve">Hafta </w:t>
            </w:r>
          </w:p>
        </w:tc>
        <w:tc>
          <w:tcPr>
            <w:tcW w:w="539" w:type="dxa"/>
            <w:shd w:val="clear" w:color="auto" w:fill="auto"/>
            <w:textDirection w:val="btLr"/>
            <w:vAlign w:val="center"/>
          </w:tcPr>
          <w:p w:rsidR="00D97CDA" w:rsidRPr="008D1CD5" w:rsidRDefault="00D97CDA" w:rsidP="008D1CD5">
            <w:pPr>
              <w:ind w:left="113" w:right="113"/>
              <w:rPr>
                <w:b/>
                <w:sz w:val="24"/>
                <w:szCs w:val="24"/>
              </w:rPr>
            </w:pPr>
            <w:r w:rsidRPr="008D1CD5">
              <w:rPr>
                <w:b/>
                <w:sz w:val="24"/>
                <w:szCs w:val="24"/>
              </w:rPr>
              <w:t>Saat</w:t>
            </w:r>
          </w:p>
        </w:tc>
        <w:tc>
          <w:tcPr>
            <w:tcW w:w="1495" w:type="dxa"/>
            <w:shd w:val="clear" w:color="auto" w:fill="auto"/>
            <w:vAlign w:val="center"/>
          </w:tcPr>
          <w:p w:rsidR="00D97CDA" w:rsidRPr="008D1CD5" w:rsidRDefault="00D97CDA" w:rsidP="00EC3038">
            <w:pPr>
              <w:rPr>
                <w:b/>
                <w:sz w:val="24"/>
                <w:szCs w:val="24"/>
              </w:rPr>
            </w:pPr>
            <w:r w:rsidRPr="008D1CD5">
              <w:rPr>
                <w:b/>
                <w:sz w:val="24"/>
                <w:szCs w:val="24"/>
              </w:rPr>
              <w:t>Kazanımlar</w:t>
            </w:r>
          </w:p>
        </w:tc>
        <w:tc>
          <w:tcPr>
            <w:tcW w:w="4140" w:type="dxa"/>
            <w:shd w:val="clear" w:color="auto" w:fill="auto"/>
            <w:vAlign w:val="center"/>
          </w:tcPr>
          <w:p w:rsidR="00D97CDA" w:rsidRPr="008D1CD5" w:rsidRDefault="00D97CDA" w:rsidP="00EC3038">
            <w:pPr>
              <w:rPr>
                <w:b/>
                <w:sz w:val="24"/>
                <w:szCs w:val="24"/>
              </w:rPr>
            </w:pPr>
            <w:r w:rsidRPr="008D1CD5">
              <w:rPr>
                <w:b/>
                <w:sz w:val="24"/>
                <w:szCs w:val="24"/>
              </w:rPr>
              <w:t xml:space="preserve">Etkinlikler </w:t>
            </w:r>
          </w:p>
          <w:p w:rsidR="00D97CDA" w:rsidRPr="008D1CD5" w:rsidRDefault="00D97CDA" w:rsidP="00EC3038">
            <w:pPr>
              <w:rPr>
                <w:b/>
                <w:sz w:val="24"/>
                <w:szCs w:val="24"/>
              </w:rPr>
            </w:pPr>
            <w:r w:rsidRPr="008D1CD5">
              <w:rPr>
                <w:b/>
                <w:sz w:val="24"/>
                <w:szCs w:val="24"/>
              </w:rPr>
              <w:t>Açıklamalar</w:t>
            </w:r>
          </w:p>
        </w:tc>
        <w:tc>
          <w:tcPr>
            <w:tcW w:w="2520" w:type="dxa"/>
            <w:shd w:val="clear" w:color="auto" w:fill="auto"/>
            <w:vAlign w:val="center"/>
          </w:tcPr>
          <w:p w:rsidR="00D97CDA" w:rsidRPr="008D1CD5" w:rsidRDefault="00D97CDA" w:rsidP="00EC3038">
            <w:pPr>
              <w:rPr>
                <w:b/>
                <w:sz w:val="20"/>
                <w:szCs w:val="20"/>
              </w:rPr>
            </w:pPr>
            <w:r w:rsidRPr="008D1CD5">
              <w:rPr>
                <w:b/>
                <w:sz w:val="20"/>
                <w:szCs w:val="20"/>
              </w:rPr>
              <w:t xml:space="preserve">Ara Disiplinler ve </w:t>
            </w:r>
          </w:p>
          <w:p w:rsidR="00D97CDA" w:rsidRPr="008D1CD5" w:rsidRDefault="00D97CDA" w:rsidP="00EC3038">
            <w:pPr>
              <w:rPr>
                <w:b/>
                <w:sz w:val="20"/>
                <w:szCs w:val="20"/>
              </w:rPr>
            </w:pPr>
            <w:r w:rsidRPr="008D1CD5">
              <w:rPr>
                <w:b/>
                <w:sz w:val="20"/>
                <w:szCs w:val="20"/>
              </w:rPr>
              <w:t>Atatürkçülük Diğer Derslerle İlişkilendirme</w:t>
            </w:r>
          </w:p>
        </w:tc>
        <w:tc>
          <w:tcPr>
            <w:tcW w:w="1440" w:type="dxa"/>
            <w:shd w:val="clear" w:color="auto" w:fill="auto"/>
            <w:vAlign w:val="center"/>
          </w:tcPr>
          <w:p w:rsidR="00D97CDA" w:rsidRPr="008D1CD5" w:rsidRDefault="00D97CDA" w:rsidP="00EC3038">
            <w:pPr>
              <w:rPr>
                <w:b/>
                <w:sz w:val="20"/>
                <w:szCs w:val="20"/>
              </w:rPr>
            </w:pPr>
            <w:r w:rsidRPr="008D1CD5">
              <w:rPr>
                <w:rFonts w:cs="Times New Roman"/>
                <w:b/>
                <w:sz w:val="20"/>
                <w:szCs w:val="20"/>
              </w:rPr>
              <w:t>Öğretim Materyalleri</w:t>
            </w:r>
          </w:p>
        </w:tc>
        <w:tc>
          <w:tcPr>
            <w:tcW w:w="1980" w:type="dxa"/>
            <w:shd w:val="clear" w:color="auto" w:fill="auto"/>
            <w:vAlign w:val="center"/>
          </w:tcPr>
          <w:p w:rsidR="00D97CDA" w:rsidRPr="008D1CD5" w:rsidRDefault="00D97CDA" w:rsidP="00EC3038">
            <w:pPr>
              <w:rPr>
                <w:b/>
                <w:sz w:val="24"/>
                <w:szCs w:val="24"/>
              </w:rPr>
            </w:pPr>
            <w:r w:rsidRPr="008D1CD5">
              <w:rPr>
                <w:rFonts w:cs="Times New Roman"/>
                <w:b/>
                <w:sz w:val="24"/>
                <w:szCs w:val="24"/>
              </w:rPr>
              <w:t>Öğretim Yöntemleri</w:t>
            </w:r>
          </w:p>
        </w:tc>
        <w:tc>
          <w:tcPr>
            <w:tcW w:w="2209" w:type="dxa"/>
            <w:shd w:val="clear" w:color="auto" w:fill="auto"/>
            <w:vAlign w:val="center"/>
          </w:tcPr>
          <w:p w:rsidR="00D97CDA" w:rsidRPr="008D1CD5" w:rsidRDefault="00D97CDA" w:rsidP="00EC3038">
            <w:pPr>
              <w:rPr>
                <w:b/>
                <w:sz w:val="24"/>
                <w:szCs w:val="24"/>
              </w:rPr>
            </w:pPr>
            <w:r w:rsidRPr="008D1CD5">
              <w:rPr>
                <w:b/>
                <w:sz w:val="24"/>
                <w:szCs w:val="24"/>
              </w:rPr>
              <w:t>Ölçme ve Değerlendirme</w:t>
            </w:r>
          </w:p>
        </w:tc>
      </w:tr>
      <w:tr w:rsidR="00F31A52" w:rsidRPr="008D1CD5" w:rsidTr="008D1CD5">
        <w:tc>
          <w:tcPr>
            <w:tcW w:w="520" w:type="dxa"/>
            <w:vMerge w:val="restart"/>
            <w:shd w:val="clear" w:color="auto" w:fill="auto"/>
            <w:textDirection w:val="btLr"/>
          </w:tcPr>
          <w:p w:rsidR="00F31A52" w:rsidRPr="008D1CD5" w:rsidRDefault="00F31A52" w:rsidP="008D1CD5">
            <w:pPr>
              <w:spacing w:before="100" w:beforeAutospacing="1" w:after="100" w:afterAutospacing="1"/>
              <w:ind w:left="113" w:right="113"/>
              <w:jc w:val="center"/>
              <w:rPr>
                <w:rFonts w:cs="Times New Roman"/>
                <w:sz w:val="24"/>
                <w:szCs w:val="24"/>
              </w:rPr>
            </w:pPr>
            <w:r w:rsidRPr="008D1CD5">
              <w:rPr>
                <w:rFonts w:cs="Times New Roman"/>
                <w:sz w:val="24"/>
                <w:szCs w:val="24"/>
              </w:rPr>
              <w:t>EKİM</w:t>
            </w:r>
          </w:p>
        </w:tc>
        <w:tc>
          <w:tcPr>
            <w:tcW w:w="686" w:type="dxa"/>
            <w:shd w:val="clear" w:color="auto" w:fill="auto"/>
          </w:tcPr>
          <w:p w:rsidR="00F31A52" w:rsidRPr="008D1CD5" w:rsidRDefault="00F31A52" w:rsidP="008D1CD5">
            <w:pPr>
              <w:spacing w:before="100" w:beforeAutospacing="1" w:after="100" w:afterAutospacing="1"/>
              <w:rPr>
                <w:rFonts w:cs="Times New Roman"/>
                <w:sz w:val="24"/>
                <w:szCs w:val="24"/>
              </w:rPr>
            </w:pPr>
            <w:r w:rsidRPr="008D1CD5">
              <w:rPr>
                <w:rFonts w:cs="Times New Roman"/>
                <w:sz w:val="24"/>
                <w:szCs w:val="24"/>
              </w:rPr>
              <w:t xml:space="preserve">  </w:t>
            </w:r>
          </w:p>
          <w:p w:rsidR="00F31A52" w:rsidRPr="008D1CD5" w:rsidRDefault="00F31A52" w:rsidP="008D1CD5">
            <w:pPr>
              <w:spacing w:before="100" w:beforeAutospacing="1" w:after="100" w:afterAutospacing="1"/>
              <w:rPr>
                <w:rFonts w:cs="Times New Roman"/>
                <w:sz w:val="24"/>
                <w:szCs w:val="24"/>
              </w:rPr>
            </w:pPr>
            <w:r w:rsidRPr="008D1CD5">
              <w:rPr>
                <w:rFonts w:cs="Times New Roman"/>
                <w:sz w:val="24"/>
                <w:szCs w:val="24"/>
              </w:rPr>
              <w:t>1</w:t>
            </w:r>
          </w:p>
        </w:tc>
        <w:tc>
          <w:tcPr>
            <w:tcW w:w="539" w:type="dxa"/>
            <w:shd w:val="clear" w:color="auto" w:fill="auto"/>
          </w:tcPr>
          <w:p w:rsidR="00F31A52" w:rsidRPr="008D1CD5" w:rsidRDefault="00F31A52" w:rsidP="008D1CD5">
            <w:pPr>
              <w:spacing w:before="100" w:beforeAutospacing="1" w:after="100" w:afterAutospacing="1"/>
              <w:rPr>
                <w:rFonts w:cs="Times New Roman"/>
                <w:sz w:val="24"/>
                <w:szCs w:val="24"/>
              </w:rPr>
            </w:pPr>
          </w:p>
          <w:p w:rsidR="00F31A52" w:rsidRPr="008D1CD5" w:rsidRDefault="00F31A52" w:rsidP="008D1CD5">
            <w:pPr>
              <w:spacing w:before="100" w:beforeAutospacing="1" w:after="100" w:afterAutospacing="1"/>
              <w:rPr>
                <w:rFonts w:cs="Times New Roman"/>
                <w:sz w:val="24"/>
                <w:szCs w:val="24"/>
              </w:rPr>
            </w:pPr>
            <w:r w:rsidRPr="008D1CD5">
              <w:rPr>
                <w:rFonts w:cs="Times New Roman"/>
                <w:sz w:val="24"/>
                <w:szCs w:val="24"/>
              </w:rPr>
              <w:t>1</w:t>
            </w:r>
          </w:p>
        </w:tc>
        <w:tc>
          <w:tcPr>
            <w:tcW w:w="1495" w:type="dxa"/>
            <w:vMerge w:val="restart"/>
            <w:shd w:val="clear" w:color="auto" w:fill="auto"/>
          </w:tcPr>
          <w:p w:rsidR="00F31A52" w:rsidRPr="008D1CD5" w:rsidRDefault="00F31A52" w:rsidP="00EF4E16">
            <w:pPr>
              <w:rPr>
                <w:rFonts w:cs="Times New Roman"/>
              </w:rPr>
            </w:pPr>
          </w:p>
          <w:p w:rsidR="00F31A52" w:rsidRPr="008D1CD5" w:rsidRDefault="00F31A52" w:rsidP="00EF4E16">
            <w:pPr>
              <w:rPr>
                <w:rFonts w:cs="Times New Roman"/>
              </w:rPr>
            </w:pPr>
          </w:p>
          <w:p w:rsidR="00F31A52" w:rsidRPr="008D1CD5" w:rsidRDefault="00F31A52" w:rsidP="00EF4E16">
            <w:pPr>
              <w:rPr>
                <w:rFonts w:cs="Times New Roman"/>
              </w:rPr>
            </w:pPr>
          </w:p>
          <w:p w:rsidR="00F31A52" w:rsidRPr="008D1CD5" w:rsidRDefault="00F31A52" w:rsidP="00EF4E16">
            <w:pPr>
              <w:rPr>
                <w:rFonts w:cs="Times New Roman"/>
              </w:rPr>
            </w:pPr>
          </w:p>
          <w:p w:rsidR="00F31A52" w:rsidRPr="008D1CD5" w:rsidRDefault="00F31A52" w:rsidP="00EF4E16">
            <w:pPr>
              <w:rPr>
                <w:rFonts w:cs="Times New Roman"/>
              </w:rPr>
            </w:pPr>
            <w:r w:rsidRPr="008D1CD5">
              <w:rPr>
                <w:rFonts w:cs="Times New Roman"/>
              </w:rPr>
              <w:t>2.1.3.Görsel sanat çalışmasında hayallerini betimler.</w:t>
            </w:r>
            <w:r w:rsidRPr="008D1CD5">
              <w:rPr>
                <w:rFonts w:cs="Times New Roman"/>
                <w:sz w:val="24"/>
                <w:szCs w:val="24"/>
              </w:rPr>
              <w:t xml:space="preserve"> ( </w:t>
            </w:r>
            <w:proofErr w:type="gramStart"/>
            <w:r w:rsidRPr="008D1CD5">
              <w:rPr>
                <w:rFonts w:cs="Times New Roman"/>
                <w:sz w:val="24"/>
                <w:szCs w:val="24"/>
              </w:rPr>
              <w:t>G.İ.B</w:t>
            </w:r>
            <w:proofErr w:type="gramEnd"/>
            <w:r w:rsidRPr="008D1CD5">
              <w:rPr>
                <w:rFonts w:cs="Times New Roman"/>
                <w:sz w:val="24"/>
                <w:szCs w:val="24"/>
              </w:rPr>
              <w:t>)</w:t>
            </w:r>
          </w:p>
          <w:p w:rsidR="00F31A52" w:rsidRPr="008D1CD5" w:rsidRDefault="00F31A52" w:rsidP="00EF4E16">
            <w:pPr>
              <w:rPr>
                <w:rFonts w:cs="Times New Roman"/>
              </w:rPr>
            </w:pPr>
          </w:p>
        </w:tc>
        <w:tc>
          <w:tcPr>
            <w:tcW w:w="4140" w:type="dxa"/>
            <w:shd w:val="clear" w:color="auto" w:fill="auto"/>
          </w:tcPr>
          <w:p w:rsidR="00F31A52" w:rsidRPr="008D1CD5" w:rsidRDefault="00F31A52" w:rsidP="002B47F7">
            <w:pPr>
              <w:rPr>
                <w:rFonts w:cs="Times New Roman"/>
                <w:sz w:val="20"/>
                <w:szCs w:val="20"/>
              </w:rPr>
            </w:pPr>
            <w:r w:rsidRPr="008D1CD5">
              <w:rPr>
                <w:rFonts w:ascii="Webdings" w:hAnsi="Webdings" w:cs="Times New Roman"/>
                <w:sz w:val="20"/>
                <w:szCs w:val="20"/>
              </w:rPr>
              <w:t></w:t>
            </w:r>
            <w:r w:rsidRPr="008D1CD5">
              <w:rPr>
                <w:rFonts w:cs="Times New Roman"/>
                <w:b/>
                <w:bCs/>
                <w:sz w:val="20"/>
                <w:szCs w:val="20"/>
              </w:rPr>
              <w:t xml:space="preserve"> ‘Hayalimdeki Okul’</w:t>
            </w:r>
          </w:p>
          <w:p w:rsidR="00F31A52" w:rsidRPr="008D1CD5" w:rsidRDefault="00F31A52" w:rsidP="002B47F7">
            <w:pPr>
              <w:rPr>
                <w:rFonts w:cs="Times New Roman"/>
                <w:sz w:val="20"/>
                <w:szCs w:val="20"/>
              </w:rPr>
            </w:pPr>
            <w:r w:rsidRPr="008D1CD5">
              <w:rPr>
                <w:rFonts w:cs="Times New Roman"/>
                <w:sz w:val="20"/>
                <w:szCs w:val="20"/>
              </w:rPr>
              <w:t xml:space="preserve">Öğretmen, öğrencilere herkesin kendi öğrenme mekânını kendisinin belirlemesini, bu konuda her türlü hayali kurabileceklerini, bunun bir “düşlerini gerçeğe dönüştürme projesi” olduğunu söyler. Öğrenciler gruplara ayrılır. Her grup, kendi içinde hayallerindeki okulda neler olması gerektiğini tartışır. Fikirlerden yola çıkılarak çeşitli yoğurma maddeleri, artık malzemeler, karton kutular, ahşap materyaller, boya malzemeleri vb. ile “Hayalimdeki Okul” projesini gerçekleştirirler. </w:t>
            </w:r>
          </w:p>
          <w:p w:rsidR="00F31A52" w:rsidRPr="008D1CD5" w:rsidRDefault="00F31A52" w:rsidP="00EF4E16">
            <w:pPr>
              <w:rPr>
                <w:rFonts w:cs="Times New Roman"/>
                <w:iCs/>
              </w:rPr>
            </w:pPr>
          </w:p>
          <w:p w:rsidR="00F31A52" w:rsidRPr="008D1CD5" w:rsidRDefault="00F31A52" w:rsidP="00EC3038">
            <w:pPr>
              <w:rPr>
                <w:rFonts w:cs="Times New Roman"/>
                <w:sz w:val="20"/>
                <w:szCs w:val="20"/>
              </w:rPr>
            </w:pPr>
            <w:r w:rsidRPr="008D1CD5">
              <w:rPr>
                <w:rFonts w:cs="Times New Roman"/>
                <w:iCs/>
                <w:sz w:val="20"/>
                <w:szCs w:val="20"/>
              </w:rPr>
              <w:t>Hayal kurmanın ne olduğu örneklendirilerek öğrencilere bununla ilgili çalışma yaptırılır.</w:t>
            </w:r>
          </w:p>
        </w:tc>
        <w:tc>
          <w:tcPr>
            <w:tcW w:w="2520" w:type="dxa"/>
            <w:vMerge w:val="restart"/>
            <w:shd w:val="clear" w:color="auto" w:fill="auto"/>
          </w:tcPr>
          <w:p w:rsidR="00F31A52" w:rsidRPr="008D1CD5" w:rsidRDefault="00F31A52" w:rsidP="0012696C">
            <w:pPr>
              <w:rPr>
                <w:b/>
                <w:sz w:val="28"/>
                <w:szCs w:val="28"/>
              </w:rPr>
            </w:pPr>
          </w:p>
          <w:p w:rsidR="00F31A52" w:rsidRPr="008D1CD5" w:rsidRDefault="00F31A52" w:rsidP="0012696C">
            <w:pPr>
              <w:rPr>
                <w:b/>
                <w:sz w:val="28"/>
                <w:szCs w:val="28"/>
              </w:rPr>
            </w:pPr>
          </w:p>
          <w:p w:rsidR="00F31A52" w:rsidRPr="008D1CD5" w:rsidRDefault="00F31A52" w:rsidP="0012696C">
            <w:pPr>
              <w:rPr>
                <w:sz w:val="20"/>
                <w:szCs w:val="20"/>
              </w:rPr>
            </w:pPr>
            <w:r w:rsidRPr="008D1CD5">
              <w:rPr>
                <w:b/>
                <w:sz w:val="20"/>
                <w:szCs w:val="20"/>
              </w:rPr>
              <w:sym w:font="Webdings" w:char="F060"/>
            </w:r>
            <w:r w:rsidRPr="008D1CD5">
              <w:rPr>
                <w:b/>
                <w:sz w:val="20"/>
                <w:szCs w:val="20"/>
              </w:rPr>
              <w:t xml:space="preserve">Türkçe dersi </w:t>
            </w:r>
            <w:r w:rsidRPr="008D1CD5">
              <w:rPr>
                <w:sz w:val="20"/>
                <w:szCs w:val="20"/>
              </w:rPr>
              <w:t>“Konuşma” öğrenme alanı: 7.Konuşmalarında betimlemeler yapar.</w:t>
            </w:r>
          </w:p>
          <w:p w:rsidR="00F31A52" w:rsidRPr="008D1CD5" w:rsidRDefault="00F31A52" w:rsidP="0012696C">
            <w:pPr>
              <w:rPr>
                <w:sz w:val="20"/>
                <w:szCs w:val="20"/>
              </w:rPr>
            </w:pPr>
            <w:r w:rsidRPr="008D1CD5">
              <w:rPr>
                <w:sz w:val="20"/>
                <w:szCs w:val="20"/>
              </w:rPr>
              <w:t>9. Duygu, düşünce ve hayallerini sözlü olarak ifade eder.”</w:t>
            </w:r>
          </w:p>
          <w:p w:rsidR="00F31A52" w:rsidRPr="008D1CD5" w:rsidRDefault="00F31A52" w:rsidP="00F31A52">
            <w:pPr>
              <w:rPr>
                <w:sz w:val="20"/>
                <w:szCs w:val="20"/>
              </w:rPr>
            </w:pPr>
          </w:p>
          <w:p w:rsidR="008D0750" w:rsidRPr="008D1CD5" w:rsidRDefault="00F31A52" w:rsidP="00F31A52">
            <w:pPr>
              <w:rPr>
                <w:sz w:val="20"/>
                <w:szCs w:val="20"/>
              </w:rPr>
            </w:pPr>
            <w:r w:rsidRPr="008D1CD5">
              <w:rPr>
                <w:b/>
                <w:sz w:val="20"/>
                <w:szCs w:val="20"/>
              </w:rPr>
              <w:sym w:font="Webdings" w:char="F060"/>
            </w:r>
            <w:r w:rsidRPr="008D1CD5">
              <w:rPr>
                <w:b/>
                <w:sz w:val="20"/>
                <w:szCs w:val="20"/>
              </w:rPr>
              <w:t xml:space="preserve">Türkçe dersi </w:t>
            </w:r>
            <w:r w:rsidRPr="008D1CD5">
              <w:rPr>
                <w:sz w:val="20"/>
                <w:szCs w:val="20"/>
              </w:rPr>
              <w:t xml:space="preserve">“Yazma” öğrenme alanı: 7.Yazılarında betimlemeler yapar. </w:t>
            </w:r>
          </w:p>
          <w:p w:rsidR="00F31A52" w:rsidRPr="008D1CD5" w:rsidRDefault="008D0750" w:rsidP="00F31A52">
            <w:pPr>
              <w:rPr>
                <w:sz w:val="20"/>
                <w:szCs w:val="20"/>
              </w:rPr>
            </w:pPr>
            <w:r w:rsidRPr="008D1CD5">
              <w:rPr>
                <w:sz w:val="20"/>
                <w:szCs w:val="20"/>
              </w:rPr>
              <w:t xml:space="preserve">10. </w:t>
            </w:r>
            <w:proofErr w:type="gramStart"/>
            <w:r w:rsidRPr="008D1CD5">
              <w:rPr>
                <w:sz w:val="20"/>
                <w:szCs w:val="20"/>
              </w:rPr>
              <w:t>Duygu,düşünce</w:t>
            </w:r>
            <w:proofErr w:type="gramEnd"/>
            <w:r w:rsidRPr="008D1CD5">
              <w:rPr>
                <w:sz w:val="20"/>
                <w:szCs w:val="20"/>
              </w:rPr>
              <w:t xml:space="preserve"> ve hayallerini anlatan yazılar yazar. </w:t>
            </w:r>
            <w:r w:rsidR="00F31A52" w:rsidRPr="008D1CD5">
              <w:rPr>
                <w:sz w:val="20"/>
                <w:szCs w:val="20"/>
              </w:rPr>
              <w:t>”</w:t>
            </w:r>
          </w:p>
        </w:tc>
        <w:tc>
          <w:tcPr>
            <w:tcW w:w="1440" w:type="dxa"/>
            <w:vMerge w:val="restart"/>
            <w:shd w:val="clear" w:color="auto" w:fill="auto"/>
          </w:tcPr>
          <w:p w:rsidR="00F31A52" w:rsidRPr="008D1CD5" w:rsidRDefault="00F31A52" w:rsidP="00EC3038">
            <w:pPr>
              <w:rPr>
                <w:sz w:val="20"/>
                <w:szCs w:val="20"/>
              </w:rPr>
            </w:pPr>
          </w:p>
          <w:p w:rsidR="00F31A52" w:rsidRPr="008D1CD5" w:rsidRDefault="00F31A52" w:rsidP="00EC3038">
            <w:pPr>
              <w:rPr>
                <w:sz w:val="20"/>
                <w:szCs w:val="20"/>
              </w:rPr>
            </w:pPr>
            <w:r w:rsidRPr="008D1CD5">
              <w:rPr>
                <w:sz w:val="20"/>
                <w:szCs w:val="20"/>
              </w:rPr>
              <w:t>Sanat eseri, tıpkıbasım, sanat kitapları belgesel, video, poster, resim, fırça-boya, makas-kâğıt vb.</w:t>
            </w:r>
          </w:p>
        </w:tc>
        <w:tc>
          <w:tcPr>
            <w:tcW w:w="1980" w:type="dxa"/>
            <w:vMerge w:val="restart"/>
            <w:shd w:val="clear" w:color="auto" w:fill="auto"/>
          </w:tcPr>
          <w:p w:rsidR="00F31A52" w:rsidRPr="008D1CD5" w:rsidRDefault="00F31A52" w:rsidP="00EC3038">
            <w:pPr>
              <w:rPr>
                <w:sz w:val="20"/>
                <w:szCs w:val="20"/>
              </w:rPr>
            </w:pPr>
            <w:r w:rsidRPr="008D1CD5">
              <w:rPr>
                <w:sz w:val="20"/>
                <w:szCs w:val="20"/>
              </w:rPr>
              <w:t xml:space="preserve">Drama, </w:t>
            </w:r>
          </w:p>
          <w:p w:rsidR="00F31A52" w:rsidRPr="008D1CD5" w:rsidRDefault="00F31A52" w:rsidP="00EC3038">
            <w:pPr>
              <w:rPr>
                <w:sz w:val="20"/>
                <w:szCs w:val="20"/>
              </w:rPr>
            </w:pPr>
            <w:r w:rsidRPr="008D1CD5">
              <w:rPr>
                <w:sz w:val="20"/>
                <w:szCs w:val="20"/>
              </w:rPr>
              <w:t>Örnek olay inceleme, Sorgulama</w:t>
            </w:r>
          </w:p>
          <w:p w:rsidR="00F31A52" w:rsidRPr="008D1CD5" w:rsidRDefault="00F31A52" w:rsidP="00EC3038">
            <w:pPr>
              <w:rPr>
                <w:sz w:val="20"/>
                <w:szCs w:val="20"/>
              </w:rPr>
            </w:pPr>
            <w:r w:rsidRPr="008D1CD5">
              <w:rPr>
                <w:sz w:val="20"/>
                <w:szCs w:val="20"/>
              </w:rPr>
              <w:t xml:space="preserve">Araştırma </w:t>
            </w:r>
          </w:p>
          <w:p w:rsidR="00F31A52" w:rsidRPr="008D1CD5" w:rsidRDefault="00F31A52" w:rsidP="00EC3038">
            <w:pPr>
              <w:rPr>
                <w:sz w:val="20"/>
                <w:szCs w:val="20"/>
              </w:rPr>
            </w:pPr>
            <w:r w:rsidRPr="008D1CD5">
              <w:rPr>
                <w:sz w:val="20"/>
                <w:szCs w:val="20"/>
              </w:rPr>
              <w:t xml:space="preserve">Birincil kaynaklardan olan müze, sanat galerisi, ören yerleri vb. ortamlarda inceleme, Disiplinler arası ilişkilendirme yapma, Oyunlaştırma, </w:t>
            </w:r>
          </w:p>
          <w:p w:rsidR="00F31A52" w:rsidRPr="008D1CD5" w:rsidRDefault="00F31A52" w:rsidP="00EC3038">
            <w:pPr>
              <w:rPr>
                <w:sz w:val="20"/>
                <w:szCs w:val="20"/>
              </w:rPr>
            </w:pPr>
            <w:r w:rsidRPr="008D1CD5">
              <w:rPr>
                <w:sz w:val="20"/>
                <w:szCs w:val="20"/>
              </w:rPr>
              <w:t>Eleştirel düşünme,</w:t>
            </w:r>
          </w:p>
          <w:p w:rsidR="00F31A52" w:rsidRPr="008D1CD5" w:rsidRDefault="00AB784B" w:rsidP="00EC3038">
            <w:pPr>
              <w:rPr>
                <w:sz w:val="20"/>
                <w:szCs w:val="20"/>
              </w:rPr>
            </w:pPr>
            <w:r w:rsidRPr="008D1CD5">
              <w:rPr>
                <w:sz w:val="20"/>
                <w:szCs w:val="20"/>
              </w:rPr>
              <w:t xml:space="preserve"> İş</w:t>
            </w:r>
            <w:r w:rsidR="00F31A52" w:rsidRPr="008D1CD5">
              <w:rPr>
                <w:sz w:val="20"/>
                <w:szCs w:val="20"/>
              </w:rPr>
              <w:t>birliğine bağlı olarak gruplarla birlikte veya bireysel uygulama çalışması,</w:t>
            </w:r>
          </w:p>
          <w:p w:rsidR="00F31A52" w:rsidRPr="008D1CD5" w:rsidRDefault="00F31A52" w:rsidP="00EC3038">
            <w:pPr>
              <w:rPr>
                <w:sz w:val="20"/>
                <w:szCs w:val="20"/>
              </w:rPr>
            </w:pPr>
            <w:r w:rsidRPr="008D1CD5">
              <w:rPr>
                <w:sz w:val="20"/>
                <w:szCs w:val="20"/>
              </w:rPr>
              <w:t>Gözlem</w:t>
            </w:r>
          </w:p>
        </w:tc>
        <w:tc>
          <w:tcPr>
            <w:tcW w:w="2209" w:type="dxa"/>
            <w:vMerge w:val="restart"/>
            <w:shd w:val="clear" w:color="auto" w:fill="auto"/>
          </w:tcPr>
          <w:p w:rsidR="00F31A52" w:rsidRPr="008D1CD5" w:rsidRDefault="00F31A52" w:rsidP="008D1CD5">
            <w:pPr>
              <w:autoSpaceDE w:val="0"/>
              <w:autoSpaceDN w:val="0"/>
              <w:adjustRightInd w:val="0"/>
              <w:rPr>
                <w:rFonts w:cs="Times New Roman"/>
                <w:sz w:val="20"/>
                <w:szCs w:val="20"/>
              </w:rPr>
            </w:pPr>
            <w:r w:rsidRPr="008D1CD5">
              <w:rPr>
                <w:rFonts w:ascii="Wingdings" w:hAnsi="Wingdings" w:cs="Times New Roman"/>
                <w:sz w:val="20"/>
                <w:szCs w:val="20"/>
              </w:rPr>
              <w:t></w:t>
            </w:r>
            <w:r w:rsidRPr="008D1CD5">
              <w:rPr>
                <w:rFonts w:cs="Times New Roman"/>
              </w:rPr>
              <w:t xml:space="preserve"> </w:t>
            </w:r>
            <w:r w:rsidRPr="008D1CD5">
              <w:rPr>
                <w:rFonts w:cs="Times New Roman"/>
                <w:sz w:val="20"/>
                <w:szCs w:val="20"/>
              </w:rPr>
              <w:t xml:space="preserve">Ölçme ve değerlendirmede çeşitli ölçme araçlarından (doğru-yanlış, kısa cevaplı, çoktan seçmeli, kontrol listesi, dereceleme tipi gözlem formları, öz ve akran değerlendirme formları, </w:t>
            </w:r>
            <w:proofErr w:type="spellStart"/>
            <w:r w:rsidRPr="008D1CD5">
              <w:rPr>
                <w:rFonts w:cs="Times New Roman"/>
                <w:sz w:val="20"/>
                <w:szCs w:val="20"/>
              </w:rPr>
              <w:t>rubrikler</w:t>
            </w:r>
            <w:proofErr w:type="spellEnd"/>
            <w:r w:rsidRPr="008D1CD5">
              <w:rPr>
                <w:rFonts w:cs="Times New Roman"/>
                <w:sz w:val="20"/>
                <w:szCs w:val="20"/>
              </w:rPr>
              <w:t>, grup değerlendirme formları, proje değerlendirme formu, performans değerlendirme formu, sunum dosyası, eskiz defteri vb.) yararlanılır.</w:t>
            </w:r>
          </w:p>
          <w:p w:rsidR="00F31A52" w:rsidRPr="008D1CD5" w:rsidRDefault="00F31A52" w:rsidP="008D1CD5">
            <w:pPr>
              <w:spacing w:before="100" w:beforeAutospacing="1" w:after="100" w:afterAutospacing="1"/>
              <w:rPr>
                <w:rFonts w:cs="Times New Roman"/>
                <w:sz w:val="20"/>
                <w:szCs w:val="20"/>
              </w:rPr>
            </w:pPr>
          </w:p>
        </w:tc>
      </w:tr>
      <w:tr w:rsidR="00F31A52" w:rsidRPr="008D1CD5" w:rsidTr="008D1CD5">
        <w:tc>
          <w:tcPr>
            <w:tcW w:w="520" w:type="dxa"/>
            <w:vMerge/>
            <w:shd w:val="clear" w:color="auto" w:fill="auto"/>
          </w:tcPr>
          <w:p w:rsidR="00F31A52" w:rsidRPr="008D1CD5" w:rsidRDefault="00F31A52" w:rsidP="008D1CD5">
            <w:pPr>
              <w:spacing w:before="100" w:beforeAutospacing="1" w:after="100" w:afterAutospacing="1"/>
              <w:rPr>
                <w:rFonts w:cs="Times New Roman"/>
                <w:sz w:val="24"/>
                <w:szCs w:val="24"/>
              </w:rPr>
            </w:pPr>
          </w:p>
        </w:tc>
        <w:tc>
          <w:tcPr>
            <w:tcW w:w="686" w:type="dxa"/>
            <w:shd w:val="clear" w:color="auto" w:fill="auto"/>
          </w:tcPr>
          <w:p w:rsidR="00F31A52" w:rsidRPr="008D1CD5" w:rsidRDefault="00F31A52" w:rsidP="008D1CD5">
            <w:pPr>
              <w:spacing w:before="100" w:beforeAutospacing="1" w:after="100" w:afterAutospacing="1"/>
              <w:rPr>
                <w:rFonts w:cs="Times New Roman"/>
                <w:sz w:val="10"/>
                <w:szCs w:val="10"/>
              </w:rPr>
            </w:pPr>
          </w:p>
          <w:p w:rsidR="00F31A52" w:rsidRPr="008D1CD5" w:rsidRDefault="00F31A52" w:rsidP="008D1CD5">
            <w:pPr>
              <w:spacing w:before="100" w:beforeAutospacing="1" w:after="100" w:afterAutospacing="1"/>
              <w:rPr>
                <w:rFonts w:cs="Times New Roman"/>
                <w:sz w:val="24"/>
                <w:szCs w:val="24"/>
              </w:rPr>
            </w:pPr>
            <w:r w:rsidRPr="008D1CD5">
              <w:rPr>
                <w:rFonts w:cs="Times New Roman"/>
                <w:sz w:val="24"/>
                <w:szCs w:val="24"/>
              </w:rPr>
              <w:t>2</w:t>
            </w:r>
          </w:p>
        </w:tc>
        <w:tc>
          <w:tcPr>
            <w:tcW w:w="539" w:type="dxa"/>
            <w:shd w:val="clear" w:color="auto" w:fill="auto"/>
          </w:tcPr>
          <w:p w:rsidR="00F31A52" w:rsidRPr="008D1CD5" w:rsidRDefault="00F31A52" w:rsidP="008D1CD5">
            <w:pPr>
              <w:spacing w:before="100" w:beforeAutospacing="1" w:after="100" w:afterAutospacing="1"/>
              <w:rPr>
                <w:rFonts w:cs="Times New Roman"/>
                <w:sz w:val="24"/>
                <w:szCs w:val="24"/>
              </w:rPr>
            </w:pPr>
          </w:p>
          <w:p w:rsidR="00F31A52" w:rsidRPr="008D1CD5" w:rsidRDefault="00F31A52" w:rsidP="008D1CD5">
            <w:pPr>
              <w:spacing w:before="100" w:beforeAutospacing="1" w:after="100" w:afterAutospacing="1"/>
              <w:rPr>
                <w:rFonts w:cs="Times New Roman"/>
                <w:sz w:val="24"/>
                <w:szCs w:val="24"/>
              </w:rPr>
            </w:pPr>
            <w:r w:rsidRPr="008D1CD5">
              <w:rPr>
                <w:rFonts w:cs="Times New Roman"/>
                <w:sz w:val="24"/>
                <w:szCs w:val="24"/>
              </w:rPr>
              <w:t>1</w:t>
            </w:r>
          </w:p>
        </w:tc>
        <w:tc>
          <w:tcPr>
            <w:tcW w:w="1495" w:type="dxa"/>
            <w:vMerge/>
            <w:shd w:val="clear" w:color="auto" w:fill="auto"/>
          </w:tcPr>
          <w:p w:rsidR="00F31A52" w:rsidRPr="008D1CD5" w:rsidRDefault="00F31A52" w:rsidP="00EC3038">
            <w:pPr>
              <w:rPr>
                <w:rFonts w:cs="Times New Roman"/>
                <w:sz w:val="24"/>
                <w:szCs w:val="24"/>
              </w:rPr>
            </w:pPr>
          </w:p>
        </w:tc>
        <w:tc>
          <w:tcPr>
            <w:tcW w:w="4140" w:type="dxa"/>
            <w:shd w:val="clear" w:color="auto" w:fill="auto"/>
          </w:tcPr>
          <w:p w:rsidR="00F31A52" w:rsidRPr="008D1CD5" w:rsidRDefault="00F31A52" w:rsidP="00A771CE">
            <w:pPr>
              <w:rPr>
                <w:rFonts w:ascii="Times" w:hAnsi="Times" w:cs="Times"/>
                <w:sz w:val="20"/>
                <w:szCs w:val="20"/>
              </w:rPr>
            </w:pPr>
            <w:r w:rsidRPr="008D1CD5">
              <w:rPr>
                <w:rFonts w:ascii="Times" w:hAnsi="Times" w:cs="Times"/>
                <w:b/>
                <w:bCs/>
                <w:sz w:val="20"/>
                <w:szCs w:val="20"/>
              </w:rPr>
              <w:t xml:space="preserve"> </w:t>
            </w:r>
            <w:r w:rsidRPr="008D1CD5">
              <w:rPr>
                <w:rFonts w:ascii="Webdings" w:hAnsi="Webdings" w:cs="Times New Roman"/>
                <w:sz w:val="20"/>
                <w:szCs w:val="20"/>
              </w:rPr>
              <w:t></w:t>
            </w:r>
            <w:r w:rsidRPr="008D1CD5">
              <w:rPr>
                <w:rFonts w:ascii="Times" w:hAnsi="Times" w:cs="Times"/>
                <w:b/>
                <w:bCs/>
                <w:sz w:val="20"/>
                <w:szCs w:val="20"/>
              </w:rPr>
              <w:t xml:space="preserve"> “Ormandaki Kelebekler”</w:t>
            </w:r>
          </w:p>
          <w:p w:rsidR="00F31A52" w:rsidRPr="008D1CD5" w:rsidRDefault="00F31A52" w:rsidP="00A771CE">
            <w:pPr>
              <w:rPr>
                <w:rFonts w:ascii="Times" w:hAnsi="Times" w:cs="Times"/>
                <w:sz w:val="20"/>
                <w:szCs w:val="20"/>
              </w:rPr>
            </w:pPr>
            <w:r w:rsidRPr="008D1CD5">
              <w:rPr>
                <w:rFonts w:ascii="Times" w:hAnsi="Times" w:cs="Times"/>
                <w:sz w:val="20"/>
                <w:szCs w:val="20"/>
              </w:rPr>
              <w:t>Öğrencilerden, renkli kâğıtları herhangi bir biçime benzetme kaygısı gütmeden,</w:t>
            </w:r>
          </w:p>
          <w:p w:rsidR="00F31A52" w:rsidRPr="008D1CD5" w:rsidRDefault="00F31A52" w:rsidP="00A771CE">
            <w:pPr>
              <w:rPr>
                <w:rFonts w:ascii="Times" w:hAnsi="Times" w:cs="Times"/>
                <w:sz w:val="20"/>
                <w:szCs w:val="20"/>
              </w:rPr>
            </w:pPr>
            <w:proofErr w:type="gramStart"/>
            <w:r w:rsidRPr="008D1CD5">
              <w:rPr>
                <w:rFonts w:ascii="Times" w:hAnsi="Times" w:cs="Times"/>
                <w:sz w:val="20"/>
                <w:szCs w:val="20"/>
              </w:rPr>
              <w:t>büyüklü</w:t>
            </w:r>
            <w:proofErr w:type="gramEnd"/>
            <w:r w:rsidRPr="008D1CD5">
              <w:rPr>
                <w:rFonts w:ascii="Times" w:hAnsi="Times" w:cs="Times"/>
                <w:sz w:val="20"/>
                <w:szCs w:val="20"/>
              </w:rPr>
              <w:t xml:space="preserve"> küçüklü ve diledikleri gibi değişik biçimlerde yırtmaları istenir. Yırtılan kâğıtlar, resim kâğıdı üzerine, değişik uzaklıklarda yapıştırılır. Öğretmen, öğrencilerden yırtılmış kâğıtların her birinin aslında ormandaki</w:t>
            </w:r>
          </w:p>
          <w:p w:rsidR="00F31A52" w:rsidRPr="008D1CD5" w:rsidRDefault="00F31A52" w:rsidP="00A771CE">
            <w:pPr>
              <w:rPr>
                <w:rFonts w:ascii="Times" w:hAnsi="Times" w:cs="Times"/>
                <w:sz w:val="20"/>
                <w:szCs w:val="20"/>
              </w:rPr>
            </w:pPr>
            <w:proofErr w:type="gramStart"/>
            <w:r w:rsidRPr="008D1CD5">
              <w:rPr>
                <w:rFonts w:ascii="Times" w:hAnsi="Times" w:cs="Times"/>
                <w:sz w:val="20"/>
                <w:szCs w:val="20"/>
              </w:rPr>
              <w:t>ağaçlar</w:t>
            </w:r>
            <w:proofErr w:type="gramEnd"/>
            <w:r w:rsidRPr="008D1CD5">
              <w:rPr>
                <w:rFonts w:ascii="Times" w:hAnsi="Times" w:cs="Times"/>
                <w:sz w:val="20"/>
                <w:szCs w:val="20"/>
              </w:rPr>
              <w:t xml:space="preserve"> ve çiçekler olduğunu düşünmelerini ister. Daha sonra tutkallı boyalar hazırlanır ve öğretmen öğrencilere kendilerinin bir kelebek olduğunu ve ormandaki bu ağaçlar ve çiçekler arasında uçmaya başlayacaklarını hayal</w:t>
            </w:r>
          </w:p>
          <w:p w:rsidR="00F31A52" w:rsidRPr="008D1CD5" w:rsidRDefault="00F31A52" w:rsidP="0020516F">
            <w:pPr>
              <w:rPr>
                <w:rFonts w:ascii="Times" w:hAnsi="Times" w:cs="Times"/>
                <w:sz w:val="20"/>
                <w:szCs w:val="20"/>
              </w:rPr>
            </w:pPr>
            <w:proofErr w:type="gramStart"/>
            <w:r w:rsidRPr="008D1CD5">
              <w:rPr>
                <w:rFonts w:ascii="Times" w:hAnsi="Times" w:cs="Times"/>
                <w:sz w:val="20"/>
                <w:szCs w:val="20"/>
              </w:rPr>
              <w:t>etmelerini</w:t>
            </w:r>
            <w:proofErr w:type="gramEnd"/>
            <w:r w:rsidRPr="008D1CD5">
              <w:rPr>
                <w:rFonts w:ascii="Times" w:hAnsi="Times" w:cs="Times"/>
                <w:sz w:val="20"/>
                <w:szCs w:val="20"/>
              </w:rPr>
              <w:t xml:space="preserve"> ister. Tutkallı boyalar, hızlı ve farklı yönlerdeki hareketlerle bardaktan ya da kalın fırçalarla akıtılarak boşluklarda ve biçimlerin üzerinde gezmeleri sağlanır. </w:t>
            </w:r>
          </w:p>
          <w:p w:rsidR="00F31A52" w:rsidRPr="008D1CD5" w:rsidRDefault="00F31A52" w:rsidP="0020516F">
            <w:pPr>
              <w:rPr>
                <w:rFonts w:ascii="Times" w:hAnsi="Times" w:cs="Times"/>
                <w:sz w:val="20"/>
                <w:szCs w:val="20"/>
              </w:rPr>
            </w:pPr>
          </w:p>
        </w:tc>
        <w:tc>
          <w:tcPr>
            <w:tcW w:w="2520" w:type="dxa"/>
            <w:vMerge/>
            <w:shd w:val="clear" w:color="auto" w:fill="auto"/>
          </w:tcPr>
          <w:p w:rsidR="00F31A52" w:rsidRPr="008D1CD5" w:rsidRDefault="00F31A52" w:rsidP="008D1CD5">
            <w:pPr>
              <w:spacing w:before="100" w:beforeAutospacing="1" w:after="100" w:afterAutospacing="1"/>
              <w:rPr>
                <w:rFonts w:cs="Times New Roman"/>
                <w:sz w:val="24"/>
                <w:szCs w:val="24"/>
              </w:rPr>
            </w:pPr>
          </w:p>
        </w:tc>
        <w:tc>
          <w:tcPr>
            <w:tcW w:w="1440" w:type="dxa"/>
            <w:vMerge/>
            <w:shd w:val="clear" w:color="auto" w:fill="auto"/>
          </w:tcPr>
          <w:p w:rsidR="00F31A52" w:rsidRPr="008D1CD5" w:rsidRDefault="00F31A52" w:rsidP="008D1CD5">
            <w:pPr>
              <w:spacing w:before="100" w:beforeAutospacing="1" w:after="100" w:afterAutospacing="1"/>
              <w:rPr>
                <w:rFonts w:cs="Times New Roman"/>
                <w:sz w:val="24"/>
                <w:szCs w:val="24"/>
              </w:rPr>
            </w:pPr>
          </w:p>
        </w:tc>
        <w:tc>
          <w:tcPr>
            <w:tcW w:w="1980" w:type="dxa"/>
            <w:vMerge/>
            <w:shd w:val="clear" w:color="auto" w:fill="auto"/>
          </w:tcPr>
          <w:p w:rsidR="00F31A52" w:rsidRPr="008D1CD5" w:rsidRDefault="00F31A52" w:rsidP="008D1CD5">
            <w:pPr>
              <w:spacing w:before="100" w:beforeAutospacing="1" w:after="100" w:afterAutospacing="1"/>
              <w:rPr>
                <w:rFonts w:cs="Times New Roman"/>
                <w:sz w:val="24"/>
                <w:szCs w:val="24"/>
              </w:rPr>
            </w:pPr>
          </w:p>
        </w:tc>
        <w:tc>
          <w:tcPr>
            <w:tcW w:w="2209" w:type="dxa"/>
            <w:vMerge/>
            <w:shd w:val="clear" w:color="auto" w:fill="auto"/>
          </w:tcPr>
          <w:p w:rsidR="00F31A52" w:rsidRPr="008D1CD5" w:rsidRDefault="00F31A52" w:rsidP="008D1CD5">
            <w:pPr>
              <w:spacing w:before="100" w:beforeAutospacing="1" w:after="100" w:afterAutospacing="1"/>
              <w:rPr>
                <w:rFonts w:cs="Times New Roman"/>
                <w:sz w:val="24"/>
                <w:szCs w:val="24"/>
              </w:rPr>
            </w:pPr>
          </w:p>
        </w:tc>
      </w:tr>
    </w:tbl>
    <w:p w:rsidR="00BA09DD" w:rsidRDefault="00BA09DD" w:rsidP="00CE423C">
      <w:pPr>
        <w:spacing w:before="100" w:beforeAutospacing="1" w:after="100" w:afterAutospacing="1"/>
        <w:rPr>
          <w:rFonts w:cs="Times New Roman"/>
          <w:sz w:val="24"/>
          <w:szCs w:val="24"/>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
        <w:gridCol w:w="686"/>
        <w:gridCol w:w="539"/>
        <w:gridCol w:w="1675"/>
        <w:gridCol w:w="3600"/>
        <w:gridCol w:w="2160"/>
        <w:gridCol w:w="1800"/>
        <w:gridCol w:w="2340"/>
        <w:gridCol w:w="2209"/>
      </w:tblGrid>
      <w:tr w:rsidR="00E84F63" w:rsidRPr="008D1CD5" w:rsidTr="008D1CD5">
        <w:trPr>
          <w:cantSplit/>
          <w:trHeight w:val="397"/>
        </w:trPr>
        <w:tc>
          <w:tcPr>
            <w:tcW w:w="15529" w:type="dxa"/>
            <w:gridSpan w:val="9"/>
            <w:shd w:val="clear" w:color="auto" w:fill="auto"/>
            <w:vAlign w:val="center"/>
          </w:tcPr>
          <w:p w:rsidR="00E84F63" w:rsidRPr="008D1CD5" w:rsidRDefault="00E84F63" w:rsidP="00EC3038">
            <w:pPr>
              <w:rPr>
                <w:rFonts w:cs="Times New Roman"/>
                <w:b/>
                <w:sz w:val="26"/>
                <w:szCs w:val="26"/>
              </w:rPr>
            </w:pPr>
            <w:r w:rsidRPr="008D1CD5">
              <w:rPr>
                <w:rFonts w:cs="Times New Roman"/>
                <w:b/>
                <w:bCs/>
                <w:sz w:val="24"/>
                <w:szCs w:val="24"/>
              </w:rPr>
              <w:lastRenderedPageBreak/>
              <w:t xml:space="preserve">ÖĞRENME ALANI: </w:t>
            </w:r>
            <w:proofErr w:type="gramStart"/>
            <w:r w:rsidRPr="008D1CD5">
              <w:rPr>
                <w:rFonts w:cs="Times New Roman"/>
                <w:b/>
                <w:sz w:val="26"/>
                <w:szCs w:val="26"/>
              </w:rPr>
              <w:t>2.1</w:t>
            </w:r>
            <w:proofErr w:type="gramEnd"/>
            <w:r w:rsidRPr="008D1CD5">
              <w:rPr>
                <w:rFonts w:cs="Times New Roman"/>
                <w:b/>
                <w:sz w:val="26"/>
                <w:szCs w:val="26"/>
              </w:rPr>
              <w:t>. Görsel İletişim ve Biçimlendirme</w:t>
            </w:r>
          </w:p>
        </w:tc>
      </w:tr>
      <w:tr w:rsidR="00E84F63" w:rsidRPr="008D1CD5" w:rsidTr="008D1CD5">
        <w:trPr>
          <w:cantSplit/>
          <w:trHeight w:val="783"/>
        </w:trPr>
        <w:tc>
          <w:tcPr>
            <w:tcW w:w="520" w:type="dxa"/>
            <w:shd w:val="clear" w:color="auto" w:fill="auto"/>
            <w:textDirection w:val="btLr"/>
            <w:vAlign w:val="center"/>
          </w:tcPr>
          <w:p w:rsidR="00E84F63" w:rsidRPr="008D1CD5" w:rsidRDefault="00E84F63" w:rsidP="008D1CD5">
            <w:pPr>
              <w:ind w:left="113" w:right="113"/>
              <w:rPr>
                <w:b/>
                <w:sz w:val="24"/>
                <w:szCs w:val="24"/>
              </w:rPr>
            </w:pPr>
            <w:r w:rsidRPr="008D1CD5">
              <w:rPr>
                <w:b/>
                <w:sz w:val="24"/>
                <w:szCs w:val="24"/>
              </w:rPr>
              <w:t>                      Ay</w:t>
            </w:r>
          </w:p>
        </w:tc>
        <w:tc>
          <w:tcPr>
            <w:tcW w:w="686" w:type="dxa"/>
            <w:shd w:val="clear" w:color="auto" w:fill="auto"/>
            <w:textDirection w:val="btLr"/>
            <w:vAlign w:val="center"/>
          </w:tcPr>
          <w:p w:rsidR="00E84F63" w:rsidRPr="008D1CD5" w:rsidRDefault="00E84F63" w:rsidP="008D1CD5">
            <w:pPr>
              <w:ind w:left="113" w:right="113"/>
              <w:rPr>
                <w:b/>
                <w:sz w:val="24"/>
                <w:szCs w:val="24"/>
              </w:rPr>
            </w:pPr>
            <w:r w:rsidRPr="008D1CD5">
              <w:rPr>
                <w:b/>
                <w:sz w:val="24"/>
                <w:szCs w:val="24"/>
              </w:rPr>
              <w:t xml:space="preserve">Hafta </w:t>
            </w:r>
          </w:p>
        </w:tc>
        <w:tc>
          <w:tcPr>
            <w:tcW w:w="539" w:type="dxa"/>
            <w:shd w:val="clear" w:color="auto" w:fill="auto"/>
            <w:textDirection w:val="btLr"/>
            <w:vAlign w:val="center"/>
          </w:tcPr>
          <w:p w:rsidR="00E84F63" w:rsidRPr="008D1CD5" w:rsidRDefault="00E84F63" w:rsidP="008D1CD5">
            <w:pPr>
              <w:ind w:left="113" w:right="113"/>
              <w:rPr>
                <w:b/>
                <w:sz w:val="24"/>
                <w:szCs w:val="24"/>
              </w:rPr>
            </w:pPr>
            <w:r w:rsidRPr="008D1CD5">
              <w:rPr>
                <w:b/>
                <w:sz w:val="24"/>
                <w:szCs w:val="24"/>
              </w:rPr>
              <w:t>Saat</w:t>
            </w:r>
          </w:p>
        </w:tc>
        <w:tc>
          <w:tcPr>
            <w:tcW w:w="1675" w:type="dxa"/>
            <w:shd w:val="clear" w:color="auto" w:fill="auto"/>
            <w:vAlign w:val="center"/>
          </w:tcPr>
          <w:p w:rsidR="00E84F63" w:rsidRPr="008D1CD5" w:rsidRDefault="00E84F63" w:rsidP="00EC3038">
            <w:pPr>
              <w:rPr>
                <w:b/>
                <w:sz w:val="24"/>
                <w:szCs w:val="24"/>
              </w:rPr>
            </w:pPr>
            <w:r w:rsidRPr="008D1CD5">
              <w:rPr>
                <w:b/>
                <w:sz w:val="24"/>
                <w:szCs w:val="24"/>
              </w:rPr>
              <w:t>Kazanımlar</w:t>
            </w:r>
          </w:p>
        </w:tc>
        <w:tc>
          <w:tcPr>
            <w:tcW w:w="3600" w:type="dxa"/>
            <w:shd w:val="clear" w:color="auto" w:fill="auto"/>
            <w:vAlign w:val="center"/>
          </w:tcPr>
          <w:p w:rsidR="00E84F63" w:rsidRPr="008D1CD5" w:rsidRDefault="00E84F63" w:rsidP="00EC3038">
            <w:pPr>
              <w:rPr>
                <w:b/>
                <w:sz w:val="24"/>
                <w:szCs w:val="24"/>
              </w:rPr>
            </w:pPr>
            <w:r w:rsidRPr="008D1CD5">
              <w:rPr>
                <w:b/>
                <w:sz w:val="24"/>
                <w:szCs w:val="24"/>
              </w:rPr>
              <w:t xml:space="preserve">Etkinlikler </w:t>
            </w:r>
          </w:p>
          <w:p w:rsidR="00E84F63" w:rsidRPr="008D1CD5" w:rsidRDefault="00E84F63" w:rsidP="00EC3038">
            <w:pPr>
              <w:rPr>
                <w:b/>
                <w:sz w:val="24"/>
                <w:szCs w:val="24"/>
              </w:rPr>
            </w:pPr>
            <w:r w:rsidRPr="008D1CD5">
              <w:rPr>
                <w:b/>
                <w:sz w:val="24"/>
                <w:szCs w:val="24"/>
              </w:rPr>
              <w:t>Açıklamalar</w:t>
            </w:r>
          </w:p>
        </w:tc>
        <w:tc>
          <w:tcPr>
            <w:tcW w:w="2160" w:type="dxa"/>
            <w:shd w:val="clear" w:color="auto" w:fill="auto"/>
            <w:vAlign w:val="center"/>
          </w:tcPr>
          <w:p w:rsidR="00E84F63" w:rsidRPr="008D1CD5" w:rsidRDefault="00E84F63" w:rsidP="00EC3038">
            <w:pPr>
              <w:rPr>
                <w:b/>
                <w:sz w:val="20"/>
                <w:szCs w:val="20"/>
              </w:rPr>
            </w:pPr>
            <w:r w:rsidRPr="008D1CD5">
              <w:rPr>
                <w:b/>
                <w:sz w:val="20"/>
                <w:szCs w:val="20"/>
              </w:rPr>
              <w:t xml:space="preserve">Ara Disiplinler ve </w:t>
            </w:r>
          </w:p>
          <w:p w:rsidR="00E84F63" w:rsidRPr="008D1CD5" w:rsidRDefault="00E84F63" w:rsidP="00EC3038">
            <w:pPr>
              <w:rPr>
                <w:b/>
                <w:sz w:val="20"/>
                <w:szCs w:val="20"/>
              </w:rPr>
            </w:pPr>
            <w:r w:rsidRPr="008D1CD5">
              <w:rPr>
                <w:b/>
                <w:sz w:val="20"/>
                <w:szCs w:val="20"/>
              </w:rPr>
              <w:t>Atatürkçülük Diğer Derslerle İlişkilendirme</w:t>
            </w:r>
          </w:p>
        </w:tc>
        <w:tc>
          <w:tcPr>
            <w:tcW w:w="1800" w:type="dxa"/>
            <w:shd w:val="clear" w:color="auto" w:fill="auto"/>
            <w:vAlign w:val="center"/>
          </w:tcPr>
          <w:p w:rsidR="00E84F63" w:rsidRPr="008D1CD5" w:rsidRDefault="00E84F63" w:rsidP="00EC3038">
            <w:pPr>
              <w:rPr>
                <w:b/>
                <w:sz w:val="24"/>
                <w:szCs w:val="24"/>
              </w:rPr>
            </w:pPr>
            <w:r w:rsidRPr="008D1CD5">
              <w:rPr>
                <w:rFonts w:cs="Times New Roman"/>
                <w:b/>
                <w:sz w:val="24"/>
                <w:szCs w:val="24"/>
              </w:rPr>
              <w:t>Öğretim Materyalleri</w:t>
            </w:r>
          </w:p>
        </w:tc>
        <w:tc>
          <w:tcPr>
            <w:tcW w:w="2340" w:type="dxa"/>
            <w:shd w:val="clear" w:color="auto" w:fill="auto"/>
            <w:vAlign w:val="center"/>
          </w:tcPr>
          <w:p w:rsidR="00E84F63" w:rsidRPr="008D1CD5" w:rsidRDefault="00E84F63" w:rsidP="00EC3038">
            <w:pPr>
              <w:rPr>
                <w:b/>
                <w:sz w:val="24"/>
                <w:szCs w:val="24"/>
              </w:rPr>
            </w:pPr>
            <w:r w:rsidRPr="008D1CD5">
              <w:rPr>
                <w:rFonts w:cs="Times New Roman"/>
                <w:b/>
                <w:sz w:val="24"/>
                <w:szCs w:val="24"/>
              </w:rPr>
              <w:t>Öğretim Yöntemleri</w:t>
            </w:r>
          </w:p>
        </w:tc>
        <w:tc>
          <w:tcPr>
            <w:tcW w:w="2209" w:type="dxa"/>
            <w:shd w:val="clear" w:color="auto" w:fill="auto"/>
            <w:vAlign w:val="center"/>
          </w:tcPr>
          <w:p w:rsidR="00E84F63" w:rsidRPr="008D1CD5" w:rsidRDefault="00E84F63" w:rsidP="00EC3038">
            <w:pPr>
              <w:rPr>
                <w:b/>
                <w:sz w:val="24"/>
                <w:szCs w:val="24"/>
              </w:rPr>
            </w:pPr>
            <w:r w:rsidRPr="008D1CD5">
              <w:rPr>
                <w:b/>
                <w:sz w:val="24"/>
                <w:szCs w:val="24"/>
              </w:rPr>
              <w:t>Ölçme ve Değerlendirme</w:t>
            </w:r>
          </w:p>
        </w:tc>
      </w:tr>
      <w:tr w:rsidR="00E84F63" w:rsidRPr="008D1CD5" w:rsidTr="008D1CD5">
        <w:tc>
          <w:tcPr>
            <w:tcW w:w="520" w:type="dxa"/>
            <w:vMerge w:val="restart"/>
            <w:shd w:val="clear" w:color="auto" w:fill="auto"/>
            <w:textDirection w:val="btLr"/>
          </w:tcPr>
          <w:p w:rsidR="00E84F63" w:rsidRPr="008D1CD5" w:rsidRDefault="00E84F63" w:rsidP="008D1CD5">
            <w:pPr>
              <w:spacing w:before="100" w:beforeAutospacing="1" w:after="100" w:afterAutospacing="1"/>
              <w:ind w:left="113" w:right="113"/>
              <w:jc w:val="center"/>
              <w:rPr>
                <w:rFonts w:cs="Times New Roman"/>
                <w:sz w:val="24"/>
                <w:szCs w:val="24"/>
              </w:rPr>
            </w:pPr>
            <w:r w:rsidRPr="008D1CD5">
              <w:rPr>
                <w:rFonts w:cs="Times New Roman"/>
                <w:sz w:val="24"/>
                <w:szCs w:val="24"/>
              </w:rPr>
              <w:t>EKİM</w:t>
            </w:r>
          </w:p>
        </w:tc>
        <w:tc>
          <w:tcPr>
            <w:tcW w:w="686" w:type="dxa"/>
            <w:shd w:val="clear" w:color="auto" w:fill="auto"/>
          </w:tcPr>
          <w:p w:rsidR="00CE423C" w:rsidRPr="008D1CD5" w:rsidRDefault="00E84F63" w:rsidP="008D1CD5">
            <w:pPr>
              <w:spacing w:before="100" w:beforeAutospacing="1" w:after="100" w:afterAutospacing="1"/>
              <w:rPr>
                <w:rFonts w:cs="Times New Roman"/>
                <w:sz w:val="24"/>
                <w:szCs w:val="24"/>
              </w:rPr>
            </w:pPr>
            <w:r w:rsidRPr="008D1CD5">
              <w:rPr>
                <w:rFonts w:cs="Times New Roman"/>
                <w:sz w:val="24"/>
                <w:szCs w:val="24"/>
              </w:rPr>
              <w:t xml:space="preserve">  </w:t>
            </w:r>
          </w:p>
          <w:p w:rsidR="00CE423C" w:rsidRPr="008D1CD5" w:rsidRDefault="00CE423C" w:rsidP="008D1CD5">
            <w:pPr>
              <w:spacing w:before="100" w:beforeAutospacing="1" w:after="100" w:afterAutospacing="1"/>
              <w:rPr>
                <w:rFonts w:cs="Times New Roman"/>
                <w:sz w:val="24"/>
                <w:szCs w:val="24"/>
              </w:rPr>
            </w:pPr>
          </w:p>
          <w:p w:rsidR="00E84F63" w:rsidRPr="008D1CD5" w:rsidRDefault="00E84F63" w:rsidP="008D1CD5">
            <w:pPr>
              <w:spacing w:before="100" w:beforeAutospacing="1" w:after="100" w:afterAutospacing="1"/>
              <w:rPr>
                <w:rFonts w:cs="Times New Roman"/>
                <w:sz w:val="24"/>
                <w:szCs w:val="24"/>
              </w:rPr>
            </w:pPr>
            <w:r w:rsidRPr="008D1CD5">
              <w:rPr>
                <w:rFonts w:cs="Times New Roman"/>
                <w:sz w:val="24"/>
                <w:szCs w:val="24"/>
              </w:rPr>
              <w:t>3</w:t>
            </w:r>
          </w:p>
        </w:tc>
        <w:tc>
          <w:tcPr>
            <w:tcW w:w="539" w:type="dxa"/>
            <w:shd w:val="clear" w:color="auto" w:fill="auto"/>
          </w:tcPr>
          <w:p w:rsidR="00CE423C" w:rsidRPr="008D1CD5" w:rsidRDefault="00CE423C" w:rsidP="008D1CD5">
            <w:pPr>
              <w:spacing w:before="100" w:beforeAutospacing="1" w:after="100" w:afterAutospacing="1"/>
              <w:rPr>
                <w:rFonts w:cs="Times New Roman"/>
                <w:sz w:val="24"/>
                <w:szCs w:val="24"/>
              </w:rPr>
            </w:pPr>
          </w:p>
          <w:p w:rsidR="00CE423C" w:rsidRPr="008D1CD5" w:rsidRDefault="00CE423C" w:rsidP="008D1CD5">
            <w:pPr>
              <w:spacing w:before="100" w:beforeAutospacing="1" w:after="100" w:afterAutospacing="1"/>
              <w:rPr>
                <w:rFonts w:cs="Times New Roman"/>
                <w:sz w:val="24"/>
                <w:szCs w:val="24"/>
              </w:rPr>
            </w:pPr>
          </w:p>
          <w:p w:rsidR="00E84F63" w:rsidRPr="008D1CD5" w:rsidRDefault="00E84F63" w:rsidP="008D1CD5">
            <w:pPr>
              <w:spacing w:before="100" w:beforeAutospacing="1" w:after="100" w:afterAutospacing="1"/>
              <w:rPr>
                <w:rFonts w:cs="Times New Roman"/>
                <w:sz w:val="24"/>
                <w:szCs w:val="24"/>
              </w:rPr>
            </w:pPr>
            <w:r w:rsidRPr="008D1CD5">
              <w:rPr>
                <w:rFonts w:cs="Times New Roman"/>
                <w:sz w:val="24"/>
                <w:szCs w:val="24"/>
              </w:rPr>
              <w:t>1</w:t>
            </w:r>
          </w:p>
        </w:tc>
        <w:tc>
          <w:tcPr>
            <w:tcW w:w="1675" w:type="dxa"/>
            <w:shd w:val="clear" w:color="auto" w:fill="auto"/>
          </w:tcPr>
          <w:p w:rsidR="00E84F63" w:rsidRPr="008D1CD5" w:rsidRDefault="00E84F63" w:rsidP="00EC3038">
            <w:pPr>
              <w:rPr>
                <w:rFonts w:cs="Times New Roman"/>
                <w:sz w:val="20"/>
                <w:szCs w:val="20"/>
              </w:rPr>
            </w:pPr>
            <w:r w:rsidRPr="008D1CD5">
              <w:rPr>
                <w:rFonts w:cs="Times New Roman"/>
                <w:sz w:val="20"/>
                <w:szCs w:val="20"/>
              </w:rPr>
              <w:t xml:space="preserve">2.1.3.Görsel sanat çalışmasında hayallerini betimler. ( </w:t>
            </w:r>
            <w:proofErr w:type="gramStart"/>
            <w:r w:rsidRPr="008D1CD5">
              <w:rPr>
                <w:rFonts w:cs="Times New Roman"/>
                <w:sz w:val="20"/>
                <w:szCs w:val="20"/>
              </w:rPr>
              <w:t>G.İ.B</w:t>
            </w:r>
            <w:proofErr w:type="gramEnd"/>
            <w:r w:rsidRPr="008D1CD5">
              <w:rPr>
                <w:rFonts w:cs="Times New Roman"/>
                <w:sz w:val="20"/>
                <w:szCs w:val="20"/>
              </w:rPr>
              <w:t>)</w:t>
            </w:r>
          </w:p>
          <w:p w:rsidR="00E84F63" w:rsidRPr="008D1CD5" w:rsidRDefault="00E84F63" w:rsidP="00EC3038">
            <w:pPr>
              <w:rPr>
                <w:rFonts w:cs="Times New Roman"/>
              </w:rPr>
            </w:pPr>
          </w:p>
        </w:tc>
        <w:tc>
          <w:tcPr>
            <w:tcW w:w="3600" w:type="dxa"/>
            <w:shd w:val="clear" w:color="auto" w:fill="auto"/>
          </w:tcPr>
          <w:p w:rsidR="00A771CE" w:rsidRPr="008D1CD5" w:rsidRDefault="005A1E5A" w:rsidP="008D1CD5">
            <w:pPr>
              <w:pStyle w:val="NormalWeb"/>
              <w:spacing w:before="0" w:beforeAutospacing="0" w:after="0" w:afterAutospacing="0"/>
              <w:rPr>
                <w:sz w:val="20"/>
                <w:szCs w:val="20"/>
              </w:rPr>
            </w:pPr>
            <w:r w:rsidRPr="008D1CD5">
              <w:rPr>
                <w:rFonts w:ascii="Webdings" w:hAnsi="Webdings"/>
                <w:sz w:val="20"/>
                <w:szCs w:val="20"/>
              </w:rPr>
              <w:t></w:t>
            </w:r>
            <w:r w:rsidRPr="008D1CD5">
              <w:rPr>
                <w:b/>
                <w:bCs/>
                <w:sz w:val="20"/>
                <w:szCs w:val="20"/>
              </w:rPr>
              <w:t xml:space="preserve"> </w:t>
            </w:r>
            <w:r w:rsidR="00A771CE" w:rsidRPr="008D1CD5">
              <w:rPr>
                <w:b/>
                <w:bCs/>
                <w:sz w:val="20"/>
                <w:szCs w:val="20"/>
              </w:rPr>
              <w:t>“Hayalimdeki Yer”</w:t>
            </w:r>
          </w:p>
          <w:p w:rsidR="00A771CE" w:rsidRPr="008D1CD5" w:rsidRDefault="00A771CE" w:rsidP="008D1CD5">
            <w:pPr>
              <w:pStyle w:val="NormalWeb"/>
              <w:spacing w:before="0" w:beforeAutospacing="0" w:after="0" w:afterAutospacing="0"/>
              <w:rPr>
                <w:sz w:val="20"/>
                <w:szCs w:val="20"/>
              </w:rPr>
            </w:pPr>
            <w:r w:rsidRPr="008D1CD5">
              <w:rPr>
                <w:sz w:val="20"/>
                <w:szCs w:val="20"/>
              </w:rPr>
              <w:t xml:space="preserve">Öğrenciler gruplara ayrılır. Hayallerindeki oyun bahçesi ya da herhangi bir </w:t>
            </w:r>
            <w:proofErr w:type="gramStart"/>
            <w:r w:rsidRPr="008D1CD5">
              <w:rPr>
                <w:sz w:val="20"/>
                <w:szCs w:val="20"/>
              </w:rPr>
              <w:t>mekanı</w:t>
            </w:r>
            <w:proofErr w:type="gramEnd"/>
            <w:r w:rsidRPr="008D1CD5">
              <w:rPr>
                <w:sz w:val="20"/>
                <w:szCs w:val="20"/>
              </w:rPr>
              <w:t xml:space="preserve"> çeşitli kutular ve karton rulolar (kâğıt havlu, tuvalet kâğıdı, alüminyum folyo, </w:t>
            </w:r>
            <w:proofErr w:type="spellStart"/>
            <w:r w:rsidRPr="008D1CD5">
              <w:rPr>
                <w:sz w:val="20"/>
                <w:szCs w:val="20"/>
              </w:rPr>
              <w:t>streç</w:t>
            </w:r>
            <w:proofErr w:type="spellEnd"/>
            <w:r w:rsidRPr="008D1CD5">
              <w:rPr>
                <w:sz w:val="20"/>
                <w:szCs w:val="20"/>
              </w:rPr>
              <w:t xml:space="preserve"> film ruloları gibi) oluşturmak üzere hazırlık yaparlar. Büyük bir fon kartonu üzerine büyüklü küçüklü, uzunlu kısalı karton kutularla binaları oluştururlar. Binaları yapıştırmadan önce isterlerse pencere, kapı vb. unsurları oyarak çıkartırlar. Karton rulolarla tüp geçitler, çocuk parkı oyuncakları, kaydıraklar, tüneller, taşıma araçları vb. yerleştirerek yapıştırırlar. Artık iplerle, rafyalarla yollar yaparlar; kalan boşlukları, çalışmada kullanmak istedikleri diğer objeler ve figürlerin renkli resimlerini yaparak tamamlarlar.</w:t>
            </w:r>
          </w:p>
          <w:p w:rsidR="00A771CE" w:rsidRPr="008D1CD5" w:rsidRDefault="00A771CE" w:rsidP="008D1CD5">
            <w:pPr>
              <w:pStyle w:val="NormalWeb"/>
              <w:spacing w:before="0" w:beforeAutospacing="0" w:after="0" w:afterAutospacing="0"/>
              <w:rPr>
                <w:sz w:val="20"/>
                <w:szCs w:val="20"/>
              </w:rPr>
            </w:pPr>
          </w:p>
          <w:p w:rsidR="00E84F63" w:rsidRPr="008D1CD5" w:rsidRDefault="00E84F63" w:rsidP="00EC3038">
            <w:pPr>
              <w:rPr>
                <w:rFonts w:cs="Times New Roman"/>
                <w:sz w:val="20"/>
                <w:szCs w:val="20"/>
              </w:rPr>
            </w:pPr>
            <w:r w:rsidRPr="008D1CD5">
              <w:rPr>
                <w:rFonts w:cs="Times New Roman"/>
                <w:iCs/>
                <w:sz w:val="20"/>
                <w:szCs w:val="20"/>
              </w:rPr>
              <w:t>Hayal kurmanın ne olduğu örneklendirilerek öğrencilere bununla ilgili çalışma yaptırılır.</w:t>
            </w:r>
          </w:p>
        </w:tc>
        <w:tc>
          <w:tcPr>
            <w:tcW w:w="2160" w:type="dxa"/>
            <w:shd w:val="clear" w:color="auto" w:fill="auto"/>
          </w:tcPr>
          <w:p w:rsidR="004445C2" w:rsidRPr="008D1CD5" w:rsidRDefault="004445C2" w:rsidP="004445C2">
            <w:pPr>
              <w:rPr>
                <w:sz w:val="20"/>
                <w:szCs w:val="20"/>
              </w:rPr>
            </w:pPr>
            <w:r w:rsidRPr="008D1CD5">
              <w:rPr>
                <w:b/>
                <w:sz w:val="20"/>
                <w:szCs w:val="20"/>
              </w:rPr>
              <w:sym w:font="Webdings" w:char="F060"/>
            </w:r>
            <w:r w:rsidRPr="008D1CD5">
              <w:rPr>
                <w:b/>
                <w:sz w:val="20"/>
                <w:szCs w:val="20"/>
              </w:rPr>
              <w:t xml:space="preserve">Türkçe dersi </w:t>
            </w:r>
            <w:r w:rsidRPr="008D1CD5">
              <w:rPr>
                <w:sz w:val="20"/>
                <w:szCs w:val="20"/>
              </w:rPr>
              <w:t>“Konuşma” öğrenme alanı: 7.Konuşmalarında betimlemeler yapar.</w:t>
            </w:r>
          </w:p>
          <w:p w:rsidR="004445C2" w:rsidRPr="008D1CD5" w:rsidRDefault="004445C2" w:rsidP="004445C2">
            <w:pPr>
              <w:rPr>
                <w:sz w:val="20"/>
                <w:szCs w:val="20"/>
              </w:rPr>
            </w:pPr>
            <w:r w:rsidRPr="008D1CD5">
              <w:rPr>
                <w:sz w:val="20"/>
                <w:szCs w:val="20"/>
              </w:rPr>
              <w:t>9. Duygu, düşünce ve hayallerini sözlü olarak ifade eder.”</w:t>
            </w:r>
          </w:p>
          <w:p w:rsidR="004445C2" w:rsidRPr="008D1CD5" w:rsidRDefault="004445C2" w:rsidP="004445C2">
            <w:pPr>
              <w:rPr>
                <w:sz w:val="20"/>
                <w:szCs w:val="20"/>
              </w:rPr>
            </w:pPr>
          </w:p>
          <w:p w:rsidR="004445C2" w:rsidRPr="008D1CD5" w:rsidRDefault="004445C2" w:rsidP="004445C2">
            <w:pPr>
              <w:rPr>
                <w:sz w:val="20"/>
                <w:szCs w:val="20"/>
              </w:rPr>
            </w:pPr>
            <w:r w:rsidRPr="008D1CD5">
              <w:rPr>
                <w:b/>
                <w:sz w:val="20"/>
                <w:szCs w:val="20"/>
              </w:rPr>
              <w:sym w:font="Webdings" w:char="F060"/>
            </w:r>
            <w:r w:rsidRPr="008D1CD5">
              <w:rPr>
                <w:b/>
                <w:sz w:val="20"/>
                <w:szCs w:val="20"/>
              </w:rPr>
              <w:t xml:space="preserve">Türkçe dersi </w:t>
            </w:r>
            <w:r w:rsidRPr="008D1CD5">
              <w:rPr>
                <w:sz w:val="20"/>
                <w:szCs w:val="20"/>
              </w:rPr>
              <w:t xml:space="preserve">“Yazma” öğrenme alanı: 7.Yazılarında betimlemeler yapar. </w:t>
            </w:r>
          </w:p>
          <w:p w:rsidR="00E84F63" w:rsidRPr="008D1CD5" w:rsidRDefault="004445C2" w:rsidP="008D1CD5">
            <w:pPr>
              <w:spacing w:before="100" w:beforeAutospacing="1" w:after="100" w:afterAutospacing="1"/>
              <w:rPr>
                <w:rFonts w:cs="Times New Roman"/>
                <w:sz w:val="24"/>
                <w:szCs w:val="24"/>
              </w:rPr>
            </w:pPr>
            <w:r w:rsidRPr="008D1CD5">
              <w:rPr>
                <w:sz w:val="20"/>
                <w:szCs w:val="20"/>
              </w:rPr>
              <w:t xml:space="preserve">10. </w:t>
            </w:r>
            <w:proofErr w:type="gramStart"/>
            <w:r w:rsidRPr="008D1CD5">
              <w:rPr>
                <w:sz w:val="20"/>
                <w:szCs w:val="20"/>
              </w:rPr>
              <w:t>Duygu,düşünce</w:t>
            </w:r>
            <w:proofErr w:type="gramEnd"/>
            <w:r w:rsidRPr="008D1CD5">
              <w:rPr>
                <w:sz w:val="20"/>
                <w:szCs w:val="20"/>
              </w:rPr>
              <w:t xml:space="preserve"> ve hayallerini anlatan yazılar yazar. ”</w:t>
            </w:r>
          </w:p>
        </w:tc>
        <w:tc>
          <w:tcPr>
            <w:tcW w:w="1800" w:type="dxa"/>
            <w:vMerge w:val="restart"/>
            <w:shd w:val="clear" w:color="auto" w:fill="auto"/>
          </w:tcPr>
          <w:p w:rsidR="00E84F63" w:rsidRDefault="00E84F63" w:rsidP="00EC3038"/>
          <w:p w:rsidR="00E84F63" w:rsidRPr="00D97CDA" w:rsidRDefault="00E84F63" w:rsidP="00EC3038">
            <w:r>
              <w:t>S</w:t>
            </w:r>
            <w:r w:rsidRPr="00D97CDA">
              <w:t>anat eseri, tıpkıbasım, sanat kitapları belgesel, video, poster, resim, fırça-boya, makas-kâğıt vb.</w:t>
            </w:r>
          </w:p>
        </w:tc>
        <w:tc>
          <w:tcPr>
            <w:tcW w:w="2340" w:type="dxa"/>
            <w:vMerge w:val="restart"/>
            <w:shd w:val="clear" w:color="auto" w:fill="auto"/>
          </w:tcPr>
          <w:p w:rsidR="00E84F63" w:rsidRPr="008D1CD5" w:rsidRDefault="00E84F63" w:rsidP="00EC3038">
            <w:pPr>
              <w:rPr>
                <w:sz w:val="20"/>
                <w:szCs w:val="20"/>
              </w:rPr>
            </w:pPr>
            <w:r w:rsidRPr="008D1CD5">
              <w:rPr>
                <w:sz w:val="20"/>
                <w:szCs w:val="20"/>
              </w:rPr>
              <w:t xml:space="preserve">Drama, </w:t>
            </w:r>
          </w:p>
          <w:p w:rsidR="00E84F63" w:rsidRPr="008D1CD5" w:rsidRDefault="00E84F63" w:rsidP="00EC3038">
            <w:pPr>
              <w:rPr>
                <w:sz w:val="20"/>
                <w:szCs w:val="20"/>
              </w:rPr>
            </w:pPr>
            <w:r w:rsidRPr="008D1CD5">
              <w:rPr>
                <w:sz w:val="20"/>
                <w:szCs w:val="20"/>
              </w:rPr>
              <w:t>Örnek olay inceleme, Sorgulama</w:t>
            </w:r>
          </w:p>
          <w:p w:rsidR="00E84F63" w:rsidRPr="008D1CD5" w:rsidRDefault="00E84F63" w:rsidP="00EC3038">
            <w:pPr>
              <w:rPr>
                <w:sz w:val="20"/>
                <w:szCs w:val="20"/>
              </w:rPr>
            </w:pPr>
            <w:r w:rsidRPr="008D1CD5">
              <w:rPr>
                <w:sz w:val="20"/>
                <w:szCs w:val="20"/>
              </w:rPr>
              <w:t xml:space="preserve">Araştırma </w:t>
            </w:r>
          </w:p>
          <w:p w:rsidR="00E84F63" w:rsidRPr="008D1CD5" w:rsidRDefault="00E84F63" w:rsidP="00EC3038">
            <w:pPr>
              <w:rPr>
                <w:sz w:val="20"/>
                <w:szCs w:val="20"/>
              </w:rPr>
            </w:pPr>
            <w:r w:rsidRPr="008D1CD5">
              <w:rPr>
                <w:sz w:val="20"/>
                <w:szCs w:val="20"/>
              </w:rPr>
              <w:t>Birincil kaynaklardan olan müze, sanat galerisi, ören yerleri vb. ortamlarda inceleme,</w:t>
            </w:r>
            <w:r w:rsidRPr="008D1CD5">
              <w:rPr>
                <w:sz w:val="24"/>
                <w:szCs w:val="24"/>
              </w:rPr>
              <w:t xml:space="preserve"> </w:t>
            </w:r>
            <w:r w:rsidRPr="008D1CD5">
              <w:rPr>
                <w:sz w:val="20"/>
                <w:szCs w:val="20"/>
              </w:rPr>
              <w:t>Disiplinler arası ilişkilendirme yapma,</w:t>
            </w:r>
            <w:r w:rsidRPr="008D1CD5">
              <w:rPr>
                <w:sz w:val="24"/>
                <w:szCs w:val="24"/>
              </w:rPr>
              <w:t xml:space="preserve"> </w:t>
            </w:r>
            <w:r w:rsidRPr="008D1CD5">
              <w:rPr>
                <w:sz w:val="20"/>
                <w:szCs w:val="20"/>
              </w:rPr>
              <w:t xml:space="preserve">Oyunlaştırma, </w:t>
            </w:r>
          </w:p>
          <w:p w:rsidR="00E84F63" w:rsidRPr="008D1CD5" w:rsidRDefault="00E84F63" w:rsidP="00EC3038">
            <w:pPr>
              <w:rPr>
                <w:sz w:val="20"/>
                <w:szCs w:val="20"/>
              </w:rPr>
            </w:pPr>
            <w:r w:rsidRPr="008D1CD5">
              <w:rPr>
                <w:sz w:val="20"/>
                <w:szCs w:val="20"/>
              </w:rPr>
              <w:t>Eleştirel düşünme,</w:t>
            </w:r>
          </w:p>
          <w:p w:rsidR="00E84F63" w:rsidRPr="008D1CD5" w:rsidRDefault="00E84F63" w:rsidP="00EC3038">
            <w:pPr>
              <w:rPr>
                <w:sz w:val="20"/>
                <w:szCs w:val="20"/>
              </w:rPr>
            </w:pPr>
            <w:r w:rsidRPr="008D1CD5">
              <w:rPr>
                <w:sz w:val="20"/>
                <w:szCs w:val="20"/>
              </w:rPr>
              <w:t xml:space="preserve"> İ</w:t>
            </w:r>
            <w:r w:rsidR="00AB784B" w:rsidRPr="008D1CD5">
              <w:rPr>
                <w:sz w:val="20"/>
                <w:szCs w:val="20"/>
              </w:rPr>
              <w:t>ş</w:t>
            </w:r>
            <w:r w:rsidRPr="008D1CD5">
              <w:rPr>
                <w:sz w:val="20"/>
                <w:szCs w:val="20"/>
              </w:rPr>
              <w:t>birliğine bağlı olarak gruplarla birlikte veya bireysel uygulama çalışması,</w:t>
            </w:r>
          </w:p>
          <w:p w:rsidR="00E84F63" w:rsidRPr="00F50ADC" w:rsidRDefault="00E84F63" w:rsidP="00EC3038">
            <w:r w:rsidRPr="008D1CD5">
              <w:rPr>
                <w:sz w:val="20"/>
                <w:szCs w:val="20"/>
              </w:rPr>
              <w:t>Gözlem</w:t>
            </w:r>
          </w:p>
        </w:tc>
        <w:tc>
          <w:tcPr>
            <w:tcW w:w="2209" w:type="dxa"/>
            <w:vMerge w:val="restart"/>
            <w:shd w:val="clear" w:color="auto" w:fill="auto"/>
          </w:tcPr>
          <w:p w:rsidR="00E84F63" w:rsidRPr="008D1CD5" w:rsidRDefault="005A1E5A" w:rsidP="008D1CD5">
            <w:pPr>
              <w:autoSpaceDE w:val="0"/>
              <w:autoSpaceDN w:val="0"/>
              <w:adjustRightInd w:val="0"/>
              <w:rPr>
                <w:rFonts w:cs="Times New Roman"/>
                <w:sz w:val="20"/>
                <w:szCs w:val="20"/>
              </w:rPr>
            </w:pPr>
            <w:r w:rsidRPr="008D1CD5">
              <w:rPr>
                <w:rFonts w:ascii="Wingdings" w:hAnsi="Wingdings" w:cs="Times New Roman"/>
                <w:sz w:val="20"/>
                <w:szCs w:val="20"/>
              </w:rPr>
              <w:t></w:t>
            </w:r>
            <w:r w:rsidRPr="008D1CD5">
              <w:rPr>
                <w:rFonts w:cs="Times New Roman"/>
              </w:rPr>
              <w:t xml:space="preserve"> </w:t>
            </w:r>
            <w:r w:rsidR="00E84F63" w:rsidRPr="008D1CD5">
              <w:rPr>
                <w:rFonts w:cs="Times New Roman"/>
                <w:sz w:val="20"/>
                <w:szCs w:val="20"/>
              </w:rPr>
              <w:t xml:space="preserve">Ölçme ve değerlendirmede çeşitli ölçme araçlarından (doğru-yanlış, kısa cevaplı, çoktan seçmeli, kontrol listesi, dereceleme tipi gözlem formları, öz ve akran değerlendirme formları, </w:t>
            </w:r>
            <w:proofErr w:type="spellStart"/>
            <w:r w:rsidR="00E84F63" w:rsidRPr="008D1CD5">
              <w:rPr>
                <w:rFonts w:cs="Times New Roman"/>
                <w:sz w:val="20"/>
                <w:szCs w:val="20"/>
              </w:rPr>
              <w:t>rubrikler</w:t>
            </w:r>
            <w:proofErr w:type="spellEnd"/>
            <w:r w:rsidR="00E84F63" w:rsidRPr="008D1CD5">
              <w:rPr>
                <w:rFonts w:cs="Times New Roman"/>
                <w:sz w:val="20"/>
                <w:szCs w:val="20"/>
              </w:rPr>
              <w:t>, grup değerlendirme formları, proje değerlendirme formu, performans değerlendirme formu, sunum dosyası, eskiz defteri vb.) yararlanılır.</w:t>
            </w:r>
          </w:p>
          <w:p w:rsidR="00E84F63" w:rsidRPr="008D1CD5" w:rsidRDefault="00E84F63" w:rsidP="008D1CD5">
            <w:pPr>
              <w:spacing w:before="100" w:beforeAutospacing="1" w:after="100" w:afterAutospacing="1"/>
              <w:rPr>
                <w:rFonts w:cs="Times New Roman"/>
                <w:sz w:val="20"/>
                <w:szCs w:val="20"/>
              </w:rPr>
            </w:pPr>
          </w:p>
        </w:tc>
      </w:tr>
      <w:tr w:rsidR="00E84F63" w:rsidRPr="008D1CD5" w:rsidTr="008D1CD5">
        <w:tc>
          <w:tcPr>
            <w:tcW w:w="520" w:type="dxa"/>
            <w:vMerge/>
            <w:shd w:val="clear" w:color="auto" w:fill="auto"/>
          </w:tcPr>
          <w:p w:rsidR="00E84F63" w:rsidRPr="008D1CD5" w:rsidRDefault="00E84F63" w:rsidP="008D1CD5">
            <w:pPr>
              <w:spacing w:before="100" w:beforeAutospacing="1" w:after="100" w:afterAutospacing="1"/>
              <w:rPr>
                <w:rFonts w:cs="Times New Roman"/>
                <w:sz w:val="24"/>
                <w:szCs w:val="24"/>
              </w:rPr>
            </w:pPr>
          </w:p>
        </w:tc>
        <w:tc>
          <w:tcPr>
            <w:tcW w:w="686" w:type="dxa"/>
            <w:shd w:val="clear" w:color="auto" w:fill="auto"/>
          </w:tcPr>
          <w:p w:rsidR="00E84F63" w:rsidRPr="008D1CD5" w:rsidRDefault="00E84F63" w:rsidP="008D1CD5">
            <w:pPr>
              <w:spacing w:before="100" w:beforeAutospacing="1" w:after="100" w:afterAutospacing="1"/>
              <w:rPr>
                <w:rFonts w:cs="Times New Roman"/>
                <w:sz w:val="10"/>
                <w:szCs w:val="10"/>
              </w:rPr>
            </w:pPr>
          </w:p>
          <w:p w:rsidR="00CE423C" w:rsidRPr="008D1CD5" w:rsidRDefault="00CE423C" w:rsidP="008D1CD5">
            <w:pPr>
              <w:spacing w:before="100" w:beforeAutospacing="1" w:after="100" w:afterAutospacing="1"/>
              <w:rPr>
                <w:rFonts w:cs="Times New Roman"/>
                <w:sz w:val="24"/>
                <w:szCs w:val="24"/>
              </w:rPr>
            </w:pPr>
          </w:p>
          <w:p w:rsidR="00E84F63" w:rsidRPr="008D1CD5" w:rsidRDefault="00E84F63" w:rsidP="008D1CD5">
            <w:pPr>
              <w:spacing w:before="100" w:beforeAutospacing="1" w:after="100" w:afterAutospacing="1"/>
              <w:rPr>
                <w:rFonts w:cs="Times New Roman"/>
                <w:sz w:val="24"/>
                <w:szCs w:val="24"/>
              </w:rPr>
            </w:pPr>
            <w:r w:rsidRPr="008D1CD5">
              <w:rPr>
                <w:rFonts w:cs="Times New Roman"/>
                <w:sz w:val="24"/>
                <w:szCs w:val="24"/>
              </w:rPr>
              <w:t>4</w:t>
            </w:r>
          </w:p>
        </w:tc>
        <w:tc>
          <w:tcPr>
            <w:tcW w:w="539" w:type="dxa"/>
            <w:shd w:val="clear" w:color="auto" w:fill="auto"/>
          </w:tcPr>
          <w:p w:rsidR="00CE423C" w:rsidRPr="008D1CD5" w:rsidRDefault="00CE423C" w:rsidP="008D1CD5">
            <w:pPr>
              <w:spacing w:before="100" w:beforeAutospacing="1" w:after="100" w:afterAutospacing="1"/>
              <w:rPr>
                <w:rFonts w:cs="Times New Roman"/>
                <w:sz w:val="24"/>
                <w:szCs w:val="24"/>
              </w:rPr>
            </w:pPr>
          </w:p>
          <w:p w:rsidR="00E84F63" w:rsidRPr="008D1CD5" w:rsidRDefault="00E84F63" w:rsidP="008D1CD5">
            <w:pPr>
              <w:spacing w:before="100" w:beforeAutospacing="1" w:after="100" w:afterAutospacing="1"/>
              <w:rPr>
                <w:rFonts w:cs="Times New Roman"/>
                <w:sz w:val="24"/>
                <w:szCs w:val="24"/>
              </w:rPr>
            </w:pPr>
            <w:r w:rsidRPr="008D1CD5">
              <w:rPr>
                <w:rFonts w:cs="Times New Roman"/>
                <w:sz w:val="24"/>
                <w:szCs w:val="24"/>
              </w:rPr>
              <w:t>1</w:t>
            </w:r>
          </w:p>
        </w:tc>
        <w:tc>
          <w:tcPr>
            <w:tcW w:w="1675" w:type="dxa"/>
            <w:shd w:val="clear" w:color="auto" w:fill="auto"/>
          </w:tcPr>
          <w:p w:rsidR="00BA09DD" w:rsidRPr="008D1CD5" w:rsidRDefault="00BA09DD" w:rsidP="00E84F63">
            <w:pPr>
              <w:rPr>
                <w:rFonts w:cs="Times New Roman"/>
                <w:sz w:val="20"/>
                <w:szCs w:val="20"/>
              </w:rPr>
            </w:pPr>
          </w:p>
          <w:p w:rsidR="00E84F63" w:rsidRPr="008D1CD5" w:rsidRDefault="00E84F63" w:rsidP="00E84F63">
            <w:pPr>
              <w:rPr>
                <w:rFonts w:cs="Times New Roman"/>
                <w:sz w:val="20"/>
                <w:szCs w:val="20"/>
              </w:rPr>
            </w:pPr>
            <w:r w:rsidRPr="008D1CD5">
              <w:rPr>
                <w:rFonts w:cs="Times New Roman"/>
                <w:sz w:val="20"/>
                <w:szCs w:val="20"/>
              </w:rPr>
              <w:t xml:space="preserve">2.1.4.Görsel sanat çalışmasını oluştururken farklı yazılı kaynak, kavram ve temalardan esinlenir. ( </w:t>
            </w:r>
            <w:proofErr w:type="gramStart"/>
            <w:r w:rsidRPr="008D1CD5">
              <w:rPr>
                <w:rFonts w:cs="Times New Roman"/>
                <w:sz w:val="20"/>
                <w:szCs w:val="20"/>
              </w:rPr>
              <w:t>G.İ.B</w:t>
            </w:r>
            <w:proofErr w:type="gramEnd"/>
            <w:r w:rsidRPr="008D1CD5">
              <w:rPr>
                <w:rFonts w:cs="Times New Roman"/>
                <w:sz w:val="20"/>
                <w:szCs w:val="20"/>
              </w:rPr>
              <w:t>)</w:t>
            </w:r>
          </w:p>
          <w:p w:rsidR="00E84F63" w:rsidRPr="008D1CD5" w:rsidRDefault="00E84F63" w:rsidP="00EC3038">
            <w:pPr>
              <w:rPr>
                <w:rFonts w:cs="Times New Roman"/>
                <w:sz w:val="20"/>
                <w:szCs w:val="20"/>
              </w:rPr>
            </w:pPr>
          </w:p>
        </w:tc>
        <w:tc>
          <w:tcPr>
            <w:tcW w:w="3600" w:type="dxa"/>
            <w:shd w:val="clear" w:color="auto" w:fill="auto"/>
          </w:tcPr>
          <w:p w:rsidR="00BA09DD" w:rsidRPr="008D1CD5" w:rsidRDefault="00BA09DD" w:rsidP="00A66F85">
            <w:pPr>
              <w:rPr>
                <w:rFonts w:cs="Times New Roman"/>
                <w:b/>
                <w:bCs/>
                <w:sz w:val="20"/>
                <w:szCs w:val="20"/>
              </w:rPr>
            </w:pPr>
          </w:p>
          <w:p w:rsidR="00A66F85" w:rsidRPr="008D1CD5" w:rsidRDefault="005A1E5A" w:rsidP="00A66F85">
            <w:pPr>
              <w:rPr>
                <w:rFonts w:cs="Times New Roman"/>
                <w:sz w:val="20"/>
                <w:szCs w:val="20"/>
              </w:rPr>
            </w:pPr>
            <w:r w:rsidRPr="008D1CD5">
              <w:rPr>
                <w:rFonts w:ascii="Webdings" w:hAnsi="Webdings" w:cs="Times New Roman"/>
                <w:sz w:val="20"/>
                <w:szCs w:val="20"/>
              </w:rPr>
              <w:t></w:t>
            </w:r>
            <w:r w:rsidRPr="008D1CD5">
              <w:rPr>
                <w:rFonts w:ascii="Webdings" w:hAnsi="Webdings" w:cs="Times New Roman"/>
                <w:sz w:val="20"/>
                <w:szCs w:val="20"/>
              </w:rPr>
              <w:t></w:t>
            </w:r>
            <w:r w:rsidR="00A66F85" w:rsidRPr="008D1CD5">
              <w:rPr>
                <w:rFonts w:cs="Times New Roman"/>
                <w:b/>
                <w:bCs/>
                <w:sz w:val="20"/>
                <w:szCs w:val="20"/>
              </w:rPr>
              <w:t>Tatil Anılarım:</w:t>
            </w:r>
            <w:r w:rsidR="00A66F85" w:rsidRPr="008D1CD5">
              <w:rPr>
                <w:rFonts w:cs="Times New Roman"/>
                <w:sz w:val="20"/>
                <w:szCs w:val="20"/>
              </w:rPr>
              <w:t xml:space="preserve"> Yaz tatilinde yaşadıkları ilginç anıların neler olduğu sorulur. Bu anıları sulu boya kullanarak canlandırmaları istenir.</w:t>
            </w:r>
            <w:r w:rsidR="00BA09DD" w:rsidRPr="008D1CD5">
              <w:rPr>
                <w:rFonts w:cs="Times New Roman"/>
                <w:sz w:val="20"/>
                <w:szCs w:val="20"/>
              </w:rPr>
              <w:t xml:space="preserve"> </w:t>
            </w:r>
            <w:r w:rsidR="00A66F85" w:rsidRPr="008D1CD5">
              <w:rPr>
                <w:rFonts w:cs="Times New Roman"/>
                <w:sz w:val="20"/>
                <w:szCs w:val="20"/>
              </w:rPr>
              <w:t>Yapılan görsel çalışmalardan beğenilenler panoya asılır.</w:t>
            </w:r>
          </w:p>
          <w:p w:rsidR="00E84F63" w:rsidRPr="008D1CD5" w:rsidRDefault="00B27AD9" w:rsidP="008D1CD5">
            <w:pPr>
              <w:spacing w:before="100" w:beforeAutospacing="1" w:after="100" w:afterAutospacing="1"/>
              <w:rPr>
                <w:rFonts w:cs="Times New Roman"/>
                <w:iCs/>
                <w:sz w:val="20"/>
                <w:szCs w:val="20"/>
              </w:rPr>
            </w:pPr>
            <w:r w:rsidRPr="008D1CD5">
              <w:rPr>
                <w:rFonts w:cs="Times New Roman"/>
                <w:b/>
                <w:bCs/>
                <w:sz w:val="20"/>
                <w:szCs w:val="20"/>
              </w:rPr>
              <w:t xml:space="preserve">[!] </w:t>
            </w:r>
            <w:r w:rsidRPr="008D1CD5">
              <w:rPr>
                <w:rFonts w:cs="Times New Roman"/>
                <w:sz w:val="20"/>
                <w:szCs w:val="20"/>
              </w:rPr>
              <w:t>Tercih edilen araç – gereçler en az bir ders öncesinden öğrencilere bildirilmeli, araç-gereç ve teknik seçiminde öğrencilerin ilgi ve istekleri dikkate alınmalıdır.</w:t>
            </w:r>
          </w:p>
        </w:tc>
        <w:tc>
          <w:tcPr>
            <w:tcW w:w="2160" w:type="dxa"/>
            <w:shd w:val="clear" w:color="auto" w:fill="auto"/>
          </w:tcPr>
          <w:p w:rsidR="00692A90" w:rsidRDefault="00692A90" w:rsidP="008D1CD5">
            <w:pPr>
              <w:pStyle w:val="NormalWeb"/>
              <w:spacing w:before="0" w:beforeAutospacing="0" w:after="0" w:afterAutospacing="0"/>
            </w:pPr>
            <w:r w:rsidRPr="008D1CD5">
              <w:rPr>
                <w:sz w:val="20"/>
                <w:szCs w:val="20"/>
              </w:rPr>
              <w:t> </w:t>
            </w:r>
          </w:p>
          <w:p w:rsidR="00692A90" w:rsidRDefault="00692A90" w:rsidP="008D1CD5">
            <w:pPr>
              <w:pStyle w:val="NormalWeb"/>
              <w:spacing w:before="0" w:beforeAutospacing="0" w:after="0" w:afterAutospacing="0"/>
            </w:pPr>
            <w:r w:rsidRPr="008D1CD5">
              <w:rPr>
                <w:rFonts w:ascii="Webdings" w:hAnsi="Webdings"/>
                <w:b/>
                <w:sz w:val="20"/>
                <w:szCs w:val="20"/>
              </w:rPr>
              <w:sym w:font="Webdings" w:char="F060"/>
            </w:r>
            <w:r w:rsidRPr="008D1CD5">
              <w:rPr>
                <w:sz w:val="20"/>
                <w:szCs w:val="20"/>
              </w:rPr>
              <w:t xml:space="preserve"> 7. </w:t>
            </w:r>
            <w:r w:rsidRPr="008D1CD5">
              <w:rPr>
                <w:b/>
                <w:sz w:val="20"/>
                <w:szCs w:val="20"/>
              </w:rPr>
              <w:t>Türkçe</w:t>
            </w:r>
            <w:r w:rsidRPr="008D1CD5">
              <w:rPr>
                <w:sz w:val="20"/>
                <w:szCs w:val="20"/>
              </w:rPr>
              <w:t xml:space="preserve"> dersi, “Görsel Sunu” öğrenme</w:t>
            </w:r>
          </w:p>
          <w:p w:rsidR="00692A90" w:rsidRDefault="00692A90" w:rsidP="008D1CD5">
            <w:pPr>
              <w:pStyle w:val="NormalWeb"/>
              <w:spacing w:before="0" w:beforeAutospacing="0" w:after="0" w:afterAutospacing="0"/>
            </w:pPr>
            <w:proofErr w:type="gramStart"/>
            <w:r w:rsidRPr="008D1CD5">
              <w:rPr>
                <w:sz w:val="20"/>
                <w:szCs w:val="20"/>
              </w:rPr>
              <w:t>alanı</w:t>
            </w:r>
            <w:proofErr w:type="gramEnd"/>
            <w:r w:rsidRPr="008D1CD5">
              <w:rPr>
                <w:sz w:val="20"/>
                <w:szCs w:val="20"/>
              </w:rPr>
              <w:t xml:space="preserve"> “Duygu, düşünce ve bilgilerini</w:t>
            </w:r>
          </w:p>
          <w:p w:rsidR="00692A90" w:rsidRDefault="00692A90" w:rsidP="008D1CD5">
            <w:pPr>
              <w:pStyle w:val="NormalWeb"/>
              <w:spacing w:before="0" w:beforeAutospacing="0" w:after="0" w:afterAutospacing="0"/>
            </w:pPr>
            <w:proofErr w:type="gramStart"/>
            <w:r w:rsidRPr="008D1CD5">
              <w:rPr>
                <w:sz w:val="20"/>
                <w:szCs w:val="20"/>
              </w:rPr>
              <w:t>görselleştirmede</w:t>
            </w:r>
            <w:proofErr w:type="gramEnd"/>
            <w:r w:rsidRPr="008D1CD5">
              <w:rPr>
                <w:sz w:val="20"/>
                <w:szCs w:val="20"/>
              </w:rPr>
              <w:t xml:space="preserve"> renkleri kullanır.”</w:t>
            </w:r>
          </w:p>
          <w:p w:rsidR="00E84F63" w:rsidRPr="008D1CD5" w:rsidRDefault="00E84F63" w:rsidP="008D1CD5">
            <w:pPr>
              <w:spacing w:before="100" w:beforeAutospacing="1" w:after="100" w:afterAutospacing="1"/>
              <w:rPr>
                <w:rFonts w:cs="Times New Roman"/>
                <w:sz w:val="24"/>
                <w:szCs w:val="24"/>
              </w:rPr>
            </w:pPr>
          </w:p>
        </w:tc>
        <w:tc>
          <w:tcPr>
            <w:tcW w:w="1800" w:type="dxa"/>
            <w:vMerge/>
            <w:shd w:val="clear" w:color="auto" w:fill="auto"/>
          </w:tcPr>
          <w:p w:rsidR="00E84F63" w:rsidRPr="008D1CD5" w:rsidRDefault="00E84F63" w:rsidP="008D1CD5">
            <w:pPr>
              <w:spacing w:before="100" w:beforeAutospacing="1" w:after="100" w:afterAutospacing="1"/>
              <w:rPr>
                <w:rFonts w:cs="Times New Roman"/>
                <w:sz w:val="24"/>
                <w:szCs w:val="24"/>
              </w:rPr>
            </w:pPr>
          </w:p>
        </w:tc>
        <w:tc>
          <w:tcPr>
            <w:tcW w:w="2340" w:type="dxa"/>
            <w:vMerge/>
            <w:shd w:val="clear" w:color="auto" w:fill="auto"/>
          </w:tcPr>
          <w:p w:rsidR="00E84F63" w:rsidRPr="008D1CD5" w:rsidRDefault="00E84F63" w:rsidP="008D1CD5">
            <w:pPr>
              <w:spacing w:before="100" w:beforeAutospacing="1" w:after="100" w:afterAutospacing="1"/>
              <w:rPr>
                <w:rFonts w:cs="Times New Roman"/>
                <w:sz w:val="24"/>
                <w:szCs w:val="24"/>
              </w:rPr>
            </w:pPr>
          </w:p>
        </w:tc>
        <w:tc>
          <w:tcPr>
            <w:tcW w:w="2209" w:type="dxa"/>
            <w:vMerge/>
            <w:shd w:val="clear" w:color="auto" w:fill="auto"/>
          </w:tcPr>
          <w:p w:rsidR="00E84F63" w:rsidRPr="008D1CD5" w:rsidRDefault="00E84F63" w:rsidP="008D1CD5">
            <w:pPr>
              <w:spacing w:before="100" w:beforeAutospacing="1" w:after="100" w:afterAutospacing="1"/>
              <w:rPr>
                <w:rFonts w:cs="Times New Roman"/>
                <w:sz w:val="24"/>
                <w:szCs w:val="24"/>
              </w:rPr>
            </w:pPr>
          </w:p>
        </w:tc>
      </w:tr>
    </w:tbl>
    <w:p w:rsidR="00BA09DD" w:rsidRPr="004445C2" w:rsidRDefault="00BA09DD" w:rsidP="00B27AD9">
      <w:pPr>
        <w:spacing w:before="100" w:beforeAutospacing="1" w:after="100" w:afterAutospacing="1"/>
        <w:rPr>
          <w:rFonts w:cs="Times New Roman"/>
          <w:sz w:val="10"/>
          <w:szCs w:val="1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360"/>
        <w:gridCol w:w="360"/>
        <w:gridCol w:w="1980"/>
        <w:gridCol w:w="4680"/>
        <w:gridCol w:w="1980"/>
        <w:gridCol w:w="1800"/>
        <w:gridCol w:w="1800"/>
        <w:gridCol w:w="2209"/>
      </w:tblGrid>
      <w:tr w:rsidR="00E84F63" w:rsidRPr="008D1CD5" w:rsidTr="008D1CD5">
        <w:trPr>
          <w:cantSplit/>
          <w:trHeight w:val="397"/>
        </w:trPr>
        <w:tc>
          <w:tcPr>
            <w:tcW w:w="15529" w:type="dxa"/>
            <w:gridSpan w:val="9"/>
            <w:shd w:val="clear" w:color="auto" w:fill="auto"/>
            <w:vAlign w:val="center"/>
          </w:tcPr>
          <w:p w:rsidR="00E84F63" w:rsidRPr="008D1CD5" w:rsidRDefault="00E84F63" w:rsidP="00EC3038">
            <w:pPr>
              <w:rPr>
                <w:rFonts w:cs="Times New Roman"/>
                <w:b/>
                <w:sz w:val="26"/>
                <w:szCs w:val="26"/>
              </w:rPr>
            </w:pPr>
            <w:r w:rsidRPr="008D1CD5">
              <w:rPr>
                <w:rFonts w:cs="Times New Roman"/>
                <w:b/>
                <w:bCs/>
                <w:sz w:val="24"/>
                <w:szCs w:val="24"/>
              </w:rPr>
              <w:lastRenderedPageBreak/>
              <w:t xml:space="preserve">ÖĞRENME ALANI: </w:t>
            </w:r>
            <w:proofErr w:type="gramStart"/>
            <w:r w:rsidRPr="008D1CD5">
              <w:rPr>
                <w:rFonts w:cs="Times New Roman"/>
                <w:b/>
                <w:sz w:val="26"/>
                <w:szCs w:val="26"/>
              </w:rPr>
              <w:t>2.1</w:t>
            </w:r>
            <w:proofErr w:type="gramEnd"/>
            <w:r w:rsidRPr="008D1CD5">
              <w:rPr>
                <w:rFonts w:cs="Times New Roman"/>
                <w:b/>
                <w:sz w:val="26"/>
                <w:szCs w:val="26"/>
              </w:rPr>
              <w:t>. Görsel İletişim ve Biçimlendirme</w:t>
            </w:r>
          </w:p>
        </w:tc>
      </w:tr>
      <w:tr w:rsidR="00E84F63" w:rsidRPr="008D1CD5" w:rsidTr="008D1CD5">
        <w:trPr>
          <w:cantSplit/>
          <w:trHeight w:val="1134"/>
        </w:trPr>
        <w:tc>
          <w:tcPr>
            <w:tcW w:w="360" w:type="dxa"/>
            <w:shd w:val="clear" w:color="auto" w:fill="auto"/>
            <w:textDirection w:val="btLr"/>
            <w:vAlign w:val="center"/>
          </w:tcPr>
          <w:p w:rsidR="00E84F63" w:rsidRPr="008D1CD5" w:rsidRDefault="00E84F63" w:rsidP="008D1CD5">
            <w:pPr>
              <w:ind w:left="113" w:right="113"/>
              <w:rPr>
                <w:b/>
                <w:sz w:val="20"/>
                <w:szCs w:val="20"/>
              </w:rPr>
            </w:pPr>
            <w:r w:rsidRPr="008D1CD5">
              <w:rPr>
                <w:b/>
                <w:sz w:val="20"/>
                <w:szCs w:val="20"/>
              </w:rPr>
              <w:t>                      Ay</w:t>
            </w:r>
          </w:p>
        </w:tc>
        <w:tc>
          <w:tcPr>
            <w:tcW w:w="360" w:type="dxa"/>
            <w:shd w:val="clear" w:color="auto" w:fill="auto"/>
            <w:textDirection w:val="btLr"/>
            <w:vAlign w:val="center"/>
          </w:tcPr>
          <w:p w:rsidR="00E84F63" w:rsidRPr="008D1CD5" w:rsidRDefault="00E84F63" w:rsidP="008D1CD5">
            <w:pPr>
              <w:ind w:left="113" w:right="113"/>
              <w:rPr>
                <w:b/>
                <w:sz w:val="20"/>
                <w:szCs w:val="20"/>
              </w:rPr>
            </w:pPr>
            <w:r w:rsidRPr="008D1CD5">
              <w:rPr>
                <w:b/>
                <w:sz w:val="20"/>
                <w:szCs w:val="20"/>
              </w:rPr>
              <w:t xml:space="preserve">Hafta </w:t>
            </w:r>
          </w:p>
        </w:tc>
        <w:tc>
          <w:tcPr>
            <w:tcW w:w="360" w:type="dxa"/>
            <w:shd w:val="clear" w:color="auto" w:fill="auto"/>
            <w:textDirection w:val="btLr"/>
            <w:vAlign w:val="center"/>
          </w:tcPr>
          <w:p w:rsidR="00E84F63" w:rsidRPr="008D1CD5" w:rsidRDefault="00E84F63" w:rsidP="008D1CD5">
            <w:pPr>
              <w:ind w:left="113" w:right="113"/>
              <w:rPr>
                <w:b/>
                <w:sz w:val="20"/>
                <w:szCs w:val="20"/>
              </w:rPr>
            </w:pPr>
            <w:r w:rsidRPr="008D1CD5">
              <w:rPr>
                <w:b/>
                <w:sz w:val="20"/>
                <w:szCs w:val="20"/>
              </w:rPr>
              <w:t>Saat</w:t>
            </w:r>
          </w:p>
        </w:tc>
        <w:tc>
          <w:tcPr>
            <w:tcW w:w="1980" w:type="dxa"/>
            <w:shd w:val="clear" w:color="auto" w:fill="auto"/>
            <w:vAlign w:val="center"/>
          </w:tcPr>
          <w:p w:rsidR="00E84F63" w:rsidRPr="008D1CD5" w:rsidRDefault="00E84F63" w:rsidP="00EC3038">
            <w:pPr>
              <w:rPr>
                <w:b/>
                <w:sz w:val="20"/>
                <w:szCs w:val="20"/>
              </w:rPr>
            </w:pPr>
            <w:r w:rsidRPr="008D1CD5">
              <w:rPr>
                <w:b/>
                <w:sz w:val="20"/>
                <w:szCs w:val="20"/>
              </w:rPr>
              <w:t>Kazanımlar</w:t>
            </w:r>
          </w:p>
        </w:tc>
        <w:tc>
          <w:tcPr>
            <w:tcW w:w="4680" w:type="dxa"/>
            <w:shd w:val="clear" w:color="auto" w:fill="auto"/>
            <w:vAlign w:val="center"/>
          </w:tcPr>
          <w:p w:rsidR="00E84F63" w:rsidRPr="008D1CD5" w:rsidRDefault="00E84F63" w:rsidP="00EC3038">
            <w:pPr>
              <w:rPr>
                <w:b/>
                <w:sz w:val="20"/>
                <w:szCs w:val="20"/>
              </w:rPr>
            </w:pPr>
            <w:r w:rsidRPr="008D1CD5">
              <w:rPr>
                <w:b/>
                <w:sz w:val="20"/>
                <w:szCs w:val="20"/>
              </w:rPr>
              <w:t xml:space="preserve">Etkinlikler </w:t>
            </w:r>
          </w:p>
          <w:p w:rsidR="00E84F63" w:rsidRPr="008D1CD5" w:rsidRDefault="00E84F63" w:rsidP="00EC3038">
            <w:pPr>
              <w:rPr>
                <w:b/>
                <w:sz w:val="20"/>
                <w:szCs w:val="20"/>
              </w:rPr>
            </w:pPr>
            <w:r w:rsidRPr="008D1CD5">
              <w:rPr>
                <w:b/>
                <w:sz w:val="20"/>
                <w:szCs w:val="20"/>
              </w:rPr>
              <w:t>Açıklamalar</w:t>
            </w:r>
          </w:p>
        </w:tc>
        <w:tc>
          <w:tcPr>
            <w:tcW w:w="1980" w:type="dxa"/>
            <w:shd w:val="clear" w:color="auto" w:fill="auto"/>
            <w:vAlign w:val="center"/>
          </w:tcPr>
          <w:p w:rsidR="00E84F63" w:rsidRPr="008D1CD5" w:rsidRDefault="00E84F63" w:rsidP="00EC3038">
            <w:pPr>
              <w:rPr>
                <w:b/>
                <w:sz w:val="20"/>
                <w:szCs w:val="20"/>
              </w:rPr>
            </w:pPr>
            <w:r w:rsidRPr="008D1CD5">
              <w:rPr>
                <w:b/>
                <w:sz w:val="20"/>
                <w:szCs w:val="20"/>
              </w:rPr>
              <w:t xml:space="preserve">Ara Disiplinler ve </w:t>
            </w:r>
          </w:p>
          <w:p w:rsidR="00E84F63" w:rsidRPr="008D1CD5" w:rsidRDefault="00E84F63" w:rsidP="00EC3038">
            <w:pPr>
              <w:rPr>
                <w:b/>
                <w:sz w:val="20"/>
                <w:szCs w:val="20"/>
              </w:rPr>
            </w:pPr>
            <w:r w:rsidRPr="008D1CD5">
              <w:rPr>
                <w:b/>
                <w:sz w:val="20"/>
                <w:szCs w:val="20"/>
              </w:rPr>
              <w:t>Atatürkçülük Diğer Derslerle İlişkilendirme</w:t>
            </w:r>
          </w:p>
        </w:tc>
        <w:tc>
          <w:tcPr>
            <w:tcW w:w="1800" w:type="dxa"/>
            <w:shd w:val="clear" w:color="auto" w:fill="auto"/>
            <w:vAlign w:val="center"/>
          </w:tcPr>
          <w:p w:rsidR="00E84F63" w:rsidRPr="008D1CD5" w:rsidRDefault="00E84F63" w:rsidP="00EC3038">
            <w:pPr>
              <w:rPr>
                <w:b/>
                <w:sz w:val="20"/>
                <w:szCs w:val="20"/>
              </w:rPr>
            </w:pPr>
            <w:r w:rsidRPr="008D1CD5">
              <w:rPr>
                <w:rFonts w:cs="Times New Roman"/>
                <w:b/>
                <w:sz w:val="20"/>
                <w:szCs w:val="20"/>
              </w:rPr>
              <w:t>Öğretim Materyalleri</w:t>
            </w:r>
          </w:p>
        </w:tc>
        <w:tc>
          <w:tcPr>
            <w:tcW w:w="1800" w:type="dxa"/>
            <w:shd w:val="clear" w:color="auto" w:fill="auto"/>
            <w:vAlign w:val="center"/>
          </w:tcPr>
          <w:p w:rsidR="00E84F63" w:rsidRPr="008D1CD5" w:rsidRDefault="00E84F63" w:rsidP="00EC3038">
            <w:pPr>
              <w:rPr>
                <w:b/>
                <w:sz w:val="20"/>
                <w:szCs w:val="20"/>
              </w:rPr>
            </w:pPr>
            <w:r w:rsidRPr="008D1CD5">
              <w:rPr>
                <w:rFonts w:cs="Times New Roman"/>
                <w:b/>
                <w:sz w:val="20"/>
                <w:szCs w:val="20"/>
              </w:rPr>
              <w:t>Öğretim Yöntemleri</w:t>
            </w:r>
          </w:p>
        </w:tc>
        <w:tc>
          <w:tcPr>
            <w:tcW w:w="2209" w:type="dxa"/>
            <w:shd w:val="clear" w:color="auto" w:fill="auto"/>
            <w:vAlign w:val="center"/>
          </w:tcPr>
          <w:p w:rsidR="00E84F63" w:rsidRPr="008D1CD5" w:rsidRDefault="00E84F63" w:rsidP="00EC3038">
            <w:pPr>
              <w:rPr>
                <w:b/>
                <w:sz w:val="20"/>
                <w:szCs w:val="20"/>
              </w:rPr>
            </w:pPr>
            <w:r w:rsidRPr="008D1CD5">
              <w:rPr>
                <w:b/>
                <w:sz w:val="20"/>
                <w:szCs w:val="20"/>
              </w:rPr>
              <w:t>Ölçme ve Değerlendirme</w:t>
            </w:r>
          </w:p>
        </w:tc>
      </w:tr>
      <w:tr w:rsidR="00E84F63" w:rsidRPr="008D1CD5" w:rsidTr="008D1CD5">
        <w:trPr>
          <w:trHeight w:val="1944"/>
        </w:trPr>
        <w:tc>
          <w:tcPr>
            <w:tcW w:w="360" w:type="dxa"/>
            <w:shd w:val="clear" w:color="auto" w:fill="auto"/>
            <w:textDirection w:val="btLr"/>
          </w:tcPr>
          <w:p w:rsidR="00E84F63" w:rsidRPr="008D1CD5" w:rsidRDefault="00E84F63" w:rsidP="008D1CD5">
            <w:pPr>
              <w:spacing w:before="100" w:beforeAutospacing="1" w:after="100" w:afterAutospacing="1"/>
              <w:ind w:left="1063" w:right="113"/>
              <w:jc w:val="center"/>
              <w:rPr>
                <w:rFonts w:cs="Times New Roman"/>
                <w:sz w:val="24"/>
                <w:szCs w:val="24"/>
              </w:rPr>
            </w:pPr>
            <w:r w:rsidRPr="008D1CD5">
              <w:rPr>
                <w:rFonts w:cs="Times New Roman"/>
                <w:sz w:val="24"/>
                <w:szCs w:val="24"/>
              </w:rPr>
              <w:t>EKİM</w:t>
            </w:r>
          </w:p>
        </w:tc>
        <w:tc>
          <w:tcPr>
            <w:tcW w:w="360" w:type="dxa"/>
            <w:shd w:val="clear" w:color="auto" w:fill="auto"/>
          </w:tcPr>
          <w:p w:rsidR="00B27AD9" w:rsidRPr="008D1CD5" w:rsidRDefault="00E84F63" w:rsidP="008D1CD5">
            <w:pPr>
              <w:spacing w:before="100" w:beforeAutospacing="1" w:after="100" w:afterAutospacing="1"/>
              <w:rPr>
                <w:rFonts w:cs="Times New Roman"/>
                <w:sz w:val="24"/>
                <w:szCs w:val="24"/>
              </w:rPr>
            </w:pPr>
            <w:r w:rsidRPr="008D1CD5">
              <w:rPr>
                <w:rFonts w:cs="Times New Roman"/>
                <w:sz w:val="24"/>
                <w:szCs w:val="24"/>
              </w:rPr>
              <w:t xml:space="preserve">  </w:t>
            </w:r>
          </w:p>
          <w:p w:rsidR="00B27AD9" w:rsidRPr="008D1CD5" w:rsidRDefault="00B27AD9" w:rsidP="008D1CD5">
            <w:pPr>
              <w:spacing w:before="100" w:beforeAutospacing="1" w:after="100" w:afterAutospacing="1"/>
              <w:rPr>
                <w:rFonts w:cs="Times New Roman"/>
                <w:sz w:val="24"/>
                <w:szCs w:val="24"/>
              </w:rPr>
            </w:pPr>
          </w:p>
          <w:p w:rsidR="00E84F63" w:rsidRPr="008D1CD5" w:rsidRDefault="00E84F63" w:rsidP="008D1CD5">
            <w:pPr>
              <w:spacing w:before="100" w:beforeAutospacing="1" w:after="100" w:afterAutospacing="1"/>
              <w:rPr>
                <w:rFonts w:cs="Times New Roman"/>
                <w:sz w:val="24"/>
                <w:szCs w:val="24"/>
              </w:rPr>
            </w:pPr>
            <w:r w:rsidRPr="008D1CD5">
              <w:rPr>
                <w:rFonts w:cs="Times New Roman"/>
                <w:sz w:val="24"/>
                <w:szCs w:val="24"/>
              </w:rPr>
              <w:t>5</w:t>
            </w:r>
          </w:p>
        </w:tc>
        <w:tc>
          <w:tcPr>
            <w:tcW w:w="360" w:type="dxa"/>
            <w:shd w:val="clear" w:color="auto" w:fill="auto"/>
          </w:tcPr>
          <w:p w:rsidR="00B27AD9" w:rsidRPr="008D1CD5" w:rsidRDefault="00B27AD9" w:rsidP="008D1CD5">
            <w:pPr>
              <w:spacing w:before="100" w:beforeAutospacing="1" w:after="100" w:afterAutospacing="1"/>
              <w:rPr>
                <w:rFonts w:cs="Times New Roman"/>
                <w:sz w:val="24"/>
                <w:szCs w:val="24"/>
              </w:rPr>
            </w:pPr>
          </w:p>
          <w:p w:rsidR="00B27AD9" w:rsidRPr="008D1CD5" w:rsidRDefault="00B27AD9" w:rsidP="008D1CD5">
            <w:pPr>
              <w:spacing w:before="100" w:beforeAutospacing="1" w:after="100" w:afterAutospacing="1"/>
              <w:rPr>
                <w:rFonts w:cs="Times New Roman"/>
                <w:sz w:val="24"/>
                <w:szCs w:val="24"/>
              </w:rPr>
            </w:pPr>
          </w:p>
          <w:p w:rsidR="00E84F63" w:rsidRPr="008D1CD5" w:rsidRDefault="00E84F63" w:rsidP="008D1CD5">
            <w:pPr>
              <w:spacing w:before="100" w:beforeAutospacing="1" w:after="100" w:afterAutospacing="1"/>
              <w:rPr>
                <w:rFonts w:cs="Times New Roman"/>
                <w:sz w:val="24"/>
                <w:szCs w:val="24"/>
              </w:rPr>
            </w:pPr>
            <w:r w:rsidRPr="008D1CD5">
              <w:rPr>
                <w:rFonts w:cs="Times New Roman"/>
                <w:sz w:val="24"/>
                <w:szCs w:val="24"/>
              </w:rPr>
              <w:t>1</w:t>
            </w:r>
          </w:p>
        </w:tc>
        <w:tc>
          <w:tcPr>
            <w:tcW w:w="1980" w:type="dxa"/>
            <w:shd w:val="clear" w:color="auto" w:fill="auto"/>
          </w:tcPr>
          <w:p w:rsidR="007E7F85" w:rsidRPr="008D1CD5" w:rsidRDefault="00E84F63" w:rsidP="00E84F63">
            <w:pPr>
              <w:rPr>
                <w:rFonts w:cs="Times New Roman"/>
                <w:sz w:val="20"/>
                <w:szCs w:val="20"/>
              </w:rPr>
            </w:pPr>
            <w:r w:rsidRPr="008D1CD5">
              <w:rPr>
                <w:rFonts w:cs="Times New Roman"/>
                <w:sz w:val="20"/>
                <w:szCs w:val="20"/>
              </w:rPr>
              <w:t xml:space="preserve">2.1.4.Görsel sanat çalışmasını oluştururken farklı yazılı kaynak, kavram ve temalardan esinlenir. </w:t>
            </w:r>
          </w:p>
          <w:p w:rsidR="00E84F63" w:rsidRPr="008D1CD5" w:rsidRDefault="00E84F63" w:rsidP="00E84F63">
            <w:pPr>
              <w:rPr>
                <w:rFonts w:cs="Times New Roman"/>
                <w:sz w:val="20"/>
                <w:szCs w:val="20"/>
              </w:rPr>
            </w:pPr>
            <w:r w:rsidRPr="008D1CD5">
              <w:rPr>
                <w:rFonts w:cs="Times New Roman"/>
                <w:sz w:val="20"/>
                <w:szCs w:val="20"/>
              </w:rPr>
              <w:t xml:space="preserve">( </w:t>
            </w:r>
            <w:proofErr w:type="gramStart"/>
            <w:r w:rsidRPr="008D1CD5">
              <w:rPr>
                <w:rFonts w:cs="Times New Roman"/>
                <w:sz w:val="20"/>
                <w:szCs w:val="20"/>
              </w:rPr>
              <w:t>G.İ.B</w:t>
            </w:r>
            <w:proofErr w:type="gramEnd"/>
            <w:r w:rsidRPr="008D1CD5">
              <w:rPr>
                <w:rFonts w:cs="Times New Roman"/>
                <w:sz w:val="20"/>
                <w:szCs w:val="20"/>
              </w:rPr>
              <w:t>)</w:t>
            </w:r>
          </w:p>
          <w:p w:rsidR="00E84F63" w:rsidRPr="008D1CD5" w:rsidRDefault="00E84F63" w:rsidP="00E84F63">
            <w:pPr>
              <w:rPr>
                <w:rFonts w:cs="Times New Roman"/>
                <w:sz w:val="20"/>
                <w:szCs w:val="20"/>
              </w:rPr>
            </w:pPr>
          </w:p>
          <w:p w:rsidR="00E84F63" w:rsidRPr="008D1CD5" w:rsidRDefault="007E7F85" w:rsidP="00E84F63">
            <w:pPr>
              <w:rPr>
                <w:rFonts w:cs="Times New Roman"/>
                <w:sz w:val="20"/>
                <w:szCs w:val="20"/>
              </w:rPr>
            </w:pPr>
            <w:r w:rsidRPr="008D1CD5">
              <w:rPr>
                <w:rFonts w:cs="Times New Roman"/>
                <w:sz w:val="20"/>
                <w:szCs w:val="20"/>
              </w:rPr>
              <w:t>2.1.8.Günlük yaşamından esinlenerek görsel sanat çalışmasını oluşturur.</w:t>
            </w:r>
            <w:r w:rsidR="00AF6E76" w:rsidRPr="008D1CD5">
              <w:rPr>
                <w:rFonts w:cs="Times New Roman"/>
                <w:sz w:val="20"/>
                <w:szCs w:val="20"/>
              </w:rPr>
              <w:t xml:space="preserve"> </w:t>
            </w:r>
            <w:r w:rsidRPr="008D1CD5">
              <w:rPr>
                <w:rFonts w:cs="Times New Roman"/>
                <w:sz w:val="20"/>
                <w:szCs w:val="20"/>
              </w:rPr>
              <w:t xml:space="preserve">( </w:t>
            </w:r>
            <w:proofErr w:type="gramStart"/>
            <w:r w:rsidRPr="008D1CD5">
              <w:rPr>
                <w:rFonts w:cs="Times New Roman"/>
                <w:sz w:val="20"/>
                <w:szCs w:val="20"/>
              </w:rPr>
              <w:t>G.İ.B</w:t>
            </w:r>
            <w:proofErr w:type="gramEnd"/>
            <w:r w:rsidRPr="008D1CD5">
              <w:rPr>
                <w:rFonts w:cs="Times New Roman"/>
                <w:sz w:val="20"/>
                <w:szCs w:val="20"/>
              </w:rPr>
              <w:t>)</w:t>
            </w:r>
          </w:p>
        </w:tc>
        <w:tc>
          <w:tcPr>
            <w:tcW w:w="4680" w:type="dxa"/>
            <w:shd w:val="clear" w:color="auto" w:fill="auto"/>
          </w:tcPr>
          <w:p w:rsidR="00B27AD9" w:rsidRPr="008D1CD5" w:rsidRDefault="005A1E5A" w:rsidP="00B27AD9">
            <w:pPr>
              <w:rPr>
                <w:rFonts w:cs="Times New Roman"/>
                <w:sz w:val="20"/>
                <w:szCs w:val="20"/>
              </w:rPr>
            </w:pPr>
            <w:r w:rsidRPr="008D1CD5">
              <w:rPr>
                <w:rFonts w:ascii="Webdings" w:hAnsi="Webdings" w:cs="Times New Roman"/>
                <w:sz w:val="20"/>
                <w:szCs w:val="20"/>
              </w:rPr>
              <w:t></w:t>
            </w:r>
            <w:r w:rsidRPr="008D1CD5">
              <w:rPr>
                <w:rFonts w:ascii="Webdings" w:hAnsi="Webdings" w:cs="Times New Roman"/>
                <w:sz w:val="20"/>
                <w:szCs w:val="20"/>
              </w:rPr>
              <w:t></w:t>
            </w:r>
            <w:r w:rsidR="002E2756" w:rsidRPr="008D1CD5">
              <w:rPr>
                <w:rFonts w:cs="Times New Roman"/>
                <w:b/>
                <w:bCs/>
                <w:sz w:val="20"/>
                <w:szCs w:val="20"/>
              </w:rPr>
              <w:t xml:space="preserve">Sınıfım Bayrama Hazır: </w:t>
            </w:r>
            <w:r w:rsidR="002E2756" w:rsidRPr="008D1CD5">
              <w:rPr>
                <w:rFonts w:cs="Times New Roman"/>
                <w:sz w:val="20"/>
                <w:szCs w:val="20"/>
              </w:rPr>
              <w:t xml:space="preserve">El işi </w:t>
            </w:r>
            <w:proofErr w:type="gramStart"/>
            <w:r w:rsidR="002E2756" w:rsidRPr="008D1CD5">
              <w:rPr>
                <w:rFonts w:cs="Times New Roman"/>
                <w:sz w:val="20"/>
                <w:szCs w:val="20"/>
              </w:rPr>
              <w:t>kağıtlarıyla</w:t>
            </w:r>
            <w:proofErr w:type="gramEnd"/>
            <w:r w:rsidR="002E2756" w:rsidRPr="008D1CD5">
              <w:rPr>
                <w:rFonts w:cs="Times New Roman"/>
                <w:sz w:val="20"/>
                <w:szCs w:val="20"/>
              </w:rPr>
              <w:t xml:space="preserve"> sınıf süsleri yaptırılır. Bayram coşkusunu yaşamaları ve hissetmeleri sağlanır.</w:t>
            </w:r>
            <w:r w:rsidR="00905C26" w:rsidRPr="008D1CD5">
              <w:rPr>
                <w:rFonts w:cs="Times New Roman"/>
                <w:sz w:val="20"/>
                <w:szCs w:val="20"/>
              </w:rPr>
              <w:t xml:space="preserve"> </w:t>
            </w:r>
            <w:r w:rsidR="002E2756" w:rsidRPr="008D1CD5">
              <w:rPr>
                <w:rFonts w:cs="Times New Roman"/>
                <w:sz w:val="20"/>
                <w:szCs w:val="20"/>
              </w:rPr>
              <w:t>Çalışmalarında çevre bilincine önem vermelerine dikkat çekilir.</w:t>
            </w:r>
          </w:p>
          <w:p w:rsidR="00B27AD9" w:rsidRPr="008D1CD5" w:rsidRDefault="00B27AD9" w:rsidP="00B27AD9">
            <w:pPr>
              <w:rPr>
                <w:rFonts w:cs="Times New Roman"/>
                <w:sz w:val="20"/>
                <w:szCs w:val="20"/>
              </w:rPr>
            </w:pPr>
          </w:p>
          <w:p w:rsidR="00B27AD9" w:rsidRPr="008D1CD5" w:rsidRDefault="00B27AD9" w:rsidP="00B27AD9">
            <w:pPr>
              <w:rPr>
                <w:rFonts w:cs="Times New Roman"/>
                <w:sz w:val="20"/>
                <w:szCs w:val="20"/>
              </w:rPr>
            </w:pPr>
            <w:r w:rsidRPr="008D1CD5">
              <w:rPr>
                <w:rFonts w:cs="Times New Roman"/>
                <w:b/>
                <w:bCs/>
                <w:sz w:val="20"/>
                <w:szCs w:val="20"/>
              </w:rPr>
              <w:t xml:space="preserve">[!] </w:t>
            </w:r>
            <w:r w:rsidRPr="008D1CD5">
              <w:rPr>
                <w:rFonts w:cs="Times New Roman"/>
                <w:sz w:val="20"/>
                <w:szCs w:val="20"/>
              </w:rPr>
              <w:t>Tercih edilen araç – gereçler en az bir ders öncesinden öğrencilere bildirilmeli, araç-gereç ve teknik seçiminde öğrencilerin ilgi ve istekleri dikkate alınmalıdır.</w:t>
            </w:r>
          </w:p>
          <w:p w:rsidR="00E84F63" w:rsidRPr="008D1CD5" w:rsidRDefault="00E84F63" w:rsidP="00B27AD9">
            <w:pPr>
              <w:rPr>
                <w:rFonts w:cs="Times New Roman"/>
                <w:sz w:val="20"/>
                <w:szCs w:val="20"/>
              </w:rPr>
            </w:pPr>
          </w:p>
        </w:tc>
        <w:tc>
          <w:tcPr>
            <w:tcW w:w="1980" w:type="dxa"/>
            <w:shd w:val="clear" w:color="auto" w:fill="auto"/>
          </w:tcPr>
          <w:p w:rsidR="00D14715" w:rsidRPr="008D1CD5" w:rsidRDefault="002E2756" w:rsidP="008D1CD5">
            <w:pPr>
              <w:spacing w:before="100" w:beforeAutospacing="1" w:after="100" w:afterAutospacing="1"/>
              <w:rPr>
                <w:rFonts w:cs="Times New Roman"/>
                <w:sz w:val="20"/>
                <w:szCs w:val="20"/>
              </w:rPr>
            </w:pPr>
            <w:r w:rsidRPr="008D1CD5">
              <w:rPr>
                <w:b/>
                <w:sz w:val="20"/>
                <w:szCs w:val="20"/>
              </w:rPr>
              <w:t>29 Ekim Cumhuriyet Bayramı</w:t>
            </w:r>
          </w:p>
          <w:p w:rsidR="00D14715" w:rsidRDefault="00D14715" w:rsidP="008D1CD5">
            <w:pPr>
              <w:pStyle w:val="NormalWeb"/>
              <w:spacing w:before="0" w:beforeAutospacing="0" w:after="0" w:afterAutospacing="0"/>
            </w:pPr>
            <w:r w:rsidRPr="008D1CD5">
              <w:rPr>
                <w:rFonts w:ascii="Webdings" w:hAnsi="Webdings"/>
                <w:b/>
                <w:sz w:val="20"/>
                <w:szCs w:val="20"/>
              </w:rPr>
              <w:sym w:font="Webdings" w:char="F060"/>
            </w:r>
            <w:r w:rsidRPr="008D1CD5">
              <w:rPr>
                <w:sz w:val="20"/>
                <w:szCs w:val="20"/>
              </w:rPr>
              <w:t xml:space="preserve"> 7. </w:t>
            </w:r>
            <w:r w:rsidRPr="008D1CD5">
              <w:rPr>
                <w:b/>
                <w:sz w:val="20"/>
                <w:szCs w:val="20"/>
              </w:rPr>
              <w:t>Türkçe</w:t>
            </w:r>
            <w:r w:rsidRPr="008D1CD5">
              <w:rPr>
                <w:sz w:val="20"/>
                <w:szCs w:val="20"/>
              </w:rPr>
              <w:t xml:space="preserve"> dersi, “Görsel Sunu” öğrenme</w:t>
            </w:r>
          </w:p>
          <w:p w:rsidR="00D14715" w:rsidRDefault="00D14715" w:rsidP="008D1CD5">
            <w:pPr>
              <w:pStyle w:val="NormalWeb"/>
              <w:spacing w:before="0" w:beforeAutospacing="0" w:after="0" w:afterAutospacing="0"/>
            </w:pPr>
            <w:proofErr w:type="gramStart"/>
            <w:r w:rsidRPr="008D1CD5">
              <w:rPr>
                <w:sz w:val="20"/>
                <w:szCs w:val="20"/>
              </w:rPr>
              <w:t>alanı</w:t>
            </w:r>
            <w:proofErr w:type="gramEnd"/>
            <w:r w:rsidRPr="008D1CD5">
              <w:rPr>
                <w:sz w:val="20"/>
                <w:szCs w:val="20"/>
              </w:rPr>
              <w:t xml:space="preserve"> “Duygu, düşünce ve bilgilerini</w:t>
            </w:r>
          </w:p>
          <w:p w:rsidR="00D14715" w:rsidRDefault="00D14715" w:rsidP="008D1CD5">
            <w:pPr>
              <w:pStyle w:val="NormalWeb"/>
              <w:spacing w:before="0" w:beforeAutospacing="0" w:after="0" w:afterAutospacing="0"/>
            </w:pPr>
            <w:proofErr w:type="gramStart"/>
            <w:r w:rsidRPr="008D1CD5">
              <w:rPr>
                <w:sz w:val="20"/>
                <w:szCs w:val="20"/>
              </w:rPr>
              <w:t>görselleştirmede</w:t>
            </w:r>
            <w:proofErr w:type="gramEnd"/>
            <w:r w:rsidRPr="008D1CD5">
              <w:rPr>
                <w:sz w:val="20"/>
                <w:szCs w:val="20"/>
              </w:rPr>
              <w:t xml:space="preserve"> renkleri kullanır.”</w:t>
            </w:r>
          </w:p>
          <w:p w:rsidR="00E84F63" w:rsidRPr="008D1CD5" w:rsidRDefault="00E84F63" w:rsidP="00D14715">
            <w:pPr>
              <w:rPr>
                <w:rFonts w:cs="Times New Roman"/>
                <w:sz w:val="20"/>
                <w:szCs w:val="20"/>
              </w:rPr>
            </w:pPr>
          </w:p>
        </w:tc>
        <w:tc>
          <w:tcPr>
            <w:tcW w:w="1800" w:type="dxa"/>
            <w:vMerge w:val="restart"/>
            <w:shd w:val="clear" w:color="auto" w:fill="auto"/>
          </w:tcPr>
          <w:p w:rsidR="00E84F63" w:rsidRDefault="00E84F63" w:rsidP="00EC3038"/>
          <w:p w:rsidR="00E84F63" w:rsidRPr="00D97CDA" w:rsidRDefault="00E84F63" w:rsidP="00EC3038">
            <w:r>
              <w:t>S</w:t>
            </w:r>
            <w:r w:rsidRPr="00D97CDA">
              <w:t>anat eseri, tıpkıbasım, sanat kitapları belgesel, video, poster, resim, fırça-boya, makas-kâğıt vb.</w:t>
            </w:r>
          </w:p>
        </w:tc>
        <w:tc>
          <w:tcPr>
            <w:tcW w:w="1800" w:type="dxa"/>
            <w:vMerge w:val="restart"/>
            <w:shd w:val="clear" w:color="auto" w:fill="auto"/>
          </w:tcPr>
          <w:p w:rsidR="00E84F63" w:rsidRPr="008D1CD5" w:rsidRDefault="00E84F63" w:rsidP="00EC3038">
            <w:pPr>
              <w:rPr>
                <w:sz w:val="20"/>
                <w:szCs w:val="20"/>
              </w:rPr>
            </w:pPr>
            <w:r w:rsidRPr="008D1CD5">
              <w:rPr>
                <w:sz w:val="20"/>
                <w:szCs w:val="20"/>
              </w:rPr>
              <w:t xml:space="preserve">Drama, </w:t>
            </w:r>
          </w:p>
          <w:p w:rsidR="00E84F63" w:rsidRPr="008D1CD5" w:rsidRDefault="00E84F63" w:rsidP="00EC3038">
            <w:pPr>
              <w:rPr>
                <w:sz w:val="20"/>
                <w:szCs w:val="20"/>
              </w:rPr>
            </w:pPr>
            <w:r w:rsidRPr="008D1CD5">
              <w:rPr>
                <w:sz w:val="20"/>
                <w:szCs w:val="20"/>
              </w:rPr>
              <w:t>Örnek olay inceleme, Sorgulama</w:t>
            </w:r>
          </w:p>
          <w:p w:rsidR="00E84F63" w:rsidRPr="008D1CD5" w:rsidRDefault="00E84F63" w:rsidP="00EC3038">
            <w:pPr>
              <w:rPr>
                <w:sz w:val="20"/>
                <w:szCs w:val="20"/>
              </w:rPr>
            </w:pPr>
            <w:r w:rsidRPr="008D1CD5">
              <w:rPr>
                <w:sz w:val="20"/>
                <w:szCs w:val="20"/>
              </w:rPr>
              <w:t xml:space="preserve">Araştırma </w:t>
            </w:r>
          </w:p>
          <w:p w:rsidR="00E84F63" w:rsidRPr="008D1CD5" w:rsidRDefault="00E84F63" w:rsidP="00EC3038">
            <w:pPr>
              <w:rPr>
                <w:sz w:val="20"/>
                <w:szCs w:val="20"/>
              </w:rPr>
            </w:pPr>
            <w:r w:rsidRPr="008D1CD5">
              <w:rPr>
                <w:sz w:val="20"/>
                <w:szCs w:val="20"/>
              </w:rPr>
              <w:t>Birincil kaynaklardan olan müze, sanat galerisi, ören yerleri vb. ortamlarda inceleme,</w:t>
            </w:r>
            <w:r w:rsidRPr="008D1CD5">
              <w:rPr>
                <w:sz w:val="24"/>
                <w:szCs w:val="24"/>
              </w:rPr>
              <w:t xml:space="preserve"> </w:t>
            </w:r>
            <w:r w:rsidRPr="008D1CD5">
              <w:rPr>
                <w:sz w:val="20"/>
                <w:szCs w:val="20"/>
              </w:rPr>
              <w:t>Disiplinler arası ilişkilendirme yapma,</w:t>
            </w:r>
            <w:r w:rsidRPr="008D1CD5">
              <w:rPr>
                <w:sz w:val="24"/>
                <w:szCs w:val="24"/>
              </w:rPr>
              <w:t xml:space="preserve"> </w:t>
            </w:r>
            <w:r w:rsidRPr="008D1CD5">
              <w:rPr>
                <w:sz w:val="20"/>
                <w:szCs w:val="20"/>
              </w:rPr>
              <w:t xml:space="preserve">Oyunlaştırma, </w:t>
            </w:r>
          </w:p>
          <w:p w:rsidR="00E84F63" w:rsidRPr="008D1CD5" w:rsidRDefault="00E84F63" w:rsidP="00EC3038">
            <w:pPr>
              <w:rPr>
                <w:sz w:val="20"/>
                <w:szCs w:val="20"/>
              </w:rPr>
            </w:pPr>
            <w:r w:rsidRPr="008D1CD5">
              <w:rPr>
                <w:sz w:val="20"/>
                <w:szCs w:val="20"/>
              </w:rPr>
              <w:t>Eleştirel düşünme,</w:t>
            </w:r>
          </w:p>
          <w:p w:rsidR="00E84F63" w:rsidRPr="008D1CD5" w:rsidRDefault="00E84F63" w:rsidP="00EC3038">
            <w:pPr>
              <w:rPr>
                <w:sz w:val="20"/>
                <w:szCs w:val="20"/>
              </w:rPr>
            </w:pPr>
            <w:r w:rsidRPr="008D1CD5">
              <w:rPr>
                <w:sz w:val="20"/>
                <w:szCs w:val="20"/>
              </w:rPr>
              <w:t xml:space="preserve"> İ</w:t>
            </w:r>
            <w:r w:rsidR="00AB784B" w:rsidRPr="008D1CD5">
              <w:rPr>
                <w:sz w:val="20"/>
                <w:szCs w:val="20"/>
              </w:rPr>
              <w:t>ş</w:t>
            </w:r>
            <w:r w:rsidRPr="008D1CD5">
              <w:rPr>
                <w:sz w:val="20"/>
                <w:szCs w:val="20"/>
              </w:rPr>
              <w:t>birliğine bağlı olarak gruplarla birlikte veya bireysel uygulama çalışması,</w:t>
            </w:r>
          </w:p>
          <w:p w:rsidR="00E84F63" w:rsidRPr="00F50ADC" w:rsidRDefault="00E84F63" w:rsidP="00EC3038">
            <w:r w:rsidRPr="008D1CD5">
              <w:rPr>
                <w:sz w:val="20"/>
                <w:szCs w:val="20"/>
              </w:rPr>
              <w:t>Gözlem</w:t>
            </w:r>
          </w:p>
        </w:tc>
        <w:tc>
          <w:tcPr>
            <w:tcW w:w="2209" w:type="dxa"/>
            <w:vMerge w:val="restart"/>
            <w:shd w:val="clear" w:color="auto" w:fill="auto"/>
          </w:tcPr>
          <w:p w:rsidR="00E84F63" w:rsidRPr="008D1CD5" w:rsidRDefault="005A1E5A" w:rsidP="008D1CD5">
            <w:pPr>
              <w:autoSpaceDE w:val="0"/>
              <w:autoSpaceDN w:val="0"/>
              <w:adjustRightInd w:val="0"/>
              <w:rPr>
                <w:rFonts w:cs="Times New Roman"/>
                <w:sz w:val="20"/>
                <w:szCs w:val="20"/>
              </w:rPr>
            </w:pPr>
            <w:r w:rsidRPr="008D1CD5">
              <w:rPr>
                <w:rFonts w:ascii="Wingdings" w:hAnsi="Wingdings" w:cs="Times New Roman"/>
                <w:sz w:val="20"/>
                <w:szCs w:val="20"/>
              </w:rPr>
              <w:t></w:t>
            </w:r>
            <w:r w:rsidRPr="008D1CD5">
              <w:rPr>
                <w:rFonts w:cs="Times New Roman"/>
              </w:rPr>
              <w:t xml:space="preserve"> </w:t>
            </w:r>
            <w:r w:rsidR="00E84F63" w:rsidRPr="008D1CD5">
              <w:rPr>
                <w:rFonts w:cs="Times New Roman"/>
                <w:sz w:val="20"/>
                <w:szCs w:val="20"/>
              </w:rPr>
              <w:t xml:space="preserve">Ölçme ve değerlendirmede çeşitli ölçme araçlarından (doğru-yanlış, kısa cevaplı, çoktan seçmeli, kontrol listesi, dereceleme tipi gözlem formları, öz ve akran değerlendirme formları, </w:t>
            </w:r>
            <w:proofErr w:type="spellStart"/>
            <w:r w:rsidR="00E84F63" w:rsidRPr="008D1CD5">
              <w:rPr>
                <w:rFonts w:cs="Times New Roman"/>
                <w:sz w:val="20"/>
                <w:szCs w:val="20"/>
              </w:rPr>
              <w:t>rubrikler</w:t>
            </w:r>
            <w:proofErr w:type="spellEnd"/>
            <w:r w:rsidR="00E84F63" w:rsidRPr="008D1CD5">
              <w:rPr>
                <w:rFonts w:cs="Times New Roman"/>
                <w:sz w:val="20"/>
                <w:szCs w:val="20"/>
              </w:rPr>
              <w:t>, grup değerlendirme formları, proje değerlendirme formu, performans değerlendirme formu, sunum dosyası, eskiz defteri vb.) yararlanılır.</w:t>
            </w:r>
          </w:p>
          <w:p w:rsidR="00E84F63" w:rsidRPr="008D1CD5" w:rsidRDefault="00E84F63" w:rsidP="008D1CD5">
            <w:pPr>
              <w:spacing w:before="100" w:beforeAutospacing="1" w:after="100" w:afterAutospacing="1"/>
              <w:rPr>
                <w:rFonts w:cs="Times New Roman"/>
                <w:sz w:val="20"/>
                <w:szCs w:val="20"/>
              </w:rPr>
            </w:pPr>
          </w:p>
        </w:tc>
      </w:tr>
      <w:tr w:rsidR="00E84F63" w:rsidRPr="008D1CD5" w:rsidTr="008D1CD5">
        <w:trPr>
          <w:cantSplit/>
          <w:trHeight w:val="1134"/>
        </w:trPr>
        <w:tc>
          <w:tcPr>
            <w:tcW w:w="360" w:type="dxa"/>
            <w:shd w:val="clear" w:color="auto" w:fill="auto"/>
            <w:textDirection w:val="btLr"/>
          </w:tcPr>
          <w:p w:rsidR="00E84F63" w:rsidRPr="008D1CD5" w:rsidRDefault="007E7F85" w:rsidP="008D1CD5">
            <w:pPr>
              <w:spacing w:before="100" w:beforeAutospacing="1" w:after="100" w:afterAutospacing="1"/>
              <w:ind w:left="113" w:right="113"/>
              <w:jc w:val="center"/>
              <w:rPr>
                <w:rFonts w:cs="Times New Roman"/>
                <w:sz w:val="24"/>
                <w:szCs w:val="24"/>
              </w:rPr>
            </w:pPr>
            <w:r w:rsidRPr="008D1CD5">
              <w:rPr>
                <w:rFonts w:cs="Times New Roman"/>
                <w:sz w:val="24"/>
                <w:szCs w:val="24"/>
              </w:rPr>
              <w:t>KASIM</w:t>
            </w:r>
          </w:p>
        </w:tc>
        <w:tc>
          <w:tcPr>
            <w:tcW w:w="360" w:type="dxa"/>
            <w:shd w:val="clear" w:color="auto" w:fill="auto"/>
          </w:tcPr>
          <w:p w:rsidR="00E84F63" w:rsidRPr="008D1CD5" w:rsidRDefault="00E84F63" w:rsidP="008D1CD5">
            <w:pPr>
              <w:spacing w:before="100" w:beforeAutospacing="1" w:after="100" w:afterAutospacing="1"/>
              <w:rPr>
                <w:rFonts w:cs="Times New Roman"/>
                <w:sz w:val="10"/>
                <w:szCs w:val="10"/>
              </w:rPr>
            </w:pPr>
          </w:p>
          <w:p w:rsidR="00E84F63" w:rsidRPr="008D1CD5" w:rsidRDefault="00E84F63" w:rsidP="008D1CD5">
            <w:pPr>
              <w:spacing w:before="100" w:beforeAutospacing="1" w:after="100" w:afterAutospacing="1"/>
              <w:rPr>
                <w:rFonts w:cs="Times New Roman"/>
                <w:sz w:val="24"/>
                <w:szCs w:val="24"/>
              </w:rPr>
            </w:pPr>
            <w:r w:rsidRPr="008D1CD5">
              <w:rPr>
                <w:rFonts w:cs="Times New Roman"/>
                <w:sz w:val="24"/>
                <w:szCs w:val="24"/>
              </w:rPr>
              <w:t>1</w:t>
            </w:r>
          </w:p>
        </w:tc>
        <w:tc>
          <w:tcPr>
            <w:tcW w:w="360" w:type="dxa"/>
            <w:shd w:val="clear" w:color="auto" w:fill="auto"/>
          </w:tcPr>
          <w:p w:rsidR="007E7F85" w:rsidRPr="008D1CD5" w:rsidRDefault="007E7F85" w:rsidP="008D1CD5">
            <w:pPr>
              <w:spacing w:before="100" w:beforeAutospacing="1" w:after="100" w:afterAutospacing="1"/>
              <w:rPr>
                <w:rFonts w:cs="Times New Roman"/>
                <w:sz w:val="24"/>
                <w:szCs w:val="24"/>
              </w:rPr>
            </w:pPr>
          </w:p>
          <w:p w:rsidR="00E84F63" w:rsidRPr="008D1CD5" w:rsidRDefault="00E84F63" w:rsidP="008D1CD5">
            <w:pPr>
              <w:spacing w:before="100" w:beforeAutospacing="1" w:after="100" w:afterAutospacing="1"/>
              <w:rPr>
                <w:rFonts w:cs="Times New Roman"/>
                <w:sz w:val="24"/>
                <w:szCs w:val="24"/>
              </w:rPr>
            </w:pPr>
            <w:r w:rsidRPr="008D1CD5">
              <w:rPr>
                <w:rFonts w:cs="Times New Roman"/>
                <w:sz w:val="24"/>
                <w:szCs w:val="24"/>
              </w:rPr>
              <w:t>1</w:t>
            </w:r>
          </w:p>
        </w:tc>
        <w:tc>
          <w:tcPr>
            <w:tcW w:w="1980" w:type="dxa"/>
            <w:shd w:val="clear" w:color="auto" w:fill="auto"/>
          </w:tcPr>
          <w:p w:rsidR="00BA09DD" w:rsidRPr="008D1CD5" w:rsidRDefault="00BA09DD" w:rsidP="002E2756">
            <w:pPr>
              <w:rPr>
                <w:rFonts w:cs="Times New Roman"/>
              </w:rPr>
            </w:pPr>
          </w:p>
          <w:p w:rsidR="00B27AD9" w:rsidRPr="008D1CD5" w:rsidRDefault="002E2756" w:rsidP="002E2756">
            <w:pPr>
              <w:rPr>
                <w:rFonts w:cs="Times New Roman"/>
                <w:sz w:val="20"/>
                <w:szCs w:val="20"/>
              </w:rPr>
            </w:pPr>
            <w:r w:rsidRPr="008D1CD5">
              <w:rPr>
                <w:rFonts w:cs="Times New Roman"/>
                <w:sz w:val="20"/>
                <w:szCs w:val="20"/>
              </w:rPr>
              <w:t>2.1.5.Görsel sanat  çalışmalarında ön ve arka planı kullanır.</w:t>
            </w:r>
          </w:p>
          <w:p w:rsidR="002E2756" w:rsidRPr="008D1CD5" w:rsidRDefault="002E2756" w:rsidP="002E2756">
            <w:pPr>
              <w:rPr>
                <w:rFonts w:cs="Times New Roman"/>
                <w:sz w:val="20"/>
                <w:szCs w:val="20"/>
              </w:rPr>
            </w:pPr>
            <w:r w:rsidRPr="008D1CD5">
              <w:rPr>
                <w:rFonts w:cs="Times New Roman"/>
                <w:sz w:val="20"/>
                <w:szCs w:val="20"/>
              </w:rPr>
              <w:t xml:space="preserve"> ( </w:t>
            </w:r>
            <w:proofErr w:type="gramStart"/>
            <w:r w:rsidRPr="008D1CD5">
              <w:rPr>
                <w:rFonts w:cs="Times New Roman"/>
                <w:sz w:val="20"/>
                <w:szCs w:val="20"/>
              </w:rPr>
              <w:t>G.İ.B</w:t>
            </w:r>
            <w:proofErr w:type="gramEnd"/>
            <w:r w:rsidRPr="008D1CD5">
              <w:rPr>
                <w:rFonts w:cs="Times New Roman"/>
                <w:sz w:val="20"/>
                <w:szCs w:val="20"/>
              </w:rPr>
              <w:t>)</w:t>
            </w:r>
          </w:p>
          <w:p w:rsidR="00011A2F" w:rsidRPr="008D1CD5" w:rsidRDefault="00011A2F" w:rsidP="00011A2F">
            <w:pPr>
              <w:rPr>
                <w:rFonts w:ascii="Times" w:hAnsi="Times" w:cs="Times"/>
                <w:color w:val="231F20"/>
                <w:sz w:val="20"/>
                <w:szCs w:val="20"/>
              </w:rPr>
            </w:pPr>
          </w:p>
          <w:p w:rsidR="00E84F63" w:rsidRPr="008D1CD5" w:rsidRDefault="00E84F63" w:rsidP="00AF6E76">
            <w:pPr>
              <w:rPr>
                <w:rFonts w:cs="Times New Roman"/>
              </w:rPr>
            </w:pPr>
          </w:p>
        </w:tc>
        <w:tc>
          <w:tcPr>
            <w:tcW w:w="4680" w:type="dxa"/>
            <w:shd w:val="clear" w:color="auto" w:fill="auto"/>
          </w:tcPr>
          <w:p w:rsidR="000E65C2" w:rsidRPr="008D1CD5" w:rsidRDefault="005A1E5A" w:rsidP="000E65C2">
            <w:pPr>
              <w:rPr>
                <w:rFonts w:cs="Times New Roman"/>
                <w:sz w:val="20"/>
                <w:szCs w:val="20"/>
              </w:rPr>
            </w:pPr>
            <w:r w:rsidRPr="008D1CD5">
              <w:rPr>
                <w:rFonts w:ascii="Webdings" w:hAnsi="Webdings" w:cs="Times New Roman"/>
                <w:sz w:val="20"/>
                <w:szCs w:val="20"/>
              </w:rPr>
              <w:t></w:t>
            </w:r>
            <w:r w:rsidRPr="008D1CD5">
              <w:rPr>
                <w:rFonts w:cs="Times New Roman"/>
                <w:b/>
                <w:bCs/>
                <w:sz w:val="20"/>
                <w:szCs w:val="20"/>
              </w:rPr>
              <w:t xml:space="preserve"> </w:t>
            </w:r>
            <w:r w:rsidR="000E65C2" w:rsidRPr="008D1CD5">
              <w:rPr>
                <w:rFonts w:cs="Times New Roman"/>
                <w:b/>
                <w:bCs/>
                <w:sz w:val="20"/>
                <w:szCs w:val="20"/>
              </w:rPr>
              <w:t>“Etüt Çalışması”</w:t>
            </w:r>
          </w:p>
          <w:p w:rsidR="00AF6E76" w:rsidRPr="008D1CD5" w:rsidRDefault="000E65C2" w:rsidP="000E65C2">
            <w:pPr>
              <w:rPr>
                <w:rFonts w:cs="Times New Roman"/>
                <w:sz w:val="20"/>
                <w:szCs w:val="20"/>
              </w:rPr>
            </w:pPr>
            <w:r w:rsidRPr="008D1CD5">
              <w:rPr>
                <w:rFonts w:cs="Times New Roman"/>
                <w:sz w:val="20"/>
                <w:szCs w:val="20"/>
              </w:rPr>
              <w:t>Öğrencilerden, okul bahçesi ve yakın çevreden topladıkları doğal (bitki, ağaç</w:t>
            </w:r>
            <w:r w:rsidR="00BA09DD" w:rsidRPr="008D1CD5">
              <w:rPr>
                <w:rFonts w:cs="Times New Roman"/>
                <w:sz w:val="20"/>
                <w:szCs w:val="20"/>
              </w:rPr>
              <w:t xml:space="preserve"> </w:t>
            </w:r>
            <w:r w:rsidRPr="008D1CD5">
              <w:rPr>
                <w:rFonts w:cs="Times New Roman"/>
                <w:sz w:val="20"/>
                <w:szCs w:val="20"/>
              </w:rPr>
              <w:t>kabuğu, ot, sap vb.) ve yapay (naylon parçaları, karton kutular, şişeler vb.)</w:t>
            </w:r>
            <w:r w:rsidR="00BA09DD" w:rsidRPr="008D1CD5">
              <w:rPr>
                <w:rFonts w:cs="Times New Roman"/>
                <w:sz w:val="20"/>
                <w:szCs w:val="20"/>
              </w:rPr>
              <w:t xml:space="preserve"> </w:t>
            </w:r>
            <w:r w:rsidRPr="008D1CD5">
              <w:rPr>
                <w:rFonts w:cs="Times New Roman"/>
                <w:sz w:val="20"/>
                <w:szCs w:val="20"/>
              </w:rPr>
              <w:t>materyalleri sınıfa getirmeleri istenir. Getirilen materyallerin bir kısmı ya da</w:t>
            </w:r>
            <w:r w:rsidR="00D14715" w:rsidRPr="008D1CD5">
              <w:rPr>
                <w:rFonts w:cs="Times New Roman"/>
                <w:sz w:val="20"/>
                <w:szCs w:val="20"/>
              </w:rPr>
              <w:t xml:space="preserve"> </w:t>
            </w:r>
            <w:r w:rsidRPr="008D1CD5">
              <w:rPr>
                <w:rFonts w:cs="Times New Roman"/>
                <w:sz w:val="20"/>
                <w:szCs w:val="20"/>
              </w:rPr>
              <w:t>tamamı, kâğıt üzerine kurşun kalemle ayrıntılı olarak betimlenir. Çalışmalarda</w:t>
            </w:r>
            <w:r w:rsidR="00BA09DD" w:rsidRPr="008D1CD5">
              <w:rPr>
                <w:rFonts w:cs="Times New Roman"/>
                <w:sz w:val="20"/>
                <w:szCs w:val="20"/>
              </w:rPr>
              <w:t xml:space="preserve"> </w:t>
            </w:r>
            <w:r w:rsidRPr="008D1CD5">
              <w:rPr>
                <w:rFonts w:cs="Times New Roman"/>
                <w:sz w:val="20"/>
                <w:szCs w:val="20"/>
              </w:rPr>
              <w:t>ışıklı-gölgeli bölümler, sık ve seyrek çizgiler ve lekelerle hissettirilmeye</w:t>
            </w:r>
            <w:r w:rsidR="00BA09DD" w:rsidRPr="008D1CD5">
              <w:rPr>
                <w:rFonts w:cs="Times New Roman"/>
                <w:sz w:val="20"/>
                <w:szCs w:val="20"/>
              </w:rPr>
              <w:t xml:space="preserve"> </w:t>
            </w:r>
            <w:r w:rsidRPr="008D1CD5">
              <w:rPr>
                <w:rFonts w:cs="Times New Roman"/>
                <w:sz w:val="20"/>
                <w:szCs w:val="20"/>
              </w:rPr>
              <w:t>çalışılır. Ayrıca benzer çalışmalar renkli olarak da yaptırılabilir.</w:t>
            </w:r>
            <w:r w:rsidRPr="008D1CD5">
              <w:rPr>
                <w:rFonts w:ascii="Times" w:hAnsi="Times" w:cs="Times"/>
                <w:sz w:val="20"/>
                <w:szCs w:val="20"/>
              </w:rPr>
              <w:t xml:space="preserve"> </w:t>
            </w:r>
          </w:p>
          <w:p w:rsidR="00AF6E76" w:rsidRPr="008D1CD5" w:rsidRDefault="00AF6E76" w:rsidP="00AF6E76">
            <w:pPr>
              <w:rPr>
                <w:rFonts w:ascii="Times" w:hAnsi="Times" w:cs="Times"/>
                <w:color w:val="231F20"/>
                <w:sz w:val="20"/>
                <w:szCs w:val="20"/>
              </w:rPr>
            </w:pPr>
          </w:p>
          <w:p w:rsidR="00AF6E76" w:rsidRPr="008D1CD5" w:rsidRDefault="00AF6E76" w:rsidP="00AF6E76">
            <w:pPr>
              <w:rPr>
                <w:rFonts w:ascii="Times" w:hAnsi="Times" w:cs="Times"/>
                <w:color w:val="231F20"/>
                <w:sz w:val="20"/>
                <w:szCs w:val="20"/>
              </w:rPr>
            </w:pPr>
            <w:r w:rsidRPr="008D1CD5">
              <w:rPr>
                <w:rFonts w:ascii="Times" w:hAnsi="Times" w:cs="Times"/>
                <w:color w:val="231F20"/>
                <w:sz w:val="20"/>
                <w:szCs w:val="20"/>
              </w:rPr>
              <w:t>Renkli çalışmalarda sıcak renkler ve tonları alanlarda; soğuk renkler ve tonları gölgeli alanlarda kullanılır. Sıcak renkler</w:t>
            </w:r>
            <w:r w:rsidR="00B27AD9" w:rsidRPr="008D1CD5">
              <w:rPr>
                <w:rFonts w:ascii="Times" w:hAnsi="Times" w:cs="Times"/>
                <w:color w:val="231F20"/>
                <w:sz w:val="20"/>
                <w:szCs w:val="20"/>
              </w:rPr>
              <w:t xml:space="preserve"> </w:t>
            </w:r>
            <w:r w:rsidRPr="008D1CD5">
              <w:rPr>
                <w:rFonts w:ascii="Times" w:hAnsi="Times" w:cs="Times"/>
                <w:color w:val="231F20"/>
                <w:sz w:val="20"/>
                <w:szCs w:val="20"/>
              </w:rPr>
              <w:t>yakınlık, soğuk renkler uzaklık etkisi verir. Sanatçılar, renklerin bu özelliğinden faydalanarak resim yüzeyinde plan etkisi yaratır. Yakın plandaki renkler daha belirgin ve ışıklıdır; arka plana doğru soluklaşır, griye çalan tonlar elde edilir.</w:t>
            </w:r>
          </w:p>
          <w:p w:rsidR="00AF6E76" w:rsidRPr="008D1CD5" w:rsidRDefault="00AF6E76" w:rsidP="00AF6E76">
            <w:pPr>
              <w:rPr>
                <w:rFonts w:cs="Times New Roman"/>
                <w:sz w:val="20"/>
                <w:szCs w:val="20"/>
              </w:rPr>
            </w:pPr>
          </w:p>
          <w:p w:rsidR="00AF6E76" w:rsidRPr="008D1CD5" w:rsidRDefault="00AF6E76" w:rsidP="008D1CD5">
            <w:pPr>
              <w:pStyle w:val="NormalWeb"/>
              <w:spacing w:before="0" w:beforeAutospacing="0" w:after="0" w:afterAutospacing="0"/>
              <w:rPr>
                <w:sz w:val="20"/>
                <w:szCs w:val="20"/>
              </w:rPr>
            </w:pPr>
            <w:r w:rsidRPr="008D1CD5">
              <w:rPr>
                <w:b/>
                <w:bCs/>
                <w:sz w:val="20"/>
                <w:szCs w:val="20"/>
              </w:rPr>
              <w:t>4. Sıcak Renkler:</w:t>
            </w:r>
            <w:r w:rsidRPr="008D1CD5">
              <w:rPr>
                <w:sz w:val="20"/>
                <w:szCs w:val="20"/>
              </w:rPr>
              <w:t xml:space="preserve"> Güneşe yakın, güneşin renkleri: Sarı, kırmızı, turuncu.</w:t>
            </w:r>
          </w:p>
          <w:p w:rsidR="00AF6E76" w:rsidRPr="008D1CD5" w:rsidRDefault="00AF6E76" w:rsidP="008D1CD5">
            <w:pPr>
              <w:pStyle w:val="NormalWeb"/>
              <w:spacing w:before="0" w:beforeAutospacing="0" w:after="0" w:afterAutospacing="0"/>
              <w:rPr>
                <w:sz w:val="20"/>
                <w:szCs w:val="20"/>
              </w:rPr>
            </w:pPr>
            <w:r w:rsidRPr="008D1CD5">
              <w:rPr>
                <w:b/>
                <w:bCs/>
                <w:sz w:val="20"/>
                <w:szCs w:val="20"/>
              </w:rPr>
              <w:t>Soğuk Renkler:</w:t>
            </w:r>
            <w:r w:rsidRPr="008D1CD5">
              <w:rPr>
                <w:sz w:val="20"/>
                <w:szCs w:val="20"/>
              </w:rPr>
              <w:t xml:space="preserve"> Mavi, yeşil, mor.</w:t>
            </w:r>
          </w:p>
          <w:p w:rsidR="00E84F63" w:rsidRPr="008D1CD5" w:rsidRDefault="00E84F63" w:rsidP="00AF6E76">
            <w:pPr>
              <w:rPr>
                <w:rFonts w:cs="Times New Roman"/>
                <w:sz w:val="18"/>
                <w:szCs w:val="18"/>
              </w:rPr>
            </w:pPr>
          </w:p>
        </w:tc>
        <w:tc>
          <w:tcPr>
            <w:tcW w:w="1980" w:type="dxa"/>
            <w:shd w:val="clear" w:color="auto" w:fill="auto"/>
          </w:tcPr>
          <w:p w:rsidR="00E84F63" w:rsidRPr="008D1CD5" w:rsidRDefault="00E84F63" w:rsidP="008D1CD5">
            <w:pPr>
              <w:spacing w:before="100" w:beforeAutospacing="1" w:after="100" w:afterAutospacing="1"/>
              <w:rPr>
                <w:rFonts w:cs="Times New Roman"/>
                <w:sz w:val="24"/>
                <w:szCs w:val="24"/>
              </w:rPr>
            </w:pPr>
          </w:p>
        </w:tc>
        <w:tc>
          <w:tcPr>
            <w:tcW w:w="1800" w:type="dxa"/>
            <w:vMerge/>
            <w:shd w:val="clear" w:color="auto" w:fill="auto"/>
          </w:tcPr>
          <w:p w:rsidR="00E84F63" w:rsidRPr="008D1CD5" w:rsidRDefault="00E84F63" w:rsidP="008D1CD5">
            <w:pPr>
              <w:spacing w:before="100" w:beforeAutospacing="1" w:after="100" w:afterAutospacing="1"/>
              <w:rPr>
                <w:rFonts w:cs="Times New Roman"/>
                <w:sz w:val="24"/>
                <w:szCs w:val="24"/>
              </w:rPr>
            </w:pPr>
          </w:p>
        </w:tc>
        <w:tc>
          <w:tcPr>
            <w:tcW w:w="1800" w:type="dxa"/>
            <w:vMerge/>
            <w:shd w:val="clear" w:color="auto" w:fill="auto"/>
          </w:tcPr>
          <w:p w:rsidR="00E84F63" w:rsidRPr="008D1CD5" w:rsidRDefault="00E84F63" w:rsidP="008D1CD5">
            <w:pPr>
              <w:spacing w:before="100" w:beforeAutospacing="1" w:after="100" w:afterAutospacing="1"/>
              <w:rPr>
                <w:rFonts w:cs="Times New Roman"/>
                <w:sz w:val="24"/>
                <w:szCs w:val="24"/>
              </w:rPr>
            </w:pPr>
          </w:p>
        </w:tc>
        <w:tc>
          <w:tcPr>
            <w:tcW w:w="2209" w:type="dxa"/>
            <w:vMerge/>
            <w:shd w:val="clear" w:color="auto" w:fill="auto"/>
          </w:tcPr>
          <w:p w:rsidR="00E84F63" w:rsidRPr="008D1CD5" w:rsidRDefault="00E84F63" w:rsidP="008D1CD5">
            <w:pPr>
              <w:spacing w:before="100" w:beforeAutospacing="1" w:after="100" w:afterAutospacing="1"/>
              <w:rPr>
                <w:rFonts w:cs="Times New Roman"/>
                <w:sz w:val="24"/>
                <w:szCs w:val="24"/>
              </w:rPr>
            </w:pPr>
          </w:p>
        </w:tc>
      </w:tr>
    </w:tbl>
    <w:p w:rsidR="00AF6E76" w:rsidRDefault="00AF6E76" w:rsidP="00AF6E76"/>
    <w:p w:rsidR="00B27AD9" w:rsidRPr="00AF6E76" w:rsidRDefault="00B27AD9" w:rsidP="00AF6E76"/>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
        <w:gridCol w:w="686"/>
        <w:gridCol w:w="539"/>
        <w:gridCol w:w="2035"/>
        <w:gridCol w:w="4140"/>
        <w:gridCol w:w="1800"/>
        <w:gridCol w:w="1620"/>
        <w:gridCol w:w="1980"/>
        <w:gridCol w:w="2209"/>
      </w:tblGrid>
      <w:tr w:rsidR="00B214EA" w:rsidRPr="008D1CD5" w:rsidTr="008D1CD5">
        <w:trPr>
          <w:cantSplit/>
          <w:trHeight w:val="397"/>
        </w:trPr>
        <w:tc>
          <w:tcPr>
            <w:tcW w:w="15529" w:type="dxa"/>
            <w:gridSpan w:val="9"/>
            <w:shd w:val="clear" w:color="auto" w:fill="auto"/>
            <w:vAlign w:val="center"/>
          </w:tcPr>
          <w:p w:rsidR="00B214EA" w:rsidRPr="008D1CD5" w:rsidRDefault="00B214EA" w:rsidP="00EC3038">
            <w:pPr>
              <w:rPr>
                <w:rFonts w:cs="Times New Roman"/>
                <w:b/>
                <w:sz w:val="26"/>
                <w:szCs w:val="26"/>
              </w:rPr>
            </w:pPr>
            <w:r w:rsidRPr="008D1CD5">
              <w:rPr>
                <w:rFonts w:cs="Times New Roman"/>
                <w:b/>
                <w:bCs/>
                <w:sz w:val="24"/>
                <w:szCs w:val="24"/>
              </w:rPr>
              <w:t xml:space="preserve">ÖĞRENME ALANI: </w:t>
            </w:r>
            <w:proofErr w:type="gramStart"/>
            <w:r w:rsidRPr="008D1CD5">
              <w:rPr>
                <w:rFonts w:cs="Times New Roman"/>
                <w:b/>
                <w:sz w:val="26"/>
                <w:szCs w:val="26"/>
              </w:rPr>
              <w:t>2.1</w:t>
            </w:r>
            <w:proofErr w:type="gramEnd"/>
            <w:r w:rsidRPr="008D1CD5">
              <w:rPr>
                <w:rFonts w:cs="Times New Roman"/>
                <w:b/>
                <w:sz w:val="26"/>
                <w:szCs w:val="26"/>
              </w:rPr>
              <w:t>. Görsel İletişim ve Biçimlendirme</w:t>
            </w:r>
          </w:p>
        </w:tc>
      </w:tr>
      <w:tr w:rsidR="00B214EA" w:rsidRPr="008D1CD5" w:rsidTr="008D1CD5">
        <w:trPr>
          <w:cantSplit/>
          <w:trHeight w:val="1134"/>
        </w:trPr>
        <w:tc>
          <w:tcPr>
            <w:tcW w:w="520" w:type="dxa"/>
            <w:shd w:val="clear" w:color="auto" w:fill="auto"/>
            <w:textDirection w:val="btLr"/>
            <w:vAlign w:val="center"/>
          </w:tcPr>
          <w:p w:rsidR="00B214EA" w:rsidRPr="008D1CD5" w:rsidRDefault="00B214EA" w:rsidP="008D1CD5">
            <w:pPr>
              <w:ind w:left="113" w:right="113"/>
              <w:rPr>
                <w:b/>
                <w:sz w:val="24"/>
                <w:szCs w:val="24"/>
              </w:rPr>
            </w:pPr>
            <w:r w:rsidRPr="008D1CD5">
              <w:rPr>
                <w:b/>
                <w:sz w:val="24"/>
                <w:szCs w:val="24"/>
              </w:rPr>
              <w:t>                      Ay</w:t>
            </w:r>
          </w:p>
        </w:tc>
        <w:tc>
          <w:tcPr>
            <w:tcW w:w="686" w:type="dxa"/>
            <w:shd w:val="clear" w:color="auto" w:fill="auto"/>
            <w:textDirection w:val="btLr"/>
            <w:vAlign w:val="center"/>
          </w:tcPr>
          <w:p w:rsidR="00B214EA" w:rsidRPr="008D1CD5" w:rsidRDefault="00B214EA" w:rsidP="008D1CD5">
            <w:pPr>
              <w:ind w:left="113" w:right="113"/>
              <w:rPr>
                <w:b/>
                <w:sz w:val="24"/>
                <w:szCs w:val="24"/>
              </w:rPr>
            </w:pPr>
            <w:r w:rsidRPr="008D1CD5">
              <w:rPr>
                <w:b/>
                <w:sz w:val="24"/>
                <w:szCs w:val="24"/>
              </w:rPr>
              <w:t xml:space="preserve">Hafta </w:t>
            </w:r>
          </w:p>
        </w:tc>
        <w:tc>
          <w:tcPr>
            <w:tcW w:w="539" w:type="dxa"/>
            <w:shd w:val="clear" w:color="auto" w:fill="auto"/>
            <w:textDirection w:val="btLr"/>
            <w:vAlign w:val="center"/>
          </w:tcPr>
          <w:p w:rsidR="00B214EA" w:rsidRPr="008D1CD5" w:rsidRDefault="00B214EA" w:rsidP="008D1CD5">
            <w:pPr>
              <w:ind w:left="113" w:right="113"/>
              <w:rPr>
                <w:b/>
                <w:sz w:val="24"/>
                <w:szCs w:val="24"/>
              </w:rPr>
            </w:pPr>
            <w:r w:rsidRPr="008D1CD5">
              <w:rPr>
                <w:b/>
                <w:sz w:val="24"/>
                <w:szCs w:val="24"/>
              </w:rPr>
              <w:t>Saat</w:t>
            </w:r>
          </w:p>
        </w:tc>
        <w:tc>
          <w:tcPr>
            <w:tcW w:w="2035" w:type="dxa"/>
            <w:shd w:val="clear" w:color="auto" w:fill="auto"/>
            <w:vAlign w:val="center"/>
          </w:tcPr>
          <w:p w:rsidR="00B214EA" w:rsidRPr="008D1CD5" w:rsidRDefault="00B214EA" w:rsidP="00EC3038">
            <w:pPr>
              <w:rPr>
                <w:b/>
                <w:sz w:val="24"/>
                <w:szCs w:val="24"/>
              </w:rPr>
            </w:pPr>
            <w:r w:rsidRPr="008D1CD5">
              <w:rPr>
                <w:b/>
                <w:sz w:val="24"/>
                <w:szCs w:val="24"/>
              </w:rPr>
              <w:t>Kazanımlar</w:t>
            </w:r>
          </w:p>
        </w:tc>
        <w:tc>
          <w:tcPr>
            <w:tcW w:w="4140" w:type="dxa"/>
            <w:shd w:val="clear" w:color="auto" w:fill="auto"/>
            <w:vAlign w:val="center"/>
          </w:tcPr>
          <w:p w:rsidR="00B214EA" w:rsidRPr="008D1CD5" w:rsidRDefault="00B214EA" w:rsidP="00EC3038">
            <w:pPr>
              <w:rPr>
                <w:b/>
                <w:sz w:val="24"/>
                <w:szCs w:val="24"/>
              </w:rPr>
            </w:pPr>
            <w:r w:rsidRPr="008D1CD5">
              <w:rPr>
                <w:b/>
                <w:sz w:val="24"/>
                <w:szCs w:val="24"/>
              </w:rPr>
              <w:t xml:space="preserve">Etkinlikler </w:t>
            </w:r>
          </w:p>
          <w:p w:rsidR="00B214EA" w:rsidRPr="008D1CD5" w:rsidRDefault="00B214EA" w:rsidP="00EC3038">
            <w:pPr>
              <w:rPr>
                <w:b/>
                <w:sz w:val="24"/>
                <w:szCs w:val="24"/>
              </w:rPr>
            </w:pPr>
            <w:r w:rsidRPr="008D1CD5">
              <w:rPr>
                <w:b/>
                <w:sz w:val="24"/>
                <w:szCs w:val="24"/>
              </w:rPr>
              <w:t>Açıklamalar</w:t>
            </w:r>
          </w:p>
        </w:tc>
        <w:tc>
          <w:tcPr>
            <w:tcW w:w="1800" w:type="dxa"/>
            <w:shd w:val="clear" w:color="auto" w:fill="auto"/>
            <w:vAlign w:val="center"/>
          </w:tcPr>
          <w:p w:rsidR="00B214EA" w:rsidRPr="008D1CD5" w:rsidRDefault="00B214EA" w:rsidP="00EC3038">
            <w:pPr>
              <w:rPr>
                <w:b/>
                <w:sz w:val="20"/>
                <w:szCs w:val="20"/>
              </w:rPr>
            </w:pPr>
            <w:r w:rsidRPr="008D1CD5">
              <w:rPr>
                <w:b/>
                <w:sz w:val="20"/>
                <w:szCs w:val="20"/>
              </w:rPr>
              <w:t xml:space="preserve">Ara Disiplinler ve </w:t>
            </w:r>
          </w:p>
          <w:p w:rsidR="00B214EA" w:rsidRPr="008D1CD5" w:rsidRDefault="00B214EA" w:rsidP="00EC3038">
            <w:pPr>
              <w:rPr>
                <w:b/>
                <w:sz w:val="20"/>
                <w:szCs w:val="20"/>
              </w:rPr>
            </w:pPr>
            <w:r w:rsidRPr="008D1CD5">
              <w:rPr>
                <w:b/>
                <w:sz w:val="20"/>
                <w:szCs w:val="20"/>
              </w:rPr>
              <w:t>Atatürkçülük Diğer Derslerle İlişkilendirme</w:t>
            </w:r>
          </w:p>
        </w:tc>
        <w:tc>
          <w:tcPr>
            <w:tcW w:w="1620" w:type="dxa"/>
            <w:shd w:val="clear" w:color="auto" w:fill="auto"/>
            <w:vAlign w:val="center"/>
          </w:tcPr>
          <w:p w:rsidR="00B214EA" w:rsidRPr="008D1CD5" w:rsidRDefault="00B214EA" w:rsidP="00EC3038">
            <w:pPr>
              <w:rPr>
                <w:b/>
                <w:sz w:val="24"/>
                <w:szCs w:val="24"/>
              </w:rPr>
            </w:pPr>
            <w:r w:rsidRPr="008D1CD5">
              <w:rPr>
                <w:rFonts w:cs="Times New Roman"/>
                <w:b/>
                <w:sz w:val="24"/>
                <w:szCs w:val="24"/>
              </w:rPr>
              <w:t>Öğretim Materyalleri</w:t>
            </w:r>
          </w:p>
        </w:tc>
        <w:tc>
          <w:tcPr>
            <w:tcW w:w="1980" w:type="dxa"/>
            <w:shd w:val="clear" w:color="auto" w:fill="auto"/>
            <w:vAlign w:val="center"/>
          </w:tcPr>
          <w:p w:rsidR="00B214EA" w:rsidRPr="008D1CD5" w:rsidRDefault="00B214EA" w:rsidP="00EC3038">
            <w:pPr>
              <w:rPr>
                <w:b/>
                <w:sz w:val="24"/>
                <w:szCs w:val="24"/>
              </w:rPr>
            </w:pPr>
            <w:r w:rsidRPr="008D1CD5">
              <w:rPr>
                <w:rFonts w:cs="Times New Roman"/>
                <w:b/>
                <w:sz w:val="24"/>
                <w:szCs w:val="24"/>
              </w:rPr>
              <w:t>Öğretim Yöntemleri</w:t>
            </w:r>
          </w:p>
        </w:tc>
        <w:tc>
          <w:tcPr>
            <w:tcW w:w="2209" w:type="dxa"/>
            <w:shd w:val="clear" w:color="auto" w:fill="auto"/>
            <w:vAlign w:val="center"/>
          </w:tcPr>
          <w:p w:rsidR="00B214EA" w:rsidRPr="008D1CD5" w:rsidRDefault="00B214EA" w:rsidP="00EC3038">
            <w:pPr>
              <w:rPr>
                <w:b/>
                <w:sz w:val="24"/>
                <w:szCs w:val="24"/>
              </w:rPr>
            </w:pPr>
            <w:r w:rsidRPr="008D1CD5">
              <w:rPr>
                <w:b/>
                <w:sz w:val="24"/>
                <w:szCs w:val="24"/>
              </w:rPr>
              <w:t>Ölçme ve Değerlendirme</w:t>
            </w:r>
          </w:p>
        </w:tc>
      </w:tr>
      <w:tr w:rsidR="00B214EA" w:rsidRPr="008D1CD5" w:rsidTr="008D1CD5">
        <w:tc>
          <w:tcPr>
            <w:tcW w:w="520" w:type="dxa"/>
            <w:vMerge w:val="restart"/>
            <w:shd w:val="clear" w:color="auto" w:fill="auto"/>
            <w:textDirection w:val="btLr"/>
          </w:tcPr>
          <w:p w:rsidR="00B214EA" w:rsidRPr="008D1CD5" w:rsidRDefault="00B214EA" w:rsidP="008D1CD5">
            <w:pPr>
              <w:spacing w:before="100" w:beforeAutospacing="1" w:after="100" w:afterAutospacing="1"/>
              <w:ind w:left="113" w:right="113"/>
              <w:jc w:val="center"/>
              <w:rPr>
                <w:rFonts w:cs="Times New Roman"/>
                <w:sz w:val="24"/>
                <w:szCs w:val="24"/>
              </w:rPr>
            </w:pPr>
            <w:r w:rsidRPr="008D1CD5">
              <w:rPr>
                <w:rFonts w:cs="Times New Roman"/>
                <w:sz w:val="24"/>
                <w:szCs w:val="24"/>
              </w:rPr>
              <w:t>KASIM</w:t>
            </w:r>
          </w:p>
        </w:tc>
        <w:tc>
          <w:tcPr>
            <w:tcW w:w="686" w:type="dxa"/>
            <w:shd w:val="clear" w:color="auto" w:fill="auto"/>
          </w:tcPr>
          <w:p w:rsidR="00B214EA" w:rsidRPr="008D1CD5" w:rsidRDefault="00B214EA" w:rsidP="008D1CD5">
            <w:pPr>
              <w:spacing w:before="100" w:beforeAutospacing="1" w:after="100" w:afterAutospacing="1"/>
              <w:rPr>
                <w:rFonts w:cs="Times New Roman"/>
                <w:sz w:val="24"/>
                <w:szCs w:val="24"/>
              </w:rPr>
            </w:pPr>
            <w:r w:rsidRPr="008D1CD5">
              <w:rPr>
                <w:rFonts w:cs="Times New Roman"/>
                <w:sz w:val="24"/>
                <w:szCs w:val="24"/>
              </w:rPr>
              <w:t xml:space="preserve">  </w:t>
            </w:r>
          </w:p>
          <w:p w:rsidR="00B214EA" w:rsidRPr="008D1CD5" w:rsidRDefault="00B214EA" w:rsidP="008D1CD5">
            <w:pPr>
              <w:spacing w:before="100" w:beforeAutospacing="1" w:after="100" w:afterAutospacing="1"/>
              <w:rPr>
                <w:rFonts w:cs="Times New Roman"/>
                <w:sz w:val="24"/>
                <w:szCs w:val="24"/>
              </w:rPr>
            </w:pPr>
            <w:r w:rsidRPr="008D1CD5">
              <w:rPr>
                <w:rFonts w:cs="Times New Roman"/>
                <w:sz w:val="24"/>
                <w:szCs w:val="24"/>
              </w:rPr>
              <w:t>2</w:t>
            </w:r>
          </w:p>
          <w:p w:rsidR="00B214EA" w:rsidRPr="008D1CD5" w:rsidRDefault="00B214EA" w:rsidP="008D1CD5">
            <w:pPr>
              <w:spacing w:before="100" w:beforeAutospacing="1" w:after="100" w:afterAutospacing="1"/>
              <w:rPr>
                <w:rFonts w:cs="Times New Roman"/>
                <w:sz w:val="24"/>
                <w:szCs w:val="24"/>
              </w:rPr>
            </w:pPr>
          </w:p>
          <w:p w:rsidR="00B214EA" w:rsidRPr="008D1CD5" w:rsidRDefault="00B214EA" w:rsidP="008D1CD5">
            <w:pPr>
              <w:spacing w:before="100" w:beforeAutospacing="1" w:after="100" w:afterAutospacing="1"/>
              <w:rPr>
                <w:rFonts w:cs="Times New Roman"/>
                <w:sz w:val="24"/>
                <w:szCs w:val="24"/>
              </w:rPr>
            </w:pPr>
          </w:p>
        </w:tc>
        <w:tc>
          <w:tcPr>
            <w:tcW w:w="539" w:type="dxa"/>
            <w:shd w:val="clear" w:color="auto" w:fill="auto"/>
          </w:tcPr>
          <w:p w:rsidR="00B214EA" w:rsidRPr="008D1CD5" w:rsidRDefault="00B214EA" w:rsidP="008D1CD5">
            <w:pPr>
              <w:spacing w:before="100" w:beforeAutospacing="1" w:after="100" w:afterAutospacing="1"/>
              <w:rPr>
                <w:rFonts w:cs="Times New Roman"/>
                <w:sz w:val="24"/>
                <w:szCs w:val="24"/>
              </w:rPr>
            </w:pPr>
          </w:p>
          <w:p w:rsidR="00B214EA" w:rsidRPr="008D1CD5" w:rsidRDefault="00B214EA" w:rsidP="008D1CD5">
            <w:pPr>
              <w:spacing w:before="100" w:beforeAutospacing="1" w:after="100" w:afterAutospacing="1"/>
              <w:rPr>
                <w:rFonts w:cs="Times New Roman"/>
                <w:sz w:val="24"/>
                <w:szCs w:val="24"/>
              </w:rPr>
            </w:pPr>
            <w:r w:rsidRPr="008D1CD5">
              <w:rPr>
                <w:rFonts w:cs="Times New Roman"/>
                <w:sz w:val="24"/>
                <w:szCs w:val="24"/>
              </w:rPr>
              <w:t>1</w:t>
            </w:r>
          </w:p>
          <w:p w:rsidR="00B214EA" w:rsidRPr="008D1CD5" w:rsidRDefault="00B214EA" w:rsidP="00B214EA">
            <w:pPr>
              <w:rPr>
                <w:rFonts w:cs="Times New Roman"/>
                <w:sz w:val="24"/>
                <w:szCs w:val="24"/>
              </w:rPr>
            </w:pPr>
          </w:p>
          <w:p w:rsidR="00B214EA" w:rsidRPr="008D1CD5" w:rsidRDefault="00B214EA" w:rsidP="00B214EA">
            <w:pPr>
              <w:rPr>
                <w:rFonts w:cs="Times New Roman"/>
                <w:sz w:val="24"/>
                <w:szCs w:val="24"/>
              </w:rPr>
            </w:pPr>
          </w:p>
          <w:p w:rsidR="00B214EA" w:rsidRPr="008D1CD5" w:rsidRDefault="00B214EA" w:rsidP="00B214EA">
            <w:pPr>
              <w:rPr>
                <w:rFonts w:cs="Times New Roman"/>
                <w:sz w:val="24"/>
                <w:szCs w:val="24"/>
              </w:rPr>
            </w:pPr>
          </w:p>
          <w:p w:rsidR="00B214EA" w:rsidRPr="008D1CD5" w:rsidRDefault="00B214EA" w:rsidP="00B214EA">
            <w:pPr>
              <w:rPr>
                <w:rFonts w:cs="Times New Roman"/>
                <w:sz w:val="24"/>
                <w:szCs w:val="24"/>
              </w:rPr>
            </w:pPr>
          </w:p>
          <w:p w:rsidR="00B214EA" w:rsidRPr="008D1CD5" w:rsidRDefault="00B214EA" w:rsidP="00B214EA">
            <w:pPr>
              <w:rPr>
                <w:rFonts w:cs="Times New Roman"/>
                <w:sz w:val="24"/>
                <w:szCs w:val="24"/>
              </w:rPr>
            </w:pPr>
          </w:p>
        </w:tc>
        <w:tc>
          <w:tcPr>
            <w:tcW w:w="2035" w:type="dxa"/>
            <w:shd w:val="clear" w:color="auto" w:fill="auto"/>
          </w:tcPr>
          <w:p w:rsidR="00B214EA" w:rsidRPr="008D1CD5" w:rsidRDefault="00B214EA" w:rsidP="00EC3038">
            <w:pPr>
              <w:rPr>
                <w:rFonts w:cs="Times New Roman"/>
                <w:sz w:val="20"/>
                <w:szCs w:val="20"/>
              </w:rPr>
            </w:pPr>
            <w:r w:rsidRPr="008D1CD5">
              <w:rPr>
                <w:rFonts w:cs="Times New Roman"/>
                <w:sz w:val="20"/>
                <w:szCs w:val="20"/>
              </w:rPr>
              <w:t xml:space="preserve">2.1.4.Görsel sanat çalışmasını oluştururken farklı yazılı kaynak, kavram ve temalardan esinlenir. </w:t>
            </w:r>
          </w:p>
          <w:p w:rsidR="00B214EA" w:rsidRPr="008D1CD5" w:rsidRDefault="00B214EA" w:rsidP="00EC3038">
            <w:pPr>
              <w:rPr>
                <w:rFonts w:cs="Times New Roman"/>
                <w:sz w:val="20"/>
                <w:szCs w:val="20"/>
              </w:rPr>
            </w:pPr>
            <w:r w:rsidRPr="008D1CD5">
              <w:rPr>
                <w:rFonts w:cs="Times New Roman"/>
                <w:sz w:val="20"/>
                <w:szCs w:val="20"/>
              </w:rPr>
              <w:t xml:space="preserve">( </w:t>
            </w:r>
            <w:proofErr w:type="gramStart"/>
            <w:r w:rsidRPr="008D1CD5">
              <w:rPr>
                <w:rFonts w:cs="Times New Roman"/>
                <w:sz w:val="20"/>
                <w:szCs w:val="20"/>
              </w:rPr>
              <w:t>G.İ.B</w:t>
            </w:r>
            <w:proofErr w:type="gramEnd"/>
            <w:r w:rsidRPr="008D1CD5">
              <w:rPr>
                <w:rFonts w:cs="Times New Roman"/>
                <w:sz w:val="20"/>
                <w:szCs w:val="20"/>
              </w:rPr>
              <w:t>)</w:t>
            </w:r>
          </w:p>
          <w:p w:rsidR="00B214EA" w:rsidRPr="008D1CD5" w:rsidRDefault="00B214EA" w:rsidP="00EC3038">
            <w:pPr>
              <w:rPr>
                <w:rFonts w:cs="Times New Roman"/>
              </w:rPr>
            </w:pPr>
          </w:p>
          <w:p w:rsidR="00B214EA" w:rsidRPr="008D1CD5" w:rsidRDefault="00B214EA" w:rsidP="00EC3038">
            <w:pPr>
              <w:rPr>
                <w:rFonts w:cs="Times New Roman"/>
                <w:sz w:val="20"/>
                <w:szCs w:val="20"/>
              </w:rPr>
            </w:pPr>
            <w:r w:rsidRPr="008D1CD5">
              <w:rPr>
                <w:rFonts w:cs="Times New Roman"/>
                <w:sz w:val="20"/>
                <w:szCs w:val="20"/>
              </w:rPr>
              <w:t>2.1.8.Günlük yaşamından esinlenerek görsel sanat çalışmasını oluşturur.</w:t>
            </w:r>
          </w:p>
          <w:p w:rsidR="00B214EA" w:rsidRPr="008D1CD5" w:rsidRDefault="00B214EA" w:rsidP="00EC3038">
            <w:pPr>
              <w:rPr>
                <w:rFonts w:cs="Times New Roman"/>
                <w:sz w:val="20"/>
                <w:szCs w:val="20"/>
              </w:rPr>
            </w:pPr>
            <w:r w:rsidRPr="008D1CD5">
              <w:rPr>
                <w:rFonts w:cs="Times New Roman"/>
                <w:sz w:val="20"/>
                <w:szCs w:val="20"/>
              </w:rPr>
              <w:t xml:space="preserve">( </w:t>
            </w:r>
            <w:proofErr w:type="gramStart"/>
            <w:r w:rsidRPr="008D1CD5">
              <w:rPr>
                <w:rFonts w:cs="Times New Roman"/>
                <w:sz w:val="20"/>
                <w:szCs w:val="20"/>
              </w:rPr>
              <w:t>G.İ.B</w:t>
            </w:r>
            <w:proofErr w:type="gramEnd"/>
            <w:r w:rsidRPr="008D1CD5">
              <w:rPr>
                <w:rFonts w:cs="Times New Roman"/>
                <w:sz w:val="20"/>
                <w:szCs w:val="20"/>
              </w:rPr>
              <w:t>)</w:t>
            </w:r>
          </w:p>
        </w:tc>
        <w:tc>
          <w:tcPr>
            <w:tcW w:w="4140" w:type="dxa"/>
            <w:shd w:val="clear" w:color="auto" w:fill="auto"/>
          </w:tcPr>
          <w:p w:rsidR="005A1E5A" w:rsidRPr="008D1CD5" w:rsidRDefault="005A1E5A" w:rsidP="00EC3038">
            <w:pPr>
              <w:rPr>
                <w:rFonts w:ascii="Webdings" w:hAnsi="Webdings" w:cs="Times New Roman"/>
                <w:sz w:val="20"/>
                <w:szCs w:val="20"/>
              </w:rPr>
            </w:pPr>
          </w:p>
          <w:p w:rsidR="00C811A6" w:rsidRPr="008D1CD5" w:rsidRDefault="005A1E5A" w:rsidP="001A59AF">
            <w:pPr>
              <w:rPr>
                <w:rFonts w:cs="Times New Roman"/>
                <w:sz w:val="19"/>
                <w:szCs w:val="19"/>
              </w:rPr>
            </w:pPr>
            <w:r w:rsidRPr="008D1CD5">
              <w:rPr>
                <w:rFonts w:ascii="Webdings" w:hAnsi="Webdings" w:cs="Times New Roman"/>
                <w:sz w:val="20"/>
                <w:szCs w:val="20"/>
              </w:rPr>
              <w:t></w:t>
            </w:r>
            <w:r w:rsidRPr="008D1CD5">
              <w:rPr>
                <w:rFonts w:ascii="Webdings" w:hAnsi="Webdings" w:cs="Times New Roman"/>
                <w:sz w:val="20"/>
                <w:szCs w:val="20"/>
              </w:rPr>
              <w:t></w:t>
            </w:r>
            <w:r w:rsidR="00C811A6" w:rsidRPr="008D1CD5">
              <w:rPr>
                <w:rFonts w:ascii="TimesNewRomanPS-BoldMT" w:hAnsi="TimesNewRomanPS-BoldMT" w:cs="Times New Roman"/>
                <w:b/>
                <w:bCs/>
                <w:sz w:val="19"/>
                <w:szCs w:val="19"/>
              </w:rPr>
              <w:t>İ</w:t>
            </w:r>
            <w:r w:rsidR="00C811A6" w:rsidRPr="008D1CD5">
              <w:rPr>
                <w:rFonts w:cs="Times New Roman"/>
                <w:b/>
                <w:bCs/>
                <w:sz w:val="19"/>
                <w:szCs w:val="19"/>
              </w:rPr>
              <w:t xml:space="preserve">zindeyiz: </w:t>
            </w:r>
            <w:r w:rsidR="00C811A6" w:rsidRPr="008D1CD5">
              <w:rPr>
                <w:rFonts w:cs="Times New Roman"/>
                <w:sz w:val="19"/>
                <w:szCs w:val="19"/>
              </w:rPr>
              <w:t>Ö</w:t>
            </w:r>
            <w:r w:rsidR="00C811A6" w:rsidRPr="008D1CD5">
              <w:rPr>
                <w:rFonts w:ascii="TimesNewRomanPSMT" w:hAnsi="TimesNewRomanPSMT" w:cs="Times New Roman"/>
                <w:sz w:val="19"/>
                <w:szCs w:val="19"/>
              </w:rPr>
              <w:t>ğ</w:t>
            </w:r>
            <w:r w:rsidR="00C811A6" w:rsidRPr="008D1CD5">
              <w:rPr>
                <w:rFonts w:cs="Times New Roman"/>
                <w:sz w:val="19"/>
                <w:szCs w:val="19"/>
              </w:rPr>
              <w:t>retmen, ö</w:t>
            </w:r>
            <w:r w:rsidR="00C811A6" w:rsidRPr="008D1CD5">
              <w:rPr>
                <w:rFonts w:ascii="TimesNewRomanPSMT" w:hAnsi="TimesNewRomanPSMT" w:cs="Times New Roman"/>
                <w:sz w:val="19"/>
                <w:szCs w:val="19"/>
              </w:rPr>
              <w:t>ğ</w:t>
            </w:r>
            <w:r w:rsidR="00C811A6" w:rsidRPr="008D1CD5">
              <w:rPr>
                <w:rFonts w:cs="Times New Roman"/>
                <w:sz w:val="19"/>
                <w:szCs w:val="19"/>
              </w:rPr>
              <w:t>rencilerden görsel çalı</w:t>
            </w:r>
            <w:r w:rsidR="00C811A6" w:rsidRPr="008D1CD5">
              <w:rPr>
                <w:rFonts w:ascii="TimesNewRomanPSMT" w:hAnsi="TimesNewRomanPSMT" w:cs="Times New Roman"/>
                <w:sz w:val="19"/>
                <w:szCs w:val="19"/>
              </w:rPr>
              <w:t>ş</w:t>
            </w:r>
            <w:r w:rsidR="00C811A6" w:rsidRPr="008D1CD5">
              <w:rPr>
                <w:rFonts w:cs="Times New Roman"/>
                <w:sz w:val="19"/>
                <w:szCs w:val="19"/>
              </w:rPr>
              <w:t>malarında kullanmak üzere Atatürk</w:t>
            </w:r>
            <w:r w:rsidR="00C811A6" w:rsidRPr="008D1CD5">
              <w:rPr>
                <w:rFonts w:cs="Times New Roman"/>
                <w:b/>
                <w:bCs/>
                <w:sz w:val="19"/>
                <w:szCs w:val="19"/>
              </w:rPr>
              <w:t xml:space="preserve"> </w:t>
            </w:r>
            <w:r w:rsidR="00C811A6" w:rsidRPr="008D1CD5">
              <w:rPr>
                <w:rFonts w:cs="Times New Roman"/>
                <w:sz w:val="19"/>
                <w:szCs w:val="19"/>
              </w:rPr>
              <w:t>foto</w:t>
            </w:r>
            <w:r w:rsidR="00C811A6" w:rsidRPr="008D1CD5">
              <w:rPr>
                <w:rFonts w:ascii="TimesNewRomanPSMT" w:hAnsi="TimesNewRomanPSMT" w:cs="Times New Roman"/>
                <w:sz w:val="19"/>
                <w:szCs w:val="19"/>
              </w:rPr>
              <w:t>ğ</w:t>
            </w:r>
            <w:r w:rsidR="00C811A6" w:rsidRPr="008D1CD5">
              <w:rPr>
                <w:rFonts w:cs="Times New Roman"/>
                <w:sz w:val="19"/>
                <w:szCs w:val="19"/>
              </w:rPr>
              <w:t>rafları getirmelerini ister. Sınıfta Atatürk’ün anıları, sözleri, Atatürk ile</w:t>
            </w:r>
            <w:r w:rsidR="00C811A6" w:rsidRPr="008D1CD5">
              <w:rPr>
                <w:rFonts w:cs="Times New Roman"/>
                <w:b/>
                <w:bCs/>
                <w:sz w:val="19"/>
                <w:szCs w:val="19"/>
              </w:rPr>
              <w:t xml:space="preserve"> </w:t>
            </w:r>
            <w:r w:rsidR="00C811A6" w:rsidRPr="008D1CD5">
              <w:rPr>
                <w:rFonts w:cs="Times New Roman"/>
                <w:sz w:val="19"/>
                <w:szCs w:val="19"/>
              </w:rPr>
              <w:t xml:space="preserve">ilgili </w:t>
            </w:r>
            <w:r w:rsidR="00C811A6" w:rsidRPr="008D1CD5">
              <w:rPr>
                <w:rFonts w:ascii="TimesNewRomanPSMT" w:hAnsi="TimesNewRomanPSMT" w:cs="Times New Roman"/>
                <w:sz w:val="19"/>
                <w:szCs w:val="19"/>
              </w:rPr>
              <w:t>ş</w:t>
            </w:r>
            <w:r w:rsidR="00C811A6" w:rsidRPr="008D1CD5">
              <w:rPr>
                <w:rFonts w:cs="Times New Roman"/>
                <w:sz w:val="19"/>
                <w:szCs w:val="19"/>
              </w:rPr>
              <w:t xml:space="preserve">iirler okunur; </w:t>
            </w:r>
            <w:r w:rsidR="00C811A6" w:rsidRPr="008D1CD5">
              <w:rPr>
                <w:rFonts w:ascii="TimesNewRomanPSMT" w:hAnsi="TimesNewRomanPSMT" w:cs="Times New Roman"/>
                <w:sz w:val="19"/>
                <w:szCs w:val="19"/>
              </w:rPr>
              <w:t>ş</w:t>
            </w:r>
            <w:r w:rsidR="00C811A6" w:rsidRPr="008D1CD5">
              <w:rPr>
                <w:rFonts w:cs="Times New Roman"/>
                <w:sz w:val="19"/>
                <w:szCs w:val="19"/>
              </w:rPr>
              <w:t>arkılar, mar</w:t>
            </w:r>
            <w:r w:rsidR="00C811A6" w:rsidRPr="008D1CD5">
              <w:rPr>
                <w:rFonts w:ascii="TimesNewRomanPSMT" w:hAnsi="TimesNewRomanPSMT" w:cs="Times New Roman"/>
                <w:sz w:val="19"/>
                <w:szCs w:val="19"/>
              </w:rPr>
              <w:t>ş</w:t>
            </w:r>
            <w:r w:rsidR="00C811A6" w:rsidRPr="008D1CD5">
              <w:rPr>
                <w:rFonts w:cs="Times New Roman"/>
                <w:sz w:val="19"/>
                <w:szCs w:val="19"/>
              </w:rPr>
              <w:t>lar söylenir. Ö</w:t>
            </w:r>
            <w:r w:rsidR="00C811A6" w:rsidRPr="008D1CD5">
              <w:rPr>
                <w:rFonts w:ascii="TimesNewRomanPSMT" w:hAnsi="TimesNewRomanPSMT" w:cs="Times New Roman"/>
                <w:sz w:val="19"/>
                <w:szCs w:val="19"/>
              </w:rPr>
              <w:t>ğ</w:t>
            </w:r>
            <w:r w:rsidR="00C811A6" w:rsidRPr="008D1CD5">
              <w:rPr>
                <w:rFonts w:cs="Times New Roman"/>
                <w:sz w:val="19"/>
                <w:szCs w:val="19"/>
              </w:rPr>
              <w:t>renciler getirdikleri</w:t>
            </w:r>
            <w:r w:rsidR="00C811A6" w:rsidRPr="008D1CD5">
              <w:rPr>
                <w:rFonts w:cs="Times New Roman"/>
                <w:b/>
                <w:bCs/>
                <w:sz w:val="19"/>
                <w:szCs w:val="19"/>
              </w:rPr>
              <w:t xml:space="preserve"> </w:t>
            </w:r>
            <w:r w:rsidR="00C811A6" w:rsidRPr="008D1CD5">
              <w:rPr>
                <w:rFonts w:cs="Times New Roman"/>
                <w:sz w:val="19"/>
                <w:szCs w:val="19"/>
              </w:rPr>
              <w:t>foto</w:t>
            </w:r>
            <w:r w:rsidR="00C811A6" w:rsidRPr="008D1CD5">
              <w:rPr>
                <w:rFonts w:ascii="TimesNewRomanPSMT" w:hAnsi="TimesNewRomanPSMT" w:cs="Times New Roman"/>
                <w:sz w:val="19"/>
                <w:szCs w:val="19"/>
              </w:rPr>
              <w:t>ğ</w:t>
            </w:r>
            <w:r w:rsidR="00C811A6" w:rsidRPr="008D1CD5">
              <w:rPr>
                <w:rFonts w:cs="Times New Roman"/>
                <w:sz w:val="19"/>
                <w:szCs w:val="19"/>
              </w:rPr>
              <w:t xml:space="preserve">raftan Atatürk görüntüsünü kesip çıkartarak </w:t>
            </w:r>
            <w:proofErr w:type="gramStart"/>
            <w:r w:rsidR="00C811A6" w:rsidRPr="008D1CD5">
              <w:rPr>
                <w:rFonts w:cs="Times New Roman"/>
                <w:sz w:val="19"/>
                <w:szCs w:val="19"/>
              </w:rPr>
              <w:t>ka</w:t>
            </w:r>
            <w:r w:rsidR="00C811A6" w:rsidRPr="008D1CD5">
              <w:rPr>
                <w:rFonts w:ascii="TimesNewRomanPSMT" w:hAnsi="TimesNewRomanPSMT" w:cs="Times New Roman"/>
                <w:sz w:val="19"/>
                <w:szCs w:val="19"/>
              </w:rPr>
              <w:t>ğ</w:t>
            </w:r>
            <w:r w:rsidR="00C811A6" w:rsidRPr="008D1CD5">
              <w:rPr>
                <w:rFonts w:cs="Times New Roman"/>
                <w:sz w:val="19"/>
                <w:szCs w:val="19"/>
              </w:rPr>
              <w:t>ıt</w:t>
            </w:r>
            <w:proofErr w:type="gramEnd"/>
            <w:r w:rsidR="00C811A6" w:rsidRPr="008D1CD5">
              <w:rPr>
                <w:rFonts w:cs="Times New Roman"/>
                <w:sz w:val="19"/>
                <w:szCs w:val="19"/>
              </w:rPr>
              <w:t xml:space="preserve"> yüzeyinde diledikleri</w:t>
            </w:r>
            <w:r w:rsidR="00C811A6" w:rsidRPr="008D1CD5">
              <w:rPr>
                <w:rFonts w:cs="Times New Roman"/>
                <w:b/>
                <w:bCs/>
                <w:sz w:val="19"/>
                <w:szCs w:val="19"/>
              </w:rPr>
              <w:t xml:space="preserve"> </w:t>
            </w:r>
            <w:r w:rsidR="00C811A6" w:rsidRPr="008D1CD5">
              <w:rPr>
                <w:rFonts w:cs="Times New Roman"/>
                <w:sz w:val="19"/>
                <w:szCs w:val="19"/>
              </w:rPr>
              <w:t>yere yapı</w:t>
            </w:r>
            <w:r w:rsidR="00C811A6" w:rsidRPr="008D1CD5">
              <w:rPr>
                <w:rFonts w:ascii="TimesNewRomanPSMT" w:hAnsi="TimesNewRomanPSMT" w:cs="Times New Roman"/>
                <w:sz w:val="19"/>
                <w:szCs w:val="19"/>
              </w:rPr>
              <w:t>ş</w:t>
            </w:r>
            <w:r w:rsidR="00C811A6" w:rsidRPr="008D1CD5">
              <w:rPr>
                <w:rFonts w:cs="Times New Roman"/>
                <w:sz w:val="19"/>
                <w:szCs w:val="19"/>
              </w:rPr>
              <w:t>tırırlar. Daha sonra duygu ve dü</w:t>
            </w:r>
            <w:r w:rsidR="00C811A6" w:rsidRPr="008D1CD5">
              <w:rPr>
                <w:rFonts w:ascii="TimesNewRomanPSMT" w:hAnsi="TimesNewRomanPSMT" w:cs="Times New Roman"/>
                <w:sz w:val="19"/>
                <w:szCs w:val="19"/>
              </w:rPr>
              <w:t>ş</w:t>
            </w:r>
            <w:r w:rsidR="00C811A6" w:rsidRPr="008D1CD5">
              <w:rPr>
                <w:rFonts w:cs="Times New Roman"/>
                <w:sz w:val="19"/>
                <w:szCs w:val="19"/>
              </w:rPr>
              <w:t>üncelerini anlatan renkli bir</w:t>
            </w:r>
            <w:r w:rsidR="00C811A6" w:rsidRPr="008D1CD5">
              <w:rPr>
                <w:rFonts w:cs="Times New Roman"/>
                <w:b/>
                <w:bCs/>
                <w:sz w:val="19"/>
                <w:szCs w:val="19"/>
              </w:rPr>
              <w:t xml:space="preserve"> </w:t>
            </w:r>
            <w:r w:rsidR="00C811A6" w:rsidRPr="008D1CD5">
              <w:rPr>
                <w:rFonts w:cs="Times New Roman"/>
                <w:sz w:val="19"/>
                <w:szCs w:val="19"/>
              </w:rPr>
              <w:t>“tamamlama resim” yaparlar. Ardından çalı</w:t>
            </w:r>
            <w:r w:rsidR="00C811A6" w:rsidRPr="008D1CD5">
              <w:rPr>
                <w:rFonts w:ascii="TimesNewRomanPSMT" w:hAnsi="TimesNewRomanPSMT" w:cs="Times New Roman"/>
                <w:sz w:val="19"/>
                <w:szCs w:val="19"/>
              </w:rPr>
              <w:t>ş</w:t>
            </w:r>
            <w:r w:rsidR="00C811A6" w:rsidRPr="008D1CD5">
              <w:rPr>
                <w:rFonts w:cs="Times New Roman"/>
                <w:sz w:val="19"/>
                <w:szCs w:val="19"/>
              </w:rPr>
              <w:t>malarını sergilerler.</w:t>
            </w:r>
          </w:p>
        </w:tc>
        <w:tc>
          <w:tcPr>
            <w:tcW w:w="1800" w:type="dxa"/>
            <w:shd w:val="clear" w:color="auto" w:fill="auto"/>
          </w:tcPr>
          <w:p w:rsidR="00B214EA" w:rsidRPr="008D1CD5" w:rsidRDefault="00360DB1" w:rsidP="008D1CD5">
            <w:pPr>
              <w:spacing w:before="100" w:beforeAutospacing="1" w:after="100" w:afterAutospacing="1"/>
              <w:rPr>
                <w:rFonts w:cs="Times New Roman"/>
                <w:sz w:val="18"/>
                <w:szCs w:val="18"/>
              </w:rPr>
            </w:pPr>
            <w:r w:rsidRPr="008D1CD5">
              <w:rPr>
                <w:rFonts w:cs="Times New Roman"/>
                <w:b/>
                <w:bCs/>
                <w:sz w:val="20"/>
                <w:szCs w:val="20"/>
              </w:rPr>
              <w:t>9</w:t>
            </w:r>
            <w:r w:rsidR="00B214EA" w:rsidRPr="008D1CD5">
              <w:rPr>
                <w:rFonts w:cs="Times New Roman"/>
                <w:b/>
                <w:bCs/>
                <w:sz w:val="20"/>
                <w:szCs w:val="20"/>
              </w:rPr>
              <w:t xml:space="preserve"> -1</w:t>
            </w:r>
            <w:r w:rsidRPr="008D1CD5">
              <w:rPr>
                <w:rFonts w:cs="Times New Roman"/>
                <w:b/>
                <w:bCs/>
                <w:sz w:val="20"/>
                <w:szCs w:val="20"/>
              </w:rPr>
              <w:t>5</w:t>
            </w:r>
            <w:r w:rsidR="00B214EA" w:rsidRPr="008D1CD5">
              <w:rPr>
                <w:rFonts w:cs="Times New Roman"/>
                <w:b/>
                <w:bCs/>
                <w:sz w:val="20"/>
                <w:szCs w:val="20"/>
              </w:rPr>
              <w:t xml:space="preserve"> Kasım Atatürk Haftası</w:t>
            </w:r>
            <w:r w:rsidR="00B214EA" w:rsidRPr="008D1CD5">
              <w:rPr>
                <w:rFonts w:cs="Times New Roman"/>
                <w:sz w:val="24"/>
                <w:szCs w:val="24"/>
              </w:rPr>
              <w:t> </w:t>
            </w:r>
          </w:p>
          <w:p w:rsidR="00D14715" w:rsidRDefault="00D14715" w:rsidP="008D1CD5">
            <w:pPr>
              <w:pStyle w:val="NormalWeb"/>
              <w:spacing w:before="0" w:beforeAutospacing="0" w:after="0" w:afterAutospacing="0"/>
            </w:pPr>
            <w:r w:rsidRPr="008D1CD5">
              <w:rPr>
                <w:rFonts w:ascii="Webdings" w:hAnsi="Webdings"/>
                <w:b/>
                <w:sz w:val="20"/>
                <w:szCs w:val="20"/>
              </w:rPr>
              <w:sym w:font="Webdings" w:char="F060"/>
            </w:r>
            <w:r w:rsidRPr="008D1CD5">
              <w:rPr>
                <w:sz w:val="20"/>
                <w:szCs w:val="20"/>
              </w:rPr>
              <w:t xml:space="preserve"> 7. </w:t>
            </w:r>
            <w:r w:rsidRPr="008D1CD5">
              <w:rPr>
                <w:b/>
                <w:sz w:val="20"/>
                <w:szCs w:val="20"/>
              </w:rPr>
              <w:t>Türkçe</w:t>
            </w:r>
            <w:r w:rsidRPr="008D1CD5">
              <w:rPr>
                <w:sz w:val="20"/>
                <w:szCs w:val="20"/>
              </w:rPr>
              <w:t xml:space="preserve"> dersi, “Görsel Sunu” öğrenme</w:t>
            </w:r>
          </w:p>
          <w:p w:rsidR="00D14715" w:rsidRDefault="00D14715" w:rsidP="008D1CD5">
            <w:pPr>
              <w:pStyle w:val="NormalWeb"/>
              <w:spacing w:before="0" w:beforeAutospacing="0" w:after="0" w:afterAutospacing="0"/>
            </w:pPr>
            <w:proofErr w:type="gramStart"/>
            <w:r w:rsidRPr="008D1CD5">
              <w:rPr>
                <w:sz w:val="20"/>
                <w:szCs w:val="20"/>
              </w:rPr>
              <w:t>alanı</w:t>
            </w:r>
            <w:proofErr w:type="gramEnd"/>
            <w:r w:rsidRPr="008D1CD5">
              <w:rPr>
                <w:sz w:val="20"/>
                <w:szCs w:val="20"/>
              </w:rPr>
              <w:t xml:space="preserve"> “Duygu, düşünce ve bilgilerini</w:t>
            </w:r>
          </w:p>
          <w:p w:rsidR="00D14715" w:rsidRDefault="00D14715" w:rsidP="008D1CD5">
            <w:pPr>
              <w:pStyle w:val="NormalWeb"/>
              <w:spacing w:before="0" w:beforeAutospacing="0" w:after="0" w:afterAutospacing="0"/>
            </w:pPr>
            <w:proofErr w:type="gramStart"/>
            <w:r w:rsidRPr="008D1CD5">
              <w:rPr>
                <w:sz w:val="20"/>
                <w:szCs w:val="20"/>
              </w:rPr>
              <w:t>görselleştirmede</w:t>
            </w:r>
            <w:proofErr w:type="gramEnd"/>
            <w:r w:rsidRPr="008D1CD5">
              <w:rPr>
                <w:sz w:val="20"/>
                <w:szCs w:val="20"/>
              </w:rPr>
              <w:t xml:space="preserve"> renkleri kullanır.”</w:t>
            </w:r>
          </w:p>
          <w:p w:rsidR="00B214EA" w:rsidRPr="008D1CD5" w:rsidRDefault="00B214EA" w:rsidP="00B214EA">
            <w:pPr>
              <w:rPr>
                <w:rFonts w:cs="Times New Roman"/>
                <w:sz w:val="18"/>
                <w:szCs w:val="18"/>
              </w:rPr>
            </w:pPr>
          </w:p>
          <w:p w:rsidR="00B214EA" w:rsidRPr="008D1CD5" w:rsidRDefault="00B214EA" w:rsidP="00B214EA">
            <w:pPr>
              <w:rPr>
                <w:rFonts w:cs="Times New Roman"/>
                <w:sz w:val="18"/>
                <w:szCs w:val="18"/>
              </w:rPr>
            </w:pPr>
          </w:p>
          <w:p w:rsidR="00B214EA" w:rsidRPr="008D1CD5" w:rsidRDefault="00B214EA" w:rsidP="00B214EA">
            <w:pPr>
              <w:rPr>
                <w:rFonts w:cs="Times New Roman"/>
                <w:sz w:val="18"/>
                <w:szCs w:val="18"/>
              </w:rPr>
            </w:pPr>
          </w:p>
          <w:p w:rsidR="00B214EA" w:rsidRPr="008D1CD5" w:rsidRDefault="00B214EA" w:rsidP="00B214EA">
            <w:pPr>
              <w:rPr>
                <w:rFonts w:cs="Times New Roman"/>
                <w:sz w:val="18"/>
                <w:szCs w:val="18"/>
              </w:rPr>
            </w:pPr>
          </w:p>
          <w:p w:rsidR="00B214EA" w:rsidRPr="008D1CD5" w:rsidRDefault="00B214EA" w:rsidP="00B214EA">
            <w:pPr>
              <w:rPr>
                <w:rFonts w:cs="Times New Roman"/>
                <w:sz w:val="18"/>
                <w:szCs w:val="18"/>
              </w:rPr>
            </w:pPr>
          </w:p>
        </w:tc>
        <w:tc>
          <w:tcPr>
            <w:tcW w:w="1620" w:type="dxa"/>
            <w:vMerge w:val="restart"/>
            <w:shd w:val="clear" w:color="auto" w:fill="auto"/>
          </w:tcPr>
          <w:p w:rsidR="00B214EA" w:rsidRDefault="00B214EA" w:rsidP="00EC3038"/>
          <w:p w:rsidR="00B214EA" w:rsidRPr="00D97CDA" w:rsidRDefault="00B214EA" w:rsidP="00EC3038">
            <w:r>
              <w:t>S</w:t>
            </w:r>
            <w:r w:rsidRPr="00D97CDA">
              <w:t>anat eseri, tıpkıbasım, sanat kitapları belgesel, video, poster, resim, fırça-boya, makas-kâğıt vb.</w:t>
            </w:r>
          </w:p>
        </w:tc>
        <w:tc>
          <w:tcPr>
            <w:tcW w:w="1980" w:type="dxa"/>
            <w:vMerge w:val="restart"/>
            <w:shd w:val="clear" w:color="auto" w:fill="auto"/>
          </w:tcPr>
          <w:p w:rsidR="00B214EA" w:rsidRPr="008D1CD5" w:rsidRDefault="00B214EA" w:rsidP="00EC3038">
            <w:pPr>
              <w:rPr>
                <w:sz w:val="20"/>
                <w:szCs w:val="20"/>
              </w:rPr>
            </w:pPr>
            <w:r w:rsidRPr="008D1CD5">
              <w:rPr>
                <w:sz w:val="20"/>
                <w:szCs w:val="20"/>
              </w:rPr>
              <w:t xml:space="preserve">Drama, </w:t>
            </w:r>
          </w:p>
          <w:p w:rsidR="00B214EA" w:rsidRPr="008D1CD5" w:rsidRDefault="00B214EA" w:rsidP="00EC3038">
            <w:pPr>
              <w:rPr>
                <w:sz w:val="20"/>
                <w:szCs w:val="20"/>
              </w:rPr>
            </w:pPr>
            <w:r w:rsidRPr="008D1CD5">
              <w:rPr>
                <w:sz w:val="20"/>
                <w:szCs w:val="20"/>
              </w:rPr>
              <w:t>Örnek olay inceleme, Sorgulama</w:t>
            </w:r>
          </w:p>
          <w:p w:rsidR="00B214EA" w:rsidRPr="008D1CD5" w:rsidRDefault="00B214EA" w:rsidP="00EC3038">
            <w:pPr>
              <w:rPr>
                <w:sz w:val="20"/>
                <w:szCs w:val="20"/>
              </w:rPr>
            </w:pPr>
            <w:r w:rsidRPr="008D1CD5">
              <w:rPr>
                <w:sz w:val="20"/>
                <w:szCs w:val="20"/>
              </w:rPr>
              <w:t xml:space="preserve">Araştırma </w:t>
            </w:r>
          </w:p>
          <w:p w:rsidR="00B214EA" w:rsidRPr="008D1CD5" w:rsidRDefault="00B214EA" w:rsidP="00EC3038">
            <w:pPr>
              <w:rPr>
                <w:sz w:val="20"/>
                <w:szCs w:val="20"/>
              </w:rPr>
            </w:pPr>
            <w:r w:rsidRPr="008D1CD5">
              <w:rPr>
                <w:sz w:val="20"/>
                <w:szCs w:val="20"/>
              </w:rPr>
              <w:t>Birincil kaynaklardan olan müze, sanat galerisi, ören yerleri vb. ortamlarda inceleme,</w:t>
            </w:r>
            <w:r w:rsidRPr="008D1CD5">
              <w:rPr>
                <w:sz w:val="24"/>
                <w:szCs w:val="24"/>
              </w:rPr>
              <w:t xml:space="preserve"> </w:t>
            </w:r>
            <w:r w:rsidRPr="008D1CD5">
              <w:rPr>
                <w:sz w:val="20"/>
                <w:szCs w:val="20"/>
              </w:rPr>
              <w:t>Disiplinler arası ilişkilendirme yapma,</w:t>
            </w:r>
            <w:r w:rsidRPr="008D1CD5">
              <w:rPr>
                <w:sz w:val="24"/>
                <w:szCs w:val="24"/>
              </w:rPr>
              <w:t xml:space="preserve"> </w:t>
            </w:r>
            <w:r w:rsidRPr="008D1CD5">
              <w:rPr>
                <w:sz w:val="20"/>
                <w:szCs w:val="20"/>
              </w:rPr>
              <w:t xml:space="preserve">Oyunlaştırma, </w:t>
            </w:r>
          </w:p>
          <w:p w:rsidR="00B214EA" w:rsidRPr="008D1CD5" w:rsidRDefault="00B214EA" w:rsidP="00EC3038">
            <w:pPr>
              <w:rPr>
                <w:sz w:val="20"/>
                <w:szCs w:val="20"/>
              </w:rPr>
            </w:pPr>
            <w:r w:rsidRPr="008D1CD5">
              <w:rPr>
                <w:sz w:val="20"/>
                <w:szCs w:val="20"/>
              </w:rPr>
              <w:t>Eleştirel düşünme,</w:t>
            </w:r>
          </w:p>
          <w:p w:rsidR="00B214EA" w:rsidRPr="008D1CD5" w:rsidRDefault="00B214EA" w:rsidP="00EC3038">
            <w:pPr>
              <w:rPr>
                <w:sz w:val="20"/>
                <w:szCs w:val="20"/>
              </w:rPr>
            </w:pPr>
            <w:r w:rsidRPr="008D1CD5">
              <w:rPr>
                <w:sz w:val="20"/>
                <w:szCs w:val="20"/>
              </w:rPr>
              <w:t xml:space="preserve"> İ</w:t>
            </w:r>
            <w:r w:rsidR="00AB784B" w:rsidRPr="008D1CD5">
              <w:rPr>
                <w:sz w:val="20"/>
                <w:szCs w:val="20"/>
              </w:rPr>
              <w:t>ş</w:t>
            </w:r>
            <w:r w:rsidRPr="008D1CD5">
              <w:rPr>
                <w:sz w:val="20"/>
                <w:szCs w:val="20"/>
              </w:rPr>
              <w:t>birliğine bağlı olarak gruplarla birlikte veya bireysel uygulama çalışması,</w:t>
            </w:r>
          </w:p>
          <w:p w:rsidR="00B214EA" w:rsidRPr="00F50ADC" w:rsidRDefault="00B214EA" w:rsidP="00EC3038">
            <w:r w:rsidRPr="008D1CD5">
              <w:rPr>
                <w:sz w:val="20"/>
                <w:szCs w:val="20"/>
              </w:rPr>
              <w:t>Gözlem</w:t>
            </w:r>
          </w:p>
        </w:tc>
        <w:tc>
          <w:tcPr>
            <w:tcW w:w="2209" w:type="dxa"/>
            <w:vMerge w:val="restart"/>
            <w:shd w:val="clear" w:color="auto" w:fill="auto"/>
          </w:tcPr>
          <w:p w:rsidR="00B214EA" w:rsidRPr="008D1CD5" w:rsidRDefault="005A1E5A" w:rsidP="008D1CD5">
            <w:pPr>
              <w:autoSpaceDE w:val="0"/>
              <w:autoSpaceDN w:val="0"/>
              <w:adjustRightInd w:val="0"/>
              <w:rPr>
                <w:rFonts w:cs="Times New Roman"/>
                <w:sz w:val="20"/>
                <w:szCs w:val="20"/>
              </w:rPr>
            </w:pPr>
            <w:r w:rsidRPr="008D1CD5">
              <w:rPr>
                <w:rFonts w:ascii="Wingdings" w:hAnsi="Wingdings" w:cs="Times New Roman"/>
                <w:sz w:val="20"/>
                <w:szCs w:val="20"/>
              </w:rPr>
              <w:t></w:t>
            </w:r>
            <w:r w:rsidRPr="008D1CD5">
              <w:rPr>
                <w:rFonts w:cs="Times New Roman"/>
              </w:rPr>
              <w:t xml:space="preserve"> </w:t>
            </w:r>
            <w:r w:rsidR="00B214EA" w:rsidRPr="008D1CD5">
              <w:rPr>
                <w:rFonts w:cs="Times New Roman"/>
                <w:sz w:val="20"/>
                <w:szCs w:val="20"/>
              </w:rPr>
              <w:t xml:space="preserve">Ölçme ve değerlendirmede çeşitli ölçme araçlarından (doğru-yanlış, kısa cevaplı, çoktan seçmeli, kontrol listesi, dereceleme tipi gözlem formları, öz ve akran değerlendirme formları, </w:t>
            </w:r>
            <w:proofErr w:type="spellStart"/>
            <w:r w:rsidR="00B214EA" w:rsidRPr="008D1CD5">
              <w:rPr>
                <w:rFonts w:cs="Times New Roman"/>
                <w:sz w:val="20"/>
                <w:szCs w:val="20"/>
              </w:rPr>
              <w:t>rubrikler</w:t>
            </w:r>
            <w:proofErr w:type="spellEnd"/>
            <w:r w:rsidR="00B214EA" w:rsidRPr="008D1CD5">
              <w:rPr>
                <w:rFonts w:cs="Times New Roman"/>
                <w:sz w:val="20"/>
                <w:szCs w:val="20"/>
              </w:rPr>
              <w:t>, grup değerlendirme formları, proje değerlendirme formu, performans değerlendirme formu, sunum dosyası, eskiz defteri vb.) yararlanılır.</w:t>
            </w:r>
          </w:p>
          <w:p w:rsidR="00B214EA" w:rsidRPr="008D1CD5" w:rsidRDefault="00B214EA" w:rsidP="008D1CD5">
            <w:pPr>
              <w:spacing w:before="100" w:beforeAutospacing="1" w:after="100" w:afterAutospacing="1"/>
              <w:rPr>
                <w:rFonts w:cs="Times New Roman"/>
                <w:sz w:val="20"/>
                <w:szCs w:val="20"/>
              </w:rPr>
            </w:pPr>
          </w:p>
        </w:tc>
      </w:tr>
      <w:tr w:rsidR="00B214EA" w:rsidRPr="008D1CD5" w:rsidTr="008D1CD5">
        <w:trPr>
          <w:cantSplit/>
          <w:trHeight w:val="1134"/>
        </w:trPr>
        <w:tc>
          <w:tcPr>
            <w:tcW w:w="520" w:type="dxa"/>
            <w:vMerge/>
            <w:shd w:val="clear" w:color="auto" w:fill="auto"/>
            <w:textDirection w:val="btLr"/>
          </w:tcPr>
          <w:p w:rsidR="00B214EA" w:rsidRPr="008D1CD5" w:rsidRDefault="00B214EA" w:rsidP="008D1CD5">
            <w:pPr>
              <w:spacing w:before="100" w:beforeAutospacing="1" w:after="100" w:afterAutospacing="1"/>
              <w:ind w:left="113" w:right="113"/>
              <w:jc w:val="center"/>
              <w:rPr>
                <w:rFonts w:cs="Times New Roman"/>
                <w:sz w:val="24"/>
                <w:szCs w:val="24"/>
              </w:rPr>
            </w:pPr>
          </w:p>
        </w:tc>
        <w:tc>
          <w:tcPr>
            <w:tcW w:w="686" w:type="dxa"/>
            <w:shd w:val="clear" w:color="auto" w:fill="auto"/>
          </w:tcPr>
          <w:p w:rsidR="00B214EA" w:rsidRPr="008D1CD5" w:rsidRDefault="00B214EA" w:rsidP="008D1CD5">
            <w:pPr>
              <w:spacing w:before="100" w:beforeAutospacing="1" w:after="100" w:afterAutospacing="1"/>
              <w:rPr>
                <w:rFonts w:cs="Times New Roman"/>
                <w:sz w:val="10"/>
                <w:szCs w:val="10"/>
              </w:rPr>
            </w:pPr>
          </w:p>
          <w:p w:rsidR="00B214EA" w:rsidRPr="008D1CD5" w:rsidRDefault="00B214EA" w:rsidP="008D1CD5">
            <w:pPr>
              <w:spacing w:before="100" w:beforeAutospacing="1" w:after="100" w:afterAutospacing="1"/>
              <w:rPr>
                <w:rFonts w:cs="Times New Roman"/>
                <w:sz w:val="24"/>
                <w:szCs w:val="24"/>
              </w:rPr>
            </w:pPr>
            <w:r w:rsidRPr="008D1CD5">
              <w:rPr>
                <w:rFonts w:cs="Times New Roman"/>
                <w:sz w:val="24"/>
                <w:szCs w:val="24"/>
              </w:rPr>
              <w:t>3</w:t>
            </w:r>
          </w:p>
        </w:tc>
        <w:tc>
          <w:tcPr>
            <w:tcW w:w="539" w:type="dxa"/>
            <w:shd w:val="clear" w:color="auto" w:fill="auto"/>
          </w:tcPr>
          <w:p w:rsidR="00B214EA" w:rsidRPr="008D1CD5" w:rsidRDefault="00B214EA" w:rsidP="008D1CD5">
            <w:pPr>
              <w:spacing w:before="100" w:beforeAutospacing="1" w:after="100" w:afterAutospacing="1"/>
              <w:rPr>
                <w:rFonts w:cs="Times New Roman"/>
                <w:sz w:val="24"/>
                <w:szCs w:val="24"/>
              </w:rPr>
            </w:pPr>
          </w:p>
          <w:p w:rsidR="00B214EA" w:rsidRPr="008D1CD5" w:rsidRDefault="00B214EA" w:rsidP="008D1CD5">
            <w:pPr>
              <w:spacing w:before="100" w:beforeAutospacing="1" w:after="100" w:afterAutospacing="1"/>
              <w:rPr>
                <w:rFonts w:cs="Times New Roman"/>
                <w:sz w:val="24"/>
                <w:szCs w:val="24"/>
              </w:rPr>
            </w:pPr>
            <w:r w:rsidRPr="008D1CD5">
              <w:rPr>
                <w:rFonts w:cs="Times New Roman"/>
                <w:sz w:val="24"/>
                <w:szCs w:val="24"/>
              </w:rPr>
              <w:t>1</w:t>
            </w:r>
          </w:p>
        </w:tc>
        <w:tc>
          <w:tcPr>
            <w:tcW w:w="2035" w:type="dxa"/>
            <w:shd w:val="clear" w:color="auto" w:fill="auto"/>
          </w:tcPr>
          <w:p w:rsidR="005A685E" w:rsidRPr="008D1CD5" w:rsidRDefault="00B214EA" w:rsidP="00B214EA">
            <w:pPr>
              <w:rPr>
                <w:rFonts w:cs="Times New Roman"/>
                <w:sz w:val="20"/>
                <w:szCs w:val="20"/>
              </w:rPr>
            </w:pPr>
            <w:r w:rsidRPr="008D1CD5">
              <w:rPr>
                <w:rFonts w:cs="Times New Roman"/>
                <w:sz w:val="20"/>
                <w:szCs w:val="20"/>
              </w:rPr>
              <w:t xml:space="preserve">2.1.6.Görsel sanat çalışmalarında ölçü ve oran-orantıya göre objeleri yerleştirir. </w:t>
            </w:r>
          </w:p>
          <w:p w:rsidR="00B214EA" w:rsidRPr="008D1CD5" w:rsidRDefault="00B214EA" w:rsidP="00B214EA">
            <w:pPr>
              <w:rPr>
                <w:rFonts w:cs="Times New Roman"/>
                <w:sz w:val="20"/>
                <w:szCs w:val="20"/>
              </w:rPr>
            </w:pPr>
            <w:r w:rsidRPr="008D1CD5">
              <w:rPr>
                <w:rFonts w:cs="Times New Roman"/>
                <w:sz w:val="20"/>
                <w:szCs w:val="20"/>
              </w:rPr>
              <w:t xml:space="preserve">( </w:t>
            </w:r>
            <w:proofErr w:type="gramStart"/>
            <w:r w:rsidRPr="008D1CD5">
              <w:rPr>
                <w:rFonts w:cs="Times New Roman"/>
                <w:sz w:val="20"/>
                <w:szCs w:val="20"/>
              </w:rPr>
              <w:t>G.İ.B</w:t>
            </w:r>
            <w:proofErr w:type="gramEnd"/>
            <w:r w:rsidRPr="008D1CD5">
              <w:rPr>
                <w:rFonts w:cs="Times New Roman"/>
                <w:sz w:val="20"/>
                <w:szCs w:val="20"/>
              </w:rPr>
              <w:t>)</w:t>
            </w:r>
          </w:p>
          <w:p w:rsidR="00B214EA" w:rsidRPr="008D1CD5" w:rsidRDefault="00B214EA" w:rsidP="00B214EA">
            <w:pPr>
              <w:rPr>
                <w:rFonts w:cs="Times New Roman"/>
                <w:sz w:val="26"/>
                <w:szCs w:val="26"/>
              </w:rPr>
            </w:pPr>
          </w:p>
          <w:p w:rsidR="00B214EA" w:rsidRPr="008D1CD5" w:rsidRDefault="00B214EA" w:rsidP="00EC3038">
            <w:pPr>
              <w:rPr>
                <w:rFonts w:cs="Times New Roman"/>
              </w:rPr>
            </w:pPr>
          </w:p>
        </w:tc>
        <w:tc>
          <w:tcPr>
            <w:tcW w:w="4140" w:type="dxa"/>
            <w:shd w:val="clear" w:color="auto" w:fill="auto"/>
          </w:tcPr>
          <w:p w:rsidR="00C811A6" w:rsidRPr="008D1CD5" w:rsidRDefault="005A1E5A" w:rsidP="001A59AF">
            <w:pPr>
              <w:rPr>
                <w:rFonts w:cs="Times New Roman"/>
                <w:sz w:val="24"/>
                <w:szCs w:val="24"/>
              </w:rPr>
            </w:pPr>
            <w:r w:rsidRPr="008D1CD5">
              <w:rPr>
                <w:rFonts w:ascii="Webdings" w:hAnsi="Webdings" w:cs="Times New Roman"/>
                <w:sz w:val="20"/>
                <w:szCs w:val="20"/>
              </w:rPr>
              <w:t></w:t>
            </w:r>
            <w:r w:rsidRPr="008D1CD5">
              <w:rPr>
                <w:rStyle w:val="Gl"/>
                <w:sz w:val="20"/>
                <w:szCs w:val="20"/>
              </w:rPr>
              <w:t xml:space="preserve"> </w:t>
            </w:r>
            <w:r w:rsidR="001A59AF" w:rsidRPr="008D1CD5">
              <w:rPr>
                <w:rStyle w:val="Gl"/>
                <w:sz w:val="20"/>
                <w:szCs w:val="20"/>
              </w:rPr>
              <w:t xml:space="preserve">“Doğadan Nesnelerle </w:t>
            </w:r>
            <w:proofErr w:type="gramStart"/>
            <w:r w:rsidR="001A59AF" w:rsidRPr="008D1CD5">
              <w:rPr>
                <w:rStyle w:val="Gl"/>
                <w:sz w:val="20"/>
                <w:szCs w:val="20"/>
              </w:rPr>
              <w:t>Kolaj</w:t>
            </w:r>
            <w:proofErr w:type="gramEnd"/>
            <w:r w:rsidR="001A59AF" w:rsidRPr="008D1CD5">
              <w:rPr>
                <w:rStyle w:val="Gl"/>
                <w:sz w:val="20"/>
                <w:szCs w:val="20"/>
              </w:rPr>
              <w:t>”</w:t>
            </w:r>
            <w:r w:rsidR="001A59AF" w:rsidRPr="008D1CD5">
              <w:rPr>
                <w:sz w:val="20"/>
                <w:szCs w:val="20"/>
              </w:rPr>
              <w:t xml:space="preserve"> Öğrencilerle doğada bir gezi düzenlenir ya da okul bahçesinde küçük bir gezintiye çıkılır. Çevreyi dikkatlice inceleyip, doğadan çeşitli nesneleri edinerek bir poşete doldurmaları istenir. Öğrenciler, kendilerine zarar verecek nesnelerden, dikenli bitkilerden uzak durmaları, doğadaki karınca, böcek vb. canlılara zarar vermemeleri, ağaçlardan çiçek ve yeşil yaprak koparmamaları konusunda uyarılır. Renkli kâğıtları diledikleri gibi büyüklü küçüklü yırtarak ya da kâğıt makasıyla keserek resim kâğıdı üzerine istedikleri düzende tutkal ile yapıştırırlar. Doğadan topladıkları nesneleri; kâğıt üzerinde kalan boşluklara, yapıştırdıkları renkli kâğıtların üzerine vb. yine istedikleri gibi yerleştirerek tutkalla sabitlerler.</w:t>
            </w:r>
          </w:p>
        </w:tc>
        <w:tc>
          <w:tcPr>
            <w:tcW w:w="1800" w:type="dxa"/>
            <w:shd w:val="clear" w:color="auto" w:fill="auto"/>
          </w:tcPr>
          <w:p w:rsidR="00B214EA" w:rsidRPr="008D1CD5" w:rsidRDefault="00B214EA" w:rsidP="008D1CD5">
            <w:pPr>
              <w:spacing w:before="100" w:beforeAutospacing="1" w:after="100" w:afterAutospacing="1"/>
              <w:rPr>
                <w:rFonts w:cs="Times New Roman"/>
                <w:sz w:val="24"/>
                <w:szCs w:val="24"/>
              </w:rPr>
            </w:pPr>
          </w:p>
        </w:tc>
        <w:tc>
          <w:tcPr>
            <w:tcW w:w="1620" w:type="dxa"/>
            <w:vMerge/>
            <w:shd w:val="clear" w:color="auto" w:fill="auto"/>
          </w:tcPr>
          <w:p w:rsidR="00B214EA" w:rsidRPr="008D1CD5" w:rsidRDefault="00B214EA" w:rsidP="008D1CD5">
            <w:pPr>
              <w:spacing w:before="100" w:beforeAutospacing="1" w:after="100" w:afterAutospacing="1"/>
              <w:rPr>
                <w:rFonts w:cs="Times New Roman"/>
                <w:sz w:val="24"/>
                <w:szCs w:val="24"/>
              </w:rPr>
            </w:pPr>
          </w:p>
        </w:tc>
        <w:tc>
          <w:tcPr>
            <w:tcW w:w="1980" w:type="dxa"/>
            <w:vMerge/>
            <w:shd w:val="clear" w:color="auto" w:fill="auto"/>
          </w:tcPr>
          <w:p w:rsidR="00B214EA" w:rsidRPr="008D1CD5" w:rsidRDefault="00B214EA" w:rsidP="008D1CD5">
            <w:pPr>
              <w:spacing w:before="100" w:beforeAutospacing="1" w:after="100" w:afterAutospacing="1"/>
              <w:rPr>
                <w:rFonts w:cs="Times New Roman"/>
                <w:sz w:val="24"/>
                <w:szCs w:val="24"/>
              </w:rPr>
            </w:pPr>
          </w:p>
        </w:tc>
        <w:tc>
          <w:tcPr>
            <w:tcW w:w="2209" w:type="dxa"/>
            <w:vMerge/>
            <w:shd w:val="clear" w:color="auto" w:fill="auto"/>
          </w:tcPr>
          <w:p w:rsidR="00B214EA" w:rsidRPr="008D1CD5" w:rsidRDefault="00B214EA" w:rsidP="008D1CD5">
            <w:pPr>
              <w:spacing w:before="100" w:beforeAutospacing="1" w:after="100" w:afterAutospacing="1"/>
              <w:rPr>
                <w:rFonts w:cs="Times New Roman"/>
                <w:sz w:val="24"/>
                <w:szCs w:val="24"/>
              </w:rPr>
            </w:pPr>
          </w:p>
        </w:tc>
      </w:tr>
    </w:tbl>
    <w:p w:rsidR="00933A6F" w:rsidRDefault="00933A6F" w:rsidP="00FA6E11">
      <w:pPr>
        <w:spacing w:before="100" w:beforeAutospacing="1" w:after="100" w:afterAutospacing="1"/>
        <w:rPr>
          <w:rFonts w:cs="Times New Roman"/>
          <w:sz w:val="24"/>
          <w:szCs w:val="24"/>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
        <w:gridCol w:w="686"/>
        <w:gridCol w:w="539"/>
        <w:gridCol w:w="1675"/>
        <w:gridCol w:w="3780"/>
        <w:gridCol w:w="1980"/>
        <w:gridCol w:w="1800"/>
        <w:gridCol w:w="2340"/>
        <w:gridCol w:w="2209"/>
      </w:tblGrid>
      <w:tr w:rsidR="000152F9" w:rsidRPr="008D1CD5" w:rsidTr="008D1CD5">
        <w:trPr>
          <w:cantSplit/>
          <w:trHeight w:val="397"/>
        </w:trPr>
        <w:tc>
          <w:tcPr>
            <w:tcW w:w="15529" w:type="dxa"/>
            <w:gridSpan w:val="9"/>
            <w:shd w:val="clear" w:color="auto" w:fill="auto"/>
            <w:vAlign w:val="center"/>
          </w:tcPr>
          <w:p w:rsidR="000152F9" w:rsidRPr="008D1CD5" w:rsidRDefault="000152F9" w:rsidP="00EC3038">
            <w:pPr>
              <w:rPr>
                <w:rFonts w:cs="Times New Roman"/>
                <w:b/>
                <w:sz w:val="26"/>
                <w:szCs w:val="26"/>
              </w:rPr>
            </w:pPr>
            <w:r w:rsidRPr="008D1CD5">
              <w:rPr>
                <w:rFonts w:cs="Times New Roman"/>
                <w:b/>
                <w:bCs/>
                <w:sz w:val="24"/>
                <w:szCs w:val="24"/>
              </w:rPr>
              <w:t xml:space="preserve">ÖĞRENME ALANI: </w:t>
            </w:r>
            <w:proofErr w:type="gramStart"/>
            <w:r w:rsidRPr="008D1CD5">
              <w:rPr>
                <w:rFonts w:cs="Times New Roman"/>
                <w:b/>
                <w:sz w:val="26"/>
                <w:szCs w:val="26"/>
              </w:rPr>
              <w:t>2.1</w:t>
            </w:r>
            <w:proofErr w:type="gramEnd"/>
            <w:r w:rsidRPr="008D1CD5">
              <w:rPr>
                <w:rFonts w:cs="Times New Roman"/>
                <w:b/>
                <w:sz w:val="26"/>
                <w:szCs w:val="26"/>
              </w:rPr>
              <w:t>. Görsel İletişim ve Biçimlendirme</w:t>
            </w:r>
          </w:p>
        </w:tc>
      </w:tr>
      <w:tr w:rsidR="000152F9" w:rsidRPr="008D1CD5" w:rsidTr="008D1CD5">
        <w:trPr>
          <w:cantSplit/>
          <w:trHeight w:val="1134"/>
        </w:trPr>
        <w:tc>
          <w:tcPr>
            <w:tcW w:w="520" w:type="dxa"/>
            <w:shd w:val="clear" w:color="auto" w:fill="auto"/>
            <w:textDirection w:val="btLr"/>
            <w:vAlign w:val="center"/>
          </w:tcPr>
          <w:p w:rsidR="000152F9" w:rsidRPr="008D1CD5" w:rsidRDefault="000152F9" w:rsidP="008D1CD5">
            <w:pPr>
              <w:ind w:left="113" w:right="113"/>
              <w:jc w:val="center"/>
              <w:rPr>
                <w:b/>
                <w:sz w:val="24"/>
                <w:szCs w:val="24"/>
              </w:rPr>
            </w:pPr>
            <w:r w:rsidRPr="008D1CD5">
              <w:rPr>
                <w:b/>
                <w:sz w:val="24"/>
                <w:szCs w:val="24"/>
              </w:rPr>
              <w:t>Ay</w:t>
            </w:r>
          </w:p>
        </w:tc>
        <w:tc>
          <w:tcPr>
            <w:tcW w:w="686" w:type="dxa"/>
            <w:shd w:val="clear" w:color="auto" w:fill="auto"/>
            <w:textDirection w:val="btLr"/>
            <w:vAlign w:val="center"/>
          </w:tcPr>
          <w:p w:rsidR="000152F9" w:rsidRPr="008D1CD5" w:rsidRDefault="000152F9" w:rsidP="008D1CD5">
            <w:pPr>
              <w:ind w:left="113" w:right="113"/>
              <w:jc w:val="center"/>
              <w:rPr>
                <w:b/>
                <w:sz w:val="24"/>
                <w:szCs w:val="24"/>
              </w:rPr>
            </w:pPr>
            <w:r w:rsidRPr="008D1CD5">
              <w:rPr>
                <w:b/>
                <w:sz w:val="24"/>
                <w:szCs w:val="24"/>
              </w:rPr>
              <w:t>Hafta</w:t>
            </w:r>
          </w:p>
        </w:tc>
        <w:tc>
          <w:tcPr>
            <w:tcW w:w="539" w:type="dxa"/>
            <w:shd w:val="clear" w:color="auto" w:fill="auto"/>
            <w:textDirection w:val="btLr"/>
            <w:vAlign w:val="center"/>
          </w:tcPr>
          <w:p w:rsidR="000152F9" w:rsidRPr="008D1CD5" w:rsidRDefault="000152F9" w:rsidP="008D1CD5">
            <w:pPr>
              <w:ind w:left="113" w:right="113"/>
              <w:jc w:val="center"/>
              <w:rPr>
                <w:b/>
                <w:sz w:val="24"/>
                <w:szCs w:val="24"/>
              </w:rPr>
            </w:pPr>
            <w:r w:rsidRPr="008D1CD5">
              <w:rPr>
                <w:b/>
                <w:sz w:val="24"/>
                <w:szCs w:val="24"/>
              </w:rPr>
              <w:t>Saat</w:t>
            </w:r>
          </w:p>
        </w:tc>
        <w:tc>
          <w:tcPr>
            <w:tcW w:w="1675" w:type="dxa"/>
            <w:shd w:val="clear" w:color="auto" w:fill="auto"/>
            <w:vAlign w:val="center"/>
          </w:tcPr>
          <w:p w:rsidR="000152F9" w:rsidRPr="008D1CD5" w:rsidRDefault="000152F9" w:rsidP="00EC3038">
            <w:pPr>
              <w:rPr>
                <w:b/>
                <w:sz w:val="24"/>
                <w:szCs w:val="24"/>
              </w:rPr>
            </w:pPr>
            <w:r w:rsidRPr="008D1CD5">
              <w:rPr>
                <w:b/>
                <w:sz w:val="24"/>
                <w:szCs w:val="24"/>
              </w:rPr>
              <w:t>Kazanımlar</w:t>
            </w:r>
          </w:p>
        </w:tc>
        <w:tc>
          <w:tcPr>
            <w:tcW w:w="3780" w:type="dxa"/>
            <w:shd w:val="clear" w:color="auto" w:fill="auto"/>
            <w:vAlign w:val="center"/>
          </w:tcPr>
          <w:p w:rsidR="000152F9" w:rsidRPr="008D1CD5" w:rsidRDefault="000152F9" w:rsidP="00EC3038">
            <w:pPr>
              <w:rPr>
                <w:b/>
                <w:sz w:val="24"/>
                <w:szCs w:val="24"/>
              </w:rPr>
            </w:pPr>
            <w:r w:rsidRPr="008D1CD5">
              <w:rPr>
                <w:b/>
                <w:sz w:val="24"/>
                <w:szCs w:val="24"/>
              </w:rPr>
              <w:t xml:space="preserve">Etkinlikler </w:t>
            </w:r>
          </w:p>
          <w:p w:rsidR="000152F9" w:rsidRPr="008D1CD5" w:rsidRDefault="000152F9" w:rsidP="00EC3038">
            <w:pPr>
              <w:rPr>
                <w:b/>
                <w:sz w:val="24"/>
                <w:szCs w:val="24"/>
              </w:rPr>
            </w:pPr>
            <w:r w:rsidRPr="008D1CD5">
              <w:rPr>
                <w:b/>
                <w:sz w:val="24"/>
                <w:szCs w:val="24"/>
              </w:rPr>
              <w:t>Açıklamalar</w:t>
            </w:r>
          </w:p>
        </w:tc>
        <w:tc>
          <w:tcPr>
            <w:tcW w:w="1980" w:type="dxa"/>
            <w:shd w:val="clear" w:color="auto" w:fill="auto"/>
            <w:vAlign w:val="center"/>
          </w:tcPr>
          <w:p w:rsidR="000152F9" w:rsidRPr="008D1CD5" w:rsidRDefault="000152F9" w:rsidP="00EC3038">
            <w:pPr>
              <w:rPr>
                <w:b/>
                <w:sz w:val="20"/>
                <w:szCs w:val="20"/>
              </w:rPr>
            </w:pPr>
            <w:r w:rsidRPr="008D1CD5">
              <w:rPr>
                <w:b/>
                <w:sz w:val="20"/>
                <w:szCs w:val="20"/>
              </w:rPr>
              <w:t xml:space="preserve">Ara Disiplinler ve </w:t>
            </w:r>
          </w:p>
          <w:p w:rsidR="000152F9" w:rsidRPr="008D1CD5" w:rsidRDefault="000152F9" w:rsidP="00EC3038">
            <w:pPr>
              <w:rPr>
                <w:b/>
                <w:sz w:val="20"/>
                <w:szCs w:val="20"/>
              </w:rPr>
            </w:pPr>
            <w:r w:rsidRPr="008D1CD5">
              <w:rPr>
                <w:b/>
                <w:sz w:val="20"/>
                <w:szCs w:val="20"/>
              </w:rPr>
              <w:t>Atatürkçülük Diğer Derslerle İlişkilendirme</w:t>
            </w:r>
          </w:p>
        </w:tc>
        <w:tc>
          <w:tcPr>
            <w:tcW w:w="1800" w:type="dxa"/>
            <w:shd w:val="clear" w:color="auto" w:fill="auto"/>
            <w:vAlign w:val="center"/>
          </w:tcPr>
          <w:p w:rsidR="000152F9" w:rsidRPr="008D1CD5" w:rsidRDefault="000152F9" w:rsidP="00EC3038">
            <w:pPr>
              <w:rPr>
                <w:b/>
                <w:sz w:val="24"/>
                <w:szCs w:val="24"/>
              </w:rPr>
            </w:pPr>
            <w:r w:rsidRPr="008D1CD5">
              <w:rPr>
                <w:rFonts w:cs="Times New Roman"/>
                <w:b/>
                <w:sz w:val="24"/>
                <w:szCs w:val="24"/>
              </w:rPr>
              <w:t>Öğretim Materyalleri</w:t>
            </w:r>
          </w:p>
        </w:tc>
        <w:tc>
          <w:tcPr>
            <w:tcW w:w="2340" w:type="dxa"/>
            <w:shd w:val="clear" w:color="auto" w:fill="auto"/>
            <w:vAlign w:val="center"/>
          </w:tcPr>
          <w:p w:rsidR="000152F9" w:rsidRPr="008D1CD5" w:rsidRDefault="000152F9" w:rsidP="00EC3038">
            <w:pPr>
              <w:rPr>
                <w:b/>
                <w:sz w:val="24"/>
                <w:szCs w:val="24"/>
              </w:rPr>
            </w:pPr>
            <w:r w:rsidRPr="008D1CD5">
              <w:rPr>
                <w:rFonts w:cs="Times New Roman"/>
                <w:b/>
                <w:sz w:val="24"/>
                <w:szCs w:val="24"/>
              </w:rPr>
              <w:t>Öğretim Yöntemleri</w:t>
            </w:r>
          </w:p>
        </w:tc>
        <w:tc>
          <w:tcPr>
            <w:tcW w:w="2209" w:type="dxa"/>
            <w:shd w:val="clear" w:color="auto" w:fill="auto"/>
            <w:vAlign w:val="center"/>
          </w:tcPr>
          <w:p w:rsidR="000152F9" w:rsidRPr="008D1CD5" w:rsidRDefault="000152F9" w:rsidP="00EC3038">
            <w:pPr>
              <w:rPr>
                <w:b/>
                <w:sz w:val="24"/>
                <w:szCs w:val="24"/>
              </w:rPr>
            </w:pPr>
            <w:r w:rsidRPr="008D1CD5">
              <w:rPr>
                <w:b/>
                <w:sz w:val="24"/>
                <w:szCs w:val="24"/>
              </w:rPr>
              <w:t>Ölçme ve Değerlendirme</w:t>
            </w:r>
          </w:p>
        </w:tc>
      </w:tr>
      <w:tr w:rsidR="008D0750" w:rsidRPr="008D1CD5" w:rsidTr="008D1CD5">
        <w:tc>
          <w:tcPr>
            <w:tcW w:w="520" w:type="dxa"/>
            <w:shd w:val="clear" w:color="auto" w:fill="auto"/>
            <w:textDirection w:val="btLr"/>
          </w:tcPr>
          <w:p w:rsidR="008D0750" w:rsidRPr="008D1CD5" w:rsidRDefault="008D0750" w:rsidP="008D1CD5">
            <w:pPr>
              <w:spacing w:before="100" w:beforeAutospacing="1" w:after="100" w:afterAutospacing="1"/>
              <w:ind w:right="113"/>
              <w:jc w:val="center"/>
              <w:rPr>
                <w:rFonts w:cs="Times New Roman"/>
                <w:sz w:val="24"/>
                <w:szCs w:val="24"/>
              </w:rPr>
            </w:pPr>
            <w:r w:rsidRPr="008D1CD5">
              <w:rPr>
                <w:rFonts w:cs="Times New Roman"/>
                <w:sz w:val="24"/>
                <w:szCs w:val="24"/>
              </w:rPr>
              <w:t>KASIM</w:t>
            </w:r>
          </w:p>
        </w:tc>
        <w:tc>
          <w:tcPr>
            <w:tcW w:w="686" w:type="dxa"/>
            <w:shd w:val="clear" w:color="auto" w:fill="auto"/>
          </w:tcPr>
          <w:p w:rsidR="008D0750" w:rsidRPr="008D1CD5" w:rsidRDefault="008D0750" w:rsidP="008D1CD5">
            <w:pPr>
              <w:spacing w:before="100" w:beforeAutospacing="1" w:after="100" w:afterAutospacing="1"/>
              <w:rPr>
                <w:rFonts w:cs="Times New Roman"/>
                <w:sz w:val="24"/>
                <w:szCs w:val="24"/>
              </w:rPr>
            </w:pPr>
            <w:r w:rsidRPr="008D1CD5">
              <w:rPr>
                <w:rFonts w:cs="Times New Roman"/>
                <w:sz w:val="24"/>
                <w:szCs w:val="24"/>
              </w:rPr>
              <w:t xml:space="preserve">  </w:t>
            </w:r>
          </w:p>
          <w:p w:rsidR="008D0750" w:rsidRPr="008D1CD5" w:rsidRDefault="008D0750" w:rsidP="008D1CD5">
            <w:pPr>
              <w:spacing w:before="100" w:beforeAutospacing="1" w:after="100" w:afterAutospacing="1"/>
              <w:rPr>
                <w:rFonts w:cs="Times New Roman"/>
                <w:sz w:val="24"/>
                <w:szCs w:val="24"/>
              </w:rPr>
            </w:pPr>
            <w:r w:rsidRPr="008D1CD5">
              <w:rPr>
                <w:rFonts w:cs="Times New Roman"/>
                <w:sz w:val="24"/>
                <w:szCs w:val="24"/>
              </w:rPr>
              <w:t>4</w:t>
            </w:r>
          </w:p>
          <w:p w:rsidR="008D0750" w:rsidRPr="008D1CD5" w:rsidRDefault="008D0750" w:rsidP="008D1CD5">
            <w:pPr>
              <w:spacing w:before="100" w:beforeAutospacing="1" w:after="100" w:afterAutospacing="1"/>
              <w:rPr>
                <w:rFonts w:cs="Times New Roman"/>
                <w:sz w:val="24"/>
                <w:szCs w:val="24"/>
              </w:rPr>
            </w:pPr>
          </w:p>
          <w:p w:rsidR="008D0750" w:rsidRPr="008D1CD5" w:rsidRDefault="008D0750" w:rsidP="008D1CD5">
            <w:pPr>
              <w:spacing w:before="100" w:beforeAutospacing="1" w:after="100" w:afterAutospacing="1"/>
              <w:rPr>
                <w:rFonts w:cs="Times New Roman"/>
                <w:sz w:val="24"/>
                <w:szCs w:val="24"/>
              </w:rPr>
            </w:pPr>
          </w:p>
        </w:tc>
        <w:tc>
          <w:tcPr>
            <w:tcW w:w="539" w:type="dxa"/>
            <w:shd w:val="clear" w:color="auto" w:fill="auto"/>
          </w:tcPr>
          <w:p w:rsidR="008D0750" w:rsidRPr="008D1CD5" w:rsidRDefault="008D0750" w:rsidP="008D1CD5">
            <w:pPr>
              <w:spacing w:before="100" w:beforeAutospacing="1" w:after="100" w:afterAutospacing="1"/>
              <w:rPr>
                <w:rFonts w:cs="Times New Roman"/>
                <w:sz w:val="24"/>
                <w:szCs w:val="24"/>
              </w:rPr>
            </w:pPr>
          </w:p>
          <w:p w:rsidR="008D0750" w:rsidRPr="008D1CD5" w:rsidRDefault="008D0750" w:rsidP="008D1CD5">
            <w:pPr>
              <w:spacing w:before="100" w:beforeAutospacing="1" w:after="100" w:afterAutospacing="1"/>
              <w:rPr>
                <w:rFonts w:cs="Times New Roman"/>
                <w:sz w:val="24"/>
                <w:szCs w:val="24"/>
              </w:rPr>
            </w:pPr>
            <w:r w:rsidRPr="008D1CD5">
              <w:rPr>
                <w:rFonts w:cs="Times New Roman"/>
                <w:sz w:val="24"/>
                <w:szCs w:val="24"/>
              </w:rPr>
              <w:t>1</w:t>
            </w:r>
          </w:p>
          <w:p w:rsidR="008D0750" w:rsidRPr="008D1CD5" w:rsidRDefault="008D0750" w:rsidP="00EC3038">
            <w:pPr>
              <w:rPr>
                <w:rFonts w:cs="Times New Roman"/>
                <w:sz w:val="24"/>
                <w:szCs w:val="24"/>
              </w:rPr>
            </w:pPr>
          </w:p>
          <w:p w:rsidR="008D0750" w:rsidRPr="008D1CD5" w:rsidRDefault="008D0750" w:rsidP="00EC3038">
            <w:pPr>
              <w:rPr>
                <w:rFonts w:cs="Times New Roman"/>
                <w:sz w:val="24"/>
                <w:szCs w:val="24"/>
              </w:rPr>
            </w:pPr>
          </w:p>
          <w:p w:rsidR="008D0750" w:rsidRPr="008D1CD5" w:rsidRDefault="008D0750" w:rsidP="00EC3038">
            <w:pPr>
              <w:rPr>
                <w:rFonts w:cs="Times New Roman"/>
                <w:sz w:val="24"/>
                <w:szCs w:val="24"/>
              </w:rPr>
            </w:pPr>
          </w:p>
          <w:p w:rsidR="008D0750" w:rsidRPr="008D1CD5" w:rsidRDefault="008D0750" w:rsidP="00EC3038">
            <w:pPr>
              <w:rPr>
                <w:rFonts w:cs="Times New Roman"/>
                <w:sz w:val="24"/>
                <w:szCs w:val="24"/>
              </w:rPr>
            </w:pPr>
          </w:p>
          <w:p w:rsidR="008D0750" w:rsidRPr="008D1CD5" w:rsidRDefault="008D0750" w:rsidP="00EC3038">
            <w:pPr>
              <w:rPr>
                <w:rFonts w:cs="Times New Roman"/>
                <w:sz w:val="24"/>
                <w:szCs w:val="24"/>
              </w:rPr>
            </w:pPr>
          </w:p>
        </w:tc>
        <w:tc>
          <w:tcPr>
            <w:tcW w:w="1675" w:type="dxa"/>
            <w:vMerge w:val="restart"/>
            <w:shd w:val="clear" w:color="auto" w:fill="auto"/>
          </w:tcPr>
          <w:p w:rsidR="008D0750" w:rsidRPr="008D1CD5" w:rsidRDefault="008D0750" w:rsidP="00602B1D">
            <w:pPr>
              <w:rPr>
                <w:rFonts w:cs="Times New Roman"/>
                <w:sz w:val="20"/>
                <w:szCs w:val="20"/>
              </w:rPr>
            </w:pPr>
          </w:p>
          <w:p w:rsidR="008D0750" w:rsidRPr="008D1CD5" w:rsidRDefault="008D0750" w:rsidP="00602B1D">
            <w:pPr>
              <w:rPr>
                <w:rFonts w:cs="Times New Roman"/>
                <w:sz w:val="20"/>
                <w:szCs w:val="20"/>
              </w:rPr>
            </w:pPr>
          </w:p>
          <w:p w:rsidR="008D0750" w:rsidRPr="008D1CD5" w:rsidRDefault="008D0750" w:rsidP="00EC3038">
            <w:pPr>
              <w:rPr>
                <w:rFonts w:cs="Times New Roman"/>
                <w:sz w:val="20"/>
                <w:szCs w:val="20"/>
              </w:rPr>
            </w:pPr>
            <w:r w:rsidRPr="008D1CD5">
              <w:rPr>
                <w:rFonts w:cs="Times New Roman"/>
                <w:sz w:val="20"/>
                <w:szCs w:val="20"/>
              </w:rPr>
              <w:t xml:space="preserve">2.1.7.Görsel sanat çalışmalarını oluşturmak için gözleme dayalı çizimler yapar. </w:t>
            </w:r>
          </w:p>
          <w:p w:rsidR="008D0750" w:rsidRPr="008D1CD5" w:rsidRDefault="008D0750" w:rsidP="00EC3038">
            <w:pPr>
              <w:rPr>
                <w:rFonts w:cs="Times New Roman"/>
                <w:sz w:val="20"/>
                <w:szCs w:val="20"/>
              </w:rPr>
            </w:pPr>
            <w:r w:rsidRPr="008D1CD5">
              <w:rPr>
                <w:rFonts w:cs="Times New Roman"/>
                <w:sz w:val="20"/>
                <w:szCs w:val="20"/>
              </w:rPr>
              <w:t xml:space="preserve">( </w:t>
            </w:r>
            <w:proofErr w:type="gramStart"/>
            <w:r w:rsidRPr="008D1CD5">
              <w:rPr>
                <w:rFonts w:cs="Times New Roman"/>
                <w:sz w:val="20"/>
                <w:szCs w:val="20"/>
              </w:rPr>
              <w:t>G.İ.B</w:t>
            </w:r>
            <w:proofErr w:type="gramEnd"/>
            <w:r w:rsidRPr="008D1CD5">
              <w:rPr>
                <w:rFonts w:cs="Times New Roman"/>
                <w:sz w:val="20"/>
                <w:szCs w:val="20"/>
              </w:rPr>
              <w:t>)</w:t>
            </w:r>
          </w:p>
          <w:p w:rsidR="008D0750" w:rsidRPr="008D1CD5" w:rsidRDefault="008D0750" w:rsidP="00EC3038">
            <w:pPr>
              <w:rPr>
                <w:rFonts w:cs="Times New Roman"/>
                <w:sz w:val="26"/>
                <w:szCs w:val="26"/>
              </w:rPr>
            </w:pPr>
          </w:p>
          <w:p w:rsidR="008D0750" w:rsidRPr="008D1CD5" w:rsidRDefault="008D0750" w:rsidP="00EC3038">
            <w:pPr>
              <w:rPr>
                <w:rFonts w:cs="Times New Roman"/>
              </w:rPr>
            </w:pPr>
          </w:p>
        </w:tc>
        <w:tc>
          <w:tcPr>
            <w:tcW w:w="3780" w:type="dxa"/>
            <w:shd w:val="clear" w:color="auto" w:fill="auto"/>
          </w:tcPr>
          <w:p w:rsidR="008D0750" w:rsidRPr="008D1CD5" w:rsidRDefault="008D0750" w:rsidP="008D1CD5">
            <w:pPr>
              <w:autoSpaceDE w:val="0"/>
              <w:autoSpaceDN w:val="0"/>
              <w:adjustRightInd w:val="0"/>
              <w:rPr>
                <w:rFonts w:cs="Times New Roman"/>
                <w:color w:val="000000"/>
                <w:sz w:val="20"/>
                <w:szCs w:val="20"/>
              </w:rPr>
            </w:pPr>
            <w:r w:rsidRPr="008D1CD5">
              <w:rPr>
                <w:rFonts w:ascii="Webdings" w:hAnsi="Webdings" w:cs="Times New Roman"/>
                <w:sz w:val="20"/>
                <w:szCs w:val="20"/>
              </w:rPr>
              <w:t></w:t>
            </w:r>
            <w:r w:rsidRPr="008D1CD5">
              <w:rPr>
                <w:rStyle w:val="Gl"/>
                <w:sz w:val="20"/>
                <w:szCs w:val="20"/>
              </w:rPr>
              <w:t xml:space="preserve"> Üçüncü Boyut</w:t>
            </w:r>
          </w:p>
          <w:p w:rsidR="008D0750" w:rsidRPr="008D1CD5" w:rsidRDefault="008D0750" w:rsidP="005A685E">
            <w:pPr>
              <w:rPr>
                <w:rFonts w:cs="Times New Roman"/>
              </w:rPr>
            </w:pPr>
            <w:r w:rsidRPr="008D1CD5">
              <w:rPr>
                <w:sz w:val="20"/>
                <w:szCs w:val="20"/>
              </w:rPr>
              <w:t xml:space="preserve">Öğrencilerden, öncelikle çevrelerindeki eşyaları incelemeleri istenir ve bu yolla üç boyutluluğu fark etmeleri sağlanır. Daha sonra kuş, balık, çiçek, kurbağa, gemi </w:t>
            </w:r>
            <w:proofErr w:type="spellStart"/>
            <w:r w:rsidRPr="008D1CD5">
              <w:rPr>
                <w:sz w:val="20"/>
                <w:szCs w:val="20"/>
              </w:rPr>
              <w:t>vb.figür</w:t>
            </w:r>
            <w:proofErr w:type="spellEnd"/>
            <w:r w:rsidRPr="008D1CD5">
              <w:rPr>
                <w:sz w:val="20"/>
                <w:szCs w:val="20"/>
              </w:rPr>
              <w:t xml:space="preserve"> ve nesnelerin resimleri çizilir ve renklendirilir. Öğrenciler, resmini yaptıkları nesneleri</w:t>
            </w:r>
            <w:r>
              <w:t xml:space="preserve"> kartona yapıştırıp-kesme </w:t>
            </w:r>
            <w:proofErr w:type="gramStart"/>
            <w:r>
              <w:t>çubuk,tel</w:t>
            </w:r>
            <w:proofErr w:type="gramEnd"/>
            <w:r>
              <w:t xml:space="preserve"> vb. malzeme kullanarak ya da</w:t>
            </w:r>
            <w:r w:rsidRPr="008D1CD5">
              <w:rPr>
                <w:sz w:val="20"/>
                <w:szCs w:val="20"/>
              </w:rPr>
              <w:t xml:space="preserve"> kâğıt katlama (</w:t>
            </w:r>
            <w:proofErr w:type="spellStart"/>
            <w:r w:rsidRPr="008D1CD5">
              <w:rPr>
                <w:sz w:val="20"/>
                <w:szCs w:val="20"/>
              </w:rPr>
              <w:t>origami</w:t>
            </w:r>
            <w:proofErr w:type="spellEnd"/>
            <w:r w:rsidRPr="008D1CD5">
              <w:rPr>
                <w:sz w:val="20"/>
                <w:szCs w:val="20"/>
              </w:rPr>
              <w:t>) veya yoğurma malzemeleri (kil, alçı, tutkal, oyun hamuru) kullanarak üç boyutlu hale getirirler.</w:t>
            </w:r>
          </w:p>
        </w:tc>
        <w:tc>
          <w:tcPr>
            <w:tcW w:w="1980" w:type="dxa"/>
            <w:vMerge w:val="restart"/>
            <w:shd w:val="clear" w:color="auto" w:fill="auto"/>
          </w:tcPr>
          <w:p w:rsidR="008D0750" w:rsidRPr="008D1CD5" w:rsidRDefault="008D0750" w:rsidP="00EC3038">
            <w:pPr>
              <w:rPr>
                <w:rFonts w:cs="Times New Roman"/>
                <w:sz w:val="18"/>
                <w:szCs w:val="18"/>
              </w:rPr>
            </w:pPr>
          </w:p>
          <w:p w:rsidR="008D0750" w:rsidRPr="008D1CD5" w:rsidRDefault="008D0750" w:rsidP="00EC3038">
            <w:pPr>
              <w:rPr>
                <w:rFonts w:cs="Times New Roman"/>
                <w:sz w:val="18"/>
                <w:szCs w:val="18"/>
              </w:rPr>
            </w:pPr>
          </w:p>
          <w:p w:rsidR="008D0750" w:rsidRPr="008D1CD5" w:rsidRDefault="008D0750" w:rsidP="00EC3038">
            <w:pPr>
              <w:rPr>
                <w:rFonts w:cs="Times New Roman"/>
                <w:sz w:val="18"/>
                <w:szCs w:val="18"/>
              </w:rPr>
            </w:pPr>
            <w:r w:rsidRPr="008D1CD5">
              <w:rPr>
                <w:b/>
                <w:sz w:val="20"/>
                <w:szCs w:val="20"/>
              </w:rPr>
              <w:sym w:font="Webdings" w:char="F060"/>
            </w:r>
            <w:r w:rsidRPr="008D1CD5">
              <w:rPr>
                <w:b/>
                <w:sz w:val="20"/>
                <w:szCs w:val="20"/>
              </w:rPr>
              <w:t xml:space="preserve">Türkçe dersi </w:t>
            </w:r>
            <w:r w:rsidRPr="008D1CD5">
              <w:rPr>
                <w:sz w:val="20"/>
                <w:szCs w:val="20"/>
              </w:rPr>
              <w:t>“Görsel Sunu” öğrenme alanı: 1.Bilgi, düşünce ve izlenimlerini resim,</w:t>
            </w:r>
            <w:r w:rsidR="00D14715" w:rsidRPr="008D1CD5">
              <w:rPr>
                <w:sz w:val="20"/>
                <w:szCs w:val="20"/>
              </w:rPr>
              <w:t xml:space="preserve"> </w:t>
            </w:r>
            <w:r w:rsidRPr="008D1CD5">
              <w:rPr>
                <w:sz w:val="20"/>
                <w:szCs w:val="20"/>
              </w:rPr>
              <w:t>şekil ve sembol kullanarak görselleştirir. ”</w:t>
            </w:r>
          </w:p>
          <w:p w:rsidR="008D0750" w:rsidRPr="008D1CD5" w:rsidRDefault="008D0750" w:rsidP="00EC3038">
            <w:pPr>
              <w:rPr>
                <w:rFonts w:cs="Times New Roman"/>
                <w:sz w:val="18"/>
                <w:szCs w:val="18"/>
              </w:rPr>
            </w:pPr>
          </w:p>
          <w:p w:rsidR="00F70D08" w:rsidRPr="008D1CD5" w:rsidRDefault="00F70D08" w:rsidP="008D1CD5">
            <w:pPr>
              <w:autoSpaceDE w:val="0"/>
              <w:autoSpaceDN w:val="0"/>
              <w:adjustRightInd w:val="0"/>
              <w:rPr>
                <w:color w:val="000000"/>
                <w:sz w:val="20"/>
                <w:szCs w:val="20"/>
              </w:rPr>
            </w:pPr>
            <w:r w:rsidRPr="008D1CD5">
              <w:rPr>
                <w:b/>
                <w:sz w:val="20"/>
                <w:szCs w:val="20"/>
              </w:rPr>
              <w:sym w:font="Webdings" w:char="F060"/>
            </w:r>
            <w:r w:rsidRPr="008D1CD5">
              <w:rPr>
                <w:b/>
                <w:sz w:val="20"/>
                <w:szCs w:val="20"/>
              </w:rPr>
              <w:t xml:space="preserve">Hayat Bilgisi dersi </w:t>
            </w:r>
            <w:r w:rsidRPr="008D1CD5">
              <w:rPr>
                <w:sz w:val="20"/>
                <w:szCs w:val="20"/>
              </w:rPr>
              <w:t xml:space="preserve">“Benim Eşsiz Yuvam” öğrenme alanı: </w:t>
            </w:r>
          </w:p>
          <w:p w:rsidR="00F70D08" w:rsidRPr="008D1CD5" w:rsidRDefault="00F70D08" w:rsidP="008D1CD5">
            <w:pPr>
              <w:autoSpaceDE w:val="0"/>
              <w:autoSpaceDN w:val="0"/>
              <w:adjustRightInd w:val="0"/>
              <w:rPr>
                <w:color w:val="000000"/>
                <w:sz w:val="20"/>
                <w:szCs w:val="20"/>
              </w:rPr>
            </w:pPr>
            <w:r w:rsidRPr="008D1CD5">
              <w:rPr>
                <w:color w:val="000000"/>
                <w:sz w:val="20"/>
                <w:szCs w:val="20"/>
              </w:rPr>
              <w:t>15. Aile bireyleri arasındaki benzerlikleri ve farklılıkları gözlemler ve gözlem sonuçlarını çeşitli yollarla ifade eder.</w:t>
            </w:r>
          </w:p>
          <w:p w:rsidR="00F70D08" w:rsidRPr="008D1CD5" w:rsidRDefault="00F70D08" w:rsidP="00F70D08">
            <w:pPr>
              <w:rPr>
                <w:rFonts w:cs="Times New Roman"/>
                <w:sz w:val="18"/>
                <w:szCs w:val="18"/>
              </w:rPr>
            </w:pPr>
          </w:p>
          <w:p w:rsidR="001A71BF" w:rsidRPr="008D1CD5" w:rsidRDefault="001A71BF" w:rsidP="008D1CD5">
            <w:pPr>
              <w:autoSpaceDE w:val="0"/>
              <w:autoSpaceDN w:val="0"/>
              <w:adjustRightInd w:val="0"/>
              <w:rPr>
                <w:color w:val="000000"/>
                <w:sz w:val="20"/>
                <w:szCs w:val="20"/>
              </w:rPr>
            </w:pPr>
            <w:r w:rsidRPr="008D1CD5">
              <w:rPr>
                <w:b/>
                <w:sz w:val="20"/>
                <w:szCs w:val="20"/>
              </w:rPr>
              <w:sym w:font="Webdings" w:char="F060"/>
            </w:r>
            <w:proofErr w:type="gramStart"/>
            <w:r w:rsidRPr="008D1CD5">
              <w:rPr>
                <w:b/>
                <w:sz w:val="20"/>
                <w:szCs w:val="20"/>
              </w:rPr>
              <w:t>Matematik  dersi</w:t>
            </w:r>
            <w:proofErr w:type="gramEnd"/>
            <w:r w:rsidRPr="008D1CD5">
              <w:rPr>
                <w:b/>
                <w:sz w:val="20"/>
                <w:szCs w:val="20"/>
              </w:rPr>
              <w:t xml:space="preserve"> </w:t>
            </w:r>
            <w:r w:rsidRPr="008D1CD5">
              <w:rPr>
                <w:sz w:val="20"/>
                <w:szCs w:val="20"/>
              </w:rPr>
              <w:t xml:space="preserve">“Geometri” öğrenme alanı: </w:t>
            </w:r>
          </w:p>
          <w:p w:rsidR="008D0750" w:rsidRPr="008D1CD5" w:rsidRDefault="001A71BF" w:rsidP="00EC3038">
            <w:pPr>
              <w:rPr>
                <w:rFonts w:cs="Times New Roman"/>
                <w:sz w:val="18"/>
                <w:szCs w:val="18"/>
              </w:rPr>
            </w:pPr>
            <w:r w:rsidRPr="008D1CD5">
              <w:rPr>
                <w:rFonts w:eastAsia="TimesNewRoman"/>
                <w:b/>
                <w:sz w:val="20"/>
                <w:szCs w:val="20"/>
              </w:rPr>
              <w:t>6.</w:t>
            </w:r>
            <w:r w:rsidRPr="008D1CD5">
              <w:rPr>
                <w:rFonts w:eastAsia="TimesNewRoman"/>
                <w:sz w:val="20"/>
                <w:szCs w:val="20"/>
              </w:rPr>
              <w:t xml:space="preserve"> Kare, dikdörtgen, üçgen ve çember modelleri oluşturur.</w:t>
            </w:r>
          </w:p>
        </w:tc>
        <w:tc>
          <w:tcPr>
            <w:tcW w:w="1800" w:type="dxa"/>
            <w:vMerge w:val="restart"/>
            <w:shd w:val="clear" w:color="auto" w:fill="auto"/>
          </w:tcPr>
          <w:p w:rsidR="008D0750" w:rsidRDefault="008D0750" w:rsidP="00EC3038"/>
          <w:p w:rsidR="008D0750" w:rsidRPr="00D97CDA" w:rsidRDefault="008D0750" w:rsidP="00EC3038">
            <w:r>
              <w:t>S</w:t>
            </w:r>
            <w:r w:rsidRPr="00D97CDA">
              <w:t>anat eseri, tıpkıbasım, sanat kitapları belgesel, video, poster, resim, fırça-boya, makas-kâğıt vb.</w:t>
            </w:r>
          </w:p>
        </w:tc>
        <w:tc>
          <w:tcPr>
            <w:tcW w:w="2340" w:type="dxa"/>
            <w:vMerge w:val="restart"/>
            <w:shd w:val="clear" w:color="auto" w:fill="auto"/>
          </w:tcPr>
          <w:p w:rsidR="008D0750" w:rsidRPr="008D1CD5" w:rsidRDefault="008D0750" w:rsidP="00EC3038">
            <w:pPr>
              <w:rPr>
                <w:sz w:val="20"/>
                <w:szCs w:val="20"/>
              </w:rPr>
            </w:pPr>
            <w:r w:rsidRPr="008D1CD5">
              <w:rPr>
                <w:sz w:val="20"/>
                <w:szCs w:val="20"/>
              </w:rPr>
              <w:t xml:space="preserve">Drama, </w:t>
            </w:r>
          </w:p>
          <w:p w:rsidR="008D0750" w:rsidRPr="008D1CD5" w:rsidRDefault="008D0750" w:rsidP="00EC3038">
            <w:pPr>
              <w:rPr>
                <w:sz w:val="20"/>
                <w:szCs w:val="20"/>
              </w:rPr>
            </w:pPr>
            <w:r w:rsidRPr="008D1CD5">
              <w:rPr>
                <w:sz w:val="20"/>
                <w:szCs w:val="20"/>
              </w:rPr>
              <w:t>Örnek olay inceleme, Sorgulama</w:t>
            </w:r>
          </w:p>
          <w:p w:rsidR="008D0750" w:rsidRPr="008D1CD5" w:rsidRDefault="008D0750" w:rsidP="00EC3038">
            <w:pPr>
              <w:rPr>
                <w:sz w:val="20"/>
                <w:szCs w:val="20"/>
              </w:rPr>
            </w:pPr>
            <w:r w:rsidRPr="008D1CD5">
              <w:rPr>
                <w:sz w:val="20"/>
                <w:szCs w:val="20"/>
              </w:rPr>
              <w:t xml:space="preserve">Araştırma </w:t>
            </w:r>
          </w:p>
          <w:p w:rsidR="008D0750" w:rsidRPr="008D1CD5" w:rsidRDefault="008D0750" w:rsidP="00EC3038">
            <w:pPr>
              <w:rPr>
                <w:sz w:val="20"/>
                <w:szCs w:val="20"/>
              </w:rPr>
            </w:pPr>
            <w:r w:rsidRPr="008D1CD5">
              <w:rPr>
                <w:sz w:val="20"/>
                <w:szCs w:val="20"/>
              </w:rPr>
              <w:t>Birincil kaynaklardan olan müze, sanat galerisi, ören yerleri vb. ortamlarda inceleme,</w:t>
            </w:r>
            <w:r w:rsidRPr="008D1CD5">
              <w:rPr>
                <w:sz w:val="24"/>
                <w:szCs w:val="24"/>
              </w:rPr>
              <w:t xml:space="preserve"> </w:t>
            </w:r>
            <w:r w:rsidRPr="008D1CD5">
              <w:rPr>
                <w:sz w:val="20"/>
                <w:szCs w:val="20"/>
              </w:rPr>
              <w:t>Disiplinler arası ilişkilendirme yapma,</w:t>
            </w:r>
            <w:r w:rsidRPr="008D1CD5">
              <w:rPr>
                <w:sz w:val="24"/>
                <w:szCs w:val="24"/>
              </w:rPr>
              <w:t xml:space="preserve"> </w:t>
            </w:r>
            <w:r w:rsidRPr="008D1CD5">
              <w:rPr>
                <w:sz w:val="20"/>
                <w:szCs w:val="20"/>
              </w:rPr>
              <w:t xml:space="preserve">Oyunlaştırma, </w:t>
            </w:r>
          </w:p>
          <w:p w:rsidR="008D0750" w:rsidRPr="008D1CD5" w:rsidRDefault="008D0750" w:rsidP="00EC3038">
            <w:pPr>
              <w:rPr>
                <w:sz w:val="20"/>
                <w:szCs w:val="20"/>
              </w:rPr>
            </w:pPr>
            <w:r w:rsidRPr="008D1CD5">
              <w:rPr>
                <w:sz w:val="20"/>
                <w:szCs w:val="20"/>
              </w:rPr>
              <w:t>Eleştirel düşünme,</w:t>
            </w:r>
          </w:p>
          <w:p w:rsidR="008D0750" w:rsidRPr="008D1CD5" w:rsidRDefault="008D0750" w:rsidP="00EC3038">
            <w:pPr>
              <w:rPr>
                <w:sz w:val="20"/>
                <w:szCs w:val="20"/>
              </w:rPr>
            </w:pPr>
            <w:r w:rsidRPr="008D1CD5">
              <w:rPr>
                <w:sz w:val="20"/>
                <w:szCs w:val="20"/>
              </w:rPr>
              <w:t xml:space="preserve"> İ</w:t>
            </w:r>
            <w:r w:rsidR="00AB784B" w:rsidRPr="008D1CD5">
              <w:rPr>
                <w:sz w:val="20"/>
                <w:szCs w:val="20"/>
              </w:rPr>
              <w:t>ş</w:t>
            </w:r>
            <w:r w:rsidRPr="008D1CD5">
              <w:rPr>
                <w:sz w:val="20"/>
                <w:szCs w:val="20"/>
              </w:rPr>
              <w:t>birliğine bağlı olarak gruplarla birlikte veya bireysel uygulama çalışması,</w:t>
            </w:r>
          </w:p>
          <w:p w:rsidR="008D0750" w:rsidRPr="00F50ADC" w:rsidRDefault="008D0750" w:rsidP="00EC3038">
            <w:r w:rsidRPr="008D1CD5">
              <w:rPr>
                <w:sz w:val="20"/>
                <w:szCs w:val="20"/>
              </w:rPr>
              <w:t>Gözlem</w:t>
            </w:r>
          </w:p>
        </w:tc>
        <w:tc>
          <w:tcPr>
            <w:tcW w:w="2209" w:type="dxa"/>
            <w:vMerge w:val="restart"/>
            <w:shd w:val="clear" w:color="auto" w:fill="auto"/>
          </w:tcPr>
          <w:p w:rsidR="008D0750" w:rsidRPr="008D1CD5" w:rsidRDefault="008D0750" w:rsidP="008D1CD5">
            <w:pPr>
              <w:autoSpaceDE w:val="0"/>
              <w:autoSpaceDN w:val="0"/>
              <w:adjustRightInd w:val="0"/>
              <w:rPr>
                <w:rFonts w:cs="Times New Roman"/>
                <w:sz w:val="20"/>
                <w:szCs w:val="20"/>
              </w:rPr>
            </w:pPr>
            <w:r w:rsidRPr="008D1CD5">
              <w:rPr>
                <w:rFonts w:ascii="Wingdings" w:hAnsi="Wingdings" w:cs="Times New Roman"/>
                <w:sz w:val="20"/>
                <w:szCs w:val="20"/>
              </w:rPr>
              <w:t></w:t>
            </w:r>
            <w:r w:rsidRPr="008D1CD5">
              <w:rPr>
                <w:rFonts w:cs="Times New Roman"/>
              </w:rPr>
              <w:t xml:space="preserve"> </w:t>
            </w:r>
            <w:r w:rsidRPr="008D1CD5">
              <w:rPr>
                <w:rFonts w:cs="Times New Roman"/>
                <w:sz w:val="20"/>
                <w:szCs w:val="20"/>
              </w:rPr>
              <w:t xml:space="preserve">Ölçme ve değerlendirmede çeşitli ölçme araçlarından (doğru-yanlış, kısa cevaplı, çoktan seçmeli, kontrol listesi, dereceleme tipi gözlem formları, öz ve akran değerlendirme formları, </w:t>
            </w:r>
            <w:proofErr w:type="spellStart"/>
            <w:r w:rsidRPr="008D1CD5">
              <w:rPr>
                <w:rFonts w:cs="Times New Roman"/>
                <w:sz w:val="20"/>
                <w:szCs w:val="20"/>
              </w:rPr>
              <w:t>rubrikler</w:t>
            </w:r>
            <w:proofErr w:type="spellEnd"/>
            <w:r w:rsidRPr="008D1CD5">
              <w:rPr>
                <w:rFonts w:cs="Times New Roman"/>
                <w:sz w:val="20"/>
                <w:szCs w:val="20"/>
              </w:rPr>
              <w:t>, grup değerlendirme formları, proje değerlendirme formu, performans değerlendirme formu, sunum dosyası, eskiz defteri vb.) yararlanılır.</w:t>
            </w:r>
          </w:p>
          <w:p w:rsidR="008D0750" w:rsidRPr="008D1CD5" w:rsidRDefault="008D0750" w:rsidP="008D1CD5">
            <w:pPr>
              <w:spacing w:before="100" w:beforeAutospacing="1" w:after="100" w:afterAutospacing="1"/>
              <w:rPr>
                <w:rFonts w:cs="Times New Roman"/>
                <w:sz w:val="20"/>
                <w:szCs w:val="20"/>
              </w:rPr>
            </w:pPr>
          </w:p>
        </w:tc>
      </w:tr>
      <w:tr w:rsidR="008D0750" w:rsidRPr="008D1CD5" w:rsidTr="008D1CD5">
        <w:trPr>
          <w:cantSplit/>
          <w:trHeight w:val="1134"/>
        </w:trPr>
        <w:tc>
          <w:tcPr>
            <w:tcW w:w="520" w:type="dxa"/>
            <w:shd w:val="clear" w:color="auto" w:fill="auto"/>
            <w:textDirection w:val="btLr"/>
          </w:tcPr>
          <w:p w:rsidR="008D0750" w:rsidRPr="008D1CD5" w:rsidRDefault="008D0750" w:rsidP="008D1CD5">
            <w:pPr>
              <w:jc w:val="center"/>
              <w:rPr>
                <w:rFonts w:cs="Times New Roman"/>
                <w:sz w:val="24"/>
                <w:szCs w:val="24"/>
              </w:rPr>
            </w:pPr>
            <w:r w:rsidRPr="008D1CD5">
              <w:rPr>
                <w:rFonts w:cs="Times New Roman"/>
                <w:sz w:val="24"/>
                <w:szCs w:val="24"/>
              </w:rPr>
              <w:t>ARALIK</w:t>
            </w:r>
          </w:p>
        </w:tc>
        <w:tc>
          <w:tcPr>
            <w:tcW w:w="686" w:type="dxa"/>
            <w:shd w:val="clear" w:color="auto" w:fill="auto"/>
          </w:tcPr>
          <w:p w:rsidR="008D0750" w:rsidRPr="008D1CD5" w:rsidRDefault="008D0750" w:rsidP="008D1CD5">
            <w:pPr>
              <w:spacing w:before="100" w:beforeAutospacing="1" w:after="100" w:afterAutospacing="1"/>
              <w:rPr>
                <w:rFonts w:cs="Times New Roman"/>
                <w:sz w:val="10"/>
                <w:szCs w:val="10"/>
              </w:rPr>
            </w:pPr>
          </w:p>
          <w:p w:rsidR="008D0750" w:rsidRPr="008D1CD5" w:rsidRDefault="008D0750" w:rsidP="008D1CD5">
            <w:pPr>
              <w:spacing w:before="100" w:beforeAutospacing="1" w:after="100" w:afterAutospacing="1"/>
              <w:rPr>
                <w:rFonts w:cs="Times New Roman"/>
                <w:sz w:val="24"/>
                <w:szCs w:val="24"/>
              </w:rPr>
            </w:pPr>
            <w:r w:rsidRPr="008D1CD5">
              <w:rPr>
                <w:rFonts w:cs="Times New Roman"/>
                <w:sz w:val="24"/>
                <w:szCs w:val="24"/>
              </w:rPr>
              <w:t>1</w:t>
            </w:r>
          </w:p>
        </w:tc>
        <w:tc>
          <w:tcPr>
            <w:tcW w:w="539" w:type="dxa"/>
            <w:shd w:val="clear" w:color="auto" w:fill="auto"/>
          </w:tcPr>
          <w:p w:rsidR="008D0750" w:rsidRPr="008D1CD5" w:rsidRDefault="008D0750" w:rsidP="008D1CD5">
            <w:pPr>
              <w:spacing w:before="100" w:beforeAutospacing="1" w:after="100" w:afterAutospacing="1"/>
              <w:rPr>
                <w:rFonts w:cs="Times New Roman"/>
                <w:sz w:val="24"/>
                <w:szCs w:val="24"/>
              </w:rPr>
            </w:pPr>
          </w:p>
          <w:p w:rsidR="008D0750" w:rsidRPr="008D1CD5" w:rsidRDefault="008D0750" w:rsidP="008D1CD5">
            <w:pPr>
              <w:spacing w:before="100" w:beforeAutospacing="1" w:after="100" w:afterAutospacing="1"/>
              <w:rPr>
                <w:rFonts w:cs="Times New Roman"/>
                <w:sz w:val="24"/>
                <w:szCs w:val="24"/>
              </w:rPr>
            </w:pPr>
            <w:r w:rsidRPr="008D1CD5">
              <w:rPr>
                <w:rFonts w:cs="Times New Roman"/>
                <w:sz w:val="24"/>
                <w:szCs w:val="24"/>
              </w:rPr>
              <w:t>1</w:t>
            </w:r>
          </w:p>
        </w:tc>
        <w:tc>
          <w:tcPr>
            <w:tcW w:w="1675" w:type="dxa"/>
            <w:vMerge/>
            <w:shd w:val="clear" w:color="auto" w:fill="auto"/>
          </w:tcPr>
          <w:p w:rsidR="008D0750" w:rsidRPr="008D1CD5" w:rsidRDefault="008D0750" w:rsidP="00EC3038">
            <w:pPr>
              <w:rPr>
                <w:rFonts w:cs="Times New Roman"/>
              </w:rPr>
            </w:pPr>
          </w:p>
        </w:tc>
        <w:tc>
          <w:tcPr>
            <w:tcW w:w="3780" w:type="dxa"/>
            <w:shd w:val="clear" w:color="auto" w:fill="auto"/>
          </w:tcPr>
          <w:p w:rsidR="008D0750" w:rsidRPr="008D1CD5" w:rsidRDefault="008D0750" w:rsidP="00EC3038">
            <w:pPr>
              <w:rPr>
                <w:sz w:val="20"/>
                <w:szCs w:val="20"/>
              </w:rPr>
            </w:pPr>
            <w:r w:rsidRPr="008D1CD5">
              <w:rPr>
                <w:rFonts w:ascii="Webdings" w:hAnsi="Webdings" w:cs="Times New Roman"/>
                <w:sz w:val="20"/>
                <w:szCs w:val="20"/>
              </w:rPr>
              <w:t></w:t>
            </w:r>
            <w:r w:rsidRPr="008D1CD5">
              <w:rPr>
                <w:rStyle w:val="Gl"/>
                <w:sz w:val="20"/>
                <w:szCs w:val="20"/>
              </w:rPr>
              <w:t xml:space="preserve"> </w:t>
            </w:r>
            <w:r w:rsidRPr="008D1CD5">
              <w:rPr>
                <w:rFonts w:cs="Times New Roman"/>
                <w:b/>
                <w:bCs/>
                <w:sz w:val="20"/>
                <w:szCs w:val="20"/>
              </w:rPr>
              <w:t>“Hayvanat Bahçesi”</w:t>
            </w:r>
            <w:r w:rsidRPr="008D1CD5">
              <w:rPr>
                <w:sz w:val="20"/>
                <w:szCs w:val="20"/>
              </w:rPr>
              <w:t xml:space="preserve"> </w:t>
            </w:r>
          </w:p>
          <w:p w:rsidR="008D0750" w:rsidRPr="008D1CD5" w:rsidRDefault="008D0750" w:rsidP="00EC3038">
            <w:pPr>
              <w:rPr>
                <w:rFonts w:cs="Times New Roman"/>
                <w:sz w:val="20"/>
                <w:szCs w:val="20"/>
              </w:rPr>
            </w:pPr>
            <w:r w:rsidRPr="008D1CD5">
              <w:rPr>
                <w:rFonts w:cs="Times New Roman"/>
                <w:sz w:val="20"/>
                <w:szCs w:val="20"/>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çıkarabilirler. Bunları bir yüzey üzerine yapıştırdıktan sonra diledikleri yerlere tamamlama resimler yaparlar. Ardından çalışmalarında konu edindikleri hayvanları neden güzel buldukları hakkında konuşurlar.</w:t>
            </w:r>
          </w:p>
          <w:p w:rsidR="008D0750" w:rsidRPr="008D1CD5" w:rsidRDefault="008D0750" w:rsidP="00EC3038">
            <w:pPr>
              <w:rPr>
                <w:rFonts w:cs="Times New Roman"/>
                <w:sz w:val="20"/>
                <w:szCs w:val="20"/>
              </w:rPr>
            </w:pPr>
          </w:p>
          <w:p w:rsidR="008D0750" w:rsidRPr="008D1CD5" w:rsidRDefault="008D0750" w:rsidP="008D1CD5">
            <w:pPr>
              <w:autoSpaceDE w:val="0"/>
              <w:autoSpaceDN w:val="0"/>
              <w:adjustRightInd w:val="0"/>
              <w:rPr>
                <w:sz w:val="20"/>
                <w:szCs w:val="20"/>
              </w:rPr>
            </w:pPr>
            <w:r w:rsidRPr="008D1CD5">
              <w:rPr>
                <w:sz w:val="20"/>
                <w:szCs w:val="20"/>
              </w:rPr>
              <w:t xml:space="preserve"> Üç boyutlu eserlere, farklı yönlerden bakıldığında değişik görünümleri olduğunu fark eder. </w:t>
            </w:r>
          </w:p>
          <w:p w:rsidR="008D0750" w:rsidRPr="008D1CD5" w:rsidRDefault="008D0750" w:rsidP="00EC3038">
            <w:pPr>
              <w:rPr>
                <w:rFonts w:cs="Times New Roman"/>
                <w:sz w:val="24"/>
                <w:szCs w:val="24"/>
              </w:rPr>
            </w:pPr>
          </w:p>
        </w:tc>
        <w:tc>
          <w:tcPr>
            <w:tcW w:w="1980" w:type="dxa"/>
            <w:vMerge/>
            <w:shd w:val="clear" w:color="auto" w:fill="auto"/>
          </w:tcPr>
          <w:p w:rsidR="008D0750" w:rsidRPr="008D1CD5" w:rsidRDefault="008D0750" w:rsidP="008D1CD5">
            <w:pPr>
              <w:spacing w:before="100" w:beforeAutospacing="1" w:after="100" w:afterAutospacing="1"/>
              <w:rPr>
                <w:rFonts w:cs="Times New Roman"/>
                <w:sz w:val="24"/>
                <w:szCs w:val="24"/>
              </w:rPr>
            </w:pPr>
          </w:p>
        </w:tc>
        <w:tc>
          <w:tcPr>
            <w:tcW w:w="1800" w:type="dxa"/>
            <w:vMerge/>
            <w:shd w:val="clear" w:color="auto" w:fill="auto"/>
          </w:tcPr>
          <w:p w:rsidR="008D0750" w:rsidRPr="008D1CD5" w:rsidRDefault="008D0750" w:rsidP="008D1CD5">
            <w:pPr>
              <w:spacing w:before="100" w:beforeAutospacing="1" w:after="100" w:afterAutospacing="1"/>
              <w:rPr>
                <w:rFonts w:cs="Times New Roman"/>
                <w:sz w:val="24"/>
                <w:szCs w:val="24"/>
              </w:rPr>
            </w:pPr>
          </w:p>
        </w:tc>
        <w:tc>
          <w:tcPr>
            <w:tcW w:w="2340" w:type="dxa"/>
            <w:vMerge/>
            <w:shd w:val="clear" w:color="auto" w:fill="auto"/>
          </w:tcPr>
          <w:p w:rsidR="008D0750" w:rsidRPr="008D1CD5" w:rsidRDefault="008D0750" w:rsidP="008D1CD5">
            <w:pPr>
              <w:spacing w:before="100" w:beforeAutospacing="1" w:after="100" w:afterAutospacing="1"/>
              <w:rPr>
                <w:rFonts w:cs="Times New Roman"/>
                <w:sz w:val="24"/>
                <w:szCs w:val="24"/>
              </w:rPr>
            </w:pPr>
          </w:p>
        </w:tc>
        <w:tc>
          <w:tcPr>
            <w:tcW w:w="2209" w:type="dxa"/>
            <w:vMerge/>
            <w:shd w:val="clear" w:color="auto" w:fill="auto"/>
          </w:tcPr>
          <w:p w:rsidR="008D0750" w:rsidRPr="008D1CD5" w:rsidRDefault="008D0750" w:rsidP="008D1CD5">
            <w:pPr>
              <w:spacing w:before="100" w:beforeAutospacing="1" w:after="100" w:afterAutospacing="1"/>
              <w:rPr>
                <w:rFonts w:cs="Times New Roman"/>
                <w:sz w:val="24"/>
                <w:szCs w:val="24"/>
              </w:rPr>
            </w:pPr>
          </w:p>
        </w:tc>
      </w:tr>
    </w:tbl>
    <w:p w:rsidR="00930A5F" w:rsidRDefault="00930A5F" w:rsidP="00930A5F">
      <w:pPr>
        <w:pStyle w:val="NormalWeb"/>
        <w:spacing w:before="0" w:beforeAutospacing="0" w:after="0" w:afterAutospacing="0"/>
        <w:rPr>
          <w:b/>
          <w:bCs/>
          <w:sz w:val="20"/>
          <w:szCs w:val="20"/>
        </w:rPr>
      </w:pPr>
    </w:p>
    <w:p w:rsidR="00930A5F" w:rsidRDefault="00930A5F" w:rsidP="00930A5F">
      <w:pPr>
        <w:pStyle w:val="NormalWeb"/>
        <w:spacing w:before="0" w:beforeAutospacing="0" w:after="0" w:afterAutospacing="0"/>
        <w:rPr>
          <w:b/>
          <w:bCs/>
          <w:sz w:val="20"/>
          <w:szCs w:val="20"/>
        </w:rPr>
      </w:pPr>
    </w:p>
    <w:p w:rsidR="00933A6F" w:rsidRPr="007366FF" w:rsidRDefault="00933A6F" w:rsidP="00FA6E11">
      <w:pPr>
        <w:spacing w:before="100" w:beforeAutospacing="1" w:after="100" w:afterAutospacing="1"/>
        <w:rPr>
          <w:rFonts w:cs="Times New Roman"/>
          <w:b/>
          <w:bCs/>
          <w:sz w:val="24"/>
          <w:szCs w:val="24"/>
        </w:rPr>
      </w:pPr>
    </w:p>
    <w:p w:rsidR="005A1E5A" w:rsidRPr="005A685E" w:rsidRDefault="007366FF" w:rsidP="005A685E">
      <w:pPr>
        <w:rPr>
          <w:rFonts w:cs="Times New Roman"/>
          <w:sz w:val="20"/>
          <w:szCs w:val="20"/>
        </w:rPr>
      </w:pPr>
      <w:r w:rsidRPr="005A685E">
        <w:rPr>
          <w:rFonts w:cs="Times New Roman"/>
          <w:b/>
          <w:bCs/>
          <w:sz w:val="20"/>
          <w:szCs w:val="20"/>
        </w:rPr>
        <w:tab/>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
        <w:gridCol w:w="686"/>
        <w:gridCol w:w="539"/>
        <w:gridCol w:w="1855"/>
        <w:gridCol w:w="3600"/>
        <w:gridCol w:w="1980"/>
        <w:gridCol w:w="1800"/>
        <w:gridCol w:w="2340"/>
        <w:gridCol w:w="2209"/>
      </w:tblGrid>
      <w:tr w:rsidR="00602B1D" w:rsidRPr="008D1CD5" w:rsidTr="008D1CD5">
        <w:trPr>
          <w:cantSplit/>
          <w:trHeight w:val="397"/>
        </w:trPr>
        <w:tc>
          <w:tcPr>
            <w:tcW w:w="15529" w:type="dxa"/>
            <w:gridSpan w:val="9"/>
            <w:shd w:val="clear" w:color="auto" w:fill="auto"/>
            <w:vAlign w:val="center"/>
          </w:tcPr>
          <w:p w:rsidR="00602B1D" w:rsidRPr="008D1CD5" w:rsidRDefault="00602B1D" w:rsidP="00EC3038">
            <w:pPr>
              <w:rPr>
                <w:rFonts w:cs="Times New Roman"/>
                <w:b/>
                <w:sz w:val="26"/>
                <w:szCs w:val="26"/>
              </w:rPr>
            </w:pPr>
            <w:r w:rsidRPr="008D1CD5">
              <w:rPr>
                <w:rFonts w:cs="Times New Roman"/>
                <w:b/>
                <w:bCs/>
                <w:sz w:val="24"/>
                <w:szCs w:val="24"/>
              </w:rPr>
              <w:t xml:space="preserve">ÖĞRENME ALANI: </w:t>
            </w:r>
            <w:proofErr w:type="gramStart"/>
            <w:r w:rsidRPr="008D1CD5">
              <w:rPr>
                <w:rFonts w:cs="Times New Roman"/>
                <w:b/>
                <w:sz w:val="26"/>
                <w:szCs w:val="26"/>
              </w:rPr>
              <w:t>2.1</w:t>
            </w:r>
            <w:proofErr w:type="gramEnd"/>
            <w:r w:rsidRPr="008D1CD5">
              <w:rPr>
                <w:rFonts w:cs="Times New Roman"/>
                <w:b/>
                <w:sz w:val="26"/>
                <w:szCs w:val="26"/>
              </w:rPr>
              <w:t>. Görsel İletişim ve Biçimlendirme</w:t>
            </w:r>
          </w:p>
        </w:tc>
      </w:tr>
      <w:tr w:rsidR="00602B1D" w:rsidRPr="008D1CD5" w:rsidTr="008D1CD5">
        <w:trPr>
          <w:cantSplit/>
          <w:trHeight w:val="1134"/>
        </w:trPr>
        <w:tc>
          <w:tcPr>
            <w:tcW w:w="520" w:type="dxa"/>
            <w:shd w:val="clear" w:color="auto" w:fill="auto"/>
            <w:textDirection w:val="btLr"/>
            <w:vAlign w:val="center"/>
          </w:tcPr>
          <w:p w:rsidR="00602B1D" w:rsidRPr="008D1CD5" w:rsidRDefault="00602B1D" w:rsidP="008D1CD5">
            <w:pPr>
              <w:ind w:left="113" w:right="113"/>
              <w:jc w:val="center"/>
              <w:rPr>
                <w:b/>
                <w:sz w:val="24"/>
                <w:szCs w:val="24"/>
              </w:rPr>
            </w:pPr>
            <w:r w:rsidRPr="008D1CD5">
              <w:rPr>
                <w:b/>
                <w:sz w:val="24"/>
                <w:szCs w:val="24"/>
              </w:rPr>
              <w:t>Ay</w:t>
            </w:r>
          </w:p>
        </w:tc>
        <w:tc>
          <w:tcPr>
            <w:tcW w:w="686" w:type="dxa"/>
            <w:shd w:val="clear" w:color="auto" w:fill="auto"/>
            <w:textDirection w:val="btLr"/>
            <w:vAlign w:val="center"/>
          </w:tcPr>
          <w:p w:rsidR="00602B1D" w:rsidRPr="008D1CD5" w:rsidRDefault="00602B1D" w:rsidP="008D1CD5">
            <w:pPr>
              <w:ind w:left="113" w:right="113"/>
              <w:jc w:val="center"/>
              <w:rPr>
                <w:b/>
                <w:sz w:val="24"/>
                <w:szCs w:val="24"/>
              </w:rPr>
            </w:pPr>
            <w:r w:rsidRPr="008D1CD5">
              <w:rPr>
                <w:b/>
                <w:sz w:val="24"/>
                <w:szCs w:val="24"/>
              </w:rPr>
              <w:t>Hafta</w:t>
            </w:r>
          </w:p>
        </w:tc>
        <w:tc>
          <w:tcPr>
            <w:tcW w:w="539" w:type="dxa"/>
            <w:shd w:val="clear" w:color="auto" w:fill="auto"/>
            <w:textDirection w:val="btLr"/>
            <w:vAlign w:val="center"/>
          </w:tcPr>
          <w:p w:rsidR="00602B1D" w:rsidRPr="008D1CD5" w:rsidRDefault="00602B1D" w:rsidP="008D1CD5">
            <w:pPr>
              <w:ind w:left="113" w:right="113"/>
              <w:jc w:val="center"/>
              <w:rPr>
                <w:b/>
                <w:sz w:val="24"/>
                <w:szCs w:val="24"/>
              </w:rPr>
            </w:pPr>
            <w:r w:rsidRPr="008D1CD5">
              <w:rPr>
                <w:b/>
                <w:sz w:val="24"/>
                <w:szCs w:val="24"/>
              </w:rPr>
              <w:t>Saat</w:t>
            </w:r>
          </w:p>
        </w:tc>
        <w:tc>
          <w:tcPr>
            <w:tcW w:w="1855" w:type="dxa"/>
            <w:shd w:val="clear" w:color="auto" w:fill="auto"/>
            <w:vAlign w:val="center"/>
          </w:tcPr>
          <w:p w:rsidR="00602B1D" w:rsidRPr="008D1CD5" w:rsidRDefault="00602B1D" w:rsidP="00EC3038">
            <w:pPr>
              <w:rPr>
                <w:b/>
                <w:sz w:val="24"/>
                <w:szCs w:val="24"/>
              </w:rPr>
            </w:pPr>
            <w:r w:rsidRPr="008D1CD5">
              <w:rPr>
                <w:b/>
                <w:sz w:val="24"/>
                <w:szCs w:val="24"/>
              </w:rPr>
              <w:t>Kazanımlar</w:t>
            </w:r>
          </w:p>
        </w:tc>
        <w:tc>
          <w:tcPr>
            <w:tcW w:w="3600" w:type="dxa"/>
            <w:shd w:val="clear" w:color="auto" w:fill="auto"/>
            <w:vAlign w:val="center"/>
          </w:tcPr>
          <w:p w:rsidR="00602B1D" w:rsidRPr="008D1CD5" w:rsidRDefault="00602B1D" w:rsidP="00EC3038">
            <w:pPr>
              <w:rPr>
                <w:b/>
                <w:sz w:val="24"/>
                <w:szCs w:val="24"/>
              </w:rPr>
            </w:pPr>
            <w:r w:rsidRPr="008D1CD5">
              <w:rPr>
                <w:b/>
                <w:sz w:val="24"/>
                <w:szCs w:val="24"/>
              </w:rPr>
              <w:t xml:space="preserve">Etkinlikler </w:t>
            </w:r>
          </w:p>
          <w:p w:rsidR="00602B1D" w:rsidRPr="008D1CD5" w:rsidRDefault="00602B1D" w:rsidP="00EC3038">
            <w:pPr>
              <w:rPr>
                <w:b/>
                <w:sz w:val="24"/>
                <w:szCs w:val="24"/>
              </w:rPr>
            </w:pPr>
            <w:r w:rsidRPr="008D1CD5">
              <w:rPr>
                <w:b/>
                <w:sz w:val="24"/>
                <w:szCs w:val="24"/>
              </w:rPr>
              <w:t>Açıklamalar</w:t>
            </w:r>
          </w:p>
        </w:tc>
        <w:tc>
          <w:tcPr>
            <w:tcW w:w="1980" w:type="dxa"/>
            <w:shd w:val="clear" w:color="auto" w:fill="auto"/>
            <w:vAlign w:val="center"/>
          </w:tcPr>
          <w:p w:rsidR="00602B1D" w:rsidRPr="008D1CD5" w:rsidRDefault="00602B1D" w:rsidP="00EC3038">
            <w:pPr>
              <w:rPr>
                <w:b/>
                <w:sz w:val="20"/>
                <w:szCs w:val="20"/>
              </w:rPr>
            </w:pPr>
            <w:r w:rsidRPr="008D1CD5">
              <w:rPr>
                <w:b/>
                <w:sz w:val="20"/>
                <w:szCs w:val="20"/>
              </w:rPr>
              <w:t xml:space="preserve">Ara Disiplinler ve </w:t>
            </w:r>
          </w:p>
          <w:p w:rsidR="00602B1D" w:rsidRPr="008D1CD5" w:rsidRDefault="00602B1D" w:rsidP="00EC3038">
            <w:pPr>
              <w:rPr>
                <w:b/>
                <w:sz w:val="20"/>
                <w:szCs w:val="20"/>
              </w:rPr>
            </w:pPr>
            <w:r w:rsidRPr="008D1CD5">
              <w:rPr>
                <w:b/>
                <w:sz w:val="20"/>
                <w:szCs w:val="20"/>
              </w:rPr>
              <w:t>Atatürkçülük Diğer Derslerle İlişkilendirme</w:t>
            </w:r>
          </w:p>
        </w:tc>
        <w:tc>
          <w:tcPr>
            <w:tcW w:w="1800" w:type="dxa"/>
            <w:shd w:val="clear" w:color="auto" w:fill="auto"/>
            <w:vAlign w:val="center"/>
          </w:tcPr>
          <w:p w:rsidR="00602B1D" w:rsidRPr="008D1CD5" w:rsidRDefault="00602B1D" w:rsidP="00EC3038">
            <w:pPr>
              <w:rPr>
                <w:b/>
                <w:sz w:val="24"/>
                <w:szCs w:val="24"/>
              </w:rPr>
            </w:pPr>
            <w:r w:rsidRPr="008D1CD5">
              <w:rPr>
                <w:rFonts w:cs="Times New Roman"/>
                <w:b/>
                <w:sz w:val="24"/>
                <w:szCs w:val="24"/>
              </w:rPr>
              <w:t>Öğretim Materyalleri</w:t>
            </w:r>
          </w:p>
        </w:tc>
        <w:tc>
          <w:tcPr>
            <w:tcW w:w="2340" w:type="dxa"/>
            <w:shd w:val="clear" w:color="auto" w:fill="auto"/>
            <w:vAlign w:val="center"/>
          </w:tcPr>
          <w:p w:rsidR="00602B1D" w:rsidRPr="008D1CD5" w:rsidRDefault="00602B1D" w:rsidP="00EC3038">
            <w:pPr>
              <w:rPr>
                <w:b/>
                <w:sz w:val="24"/>
                <w:szCs w:val="24"/>
              </w:rPr>
            </w:pPr>
            <w:r w:rsidRPr="008D1CD5">
              <w:rPr>
                <w:rFonts w:cs="Times New Roman"/>
                <w:b/>
                <w:sz w:val="24"/>
                <w:szCs w:val="24"/>
              </w:rPr>
              <w:t>Öğretim Yöntemleri</w:t>
            </w:r>
          </w:p>
        </w:tc>
        <w:tc>
          <w:tcPr>
            <w:tcW w:w="2209" w:type="dxa"/>
            <w:shd w:val="clear" w:color="auto" w:fill="auto"/>
            <w:vAlign w:val="center"/>
          </w:tcPr>
          <w:p w:rsidR="00602B1D" w:rsidRPr="008D1CD5" w:rsidRDefault="00602B1D" w:rsidP="00EC3038">
            <w:pPr>
              <w:rPr>
                <w:b/>
                <w:sz w:val="24"/>
                <w:szCs w:val="24"/>
              </w:rPr>
            </w:pPr>
            <w:r w:rsidRPr="008D1CD5">
              <w:rPr>
                <w:b/>
                <w:sz w:val="24"/>
                <w:szCs w:val="24"/>
              </w:rPr>
              <w:t>Ölçme ve Değerlendirme</w:t>
            </w:r>
          </w:p>
        </w:tc>
      </w:tr>
      <w:tr w:rsidR="005A685E" w:rsidRPr="008D1CD5" w:rsidTr="008D1CD5">
        <w:trPr>
          <w:trHeight w:val="2985"/>
        </w:trPr>
        <w:tc>
          <w:tcPr>
            <w:tcW w:w="520" w:type="dxa"/>
            <w:vMerge w:val="restart"/>
            <w:shd w:val="clear" w:color="auto" w:fill="auto"/>
            <w:textDirection w:val="btLr"/>
          </w:tcPr>
          <w:p w:rsidR="005A685E" w:rsidRPr="008D1CD5" w:rsidRDefault="005A685E" w:rsidP="008D1CD5">
            <w:pPr>
              <w:jc w:val="center"/>
              <w:rPr>
                <w:rFonts w:cs="Times New Roman"/>
                <w:sz w:val="24"/>
                <w:szCs w:val="24"/>
              </w:rPr>
            </w:pPr>
            <w:r w:rsidRPr="008D1CD5">
              <w:rPr>
                <w:rFonts w:cs="Times New Roman"/>
                <w:sz w:val="24"/>
                <w:szCs w:val="24"/>
              </w:rPr>
              <w:t>ARALIK</w:t>
            </w:r>
          </w:p>
        </w:tc>
        <w:tc>
          <w:tcPr>
            <w:tcW w:w="686" w:type="dxa"/>
            <w:shd w:val="clear" w:color="auto" w:fill="auto"/>
          </w:tcPr>
          <w:p w:rsidR="005A685E" w:rsidRPr="008D1CD5" w:rsidRDefault="005A685E" w:rsidP="008D1CD5">
            <w:pPr>
              <w:spacing w:before="100" w:beforeAutospacing="1" w:after="100" w:afterAutospacing="1"/>
              <w:rPr>
                <w:rFonts w:cs="Times New Roman"/>
                <w:sz w:val="24"/>
                <w:szCs w:val="24"/>
              </w:rPr>
            </w:pPr>
            <w:r w:rsidRPr="008D1CD5">
              <w:rPr>
                <w:rFonts w:cs="Times New Roman"/>
                <w:sz w:val="24"/>
                <w:szCs w:val="24"/>
              </w:rPr>
              <w:t xml:space="preserve">  </w:t>
            </w:r>
          </w:p>
          <w:p w:rsidR="005A685E" w:rsidRPr="008D1CD5" w:rsidRDefault="005A685E" w:rsidP="008D1CD5">
            <w:pPr>
              <w:spacing w:before="100" w:beforeAutospacing="1" w:after="100" w:afterAutospacing="1"/>
              <w:rPr>
                <w:rFonts w:cs="Times New Roman"/>
                <w:sz w:val="24"/>
                <w:szCs w:val="24"/>
              </w:rPr>
            </w:pPr>
            <w:r w:rsidRPr="008D1CD5">
              <w:rPr>
                <w:rFonts w:cs="Times New Roman"/>
                <w:sz w:val="24"/>
                <w:szCs w:val="24"/>
              </w:rPr>
              <w:t>2</w:t>
            </w:r>
          </w:p>
          <w:p w:rsidR="005A685E" w:rsidRPr="008D1CD5" w:rsidRDefault="005A685E" w:rsidP="008D1CD5">
            <w:pPr>
              <w:spacing w:before="100" w:beforeAutospacing="1" w:after="100" w:afterAutospacing="1"/>
              <w:rPr>
                <w:rFonts w:cs="Times New Roman"/>
                <w:sz w:val="24"/>
                <w:szCs w:val="24"/>
              </w:rPr>
            </w:pPr>
          </w:p>
          <w:p w:rsidR="005A685E" w:rsidRPr="008D1CD5" w:rsidRDefault="005A685E" w:rsidP="008D1CD5">
            <w:pPr>
              <w:spacing w:before="100" w:beforeAutospacing="1" w:after="100" w:afterAutospacing="1"/>
              <w:rPr>
                <w:rFonts w:cs="Times New Roman"/>
                <w:sz w:val="24"/>
                <w:szCs w:val="24"/>
              </w:rPr>
            </w:pPr>
          </w:p>
        </w:tc>
        <w:tc>
          <w:tcPr>
            <w:tcW w:w="539" w:type="dxa"/>
            <w:shd w:val="clear" w:color="auto" w:fill="auto"/>
          </w:tcPr>
          <w:p w:rsidR="005A685E" w:rsidRPr="008D1CD5" w:rsidRDefault="005A685E" w:rsidP="008D1CD5">
            <w:pPr>
              <w:spacing w:before="100" w:beforeAutospacing="1" w:after="100" w:afterAutospacing="1"/>
              <w:rPr>
                <w:rFonts w:cs="Times New Roman"/>
                <w:sz w:val="24"/>
                <w:szCs w:val="24"/>
              </w:rPr>
            </w:pPr>
          </w:p>
          <w:p w:rsidR="005A685E" w:rsidRPr="008D1CD5" w:rsidRDefault="005A685E" w:rsidP="008D1CD5">
            <w:pPr>
              <w:spacing w:before="100" w:beforeAutospacing="1" w:after="100" w:afterAutospacing="1"/>
              <w:rPr>
                <w:rFonts w:cs="Times New Roman"/>
                <w:sz w:val="24"/>
                <w:szCs w:val="24"/>
              </w:rPr>
            </w:pPr>
            <w:r w:rsidRPr="008D1CD5">
              <w:rPr>
                <w:rFonts w:cs="Times New Roman"/>
                <w:sz w:val="24"/>
                <w:szCs w:val="24"/>
              </w:rPr>
              <w:t>1</w:t>
            </w:r>
          </w:p>
          <w:p w:rsidR="005A685E" w:rsidRPr="008D1CD5" w:rsidRDefault="005A685E" w:rsidP="00EC3038">
            <w:pPr>
              <w:rPr>
                <w:rFonts w:cs="Times New Roman"/>
                <w:sz w:val="24"/>
                <w:szCs w:val="24"/>
              </w:rPr>
            </w:pPr>
          </w:p>
          <w:p w:rsidR="005A685E" w:rsidRPr="008D1CD5" w:rsidRDefault="005A685E" w:rsidP="00EC3038">
            <w:pPr>
              <w:rPr>
                <w:rFonts w:cs="Times New Roman"/>
                <w:sz w:val="24"/>
                <w:szCs w:val="24"/>
              </w:rPr>
            </w:pPr>
          </w:p>
          <w:p w:rsidR="005A685E" w:rsidRPr="008D1CD5" w:rsidRDefault="005A685E" w:rsidP="00EC3038">
            <w:pPr>
              <w:rPr>
                <w:rFonts w:cs="Times New Roman"/>
                <w:sz w:val="24"/>
                <w:szCs w:val="24"/>
              </w:rPr>
            </w:pPr>
          </w:p>
          <w:p w:rsidR="005A685E" w:rsidRPr="008D1CD5" w:rsidRDefault="005A685E" w:rsidP="00EC3038">
            <w:pPr>
              <w:rPr>
                <w:rFonts w:cs="Times New Roman"/>
                <w:sz w:val="24"/>
                <w:szCs w:val="24"/>
              </w:rPr>
            </w:pPr>
          </w:p>
          <w:p w:rsidR="005A685E" w:rsidRPr="008D1CD5" w:rsidRDefault="005A685E" w:rsidP="00EC3038">
            <w:pPr>
              <w:rPr>
                <w:rFonts w:cs="Times New Roman"/>
                <w:sz w:val="24"/>
                <w:szCs w:val="24"/>
              </w:rPr>
            </w:pPr>
          </w:p>
        </w:tc>
        <w:tc>
          <w:tcPr>
            <w:tcW w:w="1855" w:type="dxa"/>
            <w:vMerge w:val="restart"/>
            <w:shd w:val="clear" w:color="auto" w:fill="auto"/>
          </w:tcPr>
          <w:p w:rsidR="005A685E" w:rsidRPr="008D1CD5" w:rsidRDefault="005A685E" w:rsidP="00EC3038">
            <w:pPr>
              <w:rPr>
                <w:rFonts w:cs="Times New Roman"/>
              </w:rPr>
            </w:pPr>
          </w:p>
          <w:p w:rsidR="005A685E" w:rsidRPr="008D1CD5" w:rsidRDefault="005A685E" w:rsidP="00EC3038">
            <w:pPr>
              <w:rPr>
                <w:rFonts w:cs="Times New Roman"/>
              </w:rPr>
            </w:pPr>
          </w:p>
          <w:p w:rsidR="005A685E" w:rsidRPr="008D1CD5" w:rsidRDefault="005A685E" w:rsidP="00602B1D">
            <w:pPr>
              <w:rPr>
                <w:rFonts w:cs="Times New Roman"/>
              </w:rPr>
            </w:pPr>
            <w:r w:rsidRPr="008D1CD5">
              <w:rPr>
                <w:rFonts w:cs="Times New Roman"/>
              </w:rPr>
              <w:t>2.1.8.Günlük yaşamından esinlenerek görsel sanat çalışmasını oluşturur.</w:t>
            </w:r>
          </w:p>
          <w:p w:rsidR="005A685E" w:rsidRPr="008D1CD5" w:rsidRDefault="005A685E" w:rsidP="00602B1D">
            <w:pPr>
              <w:rPr>
                <w:rFonts w:cs="Times New Roman"/>
              </w:rPr>
            </w:pPr>
            <w:r w:rsidRPr="008D1CD5">
              <w:rPr>
                <w:rFonts w:cs="Times New Roman"/>
              </w:rPr>
              <w:t xml:space="preserve"> ( </w:t>
            </w:r>
            <w:proofErr w:type="gramStart"/>
            <w:r w:rsidRPr="008D1CD5">
              <w:rPr>
                <w:rFonts w:cs="Times New Roman"/>
              </w:rPr>
              <w:t>G.İ.B</w:t>
            </w:r>
            <w:proofErr w:type="gramEnd"/>
            <w:r w:rsidRPr="008D1CD5">
              <w:rPr>
                <w:rFonts w:cs="Times New Roman"/>
              </w:rPr>
              <w:t>)</w:t>
            </w:r>
          </w:p>
          <w:p w:rsidR="005A685E" w:rsidRPr="008D1CD5" w:rsidRDefault="005A685E" w:rsidP="00EC3038">
            <w:pPr>
              <w:rPr>
                <w:rFonts w:cs="Times New Roman"/>
              </w:rPr>
            </w:pPr>
          </w:p>
          <w:p w:rsidR="005A685E" w:rsidRPr="008D1CD5" w:rsidRDefault="005A685E" w:rsidP="00EC3038">
            <w:pPr>
              <w:rPr>
                <w:rFonts w:cs="Times New Roman"/>
              </w:rPr>
            </w:pPr>
          </w:p>
        </w:tc>
        <w:tc>
          <w:tcPr>
            <w:tcW w:w="3600" w:type="dxa"/>
            <w:shd w:val="clear" w:color="auto" w:fill="auto"/>
          </w:tcPr>
          <w:p w:rsidR="005A685E" w:rsidRPr="008D1CD5" w:rsidRDefault="005A685E" w:rsidP="00C811A6">
            <w:pPr>
              <w:rPr>
                <w:rFonts w:cs="Times New Roman"/>
                <w:b/>
                <w:bCs/>
              </w:rPr>
            </w:pPr>
          </w:p>
          <w:p w:rsidR="005A685E" w:rsidRPr="008D1CD5" w:rsidRDefault="005A685E" w:rsidP="00C811A6">
            <w:pPr>
              <w:rPr>
                <w:rFonts w:cs="Times New Roman"/>
              </w:rPr>
            </w:pPr>
            <w:r w:rsidRPr="008D1CD5">
              <w:rPr>
                <w:rFonts w:ascii="Webdings" w:hAnsi="Webdings" w:cs="Times New Roman"/>
              </w:rPr>
              <w:t></w:t>
            </w:r>
            <w:r w:rsidRPr="005A685E">
              <w:rPr>
                <w:rStyle w:val="Gl"/>
              </w:rPr>
              <w:t xml:space="preserve"> </w:t>
            </w:r>
            <w:r w:rsidRPr="008D1CD5">
              <w:rPr>
                <w:rFonts w:cs="Times New Roman"/>
                <w:b/>
                <w:bCs/>
              </w:rPr>
              <w:t>Gökyüzündeki Uçurtmalar:</w:t>
            </w:r>
          </w:p>
          <w:p w:rsidR="005A685E" w:rsidRPr="008D1CD5" w:rsidRDefault="005A685E" w:rsidP="00C811A6">
            <w:pPr>
              <w:rPr>
                <w:rFonts w:cs="Times New Roman"/>
              </w:rPr>
            </w:pPr>
            <w:r w:rsidRPr="008D1CD5">
              <w:rPr>
                <w:rFonts w:cs="Times New Roman"/>
              </w:rPr>
              <w:t>Ö</w:t>
            </w:r>
            <w:r w:rsidRPr="008D1CD5">
              <w:rPr>
                <w:rFonts w:ascii="TimesNewRomanPSMT" w:hAnsi="TimesNewRomanPSMT" w:cs="Times New Roman"/>
              </w:rPr>
              <w:t>ğ</w:t>
            </w:r>
            <w:r w:rsidRPr="008D1CD5">
              <w:rPr>
                <w:rFonts w:cs="Times New Roman"/>
              </w:rPr>
              <w:t>renciler, gökyüzünde gördükleri hakkında konu</w:t>
            </w:r>
            <w:r w:rsidRPr="008D1CD5">
              <w:rPr>
                <w:rFonts w:ascii="TimesNewRomanPSMT" w:hAnsi="TimesNewRomanPSMT" w:cs="Times New Roman"/>
              </w:rPr>
              <w:t>ş</w:t>
            </w:r>
            <w:r w:rsidRPr="008D1CD5">
              <w:rPr>
                <w:rFonts w:cs="Times New Roman"/>
              </w:rPr>
              <w:t xml:space="preserve">turulur. Daha sonra onlardan bir “gökyüzü” resmi yapmaları ve gökyüzünü resim yüzeyinde diledikleri </w:t>
            </w:r>
            <w:r w:rsidRPr="008D1CD5">
              <w:rPr>
                <w:rFonts w:ascii="TimesNewRomanPSMT" w:hAnsi="TimesNewRomanPSMT" w:cs="Times New Roman"/>
              </w:rPr>
              <w:t>ş</w:t>
            </w:r>
            <w:r w:rsidRPr="008D1CD5">
              <w:rPr>
                <w:rFonts w:cs="Times New Roman"/>
              </w:rPr>
              <w:t>ekilde renklendirmeleri istenir. Ö</w:t>
            </w:r>
            <w:r w:rsidRPr="008D1CD5">
              <w:rPr>
                <w:rFonts w:ascii="TimesNewRomanPSMT" w:hAnsi="TimesNewRomanPSMT" w:cs="Times New Roman"/>
              </w:rPr>
              <w:t>ğ</w:t>
            </w:r>
            <w:r w:rsidRPr="008D1CD5">
              <w:rPr>
                <w:rFonts w:cs="Times New Roman"/>
              </w:rPr>
              <w:t>renciler, sarı, kırmızı ve mavi renkli kâ</w:t>
            </w:r>
            <w:r w:rsidRPr="008D1CD5">
              <w:rPr>
                <w:rFonts w:ascii="TimesNewRomanPSMT" w:hAnsi="TimesNewRomanPSMT" w:cs="Times New Roman"/>
              </w:rPr>
              <w:t>ğ</w:t>
            </w:r>
            <w:r w:rsidRPr="008D1CD5">
              <w:rPr>
                <w:rFonts w:cs="Times New Roman"/>
              </w:rPr>
              <w:t>ıtlardan büyüklü küçüklü parçalar yırtarlar ve bu parçaları uçurtma olarak gökyüzü üzerine serpi</w:t>
            </w:r>
            <w:r w:rsidRPr="008D1CD5">
              <w:rPr>
                <w:rFonts w:ascii="TimesNewRomanPSMT" w:hAnsi="TimesNewRomanPSMT" w:cs="Times New Roman"/>
              </w:rPr>
              <w:t>ş</w:t>
            </w:r>
            <w:r w:rsidRPr="008D1CD5">
              <w:rPr>
                <w:rFonts w:cs="Times New Roman"/>
              </w:rPr>
              <w:t>tirirler. Ellerine verilen atık ipleri yapı</w:t>
            </w:r>
            <w:r w:rsidRPr="008D1CD5">
              <w:rPr>
                <w:rFonts w:ascii="TimesNewRomanPSMT" w:hAnsi="TimesNewRomanPSMT" w:cs="Times New Roman"/>
              </w:rPr>
              <w:t>ş</w:t>
            </w:r>
            <w:r w:rsidRPr="008D1CD5">
              <w:rPr>
                <w:rFonts w:cs="Times New Roman"/>
              </w:rPr>
              <w:t>tırarak veya kalemlerle, boya malzemeleriyle çizerek uçurtmalara ip yapabilirler.</w:t>
            </w:r>
          </w:p>
        </w:tc>
        <w:tc>
          <w:tcPr>
            <w:tcW w:w="1980" w:type="dxa"/>
            <w:shd w:val="clear" w:color="auto" w:fill="auto"/>
          </w:tcPr>
          <w:p w:rsidR="005A685E" w:rsidRPr="008D1CD5" w:rsidRDefault="005A685E" w:rsidP="00EC3038">
            <w:pPr>
              <w:rPr>
                <w:rFonts w:cs="Times New Roman"/>
                <w:sz w:val="18"/>
                <w:szCs w:val="18"/>
              </w:rPr>
            </w:pPr>
          </w:p>
          <w:p w:rsidR="005A685E" w:rsidRPr="008D1CD5" w:rsidRDefault="005A685E" w:rsidP="00EC3038">
            <w:pPr>
              <w:rPr>
                <w:rFonts w:cs="Times New Roman"/>
                <w:sz w:val="18"/>
                <w:szCs w:val="18"/>
              </w:rPr>
            </w:pPr>
          </w:p>
          <w:p w:rsidR="005A685E" w:rsidRPr="008D1CD5" w:rsidRDefault="005A685E" w:rsidP="00EC3038">
            <w:pPr>
              <w:rPr>
                <w:rFonts w:cs="Times New Roman"/>
                <w:sz w:val="18"/>
                <w:szCs w:val="18"/>
              </w:rPr>
            </w:pPr>
          </w:p>
          <w:p w:rsidR="005A685E" w:rsidRPr="008D1CD5" w:rsidRDefault="005A685E" w:rsidP="00EC3038">
            <w:pPr>
              <w:rPr>
                <w:rFonts w:cs="Times New Roman"/>
                <w:sz w:val="18"/>
                <w:szCs w:val="18"/>
              </w:rPr>
            </w:pPr>
          </w:p>
          <w:p w:rsidR="005A685E" w:rsidRPr="008D1CD5" w:rsidRDefault="005A685E" w:rsidP="00EC3038">
            <w:pPr>
              <w:rPr>
                <w:rFonts w:cs="Times New Roman"/>
                <w:sz w:val="18"/>
                <w:szCs w:val="18"/>
              </w:rPr>
            </w:pPr>
          </w:p>
        </w:tc>
        <w:tc>
          <w:tcPr>
            <w:tcW w:w="1800" w:type="dxa"/>
            <w:vMerge w:val="restart"/>
            <w:shd w:val="clear" w:color="auto" w:fill="auto"/>
          </w:tcPr>
          <w:p w:rsidR="005A685E" w:rsidRDefault="005A685E" w:rsidP="00EC3038"/>
          <w:p w:rsidR="005A685E" w:rsidRPr="00D97CDA" w:rsidRDefault="005A685E" w:rsidP="00EC3038">
            <w:r>
              <w:t>S</w:t>
            </w:r>
            <w:r w:rsidRPr="00D97CDA">
              <w:t>anat eseri, tıpkıbasım, sanat kitapları belgesel, video, poster, resim, fırça-boya, makas-kâğıt vb.</w:t>
            </w:r>
          </w:p>
        </w:tc>
        <w:tc>
          <w:tcPr>
            <w:tcW w:w="2340" w:type="dxa"/>
            <w:vMerge w:val="restart"/>
            <w:shd w:val="clear" w:color="auto" w:fill="auto"/>
          </w:tcPr>
          <w:p w:rsidR="005A685E" w:rsidRPr="008D1CD5" w:rsidRDefault="005A685E" w:rsidP="00EC3038">
            <w:pPr>
              <w:rPr>
                <w:sz w:val="20"/>
                <w:szCs w:val="20"/>
              </w:rPr>
            </w:pPr>
            <w:r w:rsidRPr="008D1CD5">
              <w:rPr>
                <w:sz w:val="20"/>
                <w:szCs w:val="20"/>
              </w:rPr>
              <w:t xml:space="preserve">Drama, </w:t>
            </w:r>
          </w:p>
          <w:p w:rsidR="005A685E" w:rsidRPr="008D1CD5" w:rsidRDefault="005A685E" w:rsidP="00EC3038">
            <w:pPr>
              <w:rPr>
                <w:sz w:val="20"/>
                <w:szCs w:val="20"/>
              </w:rPr>
            </w:pPr>
            <w:r w:rsidRPr="008D1CD5">
              <w:rPr>
                <w:sz w:val="20"/>
                <w:szCs w:val="20"/>
              </w:rPr>
              <w:t>Örnek olay inceleme, Sorgulama</w:t>
            </w:r>
          </w:p>
          <w:p w:rsidR="005A685E" w:rsidRPr="008D1CD5" w:rsidRDefault="005A685E" w:rsidP="00EC3038">
            <w:pPr>
              <w:rPr>
                <w:sz w:val="20"/>
                <w:szCs w:val="20"/>
              </w:rPr>
            </w:pPr>
            <w:r w:rsidRPr="008D1CD5">
              <w:rPr>
                <w:sz w:val="20"/>
                <w:szCs w:val="20"/>
              </w:rPr>
              <w:t xml:space="preserve">Araştırma </w:t>
            </w:r>
          </w:p>
          <w:p w:rsidR="005A685E" w:rsidRPr="008D1CD5" w:rsidRDefault="005A685E" w:rsidP="00EC3038">
            <w:pPr>
              <w:rPr>
                <w:sz w:val="20"/>
                <w:szCs w:val="20"/>
              </w:rPr>
            </w:pPr>
            <w:r w:rsidRPr="008D1CD5">
              <w:rPr>
                <w:sz w:val="20"/>
                <w:szCs w:val="20"/>
              </w:rPr>
              <w:t>Birincil kaynaklardan olan müze, sanat galerisi, ören yerleri vb. ortamlarda inceleme,</w:t>
            </w:r>
            <w:r w:rsidRPr="008D1CD5">
              <w:rPr>
                <w:sz w:val="24"/>
                <w:szCs w:val="24"/>
              </w:rPr>
              <w:t xml:space="preserve"> </w:t>
            </w:r>
            <w:r w:rsidRPr="008D1CD5">
              <w:rPr>
                <w:sz w:val="20"/>
                <w:szCs w:val="20"/>
              </w:rPr>
              <w:t>Disiplinler arası ilişkilendirme yapma,</w:t>
            </w:r>
            <w:r w:rsidRPr="008D1CD5">
              <w:rPr>
                <w:sz w:val="24"/>
                <w:szCs w:val="24"/>
              </w:rPr>
              <w:t xml:space="preserve"> </w:t>
            </w:r>
            <w:r w:rsidRPr="008D1CD5">
              <w:rPr>
                <w:sz w:val="20"/>
                <w:szCs w:val="20"/>
              </w:rPr>
              <w:t xml:space="preserve">Oyunlaştırma, </w:t>
            </w:r>
          </w:p>
          <w:p w:rsidR="005A685E" w:rsidRPr="008D1CD5" w:rsidRDefault="005A685E" w:rsidP="00EC3038">
            <w:pPr>
              <w:rPr>
                <w:sz w:val="20"/>
                <w:szCs w:val="20"/>
              </w:rPr>
            </w:pPr>
            <w:r w:rsidRPr="008D1CD5">
              <w:rPr>
                <w:sz w:val="20"/>
                <w:szCs w:val="20"/>
              </w:rPr>
              <w:t>Eleştirel düşünme,</w:t>
            </w:r>
          </w:p>
          <w:p w:rsidR="005A685E" w:rsidRPr="008D1CD5" w:rsidRDefault="005A685E" w:rsidP="00EC3038">
            <w:pPr>
              <w:rPr>
                <w:sz w:val="20"/>
                <w:szCs w:val="20"/>
              </w:rPr>
            </w:pPr>
            <w:r w:rsidRPr="008D1CD5">
              <w:rPr>
                <w:sz w:val="20"/>
                <w:szCs w:val="20"/>
              </w:rPr>
              <w:t xml:space="preserve"> İ</w:t>
            </w:r>
            <w:r w:rsidR="00AB784B" w:rsidRPr="008D1CD5">
              <w:rPr>
                <w:sz w:val="20"/>
                <w:szCs w:val="20"/>
              </w:rPr>
              <w:t>ş</w:t>
            </w:r>
            <w:r w:rsidRPr="008D1CD5">
              <w:rPr>
                <w:sz w:val="20"/>
                <w:szCs w:val="20"/>
              </w:rPr>
              <w:t>birliğine bağlı olarak gruplarla birlikte veya bireysel uygulama çalışması,</w:t>
            </w:r>
          </w:p>
          <w:p w:rsidR="005A685E" w:rsidRPr="00F50ADC" w:rsidRDefault="005A685E" w:rsidP="00EC3038">
            <w:r w:rsidRPr="008D1CD5">
              <w:rPr>
                <w:sz w:val="20"/>
                <w:szCs w:val="20"/>
              </w:rPr>
              <w:t>Gözlem</w:t>
            </w:r>
          </w:p>
        </w:tc>
        <w:tc>
          <w:tcPr>
            <w:tcW w:w="2209" w:type="dxa"/>
            <w:vMerge w:val="restart"/>
            <w:shd w:val="clear" w:color="auto" w:fill="auto"/>
          </w:tcPr>
          <w:p w:rsidR="005A685E" w:rsidRPr="008D1CD5" w:rsidRDefault="005A685E" w:rsidP="008D1CD5">
            <w:pPr>
              <w:autoSpaceDE w:val="0"/>
              <w:autoSpaceDN w:val="0"/>
              <w:adjustRightInd w:val="0"/>
              <w:rPr>
                <w:rFonts w:cs="Times New Roman"/>
                <w:sz w:val="20"/>
                <w:szCs w:val="20"/>
              </w:rPr>
            </w:pPr>
            <w:r w:rsidRPr="008D1CD5">
              <w:rPr>
                <w:rFonts w:ascii="Wingdings" w:hAnsi="Wingdings" w:cs="Times New Roman"/>
                <w:sz w:val="20"/>
                <w:szCs w:val="20"/>
              </w:rPr>
              <w:t></w:t>
            </w:r>
            <w:r w:rsidRPr="008D1CD5">
              <w:rPr>
                <w:rFonts w:cs="Times New Roman"/>
              </w:rPr>
              <w:t xml:space="preserve"> </w:t>
            </w:r>
            <w:r w:rsidRPr="008D1CD5">
              <w:rPr>
                <w:rFonts w:cs="Times New Roman"/>
                <w:sz w:val="20"/>
                <w:szCs w:val="20"/>
              </w:rPr>
              <w:t xml:space="preserve">Ölçme ve değerlendirmede çeşitli ölçme araçlarından (doğru-yanlış, kısa cevaplı, çoktan seçmeli, kontrol listesi, dereceleme tipi gözlem formları, öz ve akran değerlendirme formları, </w:t>
            </w:r>
            <w:proofErr w:type="spellStart"/>
            <w:r w:rsidRPr="008D1CD5">
              <w:rPr>
                <w:rFonts w:cs="Times New Roman"/>
                <w:sz w:val="20"/>
                <w:szCs w:val="20"/>
              </w:rPr>
              <w:t>rubrikler</w:t>
            </w:r>
            <w:proofErr w:type="spellEnd"/>
            <w:r w:rsidRPr="008D1CD5">
              <w:rPr>
                <w:rFonts w:cs="Times New Roman"/>
                <w:sz w:val="20"/>
                <w:szCs w:val="20"/>
              </w:rPr>
              <w:t>, grup değerlendirme formları, proje değerlendirme formu, performans değerlendirme formu, sunum dosyası, eskiz defteri vb.) yararlanılır.</w:t>
            </w:r>
          </w:p>
          <w:p w:rsidR="005A685E" w:rsidRPr="008D1CD5" w:rsidRDefault="005A685E" w:rsidP="008D1CD5">
            <w:pPr>
              <w:spacing w:before="100" w:beforeAutospacing="1" w:after="100" w:afterAutospacing="1"/>
              <w:rPr>
                <w:rFonts w:cs="Times New Roman"/>
                <w:sz w:val="20"/>
                <w:szCs w:val="20"/>
              </w:rPr>
            </w:pPr>
          </w:p>
        </w:tc>
      </w:tr>
      <w:tr w:rsidR="005A685E" w:rsidRPr="008D1CD5" w:rsidTr="008D1CD5">
        <w:trPr>
          <w:cantSplit/>
          <w:trHeight w:val="1134"/>
        </w:trPr>
        <w:tc>
          <w:tcPr>
            <w:tcW w:w="520" w:type="dxa"/>
            <w:vMerge/>
            <w:shd w:val="clear" w:color="auto" w:fill="auto"/>
            <w:textDirection w:val="btLr"/>
          </w:tcPr>
          <w:p w:rsidR="005A685E" w:rsidRPr="008D1CD5" w:rsidRDefault="005A685E" w:rsidP="008D1CD5">
            <w:pPr>
              <w:jc w:val="center"/>
              <w:rPr>
                <w:rFonts w:cs="Times New Roman"/>
                <w:sz w:val="24"/>
                <w:szCs w:val="24"/>
              </w:rPr>
            </w:pPr>
          </w:p>
        </w:tc>
        <w:tc>
          <w:tcPr>
            <w:tcW w:w="686" w:type="dxa"/>
            <w:shd w:val="clear" w:color="auto" w:fill="auto"/>
          </w:tcPr>
          <w:p w:rsidR="005A685E" w:rsidRPr="008D1CD5" w:rsidRDefault="005A685E" w:rsidP="008D1CD5">
            <w:pPr>
              <w:spacing w:before="100" w:beforeAutospacing="1" w:after="100" w:afterAutospacing="1"/>
              <w:rPr>
                <w:rFonts w:cs="Times New Roman"/>
                <w:sz w:val="10"/>
                <w:szCs w:val="10"/>
              </w:rPr>
            </w:pPr>
          </w:p>
          <w:p w:rsidR="005A685E" w:rsidRPr="008D1CD5" w:rsidRDefault="005A685E" w:rsidP="008D1CD5">
            <w:pPr>
              <w:spacing w:before="100" w:beforeAutospacing="1" w:after="100" w:afterAutospacing="1"/>
              <w:rPr>
                <w:rFonts w:cs="Times New Roman"/>
                <w:sz w:val="24"/>
                <w:szCs w:val="24"/>
              </w:rPr>
            </w:pPr>
            <w:r w:rsidRPr="008D1CD5">
              <w:rPr>
                <w:rFonts w:cs="Times New Roman"/>
                <w:sz w:val="24"/>
                <w:szCs w:val="24"/>
              </w:rPr>
              <w:t>3</w:t>
            </w:r>
          </w:p>
        </w:tc>
        <w:tc>
          <w:tcPr>
            <w:tcW w:w="539" w:type="dxa"/>
            <w:shd w:val="clear" w:color="auto" w:fill="auto"/>
          </w:tcPr>
          <w:p w:rsidR="005A685E" w:rsidRPr="008D1CD5" w:rsidRDefault="005A685E" w:rsidP="008D1CD5">
            <w:pPr>
              <w:spacing w:before="100" w:beforeAutospacing="1" w:after="100" w:afterAutospacing="1"/>
              <w:rPr>
                <w:rFonts w:cs="Times New Roman"/>
                <w:sz w:val="24"/>
                <w:szCs w:val="24"/>
              </w:rPr>
            </w:pPr>
          </w:p>
          <w:p w:rsidR="005A685E" w:rsidRPr="008D1CD5" w:rsidRDefault="005A685E" w:rsidP="008D1CD5">
            <w:pPr>
              <w:spacing w:before="100" w:beforeAutospacing="1" w:after="100" w:afterAutospacing="1"/>
              <w:rPr>
                <w:rFonts w:cs="Times New Roman"/>
                <w:sz w:val="24"/>
                <w:szCs w:val="24"/>
              </w:rPr>
            </w:pPr>
            <w:r w:rsidRPr="008D1CD5">
              <w:rPr>
                <w:rFonts w:cs="Times New Roman"/>
                <w:sz w:val="24"/>
                <w:szCs w:val="24"/>
              </w:rPr>
              <w:t>1</w:t>
            </w:r>
          </w:p>
        </w:tc>
        <w:tc>
          <w:tcPr>
            <w:tcW w:w="1855" w:type="dxa"/>
            <w:vMerge/>
            <w:shd w:val="clear" w:color="auto" w:fill="auto"/>
          </w:tcPr>
          <w:p w:rsidR="005A685E" w:rsidRPr="008D1CD5" w:rsidRDefault="005A685E" w:rsidP="00EC3038">
            <w:pPr>
              <w:rPr>
                <w:rFonts w:cs="Times New Roman"/>
              </w:rPr>
            </w:pPr>
          </w:p>
        </w:tc>
        <w:tc>
          <w:tcPr>
            <w:tcW w:w="3600" w:type="dxa"/>
            <w:shd w:val="clear" w:color="auto" w:fill="auto"/>
          </w:tcPr>
          <w:p w:rsidR="005A685E" w:rsidRPr="008D1CD5" w:rsidRDefault="005A685E" w:rsidP="00C811A6">
            <w:pPr>
              <w:rPr>
                <w:rFonts w:cs="Times New Roman"/>
                <w:b/>
              </w:rPr>
            </w:pPr>
          </w:p>
          <w:p w:rsidR="005A685E" w:rsidRPr="008D1CD5" w:rsidRDefault="005A685E" w:rsidP="00C811A6">
            <w:pPr>
              <w:rPr>
                <w:rFonts w:cs="Times New Roman"/>
                <w:b/>
              </w:rPr>
            </w:pPr>
            <w:r w:rsidRPr="008D1CD5">
              <w:rPr>
                <w:rFonts w:ascii="Webdings" w:hAnsi="Webdings" w:cs="Times New Roman"/>
              </w:rPr>
              <w:t></w:t>
            </w:r>
            <w:r w:rsidRPr="005A685E">
              <w:rPr>
                <w:rStyle w:val="Gl"/>
              </w:rPr>
              <w:t xml:space="preserve"> </w:t>
            </w:r>
            <w:r w:rsidRPr="008D1CD5">
              <w:rPr>
                <w:rFonts w:cs="Times New Roman"/>
                <w:b/>
              </w:rPr>
              <w:t>Şehir Sembolleri</w:t>
            </w:r>
          </w:p>
          <w:p w:rsidR="005A685E" w:rsidRDefault="005A685E" w:rsidP="00C811A6">
            <w:r w:rsidRPr="005A685E">
              <w:t>Her öğrenci şehir listesinden bir şehrin adını seçer. Seçtiği şehrin adının hikâyesini ve sembolünü araştırarak bulur. Şehir hikâyeleri sınıfta okunur. Buldukları şehir sembolleri sınıfça incelenir. Daha sonra bu sembollerle bir pano düzenlemesi yapılır.</w:t>
            </w:r>
          </w:p>
          <w:p w:rsidR="005A685E" w:rsidRPr="008D1CD5" w:rsidRDefault="005A685E" w:rsidP="00C811A6">
            <w:pPr>
              <w:rPr>
                <w:rFonts w:cs="Times New Roman"/>
              </w:rPr>
            </w:pPr>
          </w:p>
        </w:tc>
        <w:tc>
          <w:tcPr>
            <w:tcW w:w="1980" w:type="dxa"/>
            <w:shd w:val="clear" w:color="auto" w:fill="auto"/>
          </w:tcPr>
          <w:p w:rsidR="005A685E" w:rsidRPr="008D1CD5" w:rsidRDefault="005A685E" w:rsidP="008D1CD5">
            <w:pPr>
              <w:spacing w:before="100" w:beforeAutospacing="1" w:after="100" w:afterAutospacing="1"/>
              <w:rPr>
                <w:rFonts w:cs="Times New Roman"/>
                <w:sz w:val="24"/>
                <w:szCs w:val="24"/>
              </w:rPr>
            </w:pPr>
          </w:p>
        </w:tc>
        <w:tc>
          <w:tcPr>
            <w:tcW w:w="1800" w:type="dxa"/>
            <w:vMerge/>
            <w:shd w:val="clear" w:color="auto" w:fill="auto"/>
          </w:tcPr>
          <w:p w:rsidR="005A685E" w:rsidRPr="008D1CD5" w:rsidRDefault="005A685E" w:rsidP="008D1CD5">
            <w:pPr>
              <w:spacing w:before="100" w:beforeAutospacing="1" w:after="100" w:afterAutospacing="1"/>
              <w:rPr>
                <w:rFonts w:cs="Times New Roman"/>
                <w:sz w:val="24"/>
                <w:szCs w:val="24"/>
              </w:rPr>
            </w:pPr>
          </w:p>
        </w:tc>
        <w:tc>
          <w:tcPr>
            <w:tcW w:w="2340" w:type="dxa"/>
            <w:vMerge/>
            <w:shd w:val="clear" w:color="auto" w:fill="auto"/>
          </w:tcPr>
          <w:p w:rsidR="005A685E" w:rsidRPr="008D1CD5" w:rsidRDefault="005A685E" w:rsidP="008D1CD5">
            <w:pPr>
              <w:spacing w:before="100" w:beforeAutospacing="1" w:after="100" w:afterAutospacing="1"/>
              <w:rPr>
                <w:rFonts w:cs="Times New Roman"/>
                <w:sz w:val="24"/>
                <w:szCs w:val="24"/>
              </w:rPr>
            </w:pPr>
          </w:p>
        </w:tc>
        <w:tc>
          <w:tcPr>
            <w:tcW w:w="2209" w:type="dxa"/>
            <w:vMerge/>
            <w:shd w:val="clear" w:color="auto" w:fill="auto"/>
          </w:tcPr>
          <w:p w:rsidR="005A685E" w:rsidRPr="008D1CD5" w:rsidRDefault="005A685E" w:rsidP="008D1CD5">
            <w:pPr>
              <w:spacing w:before="100" w:beforeAutospacing="1" w:after="100" w:afterAutospacing="1"/>
              <w:rPr>
                <w:rFonts w:cs="Times New Roman"/>
                <w:sz w:val="24"/>
                <w:szCs w:val="24"/>
              </w:rPr>
            </w:pPr>
          </w:p>
        </w:tc>
      </w:tr>
    </w:tbl>
    <w:p w:rsidR="00602B1D" w:rsidRDefault="00602B1D" w:rsidP="00FA6E11">
      <w:pPr>
        <w:spacing w:before="100" w:beforeAutospacing="1" w:after="100" w:afterAutospacing="1"/>
        <w:rPr>
          <w:rFonts w:cs="Times New Roman"/>
          <w:b/>
          <w:bCs/>
          <w:sz w:val="24"/>
          <w:szCs w:val="24"/>
        </w:rPr>
      </w:pPr>
    </w:p>
    <w:p w:rsidR="005A685E" w:rsidRDefault="005A685E" w:rsidP="00FA6E11">
      <w:pPr>
        <w:spacing w:before="100" w:beforeAutospacing="1" w:after="100" w:afterAutospacing="1"/>
        <w:rPr>
          <w:rFonts w:cs="Times New Roman"/>
          <w:b/>
          <w:bCs/>
          <w:sz w:val="24"/>
          <w:szCs w:val="24"/>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360"/>
        <w:gridCol w:w="360"/>
        <w:gridCol w:w="2160"/>
        <w:gridCol w:w="3960"/>
        <w:gridCol w:w="1980"/>
        <w:gridCol w:w="1800"/>
        <w:gridCol w:w="2340"/>
        <w:gridCol w:w="2209"/>
      </w:tblGrid>
      <w:tr w:rsidR="004A49EB" w:rsidRPr="008D1CD5" w:rsidTr="008D1CD5">
        <w:trPr>
          <w:cantSplit/>
          <w:trHeight w:val="397"/>
        </w:trPr>
        <w:tc>
          <w:tcPr>
            <w:tcW w:w="15529" w:type="dxa"/>
            <w:gridSpan w:val="9"/>
            <w:shd w:val="clear" w:color="auto" w:fill="auto"/>
            <w:vAlign w:val="center"/>
          </w:tcPr>
          <w:p w:rsidR="004A49EB" w:rsidRPr="008D1CD5" w:rsidRDefault="004A49EB" w:rsidP="00EC3038">
            <w:pPr>
              <w:rPr>
                <w:rFonts w:cs="Times New Roman"/>
                <w:b/>
                <w:sz w:val="26"/>
                <w:szCs w:val="26"/>
              </w:rPr>
            </w:pPr>
            <w:r w:rsidRPr="008D1CD5">
              <w:rPr>
                <w:rFonts w:cs="Times New Roman"/>
                <w:b/>
                <w:bCs/>
                <w:sz w:val="24"/>
                <w:szCs w:val="24"/>
              </w:rPr>
              <w:t xml:space="preserve">ÖĞRENME ALANI: </w:t>
            </w:r>
            <w:proofErr w:type="gramStart"/>
            <w:r w:rsidRPr="008D1CD5">
              <w:rPr>
                <w:rFonts w:cs="Times New Roman"/>
                <w:b/>
                <w:sz w:val="26"/>
                <w:szCs w:val="26"/>
              </w:rPr>
              <w:t>2.1</w:t>
            </w:r>
            <w:proofErr w:type="gramEnd"/>
            <w:r w:rsidRPr="008D1CD5">
              <w:rPr>
                <w:rFonts w:cs="Times New Roman"/>
                <w:b/>
                <w:sz w:val="26"/>
                <w:szCs w:val="26"/>
              </w:rPr>
              <w:t>. Görsel İletişim ve Biçimlendirme</w:t>
            </w:r>
          </w:p>
        </w:tc>
      </w:tr>
      <w:tr w:rsidR="004A49EB" w:rsidRPr="008D1CD5" w:rsidTr="008D1CD5">
        <w:trPr>
          <w:cantSplit/>
          <w:trHeight w:val="1134"/>
        </w:trPr>
        <w:tc>
          <w:tcPr>
            <w:tcW w:w="360" w:type="dxa"/>
            <w:shd w:val="clear" w:color="auto" w:fill="auto"/>
            <w:textDirection w:val="btLr"/>
            <w:vAlign w:val="center"/>
          </w:tcPr>
          <w:p w:rsidR="004A49EB" w:rsidRPr="008D1CD5" w:rsidRDefault="004A49EB" w:rsidP="008D1CD5">
            <w:pPr>
              <w:ind w:left="113" w:right="113"/>
              <w:jc w:val="center"/>
              <w:rPr>
                <w:b/>
                <w:sz w:val="24"/>
                <w:szCs w:val="24"/>
              </w:rPr>
            </w:pPr>
            <w:r w:rsidRPr="008D1CD5">
              <w:rPr>
                <w:b/>
                <w:sz w:val="24"/>
                <w:szCs w:val="24"/>
              </w:rPr>
              <w:t>Ay</w:t>
            </w:r>
          </w:p>
        </w:tc>
        <w:tc>
          <w:tcPr>
            <w:tcW w:w="360" w:type="dxa"/>
            <w:shd w:val="clear" w:color="auto" w:fill="auto"/>
            <w:textDirection w:val="btLr"/>
            <w:vAlign w:val="center"/>
          </w:tcPr>
          <w:p w:rsidR="004A49EB" w:rsidRPr="008D1CD5" w:rsidRDefault="004A49EB" w:rsidP="008D1CD5">
            <w:pPr>
              <w:ind w:left="113" w:right="113"/>
              <w:jc w:val="center"/>
              <w:rPr>
                <w:b/>
                <w:sz w:val="24"/>
                <w:szCs w:val="24"/>
              </w:rPr>
            </w:pPr>
            <w:r w:rsidRPr="008D1CD5">
              <w:rPr>
                <w:b/>
                <w:sz w:val="24"/>
                <w:szCs w:val="24"/>
              </w:rPr>
              <w:t>Hafta</w:t>
            </w:r>
          </w:p>
        </w:tc>
        <w:tc>
          <w:tcPr>
            <w:tcW w:w="360" w:type="dxa"/>
            <w:shd w:val="clear" w:color="auto" w:fill="auto"/>
            <w:textDirection w:val="btLr"/>
            <w:vAlign w:val="center"/>
          </w:tcPr>
          <w:p w:rsidR="004A49EB" w:rsidRPr="008D1CD5" w:rsidRDefault="004A49EB" w:rsidP="008D1CD5">
            <w:pPr>
              <w:ind w:left="113" w:right="113"/>
              <w:jc w:val="center"/>
              <w:rPr>
                <w:b/>
                <w:sz w:val="24"/>
                <w:szCs w:val="24"/>
              </w:rPr>
            </w:pPr>
            <w:r w:rsidRPr="008D1CD5">
              <w:rPr>
                <w:b/>
                <w:sz w:val="24"/>
                <w:szCs w:val="24"/>
              </w:rPr>
              <w:t>Saat</w:t>
            </w:r>
          </w:p>
        </w:tc>
        <w:tc>
          <w:tcPr>
            <w:tcW w:w="2160" w:type="dxa"/>
            <w:shd w:val="clear" w:color="auto" w:fill="auto"/>
            <w:vAlign w:val="center"/>
          </w:tcPr>
          <w:p w:rsidR="004A49EB" w:rsidRPr="008D1CD5" w:rsidRDefault="004A49EB" w:rsidP="00EC3038">
            <w:pPr>
              <w:rPr>
                <w:b/>
                <w:sz w:val="24"/>
                <w:szCs w:val="24"/>
              </w:rPr>
            </w:pPr>
            <w:r w:rsidRPr="008D1CD5">
              <w:rPr>
                <w:b/>
                <w:sz w:val="24"/>
                <w:szCs w:val="24"/>
              </w:rPr>
              <w:t>Kazanımlar</w:t>
            </w:r>
          </w:p>
        </w:tc>
        <w:tc>
          <w:tcPr>
            <w:tcW w:w="3960" w:type="dxa"/>
            <w:shd w:val="clear" w:color="auto" w:fill="auto"/>
            <w:vAlign w:val="center"/>
          </w:tcPr>
          <w:p w:rsidR="004A49EB" w:rsidRPr="008D1CD5" w:rsidRDefault="004A49EB" w:rsidP="00EC3038">
            <w:pPr>
              <w:rPr>
                <w:b/>
                <w:sz w:val="24"/>
                <w:szCs w:val="24"/>
              </w:rPr>
            </w:pPr>
            <w:r w:rsidRPr="008D1CD5">
              <w:rPr>
                <w:b/>
                <w:sz w:val="24"/>
                <w:szCs w:val="24"/>
              </w:rPr>
              <w:t xml:space="preserve">Etkinlikler </w:t>
            </w:r>
          </w:p>
          <w:p w:rsidR="004A49EB" w:rsidRPr="008D1CD5" w:rsidRDefault="004A49EB" w:rsidP="00EC3038">
            <w:pPr>
              <w:rPr>
                <w:b/>
                <w:sz w:val="24"/>
                <w:szCs w:val="24"/>
              </w:rPr>
            </w:pPr>
            <w:r w:rsidRPr="008D1CD5">
              <w:rPr>
                <w:b/>
                <w:sz w:val="24"/>
                <w:szCs w:val="24"/>
              </w:rPr>
              <w:t>Açıklamalar</w:t>
            </w:r>
          </w:p>
        </w:tc>
        <w:tc>
          <w:tcPr>
            <w:tcW w:w="1980" w:type="dxa"/>
            <w:shd w:val="clear" w:color="auto" w:fill="auto"/>
            <w:vAlign w:val="center"/>
          </w:tcPr>
          <w:p w:rsidR="004A49EB" w:rsidRPr="008D1CD5" w:rsidRDefault="004A49EB" w:rsidP="00EC3038">
            <w:pPr>
              <w:rPr>
                <w:b/>
                <w:sz w:val="20"/>
                <w:szCs w:val="20"/>
              </w:rPr>
            </w:pPr>
            <w:r w:rsidRPr="008D1CD5">
              <w:rPr>
                <w:b/>
                <w:sz w:val="20"/>
                <w:szCs w:val="20"/>
              </w:rPr>
              <w:t xml:space="preserve">Ara Disiplinler ve </w:t>
            </w:r>
          </w:p>
          <w:p w:rsidR="004A49EB" w:rsidRPr="008D1CD5" w:rsidRDefault="004A49EB" w:rsidP="00EC3038">
            <w:pPr>
              <w:rPr>
                <w:b/>
                <w:sz w:val="20"/>
                <w:szCs w:val="20"/>
              </w:rPr>
            </w:pPr>
            <w:r w:rsidRPr="008D1CD5">
              <w:rPr>
                <w:b/>
                <w:sz w:val="20"/>
                <w:szCs w:val="20"/>
              </w:rPr>
              <w:t>Atatürkçülük Diğer Derslerle İlişkilendirme</w:t>
            </w:r>
          </w:p>
        </w:tc>
        <w:tc>
          <w:tcPr>
            <w:tcW w:w="1800" w:type="dxa"/>
            <w:shd w:val="clear" w:color="auto" w:fill="auto"/>
            <w:vAlign w:val="center"/>
          </w:tcPr>
          <w:p w:rsidR="004A49EB" w:rsidRPr="008D1CD5" w:rsidRDefault="004A49EB" w:rsidP="00EC3038">
            <w:pPr>
              <w:rPr>
                <w:b/>
                <w:sz w:val="24"/>
                <w:szCs w:val="24"/>
              </w:rPr>
            </w:pPr>
            <w:r w:rsidRPr="008D1CD5">
              <w:rPr>
                <w:rFonts w:cs="Times New Roman"/>
                <w:b/>
                <w:sz w:val="24"/>
                <w:szCs w:val="24"/>
              </w:rPr>
              <w:t>Öğretim Materyalleri</w:t>
            </w:r>
          </w:p>
        </w:tc>
        <w:tc>
          <w:tcPr>
            <w:tcW w:w="2340" w:type="dxa"/>
            <w:shd w:val="clear" w:color="auto" w:fill="auto"/>
            <w:vAlign w:val="center"/>
          </w:tcPr>
          <w:p w:rsidR="004A49EB" w:rsidRPr="008D1CD5" w:rsidRDefault="004A49EB" w:rsidP="00EC3038">
            <w:pPr>
              <w:rPr>
                <w:b/>
                <w:sz w:val="24"/>
                <w:szCs w:val="24"/>
              </w:rPr>
            </w:pPr>
            <w:r w:rsidRPr="008D1CD5">
              <w:rPr>
                <w:rFonts w:cs="Times New Roman"/>
                <w:b/>
                <w:sz w:val="24"/>
                <w:szCs w:val="24"/>
              </w:rPr>
              <w:t>Öğretim Yöntemleri</w:t>
            </w:r>
          </w:p>
        </w:tc>
        <w:tc>
          <w:tcPr>
            <w:tcW w:w="2209" w:type="dxa"/>
            <w:shd w:val="clear" w:color="auto" w:fill="auto"/>
            <w:vAlign w:val="center"/>
          </w:tcPr>
          <w:p w:rsidR="004A49EB" w:rsidRPr="008D1CD5" w:rsidRDefault="004A49EB" w:rsidP="00EC3038">
            <w:pPr>
              <w:rPr>
                <w:b/>
                <w:sz w:val="24"/>
                <w:szCs w:val="24"/>
              </w:rPr>
            </w:pPr>
            <w:r w:rsidRPr="008D1CD5">
              <w:rPr>
                <w:b/>
                <w:sz w:val="24"/>
                <w:szCs w:val="24"/>
              </w:rPr>
              <w:t>Ölçme ve Değerlendirme</w:t>
            </w:r>
          </w:p>
        </w:tc>
      </w:tr>
      <w:tr w:rsidR="004A49EB" w:rsidRPr="008D1CD5" w:rsidTr="008D1CD5">
        <w:tc>
          <w:tcPr>
            <w:tcW w:w="360" w:type="dxa"/>
            <w:vMerge w:val="restart"/>
            <w:shd w:val="clear" w:color="auto" w:fill="auto"/>
            <w:textDirection w:val="btLr"/>
          </w:tcPr>
          <w:p w:rsidR="004A49EB" w:rsidRPr="008D1CD5" w:rsidRDefault="004A49EB" w:rsidP="008D1CD5">
            <w:pPr>
              <w:jc w:val="center"/>
              <w:rPr>
                <w:rFonts w:cs="Times New Roman"/>
                <w:sz w:val="24"/>
                <w:szCs w:val="24"/>
              </w:rPr>
            </w:pPr>
            <w:r w:rsidRPr="008D1CD5">
              <w:rPr>
                <w:rFonts w:cs="Times New Roman"/>
                <w:sz w:val="24"/>
                <w:szCs w:val="24"/>
              </w:rPr>
              <w:t>ARALIK</w:t>
            </w:r>
          </w:p>
        </w:tc>
        <w:tc>
          <w:tcPr>
            <w:tcW w:w="360" w:type="dxa"/>
            <w:shd w:val="clear" w:color="auto" w:fill="auto"/>
          </w:tcPr>
          <w:p w:rsidR="004A49EB" w:rsidRPr="008D1CD5" w:rsidRDefault="004A49EB" w:rsidP="008D1CD5">
            <w:pPr>
              <w:spacing w:before="100" w:beforeAutospacing="1" w:after="100" w:afterAutospacing="1"/>
              <w:rPr>
                <w:rFonts w:cs="Times New Roman"/>
                <w:sz w:val="24"/>
                <w:szCs w:val="24"/>
              </w:rPr>
            </w:pPr>
            <w:r w:rsidRPr="008D1CD5">
              <w:rPr>
                <w:rFonts w:cs="Times New Roman"/>
                <w:sz w:val="24"/>
                <w:szCs w:val="24"/>
              </w:rPr>
              <w:t xml:space="preserve">  </w:t>
            </w:r>
          </w:p>
          <w:p w:rsidR="004A49EB" w:rsidRPr="008D1CD5" w:rsidRDefault="004A49EB" w:rsidP="008D1CD5">
            <w:pPr>
              <w:spacing w:before="100" w:beforeAutospacing="1" w:after="100" w:afterAutospacing="1"/>
              <w:rPr>
                <w:rFonts w:cs="Times New Roman"/>
                <w:sz w:val="24"/>
                <w:szCs w:val="24"/>
              </w:rPr>
            </w:pPr>
            <w:r w:rsidRPr="008D1CD5">
              <w:rPr>
                <w:rFonts w:cs="Times New Roman"/>
                <w:sz w:val="24"/>
                <w:szCs w:val="24"/>
              </w:rPr>
              <w:t>4</w:t>
            </w:r>
          </w:p>
          <w:p w:rsidR="004A49EB" w:rsidRPr="008D1CD5" w:rsidRDefault="004A49EB" w:rsidP="008D1CD5">
            <w:pPr>
              <w:spacing w:before="100" w:beforeAutospacing="1" w:after="100" w:afterAutospacing="1"/>
              <w:rPr>
                <w:rFonts w:cs="Times New Roman"/>
                <w:sz w:val="24"/>
                <w:szCs w:val="24"/>
              </w:rPr>
            </w:pPr>
          </w:p>
          <w:p w:rsidR="004A49EB" w:rsidRPr="008D1CD5" w:rsidRDefault="004A49EB" w:rsidP="008D1CD5">
            <w:pPr>
              <w:spacing w:before="100" w:beforeAutospacing="1" w:after="100" w:afterAutospacing="1"/>
              <w:rPr>
                <w:rFonts w:cs="Times New Roman"/>
                <w:sz w:val="24"/>
                <w:szCs w:val="24"/>
              </w:rPr>
            </w:pPr>
          </w:p>
        </w:tc>
        <w:tc>
          <w:tcPr>
            <w:tcW w:w="360" w:type="dxa"/>
            <w:shd w:val="clear" w:color="auto" w:fill="auto"/>
          </w:tcPr>
          <w:p w:rsidR="004A49EB" w:rsidRPr="008D1CD5" w:rsidRDefault="004A49EB" w:rsidP="008D1CD5">
            <w:pPr>
              <w:spacing w:before="100" w:beforeAutospacing="1" w:after="100" w:afterAutospacing="1"/>
              <w:rPr>
                <w:rFonts w:cs="Times New Roman"/>
                <w:sz w:val="24"/>
                <w:szCs w:val="24"/>
              </w:rPr>
            </w:pPr>
          </w:p>
          <w:p w:rsidR="004A49EB" w:rsidRPr="008D1CD5" w:rsidRDefault="004A49EB" w:rsidP="008D1CD5">
            <w:pPr>
              <w:spacing w:before="100" w:beforeAutospacing="1" w:after="100" w:afterAutospacing="1"/>
              <w:rPr>
                <w:rFonts w:cs="Times New Roman"/>
                <w:sz w:val="24"/>
                <w:szCs w:val="24"/>
              </w:rPr>
            </w:pPr>
            <w:r w:rsidRPr="008D1CD5">
              <w:rPr>
                <w:rFonts w:cs="Times New Roman"/>
                <w:sz w:val="24"/>
                <w:szCs w:val="24"/>
              </w:rPr>
              <w:t>1</w:t>
            </w:r>
          </w:p>
          <w:p w:rsidR="004A49EB" w:rsidRPr="008D1CD5" w:rsidRDefault="004A49EB" w:rsidP="00EC3038">
            <w:pPr>
              <w:rPr>
                <w:rFonts w:cs="Times New Roman"/>
                <w:sz w:val="24"/>
                <w:szCs w:val="24"/>
              </w:rPr>
            </w:pPr>
          </w:p>
          <w:p w:rsidR="004A49EB" w:rsidRPr="008D1CD5" w:rsidRDefault="004A49EB" w:rsidP="00EC3038">
            <w:pPr>
              <w:rPr>
                <w:rFonts w:cs="Times New Roman"/>
                <w:sz w:val="24"/>
                <w:szCs w:val="24"/>
              </w:rPr>
            </w:pPr>
          </w:p>
          <w:p w:rsidR="004A49EB" w:rsidRPr="008D1CD5" w:rsidRDefault="004A49EB" w:rsidP="00EC3038">
            <w:pPr>
              <w:rPr>
                <w:rFonts w:cs="Times New Roman"/>
                <w:sz w:val="24"/>
                <w:szCs w:val="24"/>
              </w:rPr>
            </w:pPr>
          </w:p>
          <w:p w:rsidR="004A49EB" w:rsidRPr="008D1CD5" w:rsidRDefault="004A49EB" w:rsidP="00EC3038">
            <w:pPr>
              <w:rPr>
                <w:rFonts w:cs="Times New Roman"/>
                <w:sz w:val="24"/>
                <w:szCs w:val="24"/>
              </w:rPr>
            </w:pPr>
          </w:p>
          <w:p w:rsidR="004A49EB" w:rsidRPr="008D1CD5" w:rsidRDefault="004A49EB" w:rsidP="00EC3038">
            <w:pPr>
              <w:rPr>
                <w:rFonts w:cs="Times New Roman"/>
                <w:sz w:val="24"/>
                <w:szCs w:val="24"/>
              </w:rPr>
            </w:pPr>
          </w:p>
        </w:tc>
        <w:tc>
          <w:tcPr>
            <w:tcW w:w="2160" w:type="dxa"/>
            <w:vMerge w:val="restart"/>
            <w:shd w:val="clear" w:color="auto" w:fill="auto"/>
          </w:tcPr>
          <w:p w:rsidR="004A49EB" w:rsidRPr="008D1CD5" w:rsidRDefault="004A49EB" w:rsidP="00EC3038">
            <w:pPr>
              <w:rPr>
                <w:rFonts w:cs="Times New Roman"/>
              </w:rPr>
            </w:pPr>
          </w:p>
          <w:p w:rsidR="004A49EB" w:rsidRPr="008D1CD5" w:rsidRDefault="004A49EB" w:rsidP="00EC3038">
            <w:pPr>
              <w:rPr>
                <w:rFonts w:cs="Times New Roman"/>
              </w:rPr>
            </w:pPr>
            <w:r w:rsidRPr="008D1CD5">
              <w:rPr>
                <w:rFonts w:cs="Times New Roman"/>
              </w:rPr>
              <w:t xml:space="preserve">2.1.9.Farklı materyalleri kullanarak üç boyutlu çalışmalar yapar. ( </w:t>
            </w:r>
            <w:proofErr w:type="gramStart"/>
            <w:r w:rsidRPr="008D1CD5">
              <w:rPr>
                <w:rFonts w:cs="Times New Roman"/>
              </w:rPr>
              <w:t>G.İ.B</w:t>
            </w:r>
            <w:proofErr w:type="gramEnd"/>
            <w:r w:rsidRPr="008D1CD5">
              <w:rPr>
                <w:rFonts w:cs="Times New Roman"/>
              </w:rPr>
              <w:t>)</w:t>
            </w:r>
          </w:p>
          <w:p w:rsidR="000E65C2" w:rsidRPr="008D1CD5" w:rsidRDefault="000E65C2" w:rsidP="000E65C2">
            <w:pPr>
              <w:rPr>
                <w:rFonts w:cs="Times New Roman"/>
              </w:rPr>
            </w:pPr>
          </w:p>
          <w:p w:rsidR="004A49EB" w:rsidRPr="008D1CD5" w:rsidRDefault="004A49EB" w:rsidP="00EC3038">
            <w:pPr>
              <w:rPr>
                <w:rFonts w:cs="Times New Roman"/>
              </w:rPr>
            </w:pPr>
          </w:p>
        </w:tc>
        <w:tc>
          <w:tcPr>
            <w:tcW w:w="3960" w:type="dxa"/>
            <w:vMerge w:val="restart"/>
            <w:shd w:val="clear" w:color="auto" w:fill="auto"/>
          </w:tcPr>
          <w:p w:rsidR="005A685E" w:rsidRPr="008D1CD5" w:rsidRDefault="004A49EB" w:rsidP="005A685E">
            <w:pPr>
              <w:rPr>
                <w:rFonts w:cs="Times New Roman"/>
              </w:rPr>
            </w:pPr>
            <w:r w:rsidRPr="008D1CD5">
              <w:rPr>
                <w:rFonts w:cs="Times New Roman"/>
              </w:rPr>
              <w:br/>
            </w:r>
            <w:r w:rsidR="005A685E" w:rsidRPr="008D1CD5">
              <w:rPr>
                <w:rFonts w:cs="Times New Roman"/>
                <w:b/>
                <w:bCs/>
              </w:rPr>
              <w:t xml:space="preserve"> </w:t>
            </w:r>
            <w:r w:rsidR="005A685E" w:rsidRPr="008D1CD5">
              <w:rPr>
                <w:rFonts w:ascii="Webdings" w:hAnsi="Webdings" w:cs="Times New Roman"/>
              </w:rPr>
              <w:t></w:t>
            </w:r>
            <w:r w:rsidR="005A685E" w:rsidRPr="00F9072A">
              <w:rPr>
                <w:rStyle w:val="Gl"/>
              </w:rPr>
              <w:t xml:space="preserve"> </w:t>
            </w:r>
            <w:r w:rsidR="005A685E" w:rsidRPr="008D1CD5">
              <w:rPr>
                <w:rFonts w:cs="Times New Roman"/>
                <w:b/>
                <w:bCs/>
              </w:rPr>
              <w:t>“Uzay Merdiveni”</w:t>
            </w:r>
          </w:p>
          <w:p w:rsidR="005A685E" w:rsidRPr="008D1CD5" w:rsidRDefault="005A685E" w:rsidP="005A685E">
            <w:pPr>
              <w:rPr>
                <w:rFonts w:cs="Times New Roman"/>
              </w:rPr>
            </w:pPr>
            <w:r w:rsidRPr="008D1CD5">
              <w:rPr>
                <w:rFonts w:cs="Times New Roman"/>
              </w:rPr>
              <w:t>Çöp şiş veya kürdanlar, renkli oyun hamurlarından yapılan küçük toplara</w:t>
            </w:r>
          </w:p>
          <w:p w:rsidR="005A685E" w:rsidRPr="008D1CD5" w:rsidRDefault="005A685E" w:rsidP="005A685E">
            <w:pPr>
              <w:rPr>
                <w:rFonts w:cs="Times New Roman"/>
              </w:rPr>
            </w:pPr>
            <w:proofErr w:type="gramStart"/>
            <w:r w:rsidRPr="008D1CD5">
              <w:rPr>
                <w:rFonts w:cs="Times New Roman"/>
              </w:rPr>
              <w:t>batırılarak</w:t>
            </w:r>
            <w:proofErr w:type="gramEnd"/>
            <w:r w:rsidRPr="008D1CD5">
              <w:rPr>
                <w:rFonts w:cs="Times New Roman"/>
              </w:rPr>
              <w:t xml:space="preserve"> eklenir. Öğrenciler, isteğe göre çöp şiş veya kürdanları uzunlu kısalı kırarak ve farklı yönlerde kullanarak grupla inşa çalışması yapabilirler. Zemin olarak çöp şişleri batırma kolaylığından </w:t>
            </w:r>
            <w:proofErr w:type="spellStart"/>
            <w:r w:rsidRPr="008D1CD5">
              <w:rPr>
                <w:rFonts w:cs="Times New Roman"/>
              </w:rPr>
              <w:t>doalayı</w:t>
            </w:r>
            <w:proofErr w:type="spellEnd"/>
            <w:r w:rsidRPr="008D1CD5">
              <w:rPr>
                <w:rFonts w:cs="Times New Roman"/>
              </w:rPr>
              <w:t xml:space="preserve"> köpük (strafor) pano kullanılması uygundur. </w:t>
            </w:r>
          </w:p>
          <w:p w:rsidR="004A49EB" w:rsidRPr="008D1CD5" w:rsidRDefault="004A49EB" w:rsidP="004A49EB">
            <w:pPr>
              <w:rPr>
                <w:rFonts w:cs="Times New Roman"/>
              </w:rPr>
            </w:pPr>
          </w:p>
          <w:p w:rsidR="004A49EB" w:rsidRPr="008D1CD5" w:rsidRDefault="002821D9" w:rsidP="004A49EB">
            <w:pPr>
              <w:rPr>
                <w:rFonts w:cs="Times New Roman"/>
              </w:rPr>
            </w:pPr>
            <w:r w:rsidRPr="008D1CD5">
              <w:rPr>
                <w:rFonts w:ascii="Webdings" w:hAnsi="Webdings" w:cs="Times New Roman"/>
              </w:rPr>
              <w:t></w:t>
            </w:r>
            <w:r w:rsidRPr="00F9072A">
              <w:rPr>
                <w:rStyle w:val="Gl"/>
              </w:rPr>
              <w:t xml:space="preserve"> </w:t>
            </w:r>
            <w:proofErr w:type="spellStart"/>
            <w:r w:rsidR="00335B44" w:rsidRPr="008D1CD5">
              <w:rPr>
                <w:rFonts w:cs="Times New Roman"/>
                <w:b/>
                <w:bCs/>
              </w:rPr>
              <w:t>Krigami</w:t>
            </w:r>
            <w:proofErr w:type="spellEnd"/>
            <w:r w:rsidR="00335B44" w:rsidRPr="008D1CD5">
              <w:rPr>
                <w:rFonts w:cs="Times New Roman"/>
                <w:b/>
                <w:bCs/>
              </w:rPr>
              <w:t xml:space="preserve"> Yapıyorum:</w:t>
            </w:r>
            <w:r w:rsidR="00335B44" w:rsidRPr="008D1CD5">
              <w:rPr>
                <w:rFonts w:cs="Times New Roman"/>
              </w:rPr>
              <w:t xml:space="preserve"> Kağıt dörde katlanarak değişik biçimlerde </w:t>
            </w:r>
            <w:proofErr w:type="gramStart"/>
            <w:r w:rsidR="00335B44" w:rsidRPr="008D1CD5">
              <w:rPr>
                <w:rFonts w:cs="Times New Roman"/>
              </w:rPr>
              <w:t>kesilir.Açıldığında</w:t>
            </w:r>
            <w:proofErr w:type="gramEnd"/>
            <w:r w:rsidR="00335B44" w:rsidRPr="008D1CD5">
              <w:rPr>
                <w:rFonts w:cs="Times New Roman"/>
              </w:rPr>
              <w:t xml:space="preserve"> ortaya çıkan simetrik şekiller köşelerinden yapıştırılır.Belli sayıda hazırlanan şekiller en üsttekinden bağlanarak sınıf süslemeleri yapılır.  </w:t>
            </w:r>
          </w:p>
          <w:p w:rsidR="000E65C2" w:rsidRPr="008D1CD5" w:rsidRDefault="000E65C2" w:rsidP="000E65C2">
            <w:pPr>
              <w:rPr>
                <w:rFonts w:cs="Times New Roman"/>
                <w:b/>
                <w:bCs/>
              </w:rPr>
            </w:pPr>
          </w:p>
          <w:p w:rsidR="004A49EB" w:rsidRPr="008D1CD5" w:rsidRDefault="004A49EB" w:rsidP="004A49EB">
            <w:pPr>
              <w:rPr>
                <w:rFonts w:cs="Times New Roman"/>
              </w:rPr>
            </w:pPr>
            <w:r w:rsidRPr="008D1CD5">
              <w:rPr>
                <w:rFonts w:cs="Times New Roman"/>
                <w:iCs/>
              </w:rPr>
              <w:t>Bu çalışmalar oluşturulurken elle şekillendirme tekniği kullanılabilir. Bu kapsamda basit şekilde hayvan, meyve ve mutfak eşyaları gibi şekillendirmeler yapılabilir.</w:t>
            </w:r>
          </w:p>
          <w:p w:rsidR="004A49EB" w:rsidRPr="008D1CD5" w:rsidRDefault="004A49EB" w:rsidP="00EC3038">
            <w:pPr>
              <w:rPr>
                <w:rFonts w:cs="Times New Roman"/>
              </w:rPr>
            </w:pPr>
          </w:p>
        </w:tc>
        <w:tc>
          <w:tcPr>
            <w:tcW w:w="1980" w:type="dxa"/>
            <w:vMerge w:val="restart"/>
            <w:shd w:val="clear" w:color="auto" w:fill="auto"/>
          </w:tcPr>
          <w:p w:rsidR="004A49EB" w:rsidRPr="008D1CD5" w:rsidRDefault="004A49EB" w:rsidP="00EC3038">
            <w:pPr>
              <w:rPr>
                <w:rFonts w:cs="Times New Roman"/>
                <w:sz w:val="18"/>
                <w:szCs w:val="18"/>
              </w:rPr>
            </w:pPr>
          </w:p>
          <w:p w:rsidR="00357800" w:rsidRPr="008D1CD5" w:rsidRDefault="00357800" w:rsidP="008D1CD5">
            <w:pPr>
              <w:ind w:left="70" w:right="-20"/>
              <w:rPr>
                <w:color w:val="000000"/>
                <w:spacing w:val="-2"/>
                <w:sz w:val="18"/>
                <w:szCs w:val="18"/>
              </w:rPr>
            </w:pPr>
            <w:r w:rsidRPr="008D1CD5">
              <w:rPr>
                <w:b/>
              </w:rPr>
              <w:sym w:font="Webdings" w:char="F060"/>
            </w:r>
            <w:r w:rsidRPr="008D1CD5">
              <w:rPr>
                <w:b/>
                <w:bCs/>
                <w:color w:val="000000"/>
                <w:sz w:val="21"/>
                <w:szCs w:val="21"/>
              </w:rPr>
              <w:t xml:space="preserve"> </w:t>
            </w:r>
            <w:r w:rsidRPr="008D1CD5">
              <w:rPr>
                <w:b/>
                <w:bCs/>
                <w:color w:val="000000"/>
                <w:sz w:val="18"/>
                <w:szCs w:val="18"/>
              </w:rPr>
              <w:t xml:space="preserve">Müzik dersi </w:t>
            </w:r>
            <w:r w:rsidRPr="008D1CD5">
              <w:rPr>
                <w:bCs/>
                <w:color w:val="000000"/>
                <w:sz w:val="18"/>
                <w:szCs w:val="18"/>
              </w:rPr>
              <w:t xml:space="preserve">Doğadaki Gürlük Özellikleri ve </w:t>
            </w:r>
            <w:proofErr w:type="gramStart"/>
            <w:r w:rsidRPr="008D1CD5">
              <w:rPr>
                <w:bCs/>
                <w:color w:val="000000"/>
                <w:sz w:val="18"/>
                <w:szCs w:val="18"/>
              </w:rPr>
              <w:t>Ritim  Öğrenme</w:t>
            </w:r>
            <w:proofErr w:type="gramEnd"/>
            <w:r w:rsidRPr="008D1CD5">
              <w:rPr>
                <w:bCs/>
                <w:color w:val="000000"/>
                <w:sz w:val="18"/>
                <w:szCs w:val="18"/>
              </w:rPr>
              <w:t xml:space="preserve"> Alanı:</w:t>
            </w:r>
            <w:r w:rsidRPr="008D1CD5">
              <w:rPr>
                <w:b/>
                <w:bCs/>
                <w:color w:val="000000"/>
                <w:sz w:val="18"/>
                <w:szCs w:val="18"/>
              </w:rPr>
              <w:t xml:space="preserve"> C.l</w:t>
            </w:r>
            <w:r w:rsidRPr="008D1CD5">
              <w:rPr>
                <w:bCs/>
                <w:color w:val="000000"/>
                <w:sz w:val="18"/>
                <w:szCs w:val="18"/>
              </w:rPr>
              <w:t xml:space="preserve">. </w:t>
            </w:r>
            <w:r w:rsidRPr="008D1CD5">
              <w:rPr>
                <w:color w:val="000000"/>
                <w:sz w:val="18"/>
                <w:szCs w:val="18"/>
              </w:rPr>
              <w:t xml:space="preserve">Dinlediği öyküdeki olayları </w:t>
            </w:r>
            <w:r w:rsidRPr="008D1CD5">
              <w:rPr>
                <w:color w:val="000000"/>
                <w:spacing w:val="2"/>
                <w:sz w:val="18"/>
                <w:szCs w:val="18"/>
              </w:rPr>
              <w:t xml:space="preserve">farklı materyaller kullanarak </w:t>
            </w:r>
            <w:r w:rsidRPr="008D1CD5">
              <w:rPr>
                <w:color w:val="000000"/>
                <w:spacing w:val="-2"/>
                <w:sz w:val="18"/>
                <w:szCs w:val="18"/>
              </w:rPr>
              <w:t>canlandırır.</w:t>
            </w:r>
          </w:p>
          <w:p w:rsidR="004A49EB" w:rsidRPr="008D1CD5" w:rsidRDefault="004A49EB" w:rsidP="00EC3038">
            <w:pPr>
              <w:rPr>
                <w:rFonts w:cs="Times New Roman"/>
                <w:sz w:val="18"/>
                <w:szCs w:val="18"/>
              </w:rPr>
            </w:pPr>
          </w:p>
          <w:p w:rsidR="004A49EB" w:rsidRPr="008D1CD5" w:rsidRDefault="004A49EB" w:rsidP="00EC3038">
            <w:pPr>
              <w:rPr>
                <w:rFonts w:cs="Times New Roman"/>
                <w:sz w:val="18"/>
                <w:szCs w:val="18"/>
              </w:rPr>
            </w:pPr>
          </w:p>
          <w:p w:rsidR="004A49EB" w:rsidRPr="008D1CD5" w:rsidRDefault="004A49EB" w:rsidP="00EC3038">
            <w:pPr>
              <w:rPr>
                <w:rFonts w:cs="Times New Roman"/>
                <w:sz w:val="18"/>
                <w:szCs w:val="18"/>
              </w:rPr>
            </w:pPr>
          </w:p>
        </w:tc>
        <w:tc>
          <w:tcPr>
            <w:tcW w:w="1800" w:type="dxa"/>
            <w:vMerge w:val="restart"/>
            <w:shd w:val="clear" w:color="auto" w:fill="auto"/>
          </w:tcPr>
          <w:p w:rsidR="004A49EB" w:rsidRDefault="004A49EB" w:rsidP="00EC3038"/>
          <w:p w:rsidR="004A49EB" w:rsidRPr="00D97CDA" w:rsidRDefault="004A49EB" w:rsidP="00EC3038">
            <w:r>
              <w:t>S</w:t>
            </w:r>
            <w:r w:rsidRPr="00D97CDA">
              <w:t>anat eseri, tıpkıbasım, sanat kitapları belgesel, video, poster, resim, fırça-boya, makas-kâğıt vb.</w:t>
            </w:r>
          </w:p>
        </w:tc>
        <w:tc>
          <w:tcPr>
            <w:tcW w:w="2340" w:type="dxa"/>
            <w:vMerge w:val="restart"/>
            <w:shd w:val="clear" w:color="auto" w:fill="auto"/>
          </w:tcPr>
          <w:p w:rsidR="004A49EB" w:rsidRPr="00F9072A" w:rsidRDefault="004A49EB" w:rsidP="00EC3038">
            <w:r w:rsidRPr="00F9072A">
              <w:t xml:space="preserve">Drama, </w:t>
            </w:r>
          </w:p>
          <w:p w:rsidR="004A49EB" w:rsidRPr="00F9072A" w:rsidRDefault="004A49EB" w:rsidP="00EC3038">
            <w:r w:rsidRPr="00F9072A">
              <w:t>Örnek olay inceleme, Sorgulama</w:t>
            </w:r>
          </w:p>
          <w:p w:rsidR="004A49EB" w:rsidRPr="00F9072A" w:rsidRDefault="004A49EB" w:rsidP="00EC3038">
            <w:r w:rsidRPr="00F9072A">
              <w:t xml:space="preserve">Araştırma </w:t>
            </w:r>
          </w:p>
          <w:p w:rsidR="004A49EB" w:rsidRPr="00F9072A" w:rsidRDefault="004A49EB" w:rsidP="00EC3038">
            <w:r w:rsidRPr="00F9072A">
              <w:t xml:space="preserve">Birincil kaynaklardan olan müze, sanat galerisi, ören yerleri vb. ortamlarda inceleme, Disiplinler arası ilişkilendirme yapma, Oyunlaştırma, </w:t>
            </w:r>
          </w:p>
          <w:p w:rsidR="004A49EB" w:rsidRPr="00F9072A" w:rsidRDefault="004A49EB" w:rsidP="00EC3038">
            <w:r w:rsidRPr="00F9072A">
              <w:t>Eleştirel düşünme,</w:t>
            </w:r>
          </w:p>
          <w:p w:rsidR="004A49EB" w:rsidRPr="00F9072A" w:rsidRDefault="00AB784B" w:rsidP="00EC3038">
            <w:r>
              <w:t xml:space="preserve"> İ</w:t>
            </w:r>
            <w:r w:rsidR="004A49EB" w:rsidRPr="00F9072A">
              <w:t xml:space="preserve"> birliğine bağlı olarak gruplarla birlikte veya bireysel uygulama çalışması,</w:t>
            </w:r>
          </w:p>
          <w:p w:rsidR="004A49EB" w:rsidRPr="00F9072A" w:rsidRDefault="004A49EB" w:rsidP="00EC3038">
            <w:r w:rsidRPr="00F9072A">
              <w:t>Gözlem</w:t>
            </w:r>
          </w:p>
        </w:tc>
        <w:tc>
          <w:tcPr>
            <w:tcW w:w="2209" w:type="dxa"/>
            <w:vMerge w:val="restart"/>
            <w:shd w:val="clear" w:color="auto" w:fill="auto"/>
          </w:tcPr>
          <w:p w:rsidR="004A49EB" w:rsidRPr="008D1CD5" w:rsidRDefault="00C14C35" w:rsidP="008D1CD5">
            <w:pPr>
              <w:autoSpaceDE w:val="0"/>
              <w:autoSpaceDN w:val="0"/>
              <w:adjustRightInd w:val="0"/>
              <w:rPr>
                <w:rFonts w:cs="Times New Roman"/>
              </w:rPr>
            </w:pPr>
            <w:r w:rsidRPr="008D1CD5">
              <w:rPr>
                <w:rFonts w:ascii="Wingdings" w:hAnsi="Wingdings" w:cs="Times New Roman"/>
              </w:rPr>
              <w:t></w:t>
            </w:r>
            <w:r w:rsidRPr="008D1CD5">
              <w:rPr>
                <w:rFonts w:cs="Times New Roman"/>
              </w:rPr>
              <w:t xml:space="preserve"> </w:t>
            </w:r>
            <w:r w:rsidR="004A49EB" w:rsidRPr="008D1CD5">
              <w:rPr>
                <w:rFonts w:cs="Times New Roman"/>
              </w:rPr>
              <w:t xml:space="preserve">Ölçme ve değerlendirmede çeşitli ölçme araçlarından (doğru-yanlış, kısa cevaplı, çoktan seçmeli, kontrol listesi, dereceleme tipi gözlem formları, öz ve akran değerlendirme formları, </w:t>
            </w:r>
            <w:proofErr w:type="spellStart"/>
            <w:r w:rsidR="004A49EB" w:rsidRPr="008D1CD5">
              <w:rPr>
                <w:rFonts w:cs="Times New Roman"/>
              </w:rPr>
              <w:t>rubrikler</w:t>
            </w:r>
            <w:proofErr w:type="spellEnd"/>
            <w:r w:rsidR="004A49EB" w:rsidRPr="008D1CD5">
              <w:rPr>
                <w:rFonts w:cs="Times New Roman"/>
              </w:rPr>
              <w:t>, grup değerlendirme formları, proje değerlendirme formu, performans değerlendirme formu, sunum dosyası, eskiz defteri vb.) yararlanılır.</w:t>
            </w:r>
          </w:p>
          <w:p w:rsidR="004A49EB" w:rsidRPr="008D1CD5" w:rsidRDefault="004A49EB" w:rsidP="008D1CD5">
            <w:pPr>
              <w:spacing w:before="100" w:beforeAutospacing="1" w:after="100" w:afterAutospacing="1"/>
              <w:rPr>
                <w:rFonts w:cs="Times New Roman"/>
              </w:rPr>
            </w:pPr>
          </w:p>
        </w:tc>
      </w:tr>
      <w:tr w:rsidR="004A49EB" w:rsidRPr="008D1CD5" w:rsidTr="008D1CD5">
        <w:trPr>
          <w:cantSplit/>
          <w:trHeight w:val="1134"/>
        </w:trPr>
        <w:tc>
          <w:tcPr>
            <w:tcW w:w="360" w:type="dxa"/>
            <w:vMerge/>
            <w:shd w:val="clear" w:color="auto" w:fill="auto"/>
            <w:textDirection w:val="btLr"/>
          </w:tcPr>
          <w:p w:rsidR="004A49EB" w:rsidRPr="008D1CD5" w:rsidRDefault="004A49EB" w:rsidP="008D1CD5">
            <w:pPr>
              <w:jc w:val="center"/>
              <w:rPr>
                <w:rFonts w:cs="Times New Roman"/>
                <w:sz w:val="24"/>
                <w:szCs w:val="24"/>
              </w:rPr>
            </w:pPr>
          </w:p>
        </w:tc>
        <w:tc>
          <w:tcPr>
            <w:tcW w:w="360" w:type="dxa"/>
            <w:shd w:val="clear" w:color="auto" w:fill="auto"/>
          </w:tcPr>
          <w:p w:rsidR="004A49EB" w:rsidRPr="008D1CD5" w:rsidRDefault="004A49EB" w:rsidP="008D1CD5">
            <w:pPr>
              <w:spacing w:before="100" w:beforeAutospacing="1" w:after="100" w:afterAutospacing="1"/>
              <w:rPr>
                <w:rFonts w:cs="Times New Roman"/>
                <w:sz w:val="10"/>
                <w:szCs w:val="10"/>
              </w:rPr>
            </w:pPr>
          </w:p>
          <w:p w:rsidR="004A49EB" w:rsidRPr="008D1CD5" w:rsidRDefault="004A49EB" w:rsidP="008D1CD5">
            <w:pPr>
              <w:spacing w:before="100" w:beforeAutospacing="1" w:after="100" w:afterAutospacing="1"/>
              <w:rPr>
                <w:rFonts w:cs="Times New Roman"/>
                <w:sz w:val="24"/>
                <w:szCs w:val="24"/>
              </w:rPr>
            </w:pPr>
            <w:r w:rsidRPr="008D1CD5">
              <w:rPr>
                <w:rFonts w:cs="Times New Roman"/>
                <w:sz w:val="24"/>
                <w:szCs w:val="24"/>
              </w:rPr>
              <w:t>5</w:t>
            </w:r>
          </w:p>
        </w:tc>
        <w:tc>
          <w:tcPr>
            <w:tcW w:w="360" w:type="dxa"/>
            <w:shd w:val="clear" w:color="auto" w:fill="auto"/>
          </w:tcPr>
          <w:p w:rsidR="004A49EB" w:rsidRPr="008D1CD5" w:rsidRDefault="004A49EB" w:rsidP="008D1CD5">
            <w:pPr>
              <w:spacing w:before="100" w:beforeAutospacing="1" w:after="100" w:afterAutospacing="1"/>
              <w:rPr>
                <w:rFonts w:cs="Times New Roman"/>
                <w:sz w:val="24"/>
                <w:szCs w:val="24"/>
              </w:rPr>
            </w:pPr>
          </w:p>
          <w:p w:rsidR="004A49EB" w:rsidRPr="008D1CD5" w:rsidRDefault="004A49EB" w:rsidP="008D1CD5">
            <w:pPr>
              <w:spacing w:before="100" w:beforeAutospacing="1" w:after="100" w:afterAutospacing="1"/>
              <w:rPr>
                <w:rFonts w:cs="Times New Roman"/>
                <w:sz w:val="24"/>
                <w:szCs w:val="24"/>
              </w:rPr>
            </w:pPr>
            <w:r w:rsidRPr="008D1CD5">
              <w:rPr>
                <w:rFonts w:cs="Times New Roman"/>
                <w:sz w:val="24"/>
                <w:szCs w:val="24"/>
              </w:rPr>
              <w:t>1</w:t>
            </w:r>
          </w:p>
        </w:tc>
        <w:tc>
          <w:tcPr>
            <w:tcW w:w="2160" w:type="dxa"/>
            <w:vMerge/>
            <w:shd w:val="clear" w:color="auto" w:fill="auto"/>
          </w:tcPr>
          <w:p w:rsidR="004A49EB" w:rsidRPr="008D1CD5" w:rsidRDefault="004A49EB" w:rsidP="00EC3038">
            <w:pPr>
              <w:rPr>
                <w:rFonts w:cs="Times New Roman"/>
              </w:rPr>
            </w:pPr>
          </w:p>
        </w:tc>
        <w:tc>
          <w:tcPr>
            <w:tcW w:w="3960" w:type="dxa"/>
            <w:vMerge/>
            <w:shd w:val="clear" w:color="auto" w:fill="auto"/>
          </w:tcPr>
          <w:p w:rsidR="004A49EB" w:rsidRPr="008D1CD5" w:rsidRDefault="004A49EB" w:rsidP="00EC3038">
            <w:pPr>
              <w:rPr>
                <w:rFonts w:cs="Times New Roman"/>
                <w:sz w:val="24"/>
                <w:szCs w:val="24"/>
              </w:rPr>
            </w:pPr>
          </w:p>
        </w:tc>
        <w:tc>
          <w:tcPr>
            <w:tcW w:w="1980" w:type="dxa"/>
            <w:vMerge/>
            <w:shd w:val="clear" w:color="auto" w:fill="auto"/>
          </w:tcPr>
          <w:p w:rsidR="004A49EB" w:rsidRPr="008D1CD5" w:rsidRDefault="004A49EB" w:rsidP="008D1CD5">
            <w:pPr>
              <w:spacing w:before="100" w:beforeAutospacing="1" w:after="100" w:afterAutospacing="1"/>
              <w:rPr>
                <w:rFonts w:cs="Times New Roman"/>
                <w:sz w:val="24"/>
                <w:szCs w:val="24"/>
              </w:rPr>
            </w:pPr>
          </w:p>
        </w:tc>
        <w:tc>
          <w:tcPr>
            <w:tcW w:w="1800" w:type="dxa"/>
            <w:vMerge/>
            <w:shd w:val="clear" w:color="auto" w:fill="auto"/>
          </w:tcPr>
          <w:p w:rsidR="004A49EB" w:rsidRPr="008D1CD5" w:rsidRDefault="004A49EB" w:rsidP="008D1CD5">
            <w:pPr>
              <w:spacing w:before="100" w:beforeAutospacing="1" w:after="100" w:afterAutospacing="1"/>
              <w:rPr>
                <w:rFonts w:cs="Times New Roman"/>
                <w:sz w:val="24"/>
                <w:szCs w:val="24"/>
              </w:rPr>
            </w:pPr>
          </w:p>
        </w:tc>
        <w:tc>
          <w:tcPr>
            <w:tcW w:w="2340" w:type="dxa"/>
            <w:vMerge/>
            <w:shd w:val="clear" w:color="auto" w:fill="auto"/>
          </w:tcPr>
          <w:p w:rsidR="004A49EB" w:rsidRPr="008D1CD5" w:rsidRDefault="004A49EB" w:rsidP="008D1CD5">
            <w:pPr>
              <w:spacing w:before="100" w:beforeAutospacing="1" w:after="100" w:afterAutospacing="1"/>
              <w:rPr>
                <w:rFonts w:cs="Times New Roman"/>
                <w:sz w:val="24"/>
                <w:szCs w:val="24"/>
              </w:rPr>
            </w:pPr>
          </w:p>
        </w:tc>
        <w:tc>
          <w:tcPr>
            <w:tcW w:w="2209" w:type="dxa"/>
            <w:vMerge/>
            <w:shd w:val="clear" w:color="auto" w:fill="auto"/>
          </w:tcPr>
          <w:p w:rsidR="004A49EB" w:rsidRPr="008D1CD5" w:rsidRDefault="004A49EB" w:rsidP="008D1CD5">
            <w:pPr>
              <w:spacing w:before="100" w:beforeAutospacing="1" w:after="100" w:afterAutospacing="1"/>
              <w:rPr>
                <w:rFonts w:cs="Times New Roman"/>
                <w:sz w:val="24"/>
                <w:szCs w:val="24"/>
              </w:rPr>
            </w:pPr>
          </w:p>
        </w:tc>
      </w:tr>
    </w:tbl>
    <w:p w:rsidR="00602B1D" w:rsidRDefault="00602B1D" w:rsidP="00FA6E11">
      <w:pPr>
        <w:spacing w:before="100" w:beforeAutospacing="1" w:after="100" w:afterAutospacing="1"/>
        <w:rPr>
          <w:rFonts w:cs="Times New Roman"/>
          <w:b/>
          <w:bCs/>
          <w:sz w:val="24"/>
          <w:szCs w:val="24"/>
        </w:rPr>
      </w:pPr>
    </w:p>
    <w:p w:rsidR="000E65C2" w:rsidRDefault="000E65C2" w:rsidP="00FA6E11">
      <w:pPr>
        <w:spacing w:before="100" w:beforeAutospacing="1" w:after="100" w:afterAutospacing="1"/>
        <w:rPr>
          <w:rFonts w:cs="Times New Roman"/>
          <w:b/>
          <w:bCs/>
          <w:sz w:val="24"/>
          <w:szCs w:val="24"/>
        </w:rPr>
      </w:pPr>
    </w:p>
    <w:p w:rsidR="000E65C2" w:rsidRDefault="000E65C2" w:rsidP="00FA6E11">
      <w:pPr>
        <w:spacing w:before="100" w:beforeAutospacing="1" w:after="100" w:afterAutospacing="1"/>
        <w:rPr>
          <w:rFonts w:cs="Times New Roman"/>
          <w:b/>
          <w:bCs/>
          <w:sz w:val="24"/>
          <w:szCs w:val="24"/>
        </w:rPr>
      </w:pPr>
    </w:p>
    <w:p w:rsidR="00EC3038" w:rsidRPr="00FA6E11" w:rsidRDefault="00EC3038" w:rsidP="00390DDD">
      <w:pPr>
        <w:rPr>
          <w:rFonts w:cs="Times New Roman"/>
          <w:sz w:val="24"/>
          <w:szCs w:val="24"/>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360"/>
        <w:gridCol w:w="360"/>
        <w:gridCol w:w="1440"/>
        <w:gridCol w:w="5760"/>
        <w:gridCol w:w="1800"/>
        <w:gridCol w:w="1440"/>
        <w:gridCol w:w="1800"/>
        <w:gridCol w:w="2209"/>
      </w:tblGrid>
      <w:tr w:rsidR="00EC3038" w:rsidRPr="008D1CD5" w:rsidTr="008D1CD5">
        <w:trPr>
          <w:cantSplit/>
          <w:trHeight w:val="397"/>
        </w:trPr>
        <w:tc>
          <w:tcPr>
            <w:tcW w:w="15529" w:type="dxa"/>
            <w:gridSpan w:val="9"/>
            <w:shd w:val="clear" w:color="auto" w:fill="auto"/>
            <w:vAlign w:val="center"/>
          </w:tcPr>
          <w:p w:rsidR="00EC3038" w:rsidRPr="008D1CD5" w:rsidRDefault="00EC3038" w:rsidP="00EC3038">
            <w:pPr>
              <w:rPr>
                <w:rFonts w:cs="Times New Roman"/>
                <w:b/>
                <w:sz w:val="26"/>
                <w:szCs w:val="26"/>
              </w:rPr>
            </w:pPr>
            <w:r w:rsidRPr="008D1CD5">
              <w:rPr>
                <w:rFonts w:cs="Times New Roman"/>
                <w:b/>
                <w:bCs/>
                <w:sz w:val="24"/>
                <w:szCs w:val="24"/>
              </w:rPr>
              <w:t xml:space="preserve">ÖĞRENME ALANI: </w:t>
            </w:r>
            <w:proofErr w:type="gramStart"/>
            <w:r w:rsidRPr="008D1CD5">
              <w:rPr>
                <w:rFonts w:cs="Times New Roman"/>
                <w:b/>
                <w:sz w:val="26"/>
                <w:szCs w:val="26"/>
              </w:rPr>
              <w:t>2.1</w:t>
            </w:r>
            <w:proofErr w:type="gramEnd"/>
            <w:r w:rsidRPr="008D1CD5">
              <w:rPr>
                <w:rFonts w:cs="Times New Roman"/>
                <w:b/>
                <w:sz w:val="26"/>
                <w:szCs w:val="26"/>
              </w:rPr>
              <w:t>. Görsel İletişim ve Biçimlendirme</w:t>
            </w:r>
          </w:p>
        </w:tc>
      </w:tr>
      <w:tr w:rsidR="00EC3038" w:rsidRPr="008D1CD5" w:rsidTr="008D1CD5">
        <w:trPr>
          <w:cantSplit/>
          <w:trHeight w:val="1134"/>
        </w:trPr>
        <w:tc>
          <w:tcPr>
            <w:tcW w:w="360" w:type="dxa"/>
            <w:shd w:val="clear" w:color="auto" w:fill="auto"/>
            <w:textDirection w:val="btLr"/>
            <w:vAlign w:val="center"/>
          </w:tcPr>
          <w:p w:rsidR="00EC3038" w:rsidRPr="008D1CD5" w:rsidRDefault="00EC3038" w:rsidP="008D1CD5">
            <w:pPr>
              <w:ind w:left="113" w:right="113"/>
              <w:jc w:val="center"/>
              <w:rPr>
                <w:b/>
                <w:sz w:val="24"/>
                <w:szCs w:val="24"/>
              </w:rPr>
            </w:pPr>
            <w:r w:rsidRPr="008D1CD5">
              <w:rPr>
                <w:b/>
                <w:sz w:val="24"/>
                <w:szCs w:val="24"/>
              </w:rPr>
              <w:t>Ay</w:t>
            </w:r>
          </w:p>
        </w:tc>
        <w:tc>
          <w:tcPr>
            <w:tcW w:w="360" w:type="dxa"/>
            <w:shd w:val="clear" w:color="auto" w:fill="auto"/>
            <w:textDirection w:val="btLr"/>
            <w:vAlign w:val="center"/>
          </w:tcPr>
          <w:p w:rsidR="00EC3038" w:rsidRPr="008D1CD5" w:rsidRDefault="00EC3038" w:rsidP="008D1CD5">
            <w:pPr>
              <w:ind w:left="113" w:right="113"/>
              <w:jc w:val="center"/>
              <w:rPr>
                <w:b/>
                <w:sz w:val="24"/>
                <w:szCs w:val="24"/>
              </w:rPr>
            </w:pPr>
            <w:r w:rsidRPr="008D1CD5">
              <w:rPr>
                <w:b/>
                <w:sz w:val="24"/>
                <w:szCs w:val="24"/>
              </w:rPr>
              <w:t>Hafta</w:t>
            </w:r>
          </w:p>
        </w:tc>
        <w:tc>
          <w:tcPr>
            <w:tcW w:w="360" w:type="dxa"/>
            <w:shd w:val="clear" w:color="auto" w:fill="auto"/>
            <w:textDirection w:val="btLr"/>
            <w:vAlign w:val="center"/>
          </w:tcPr>
          <w:p w:rsidR="00EC3038" w:rsidRPr="008D1CD5" w:rsidRDefault="00EC3038" w:rsidP="008D1CD5">
            <w:pPr>
              <w:ind w:left="113" w:right="113"/>
              <w:jc w:val="center"/>
              <w:rPr>
                <w:b/>
                <w:sz w:val="24"/>
                <w:szCs w:val="24"/>
              </w:rPr>
            </w:pPr>
            <w:r w:rsidRPr="008D1CD5">
              <w:rPr>
                <w:b/>
                <w:sz w:val="24"/>
                <w:szCs w:val="24"/>
              </w:rPr>
              <w:t>Saat</w:t>
            </w:r>
          </w:p>
        </w:tc>
        <w:tc>
          <w:tcPr>
            <w:tcW w:w="1440" w:type="dxa"/>
            <w:shd w:val="clear" w:color="auto" w:fill="auto"/>
            <w:vAlign w:val="center"/>
          </w:tcPr>
          <w:p w:rsidR="00EC3038" w:rsidRPr="008D1CD5" w:rsidRDefault="00EC3038" w:rsidP="00EC3038">
            <w:pPr>
              <w:rPr>
                <w:b/>
                <w:sz w:val="24"/>
                <w:szCs w:val="24"/>
              </w:rPr>
            </w:pPr>
            <w:r w:rsidRPr="008D1CD5">
              <w:rPr>
                <w:b/>
                <w:sz w:val="24"/>
                <w:szCs w:val="24"/>
              </w:rPr>
              <w:t>Kazanımlar</w:t>
            </w:r>
          </w:p>
        </w:tc>
        <w:tc>
          <w:tcPr>
            <w:tcW w:w="5760" w:type="dxa"/>
            <w:shd w:val="clear" w:color="auto" w:fill="auto"/>
            <w:vAlign w:val="center"/>
          </w:tcPr>
          <w:p w:rsidR="00EC3038" w:rsidRPr="008D1CD5" w:rsidRDefault="00EC3038" w:rsidP="00EC3038">
            <w:pPr>
              <w:rPr>
                <w:b/>
                <w:sz w:val="24"/>
                <w:szCs w:val="24"/>
              </w:rPr>
            </w:pPr>
            <w:r w:rsidRPr="008D1CD5">
              <w:rPr>
                <w:b/>
                <w:sz w:val="24"/>
                <w:szCs w:val="24"/>
              </w:rPr>
              <w:t xml:space="preserve">Etkinlikler </w:t>
            </w:r>
          </w:p>
          <w:p w:rsidR="00EC3038" w:rsidRPr="008D1CD5" w:rsidRDefault="00EC3038" w:rsidP="00EC3038">
            <w:pPr>
              <w:rPr>
                <w:b/>
                <w:sz w:val="24"/>
                <w:szCs w:val="24"/>
              </w:rPr>
            </w:pPr>
            <w:r w:rsidRPr="008D1CD5">
              <w:rPr>
                <w:b/>
                <w:sz w:val="24"/>
                <w:szCs w:val="24"/>
              </w:rPr>
              <w:t>Açıklamalar</w:t>
            </w:r>
          </w:p>
        </w:tc>
        <w:tc>
          <w:tcPr>
            <w:tcW w:w="1800" w:type="dxa"/>
            <w:shd w:val="clear" w:color="auto" w:fill="auto"/>
            <w:vAlign w:val="center"/>
          </w:tcPr>
          <w:p w:rsidR="00EC3038" w:rsidRPr="008D1CD5" w:rsidRDefault="00EC3038" w:rsidP="00EC3038">
            <w:pPr>
              <w:rPr>
                <w:b/>
                <w:sz w:val="20"/>
                <w:szCs w:val="20"/>
              </w:rPr>
            </w:pPr>
            <w:r w:rsidRPr="008D1CD5">
              <w:rPr>
                <w:b/>
                <w:sz w:val="20"/>
                <w:szCs w:val="20"/>
              </w:rPr>
              <w:t xml:space="preserve">Ara Disiplinler ve </w:t>
            </w:r>
          </w:p>
          <w:p w:rsidR="00EC3038" w:rsidRPr="008D1CD5" w:rsidRDefault="00EC3038" w:rsidP="00EC3038">
            <w:pPr>
              <w:rPr>
                <w:b/>
                <w:sz w:val="20"/>
                <w:szCs w:val="20"/>
              </w:rPr>
            </w:pPr>
            <w:r w:rsidRPr="008D1CD5">
              <w:rPr>
                <w:b/>
                <w:sz w:val="20"/>
                <w:szCs w:val="20"/>
              </w:rPr>
              <w:t>Atatürkçülük Diğer Derslerle İlişkilendirme</w:t>
            </w:r>
          </w:p>
        </w:tc>
        <w:tc>
          <w:tcPr>
            <w:tcW w:w="1440" w:type="dxa"/>
            <w:shd w:val="clear" w:color="auto" w:fill="auto"/>
            <w:vAlign w:val="center"/>
          </w:tcPr>
          <w:p w:rsidR="00EC3038" w:rsidRPr="008D1CD5" w:rsidRDefault="00EC3038" w:rsidP="00EC3038">
            <w:pPr>
              <w:rPr>
                <w:b/>
                <w:sz w:val="24"/>
                <w:szCs w:val="24"/>
              </w:rPr>
            </w:pPr>
            <w:r w:rsidRPr="008D1CD5">
              <w:rPr>
                <w:rFonts w:cs="Times New Roman"/>
                <w:b/>
                <w:sz w:val="24"/>
                <w:szCs w:val="24"/>
              </w:rPr>
              <w:t>Öğretim Materyalleri</w:t>
            </w:r>
          </w:p>
        </w:tc>
        <w:tc>
          <w:tcPr>
            <w:tcW w:w="1800" w:type="dxa"/>
            <w:shd w:val="clear" w:color="auto" w:fill="auto"/>
            <w:vAlign w:val="center"/>
          </w:tcPr>
          <w:p w:rsidR="00EC3038" w:rsidRPr="008D1CD5" w:rsidRDefault="00EC3038" w:rsidP="00EC3038">
            <w:pPr>
              <w:rPr>
                <w:b/>
                <w:sz w:val="24"/>
                <w:szCs w:val="24"/>
              </w:rPr>
            </w:pPr>
            <w:r w:rsidRPr="008D1CD5">
              <w:rPr>
                <w:rFonts w:cs="Times New Roman"/>
                <w:b/>
                <w:sz w:val="24"/>
                <w:szCs w:val="24"/>
              </w:rPr>
              <w:t>Öğretim Yöntemleri</w:t>
            </w:r>
          </w:p>
        </w:tc>
        <w:tc>
          <w:tcPr>
            <w:tcW w:w="2209" w:type="dxa"/>
            <w:shd w:val="clear" w:color="auto" w:fill="auto"/>
            <w:vAlign w:val="center"/>
          </w:tcPr>
          <w:p w:rsidR="00EC3038" w:rsidRPr="008D1CD5" w:rsidRDefault="00EC3038" w:rsidP="00EC3038">
            <w:pPr>
              <w:rPr>
                <w:b/>
                <w:sz w:val="24"/>
                <w:szCs w:val="24"/>
              </w:rPr>
            </w:pPr>
            <w:r w:rsidRPr="008D1CD5">
              <w:rPr>
                <w:b/>
                <w:sz w:val="24"/>
                <w:szCs w:val="24"/>
              </w:rPr>
              <w:t>Ölçme ve Değerlendirme</w:t>
            </w:r>
          </w:p>
        </w:tc>
      </w:tr>
      <w:tr w:rsidR="00942A44" w:rsidRPr="008D1CD5" w:rsidTr="008D1CD5">
        <w:trPr>
          <w:trHeight w:val="1692"/>
        </w:trPr>
        <w:tc>
          <w:tcPr>
            <w:tcW w:w="360" w:type="dxa"/>
            <w:vMerge w:val="restart"/>
            <w:shd w:val="clear" w:color="auto" w:fill="auto"/>
            <w:textDirection w:val="btLr"/>
          </w:tcPr>
          <w:p w:rsidR="00942A44" w:rsidRPr="008D1CD5" w:rsidRDefault="00942A44" w:rsidP="008D1CD5">
            <w:pPr>
              <w:jc w:val="center"/>
              <w:rPr>
                <w:rFonts w:cs="Times New Roman"/>
                <w:sz w:val="24"/>
                <w:szCs w:val="24"/>
              </w:rPr>
            </w:pPr>
            <w:r w:rsidRPr="008D1CD5">
              <w:rPr>
                <w:rFonts w:cs="Times New Roman"/>
                <w:sz w:val="24"/>
                <w:szCs w:val="24"/>
              </w:rPr>
              <w:t>OCAK</w:t>
            </w:r>
          </w:p>
        </w:tc>
        <w:tc>
          <w:tcPr>
            <w:tcW w:w="360" w:type="dxa"/>
            <w:shd w:val="clear" w:color="auto" w:fill="auto"/>
          </w:tcPr>
          <w:p w:rsidR="00942A44" w:rsidRPr="008D1CD5" w:rsidRDefault="00942A44" w:rsidP="008D1CD5">
            <w:pPr>
              <w:spacing w:before="100" w:beforeAutospacing="1" w:after="100" w:afterAutospacing="1"/>
              <w:rPr>
                <w:rFonts w:cs="Times New Roman"/>
                <w:sz w:val="24"/>
                <w:szCs w:val="24"/>
              </w:rPr>
            </w:pPr>
            <w:r w:rsidRPr="008D1CD5">
              <w:rPr>
                <w:rFonts w:cs="Times New Roman"/>
                <w:sz w:val="24"/>
                <w:szCs w:val="24"/>
              </w:rPr>
              <w:t xml:space="preserve">  </w:t>
            </w:r>
          </w:p>
          <w:p w:rsidR="00942A44" w:rsidRPr="008D1CD5" w:rsidRDefault="00942A44" w:rsidP="008D1CD5">
            <w:pPr>
              <w:spacing w:before="100" w:beforeAutospacing="1" w:after="100" w:afterAutospacing="1"/>
              <w:rPr>
                <w:rFonts w:cs="Times New Roman"/>
                <w:sz w:val="24"/>
                <w:szCs w:val="24"/>
              </w:rPr>
            </w:pPr>
            <w:r w:rsidRPr="008D1CD5">
              <w:rPr>
                <w:rFonts w:cs="Times New Roman"/>
                <w:sz w:val="24"/>
                <w:szCs w:val="24"/>
              </w:rPr>
              <w:t>1</w:t>
            </w:r>
          </w:p>
          <w:p w:rsidR="00942A44" w:rsidRPr="008D1CD5" w:rsidRDefault="00942A44" w:rsidP="008D1CD5">
            <w:pPr>
              <w:spacing w:before="100" w:beforeAutospacing="1" w:after="100" w:afterAutospacing="1"/>
              <w:rPr>
                <w:rFonts w:cs="Times New Roman"/>
                <w:sz w:val="24"/>
                <w:szCs w:val="24"/>
              </w:rPr>
            </w:pPr>
          </w:p>
          <w:p w:rsidR="00942A44" w:rsidRPr="008D1CD5" w:rsidRDefault="00942A44" w:rsidP="008D1CD5">
            <w:pPr>
              <w:spacing w:before="100" w:beforeAutospacing="1" w:after="100" w:afterAutospacing="1"/>
              <w:rPr>
                <w:rFonts w:cs="Times New Roman"/>
                <w:sz w:val="24"/>
                <w:szCs w:val="24"/>
              </w:rPr>
            </w:pPr>
          </w:p>
        </w:tc>
        <w:tc>
          <w:tcPr>
            <w:tcW w:w="360" w:type="dxa"/>
            <w:shd w:val="clear" w:color="auto" w:fill="auto"/>
          </w:tcPr>
          <w:p w:rsidR="00942A44" w:rsidRPr="008D1CD5" w:rsidRDefault="00942A44" w:rsidP="008D1CD5">
            <w:pPr>
              <w:spacing w:before="100" w:beforeAutospacing="1" w:after="100" w:afterAutospacing="1"/>
              <w:rPr>
                <w:rFonts w:cs="Times New Roman"/>
                <w:sz w:val="24"/>
                <w:szCs w:val="24"/>
              </w:rPr>
            </w:pPr>
          </w:p>
          <w:p w:rsidR="00942A44" w:rsidRPr="008D1CD5" w:rsidRDefault="00942A44" w:rsidP="008D1CD5">
            <w:pPr>
              <w:spacing w:before="100" w:beforeAutospacing="1" w:after="100" w:afterAutospacing="1"/>
              <w:rPr>
                <w:rFonts w:cs="Times New Roman"/>
                <w:sz w:val="24"/>
                <w:szCs w:val="24"/>
              </w:rPr>
            </w:pPr>
            <w:r w:rsidRPr="008D1CD5">
              <w:rPr>
                <w:rFonts w:cs="Times New Roman"/>
                <w:sz w:val="24"/>
                <w:szCs w:val="24"/>
              </w:rPr>
              <w:t>1</w:t>
            </w:r>
          </w:p>
          <w:p w:rsidR="00942A44" w:rsidRPr="008D1CD5" w:rsidRDefault="00942A44" w:rsidP="00EC3038">
            <w:pPr>
              <w:rPr>
                <w:rFonts w:cs="Times New Roman"/>
                <w:sz w:val="24"/>
                <w:szCs w:val="24"/>
              </w:rPr>
            </w:pPr>
          </w:p>
          <w:p w:rsidR="00942A44" w:rsidRPr="008D1CD5" w:rsidRDefault="00942A44" w:rsidP="00EC3038">
            <w:pPr>
              <w:rPr>
                <w:rFonts w:cs="Times New Roman"/>
                <w:sz w:val="24"/>
                <w:szCs w:val="24"/>
              </w:rPr>
            </w:pPr>
          </w:p>
        </w:tc>
        <w:tc>
          <w:tcPr>
            <w:tcW w:w="1440" w:type="dxa"/>
            <w:vMerge w:val="restart"/>
            <w:shd w:val="clear" w:color="auto" w:fill="auto"/>
          </w:tcPr>
          <w:p w:rsidR="00942A44" w:rsidRPr="008D1CD5" w:rsidRDefault="00942A44" w:rsidP="00EC3038">
            <w:pPr>
              <w:rPr>
                <w:rFonts w:cs="Times New Roman"/>
                <w:sz w:val="20"/>
                <w:szCs w:val="20"/>
              </w:rPr>
            </w:pPr>
            <w:r w:rsidRPr="008D1CD5">
              <w:rPr>
                <w:rFonts w:cs="Times New Roman"/>
                <w:sz w:val="20"/>
                <w:szCs w:val="20"/>
              </w:rPr>
              <w:t>2.1.10.Görsel sanat çalışmasını oluştururken sanat elemanlarını ve tasarım ilkelerini kullanır.</w:t>
            </w:r>
          </w:p>
          <w:p w:rsidR="00942A44" w:rsidRPr="008D1CD5" w:rsidRDefault="00942A44" w:rsidP="00EC3038">
            <w:pPr>
              <w:rPr>
                <w:rFonts w:cs="Times New Roman"/>
                <w:sz w:val="20"/>
                <w:szCs w:val="20"/>
              </w:rPr>
            </w:pPr>
            <w:r w:rsidRPr="008D1CD5">
              <w:rPr>
                <w:rFonts w:cs="Times New Roman"/>
                <w:sz w:val="20"/>
                <w:szCs w:val="20"/>
              </w:rPr>
              <w:t xml:space="preserve">( </w:t>
            </w:r>
            <w:proofErr w:type="gramStart"/>
            <w:r w:rsidRPr="008D1CD5">
              <w:rPr>
                <w:rFonts w:cs="Times New Roman"/>
                <w:sz w:val="20"/>
                <w:szCs w:val="20"/>
              </w:rPr>
              <w:t>G.İ.B</w:t>
            </w:r>
            <w:proofErr w:type="gramEnd"/>
            <w:r w:rsidRPr="008D1CD5">
              <w:rPr>
                <w:rFonts w:cs="Times New Roman"/>
                <w:sz w:val="20"/>
                <w:szCs w:val="20"/>
              </w:rPr>
              <w:t>)</w:t>
            </w:r>
          </w:p>
          <w:p w:rsidR="00942A44" w:rsidRPr="008D1CD5" w:rsidRDefault="00942A44" w:rsidP="00EC3038">
            <w:pPr>
              <w:rPr>
                <w:rFonts w:cs="Times New Roman"/>
                <w:sz w:val="20"/>
                <w:szCs w:val="20"/>
              </w:rPr>
            </w:pPr>
          </w:p>
          <w:p w:rsidR="00942A44" w:rsidRPr="008D1CD5" w:rsidRDefault="00942A44" w:rsidP="00BE2C10">
            <w:pPr>
              <w:rPr>
                <w:rFonts w:cs="Times New Roman"/>
              </w:rPr>
            </w:pPr>
          </w:p>
        </w:tc>
        <w:tc>
          <w:tcPr>
            <w:tcW w:w="5760" w:type="dxa"/>
            <w:vMerge w:val="restart"/>
            <w:shd w:val="clear" w:color="auto" w:fill="auto"/>
          </w:tcPr>
          <w:p w:rsidR="00942A44" w:rsidRPr="008D1CD5" w:rsidRDefault="00942A44" w:rsidP="00EC3038">
            <w:pPr>
              <w:rPr>
                <w:rFonts w:cs="Times New Roman"/>
                <w:iCs/>
                <w:sz w:val="20"/>
                <w:szCs w:val="20"/>
              </w:rPr>
            </w:pPr>
          </w:p>
          <w:p w:rsidR="00942A44" w:rsidRPr="008D1CD5" w:rsidRDefault="00942A44" w:rsidP="00C811A6">
            <w:pPr>
              <w:rPr>
                <w:rFonts w:cs="Times New Roman"/>
                <w:sz w:val="20"/>
                <w:szCs w:val="20"/>
              </w:rPr>
            </w:pPr>
            <w:r w:rsidRPr="008D1CD5">
              <w:rPr>
                <w:rFonts w:ascii="Webdings" w:hAnsi="Webdings" w:cs="Times New Roman"/>
                <w:sz w:val="20"/>
                <w:szCs w:val="20"/>
              </w:rPr>
              <w:t></w:t>
            </w:r>
            <w:r w:rsidRPr="008D1CD5">
              <w:rPr>
                <w:rStyle w:val="Gl"/>
                <w:sz w:val="20"/>
                <w:szCs w:val="20"/>
              </w:rPr>
              <w:t xml:space="preserve"> </w:t>
            </w:r>
            <w:r w:rsidRPr="008D1CD5">
              <w:rPr>
                <w:rFonts w:cs="Times New Roman"/>
                <w:b/>
                <w:bCs/>
                <w:sz w:val="20"/>
                <w:szCs w:val="20"/>
              </w:rPr>
              <w:t xml:space="preserve">Renkli </w:t>
            </w:r>
            <w:proofErr w:type="gramStart"/>
            <w:r w:rsidRPr="008D1CD5">
              <w:rPr>
                <w:rFonts w:cs="Times New Roman"/>
                <w:b/>
                <w:bCs/>
                <w:sz w:val="20"/>
                <w:szCs w:val="20"/>
              </w:rPr>
              <w:t>Kağıtlarla</w:t>
            </w:r>
            <w:proofErr w:type="gramEnd"/>
            <w:r w:rsidRPr="008D1CD5">
              <w:rPr>
                <w:rFonts w:cs="Times New Roman"/>
                <w:b/>
                <w:bCs/>
                <w:sz w:val="20"/>
                <w:szCs w:val="20"/>
              </w:rPr>
              <w:t xml:space="preserve"> Oyun: </w:t>
            </w:r>
            <w:r w:rsidRPr="008D1CD5">
              <w:rPr>
                <w:rFonts w:cs="Times New Roman"/>
                <w:sz w:val="20"/>
                <w:szCs w:val="20"/>
              </w:rPr>
              <w:t>Çeşitli renkli kâğıtları geometrik şekiller hâlinde kâğıt makasıyla (ucu küt</w:t>
            </w:r>
            <w:r w:rsidRPr="008D1CD5">
              <w:rPr>
                <w:rFonts w:cs="Times New Roman"/>
                <w:b/>
                <w:bCs/>
                <w:sz w:val="20"/>
                <w:szCs w:val="20"/>
              </w:rPr>
              <w:t xml:space="preserve"> </w:t>
            </w:r>
            <w:r w:rsidRPr="008D1CD5">
              <w:rPr>
                <w:rFonts w:cs="Times New Roman"/>
                <w:sz w:val="20"/>
                <w:szCs w:val="20"/>
              </w:rPr>
              <w:t>makas) büyüklü küçüklü keserek, bir yüzey üzerinde diledikleri biçimde</w:t>
            </w:r>
            <w:r w:rsidRPr="008D1CD5">
              <w:rPr>
                <w:rFonts w:cs="Times New Roman"/>
                <w:b/>
                <w:bCs/>
                <w:sz w:val="20"/>
                <w:szCs w:val="20"/>
              </w:rPr>
              <w:t xml:space="preserve"> </w:t>
            </w:r>
            <w:r w:rsidRPr="008D1CD5">
              <w:rPr>
                <w:rFonts w:cs="Times New Roman"/>
                <w:sz w:val="20"/>
                <w:szCs w:val="20"/>
              </w:rPr>
              <w:t>düzenleyebilirler. İstedikleri yerlere geometrik biçimler kazandırdıkları nesneleri boyayıp karton baskı, sebze baskısı vb. yaparak çalışmayı tamamlayabilirler.</w:t>
            </w:r>
          </w:p>
          <w:p w:rsidR="00942A44" w:rsidRPr="008D1CD5" w:rsidRDefault="00942A44" w:rsidP="00BE2C10">
            <w:pPr>
              <w:rPr>
                <w:rFonts w:cs="Times New Roman"/>
                <w:b/>
                <w:bCs/>
                <w:sz w:val="20"/>
                <w:szCs w:val="20"/>
              </w:rPr>
            </w:pPr>
          </w:p>
          <w:p w:rsidR="00942A44" w:rsidRPr="008D1CD5" w:rsidRDefault="00942A44" w:rsidP="00BE2C10">
            <w:pPr>
              <w:rPr>
                <w:rFonts w:cs="Times New Roman"/>
                <w:b/>
                <w:bCs/>
                <w:sz w:val="20"/>
                <w:szCs w:val="20"/>
              </w:rPr>
            </w:pPr>
          </w:p>
          <w:p w:rsidR="00942A44" w:rsidRPr="008D1CD5" w:rsidRDefault="00942A44" w:rsidP="00BE2C10">
            <w:pPr>
              <w:rPr>
                <w:rFonts w:cs="Times New Roman"/>
                <w:sz w:val="20"/>
                <w:szCs w:val="20"/>
              </w:rPr>
            </w:pPr>
            <w:r w:rsidRPr="008D1CD5">
              <w:rPr>
                <w:rFonts w:ascii="Webdings" w:hAnsi="Webdings" w:cs="Times New Roman"/>
                <w:sz w:val="20"/>
                <w:szCs w:val="20"/>
              </w:rPr>
              <w:t></w:t>
            </w:r>
            <w:r w:rsidRPr="008D1CD5">
              <w:rPr>
                <w:rStyle w:val="Gl"/>
                <w:sz w:val="20"/>
                <w:szCs w:val="20"/>
              </w:rPr>
              <w:t xml:space="preserve"> </w:t>
            </w:r>
            <w:r w:rsidRPr="008D1CD5">
              <w:rPr>
                <w:rFonts w:cs="Times New Roman"/>
                <w:b/>
                <w:bCs/>
                <w:sz w:val="20"/>
                <w:szCs w:val="20"/>
              </w:rPr>
              <w:t>“Kukla Tiyatrosu”</w:t>
            </w:r>
            <w:r w:rsidRPr="008D1CD5">
              <w:rPr>
                <w:rFonts w:cs="Times New Roman"/>
                <w:sz w:val="20"/>
                <w:szCs w:val="20"/>
              </w:rPr>
              <w:t xml:space="preserve"> Öğrenciler yaptıkları çeşitli kuklaları oynatırlar. Ellerine geçirdikleri eski ama temiz açık renkte bir çoraba düğmeler, minik kumaş parçaları, ipleri yapıştırarak ya da boyayarak yüz unsurları yaparlar. Yün ipleri yapıştırarak saçları oluştururlar. Ayrıca kese kâğıdı ile de aynı yöntemle veya yüz unsurlarını kesip çıkararak el kuklaları oluşturabilirler. Her kukla için değişik sesler uydurarak kuklaları diledikleri gibi konuşturabilirler.</w:t>
            </w:r>
          </w:p>
          <w:p w:rsidR="00942A44" w:rsidRPr="008D1CD5" w:rsidRDefault="00942A44" w:rsidP="00EC3038">
            <w:pPr>
              <w:rPr>
                <w:rFonts w:cs="Times New Roman"/>
                <w:sz w:val="20"/>
                <w:szCs w:val="20"/>
              </w:rPr>
            </w:pPr>
          </w:p>
          <w:p w:rsidR="00942A44" w:rsidRPr="008D1CD5" w:rsidRDefault="00942A44" w:rsidP="00EC3038">
            <w:pPr>
              <w:rPr>
                <w:rFonts w:cs="Times New Roman"/>
                <w:iCs/>
                <w:sz w:val="20"/>
                <w:szCs w:val="20"/>
              </w:rPr>
            </w:pPr>
          </w:p>
          <w:p w:rsidR="00942A44" w:rsidRPr="008D1CD5" w:rsidRDefault="00942A44" w:rsidP="00BE2C10">
            <w:pPr>
              <w:rPr>
                <w:rFonts w:cs="Times New Roman"/>
                <w:sz w:val="20"/>
                <w:szCs w:val="20"/>
              </w:rPr>
            </w:pPr>
            <w:r w:rsidRPr="008D1CD5">
              <w:rPr>
                <w:rFonts w:ascii="Webdings" w:hAnsi="Webdings" w:cs="Times New Roman"/>
                <w:sz w:val="20"/>
                <w:szCs w:val="20"/>
              </w:rPr>
              <w:t></w:t>
            </w:r>
            <w:r w:rsidRPr="008D1CD5">
              <w:rPr>
                <w:rStyle w:val="Gl"/>
                <w:sz w:val="20"/>
                <w:szCs w:val="20"/>
              </w:rPr>
              <w:t xml:space="preserve"> </w:t>
            </w:r>
            <w:r w:rsidRPr="008D1CD5">
              <w:rPr>
                <w:rFonts w:cs="Times New Roman"/>
                <w:b/>
                <w:bCs/>
                <w:sz w:val="20"/>
                <w:szCs w:val="20"/>
              </w:rPr>
              <w:t>“Çiçekli Renkli Dallar”</w:t>
            </w:r>
            <w:r w:rsidRPr="008D1CD5">
              <w:rPr>
                <w:rFonts w:cs="Times New Roman"/>
                <w:sz w:val="20"/>
                <w:szCs w:val="20"/>
              </w:rPr>
              <w:t xml:space="preserve"> Sınıfa bol miktarda kolları olan kuru bir dal parçası getirilir. Yere gazete kâğıtları serilir. Öğrenciler, grupça, çeşitli renklerde hazırlanan tutkallı boya ya da akrilik boyayla kalın fırçalar kullanarak dalları rengârenk boyarlar. Dalların uçlarına minik toplar halinde hazırlanan oyun hamurları ya da patlamış mısırlar batırılır.</w:t>
            </w:r>
          </w:p>
          <w:p w:rsidR="00942A44" w:rsidRPr="008D1CD5" w:rsidRDefault="00942A44" w:rsidP="00BE2C10">
            <w:pPr>
              <w:rPr>
                <w:sz w:val="18"/>
                <w:szCs w:val="18"/>
              </w:rPr>
            </w:pPr>
          </w:p>
          <w:p w:rsidR="00942A44" w:rsidRPr="008D1CD5" w:rsidRDefault="00942A44" w:rsidP="00BE2C10">
            <w:pPr>
              <w:rPr>
                <w:sz w:val="18"/>
                <w:szCs w:val="18"/>
              </w:rPr>
            </w:pPr>
            <w:r w:rsidRPr="008D1CD5">
              <w:rPr>
                <w:sz w:val="18"/>
                <w:szCs w:val="18"/>
              </w:rPr>
              <w:t xml:space="preserve">Görsel sanat çalışmalarında sanat elemanları (renk, çizgi, biçim, form, doku, mekân/uzam) ve tasarım ilkelerini (ritim, denge, oran-orantı, vurgu, birlik, çeşitlilik, hareket, zıtlık) </w:t>
            </w:r>
            <w:proofErr w:type="gramStart"/>
            <w:r w:rsidRPr="008D1CD5">
              <w:rPr>
                <w:sz w:val="18"/>
                <w:szCs w:val="18"/>
              </w:rPr>
              <w:t>kullanmaları  sağlanır</w:t>
            </w:r>
            <w:proofErr w:type="gramEnd"/>
            <w:r w:rsidRPr="008D1CD5">
              <w:rPr>
                <w:sz w:val="18"/>
                <w:szCs w:val="18"/>
              </w:rPr>
              <w:t>.</w:t>
            </w:r>
          </w:p>
          <w:p w:rsidR="00942A44" w:rsidRPr="008D1CD5" w:rsidRDefault="00942A44" w:rsidP="00EC3038">
            <w:pPr>
              <w:rPr>
                <w:rFonts w:cs="Times New Roman"/>
                <w:iCs/>
                <w:sz w:val="20"/>
                <w:szCs w:val="20"/>
              </w:rPr>
            </w:pPr>
          </w:p>
          <w:p w:rsidR="00942A44" w:rsidRPr="008D1CD5" w:rsidRDefault="00942A44" w:rsidP="00EC3038">
            <w:pPr>
              <w:rPr>
                <w:rFonts w:cs="Times New Roman"/>
                <w:sz w:val="20"/>
                <w:szCs w:val="20"/>
              </w:rPr>
            </w:pPr>
            <w:r w:rsidRPr="008D1CD5">
              <w:rPr>
                <w:rFonts w:cs="Times New Roman"/>
                <w:iCs/>
                <w:sz w:val="20"/>
                <w:szCs w:val="20"/>
              </w:rPr>
              <w:t>Renk: Ara renk</w:t>
            </w:r>
            <w:r w:rsidRPr="008D1CD5">
              <w:rPr>
                <w:rFonts w:cs="Times New Roman"/>
                <w:sz w:val="20"/>
                <w:szCs w:val="20"/>
              </w:rPr>
              <w:t xml:space="preserve">         </w:t>
            </w:r>
          </w:p>
          <w:p w:rsidR="00942A44" w:rsidRPr="008D1CD5" w:rsidRDefault="00942A44" w:rsidP="00EC3038">
            <w:pPr>
              <w:rPr>
                <w:rFonts w:cs="Times New Roman"/>
                <w:sz w:val="20"/>
                <w:szCs w:val="20"/>
              </w:rPr>
            </w:pPr>
            <w:r w:rsidRPr="008D1CD5">
              <w:rPr>
                <w:rFonts w:cs="Times New Roman"/>
                <w:iCs/>
                <w:sz w:val="20"/>
                <w:szCs w:val="20"/>
              </w:rPr>
              <w:t>Form: Üç boyut (küp, silindir, piramit, koni, küre)</w:t>
            </w:r>
          </w:p>
          <w:p w:rsidR="00942A44" w:rsidRPr="008D1CD5" w:rsidRDefault="00942A44" w:rsidP="00EC3038">
            <w:pPr>
              <w:rPr>
                <w:rFonts w:cs="Times New Roman"/>
              </w:rPr>
            </w:pPr>
            <w:r w:rsidRPr="008D1CD5">
              <w:rPr>
                <w:rFonts w:cs="Times New Roman"/>
                <w:iCs/>
                <w:sz w:val="20"/>
                <w:szCs w:val="20"/>
              </w:rPr>
              <w:t xml:space="preserve">Çizgi: Dikey, yatay, </w:t>
            </w:r>
            <w:proofErr w:type="gramStart"/>
            <w:r w:rsidRPr="008D1CD5">
              <w:rPr>
                <w:rFonts w:cs="Times New Roman"/>
                <w:iCs/>
                <w:sz w:val="20"/>
                <w:szCs w:val="20"/>
              </w:rPr>
              <w:t>diyagonal</w:t>
            </w:r>
            <w:r w:rsidRPr="008D1CD5">
              <w:rPr>
                <w:rFonts w:cs="Times New Roman"/>
                <w:sz w:val="20"/>
                <w:szCs w:val="20"/>
              </w:rPr>
              <w:t xml:space="preserve">   </w:t>
            </w:r>
            <w:r w:rsidRPr="008D1CD5">
              <w:rPr>
                <w:rFonts w:cs="Times New Roman"/>
                <w:iCs/>
                <w:sz w:val="20"/>
                <w:szCs w:val="20"/>
              </w:rPr>
              <w:t>Biçim</w:t>
            </w:r>
            <w:proofErr w:type="gramEnd"/>
            <w:r w:rsidRPr="008D1CD5">
              <w:rPr>
                <w:rFonts w:cs="Times New Roman"/>
                <w:iCs/>
                <w:sz w:val="20"/>
                <w:szCs w:val="20"/>
              </w:rPr>
              <w:t>/Şekil: İki boyutlu geometrik ve organik</w:t>
            </w:r>
          </w:p>
        </w:tc>
        <w:tc>
          <w:tcPr>
            <w:tcW w:w="1800" w:type="dxa"/>
            <w:vMerge w:val="restart"/>
            <w:shd w:val="clear" w:color="auto" w:fill="auto"/>
          </w:tcPr>
          <w:p w:rsidR="001A71BF" w:rsidRPr="008D1CD5" w:rsidRDefault="001A71BF" w:rsidP="00EC3038">
            <w:pPr>
              <w:rPr>
                <w:b/>
              </w:rPr>
            </w:pPr>
          </w:p>
          <w:p w:rsidR="001A71BF" w:rsidRPr="008D1CD5" w:rsidRDefault="001A71BF" w:rsidP="00EC3038">
            <w:pPr>
              <w:rPr>
                <w:rFonts w:eastAsia="TimesNewRoman"/>
                <w:b/>
                <w:sz w:val="20"/>
                <w:szCs w:val="20"/>
              </w:rPr>
            </w:pPr>
            <w:r w:rsidRPr="008D1CD5">
              <w:rPr>
                <w:b/>
              </w:rPr>
              <w:sym w:font="Webdings" w:char="F060"/>
            </w:r>
            <w:r w:rsidRPr="008D1CD5">
              <w:rPr>
                <w:b/>
                <w:bCs/>
                <w:color w:val="000000"/>
                <w:sz w:val="21"/>
                <w:szCs w:val="21"/>
              </w:rPr>
              <w:t xml:space="preserve"> </w:t>
            </w:r>
            <w:r w:rsidRPr="008D1CD5">
              <w:rPr>
                <w:b/>
                <w:bCs/>
                <w:color w:val="000000"/>
                <w:sz w:val="20"/>
                <w:szCs w:val="20"/>
              </w:rPr>
              <w:t xml:space="preserve">Matematik dersi Veri </w:t>
            </w:r>
            <w:r w:rsidRPr="008D1CD5">
              <w:rPr>
                <w:bCs/>
                <w:color w:val="000000"/>
                <w:sz w:val="20"/>
                <w:szCs w:val="20"/>
              </w:rPr>
              <w:t>Öğrenme Alanı:</w:t>
            </w:r>
          </w:p>
          <w:p w:rsidR="00942A44" w:rsidRPr="008D1CD5" w:rsidRDefault="001A71BF" w:rsidP="00EC3038">
            <w:pPr>
              <w:rPr>
                <w:rFonts w:cs="Times New Roman"/>
                <w:sz w:val="18"/>
                <w:szCs w:val="18"/>
              </w:rPr>
            </w:pPr>
            <w:r w:rsidRPr="008D1CD5">
              <w:rPr>
                <w:rFonts w:eastAsia="TimesNewRoman"/>
                <w:b/>
                <w:sz w:val="20"/>
                <w:szCs w:val="20"/>
              </w:rPr>
              <w:t>1.</w:t>
            </w:r>
            <w:r w:rsidRPr="008D1CD5">
              <w:rPr>
                <w:rFonts w:eastAsia="TimesNewRoman"/>
                <w:sz w:val="20"/>
                <w:szCs w:val="20"/>
              </w:rPr>
              <w:t xml:space="preserve"> Bir problemle ilgili veri toplar ve nesne grafiğini oluşturur.</w:t>
            </w:r>
          </w:p>
        </w:tc>
        <w:tc>
          <w:tcPr>
            <w:tcW w:w="1440" w:type="dxa"/>
            <w:vMerge w:val="restart"/>
            <w:shd w:val="clear" w:color="auto" w:fill="auto"/>
          </w:tcPr>
          <w:p w:rsidR="00942A44" w:rsidRDefault="00942A44" w:rsidP="00EC3038"/>
          <w:p w:rsidR="00942A44" w:rsidRPr="00D97CDA" w:rsidRDefault="00942A44" w:rsidP="00EC3038">
            <w:r>
              <w:t>S</w:t>
            </w:r>
            <w:r w:rsidRPr="00D97CDA">
              <w:t>anat eseri, tıpkıbasım, sanat kitapları belgesel, video, poster, resim, fırça-boya, makas-kâğıt vb.</w:t>
            </w:r>
          </w:p>
        </w:tc>
        <w:tc>
          <w:tcPr>
            <w:tcW w:w="1800" w:type="dxa"/>
            <w:vMerge w:val="restart"/>
            <w:shd w:val="clear" w:color="auto" w:fill="auto"/>
          </w:tcPr>
          <w:p w:rsidR="00942A44" w:rsidRPr="008D1CD5" w:rsidRDefault="00942A44" w:rsidP="00EC3038">
            <w:pPr>
              <w:rPr>
                <w:sz w:val="20"/>
                <w:szCs w:val="20"/>
              </w:rPr>
            </w:pPr>
            <w:r w:rsidRPr="008D1CD5">
              <w:rPr>
                <w:sz w:val="20"/>
                <w:szCs w:val="20"/>
              </w:rPr>
              <w:t xml:space="preserve">Drama, </w:t>
            </w:r>
          </w:p>
          <w:p w:rsidR="00942A44" w:rsidRPr="008D1CD5" w:rsidRDefault="00942A44" w:rsidP="00EC3038">
            <w:pPr>
              <w:rPr>
                <w:sz w:val="20"/>
                <w:szCs w:val="20"/>
              </w:rPr>
            </w:pPr>
            <w:r w:rsidRPr="008D1CD5">
              <w:rPr>
                <w:sz w:val="20"/>
                <w:szCs w:val="20"/>
              </w:rPr>
              <w:t>Örnek olay inceleme, Sorgulama</w:t>
            </w:r>
          </w:p>
          <w:p w:rsidR="00942A44" w:rsidRPr="008D1CD5" w:rsidRDefault="00942A44" w:rsidP="00EC3038">
            <w:pPr>
              <w:rPr>
                <w:sz w:val="20"/>
                <w:szCs w:val="20"/>
              </w:rPr>
            </w:pPr>
            <w:r w:rsidRPr="008D1CD5">
              <w:rPr>
                <w:sz w:val="20"/>
                <w:szCs w:val="20"/>
              </w:rPr>
              <w:t xml:space="preserve">Araştırma </w:t>
            </w:r>
          </w:p>
          <w:p w:rsidR="00942A44" w:rsidRPr="008D1CD5" w:rsidRDefault="00942A44" w:rsidP="00EC3038">
            <w:pPr>
              <w:rPr>
                <w:sz w:val="20"/>
                <w:szCs w:val="20"/>
              </w:rPr>
            </w:pPr>
            <w:r w:rsidRPr="008D1CD5">
              <w:rPr>
                <w:sz w:val="20"/>
                <w:szCs w:val="20"/>
              </w:rPr>
              <w:t>Birincil kaynaklardan olan müze, sanat galerisi, ören yerleri vb. ortamlarda inceleme,</w:t>
            </w:r>
            <w:r w:rsidRPr="008D1CD5">
              <w:rPr>
                <w:sz w:val="24"/>
                <w:szCs w:val="24"/>
              </w:rPr>
              <w:t xml:space="preserve"> </w:t>
            </w:r>
            <w:r w:rsidRPr="008D1CD5">
              <w:rPr>
                <w:sz w:val="20"/>
                <w:szCs w:val="20"/>
              </w:rPr>
              <w:t>Disiplinler arası ilişkilendirme yapma,</w:t>
            </w:r>
            <w:r w:rsidRPr="008D1CD5">
              <w:rPr>
                <w:sz w:val="24"/>
                <w:szCs w:val="24"/>
              </w:rPr>
              <w:t xml:space="preserve"> </w:t>
            </w:r>
            <w:r w:rsidRPr="008D1CD5">
              <w:rPr>
                <w:sz w:val="20"/>
                <w:szCs w:val="20"/>
              </w:rPr>
              <w:t xml:space="preserve">Oyunlaştırma, </w:t>
            </w:r>
          </w:p>
          <w:p w:rsidR="00942A44" w:rsidRPr="008D1CD5" w:rsidRDefault="00942A44" w:rsidP="00EC3038">
            <w:pPr>
              <w:rPr>
                <w:sz w:val="20"/>
                <w:szCs w:val="20"/>
              </w:rPr>
            </w:pPr>
            <w:r w:rsidRPr="008D1CD5">
              <w:rPr>
                <w:sz w:val="20"/>
                <w:szCs w:val="20"/>
              </w:rPr>
              <w:t>Eleştirel düşünme,</w:t>
            </w:r>
          </w:p>
          <w:p w:rsidR="00942A44" w:rsidRPr="008D1CD5" w:rsidRDefault="00942A44" w:rsidP="00EC3038">
            <w:pPr>
              <w:rPr>
                <w:sz w:val="20"/>
                <w:szCs w:val="20"/>
              </w:rPr>
            </w:pPr>
            <w:r w:rsidRPr="008D1CD5">
              <w:rPr>
                <w:sz w:val="20"/>
                <w:szCs w:val="20"/>
              </w:rPr>
              <w:t xml:space="preserve"> İ</w:t>
            </w:r>
            <w:r w:rsidR="00AB784B" w:rsidRPr="008D1CD5">
              <w:rPr>
                <w:sz w:val="20"/>
                <w:szCs w:val="20"/>
              </w:rPr>
              <w:t>ş</w:t>
            </w:r>
            <w:r w:rsidRPr="008D1CD5">
              <w:rPr>
                <w:sz w:val="20"/>
                <w:szCs w:val="20"/>
              </w:rPr>
              <w:t>birliğine bağlı olarak gruplarla birlikte veya bireysel uygulama çalışması,</w:t>
            </w:r>
          </w:p>
          <w:p w:rsidR="00942A44" w:rsidRPr="00F50ADC" w:rsidRDefault="00942A44" w:rsidP="00EC3038">
            <w:r w:rsidRPr="008D1CD5">
              <w:rPr>
                <w:sz w:val="20"/>
                <w:szCs w:val="20"/>
              </w:rPr>
              <w:t>Gözlem</w:t>
            </w:r>
          </w:p>
        </w:tc>
        <w:tc>
          <w:tcPr>
            <w:tcW w:w="2209" w:type="dxa"/>
            <w:vMerge w:val="restart"/>
            <w:shd w:val="clear" w:color="auto" w:fill="auto"/>
          </w:tcPr>
          <w:p w:rsidR="00942A44" w:rsidRPr="008D1CD5" w:rsidRDefault="00942A44" w:rsidP="008D1CD5">
            <w:pPr>
              <w:autoSpaceDE w:val="0"/>
              <w:autoSpaceDN w:val="0"/>
              <w:adjustRightInd w:val="0"/>
              <w:rPr>
                <w:rFonts w:cs="Times New Roman"/>
                <w:sz w:val="20"/>
                <w:szCs w:val="20"/>
              </w:rPr>
            </w:pPr>
            <w:r w:rsidRPr="008D1CD5">
              <w:rPr>
                <w:rFonts w:ascii="Wingdings" w:hAnsi="Wingdings" w:cs="Times New Roman"/>
                <w:sz w:val="20"/>
                <w:szCs w:val="20"/>
              </w:rPr>
              <w:t></w:t>
            </w:r>
            <w:r w:rsidRPr="008D1CD5">
              <w:rPr>
                <w:rFonts w:cs="Times New Roman"/>
              </w:rPr>
              <w:t xml:space="preserve"> </w:t>
            </w:r>
            <w:r w:rsidRPr="008D1CD5">
              <w:rPr>
                <w:rFonts w:cs="Times New Roman"/>
                <w:sz w:val="20"/>
                <w:szCs w:val="20"/>
              </w:rPr>
              <w:t xml:space="preserve">Ölçme ve değerlendirmede çeşitli ölçme araçlarından (doğru-yanlış, kısa cevaplı, çoktan seçmeli, kontrol listesi, dereceleme tipi gözlem formları, öz ve akran değerlendirme formları, </w:t>
            </w:r>
            <w:proofErr w:type="spellStart"/>
            <w:r w:rsidRPr="008D1CD5">
              <w:rPr>
                <w:rFonts w:cs="Times New Roman"/>
                <w:sz w:val="20"/>
                <w:szCs w:val="20"/>
              </w:rPr>
              <w:t>rubrikler</w:t>
            </w:r>
            <w:proofErr w:type="spellEnd"/>
            <w:r w:rsidRPr="008D1CD5">
              <w:rPr>
                <w:rFonts w:cs="Times New Roman"/>
                <w:sz w:val="20"/>
                <w:szCs w:val="20"/>
              </w:rPr>
              <w:t>, grup değerlendirme formları, proje değerlendirme formu, performans değerlendirme formu, sunum dosyası, eskiz defteri vb.) yararlanılır.</w:t>
            </w:r>
          </w:p>
          <w:p w:rsidR="00942A44" w:rsidRPr="008D1CD5" w:rsidRDefault="00942A44" w:rsidP="008D1CD5">
            <w:pPr>
              <w:spacing w:before="100" w:beforeAutospacing="1" w:after="100" w:afterAutospacing="1"/>
              <w:rPr>
                <w:rFonts w:cs="Times New Roman"/>
                <w:sz w:val="20"/>
                <w:szCs w:val="20"/>
              </w:rPr>
            </w:pPr>
          </w:p>
        </w:tc>
      </w:tr>
      <w:tr w:rsidR="00942A44" w:rsidRPr="008D1CD5" w:rsidTr="008D1CD5">
        <w:trPr>
          <w:cantSplit/>
          <w:trHeight w:val="1134"/>
        </w:trPr>
        <w:tc>
          <w:tcPr>
            <w:tcW w:w="360" w:type="dxa"/>
            <w:vMerge/>
            <w:shd w:val="clear" w:color="auto" w:fill="auto"/>
            <w:textDirection w:val="btLr"/>
          </w:tcPr>
          <w:p w:rsidR="00942A44" w:rsidRPr="008D1CD5" w:rsidRDefault="00942A44" w:rsidP="008D1CD5">
            <w:pPr>
              <w:jc w:val="center"/>
              <w:rPr>
                <w:rFonts w:cs="Times New Roman"/>
                <w:sz w:val="24"/>
                <w:szCs w:val="24"/>
              </w:rPr>
            </w:pPr>
          </w:p>
        </w:tc>
        <w:tc>
          <w:tcPr>
            <w:tcW w:w="360" w:type="dxa"/>
            <w:shd w:val="clear" w:color="auto" w:fill="auto"/>
          </w:tcPr>
          <w:p w:rsidR="00942A44" w:rsidRPr="008D1CD5" w:rsidRDefault="00942A44" w:rsidP="008D1CD5">
            <w:pPr>
              <w:spacing w:before="100" w:beforeAutospacing="1" w:after="100" w:afterAutospacing="1"/>
              <w:rPr>
                <w:rFonts w:cs="Times New Roman"/>
                <w:sz w:val="10"/>
                <w:szCs w:val="10"/>
              </w:rPr>
            </w:pPr>
          </w:p>
          <w:p w:rsidR="00942A44" w:rsidRPr="008D1CD5" w:rsidRDefault="00942A44" w:rsidP="008D1CD5">
            <w:pPr>
              <w:spacing w:before="100" w:beforeAutospacing="1" w:after="100" w:afterAutospacing="1"/>
              <w:rPr>
                <w:rFonts w:cs="Times New Roman"/>
                <w:sz w:val="24"/>
                <w:szCs w:val="24"/>
              </w:rPr>
            </w:pPr>
            <w:r w:rsidRPr="008D1CD5">
              <w:rPr>
                <w:rFonts w:cs="Times New Roman"/>
                <w:sz w:val="24"/>
                <w:szCs w:val="24"/>
              </w:rPr>
              <w:t>2</w:t>
            </w:r>
          </w:p>
        </w:tc>
        <w:tc>
          <w:tcPr>
            <w:tcW w:w="360" w:type="dxa"/>
            <w:shd w:val="clear" w:color="auto" w:fill="auto"/>
          </w:tcPr>
          <w:p w:rsidR="00942A44" w:rsidRPr="008D1CD5" w:rsidRDefault="00942A44" w:rsidP="008D1CD5">
            <w:pPr>
              <w:spacing w:before="100" w:beforeAutospacing="1" w:after="100" w:afterAutospacing="1"/>
              <w:rPr>
                <w:rFonts w:cs="Times New Roman"/>
                <w:sz w:val="24"/>
                <w:szCs w:val="24"/>
              </w:rPr>
            </w:pPr>
          </w:p>
          <w:p w:rsidR="00942A44" w:rsidRPr="008D1CD5" w:rsidRDefault="00942A44" w:rsidP="008D1CD5">
            <w:pPr>
              <w:spacing w:before="100" w:beforeAutospacing="1" w:after="100" w:afterAutospacing="1"/>
              <w:rPr>
                <w:rFonts w:cs="Times New Roman"/>
                <w:sz w:val="24"/>
                <w:szCs w:val="24"/>
              </w:rPr>
            </w:pPr>
            <w:r w:rsidRPr="008D1CD5">
              <w:rPr>
                <w:rFonts w:cs="Times New Roman"/>
                <w:sz w:val="24"/>
                <w:szCs w:val="24"/>
              </w:rPr>
              <w:t>1</w:t>
            </w:r>
          </w:p>
          <w:p w:rsidR="00942A44" w:rsidRPr="008D1CD5" w:rsidRDefault="00942A44" w:rsidP="008D1CD5">
            <w:pPr>
              <w:spacing w:before="100" w:beforeAutospacing="1" w:after="100" w:afterAutospacing="1"/>
              <w:rPr>
                <w:rFonts w:cs="Times New Roman"/>
                <w:sz w:val="24"/>
                <w:szCs w:val="24"/>
              </w:rPr>
            </w:pPr>
          </w:p>
          <w:p w:rsidR="00942A44" w:rsidRPr="008D1CD5" w:rsidRDefault="00942A44" w:rsidP="008D1CD5">
            <w:pPr>
              <w:spacing w:before="100" w:beforeAutospacing="1" w:after="100" w:afterAutospacing="1"/>
              <w:rPr>
                <w:rFonts w:cs="Times New Roman"/>
                <w:sz w:val="24"/>
                <w:szCs w:val="24"/>
              </w:rPr>
            </w:pPr>
          </w:p>
          <w:p w:rsidR="00942A44" w:rsidRPr="008D1CD5" w:rsidRDefault="00942A44" w:rsidP="008D1CD5">
            <w:pPr>
              <w:spacing w:before="100" w:beforeAutospacing="1" w:after="100" w:afterAutospacing="1"/>
              <w:rPr>
                <w:rFonts w:cs="Times New Roman"/>
                <w:sz w:val="24"/>
                <w:szCs w:val="24"/>
              </w:rPr>
            </w:pPr>
          </w:p>
        </w:tc>
        <w:tc>
          <w:tcPr>
            <w:tcW w:w="1440" w:type="dxa"/>
            <w:vMerge/>
            <w:shd w:val="clear" w:color="auto" w:fill="auto"/>
          </w:tcPr>
          <w:p w:rsidR="00942A44" w:rsidRPr="008D1CD5" w:rsidRDefault="00942A44" w:rsidP="00EC3038">
            <w:pPr>
              <w:rPr>
                <w:rFonts w:cs="Times New Roman"/>
              </w:rPr>
            </w:pPr>
          </w:p>
        </w:tc>
        <w:tc>
          <w:tcPr>
            <w:tcW w:w="5760" w:type="dxa"/>
            <w:vMerge/>
            <w:shd w:val="clear" w:color="auto" w:fill="auto"/>
          </w:tcPr>
          <w:p w:rsidR="00942A44" w:rsidRPr="008D1CD5" w:rsidRDefault="00942A44" w:rsidP="00EC3038">
            <w:pPr>
              <w:rPr>
                <w:rFonts w:cs="Times New Roman"/>
                <w:sz w:val="24"/>
                <w:szCs w:val="24"/>
              </w:rPr>
            </w:pPr>
          </w:p>
        </w:tc>
        <w:tc>
          <w:tcPr>
            <w:tcW w:w="1800" w:type="dxa"/>
            <w:vMerge/>
            <w:shd w:val="clear" w:color="auto" w:fill="auto"/>
          </w:tcPr>
          <w:p w:rsidR="00942A44" w:rsidRPr="008D1CD5" w:rsidRDefault="00942A44" w:rsidP="008D1CD5">
            <w:pPr>
              <w:spacing w:before="100" w:beforeAutospacing="1" w:after="100" w:afterAutospacing="1"/>
              <w:rPr>
                <w:rFonts w:cs="Times New Roman"/>
                <w:sz w:val="24"/>
                <w:szCs w:val="24"/>
              </w:rPr>
            </w:pPr>
          </w:p>
        </w:tc>
        <w:tc>
          <w:tcPr>
            <w:tcW w:w="1440" w:type="dxa"/>
            <w:vMerge/>
            <w:shd w:val="clear" w:color="auto" w:fill="auto"/>
          </w:tcPr>
          <w:p w:rsidR="00942A44" w:rsidRPr="008D1CD5" w:rsidRDefault="00942A44" w:rsidP="008D1CD5">
            <w:pPr>
              <w:spacing w:before="100" w:beforeAutospacing="1" w:after="100" w:afterAutospacing="1"/>
              <w:rPr>
                <w:rFonts w:cs="Times New Roman"/>
                <w:sz w:val="24"/>
                <w:szCs w:val="24"/>
              </w:rPr>
            </w:pPr>
          </w:p>
        </w:tc>
        <w:tc>
          <w:tcPr>
            <w:tcW w:w="1800" w:type="dxa"/>
            <w:vMerge/>
            <w:shd w:val="clear" w:color="auto" w:fill="auto"/>
          </w:tcPr>
          <w:p w:rsidR="00942A44" w:rsidRPr="008D1CD5" w:rsidRDefault="00942A44" w:rsidP="008D1CD5">
            <w:pPr>
              <w:spacing w:before="100" w:beforeAutospacing="1" w:after="100" w:afterAutospacing="1"/>
              <w:rPr>
                <w:rFonts w:cs="Times New Roman"/>
                <w:sz w:val="24"/>
                <w:szCs w:val="24"/>
              </w:rPr>
            </w:pPr>
          </w:p>
        </w:tc>
        <w:tc>
          <w:tcPr>
            <w:tcW w:w="2209" w:type="dxa"/>
            <w:vMerge/>
            <w:shd w:val="clear" w:color="auto" w:fill="auto"/>
          </w:tcPr>
          <w:p w:rsidR="00942A44" w:rsidRPr="008D1CD5" w:rsidRDefault="00942A44" w:rsidP="008D1CD5">
            <w:pPr>
              <w:spacing w:before="100" w:beforeAutospacing="1" w:after="100" w:afterAutospacing="1"/>
              <w:rPr>
                <w:rFonts w:cs="Times New Roman"/>
                <w:sz w:val="24"/>
                <w:szCs w:val="24"/>
              </w:rPr>
            </w:pPr>
          </w:p>
        </w:tc>
      </w:tr>
      <w:tr w:rsidR="00942A44" w:rsidRPr="008D1CD5" w:rsidTr="008D1CD5">
        <w:trPr>
          <w:cantSplit/>
          <w:trHeight w:val="1134"/>
        </w:trPr>
        <w:tc>
          <w:tcPr>
            <w:tcW w:w="360" w:type="dxa"/>
            <w:vMerge/>
            <w:shd w:val="clear" w:color="auto" w:fill="auto"/>
            <w:textDirection w:val="btLr"/>
          </w:tcPr>
          <w:p w:rsidR="00942A44" w:rsidRPr="008D1CD5" w:rsidRDefault="00942A44" w:rsidP="008D1CD5">
            <w:pPr>
              <w:jc w:val="center"/>
              <w:rPr>
                <w:rFonts w:cs="Times New Roman"/>
                <w:sz w:val="24"/>
                <w:szCs w:val="24"/>
              </w:rPr>
            </w:pPr>
          </w:p>
        </w:tc>
        <w:tc>
          <w:tcPr>
            <w:tcW w:w="360" w:type="dxa"/>
            <w:shd w:val="clear" w:color="auto" w:fill="auto"/>
          </w:tcPr>
          <w:p w:rsidR="00942A44" w:rsidRPr="008D1CD5" w:rsidRDefault="00942A44" w:rsidP="008D1CD5">
            <w:pPr>
              <w:spacing w:before="100" w:beforeAutospacing="1" w:after="100" w:afterAutospacing="1"/>
              <w:rPr>
                <w:rFonts w:cs="Times New Roman"/>
                <w:sz w:val="24"/>
                <w:szCs w:val="24"/>
              </w:rPr>
            </w:pPr>
          </w:p>
          <w:p w:rsidR="00942A44" w:rsidRPr="008D1CD5" w:rsidRDefault="00942A44" w:rsidP="008D1CD5">
            <w:pPr>
              <w:spacing w:before="100" w:beforeAutospacing="1" w:after="100" w:afterAutospacing="1"/>
              <w:rPr>
                <w:rFonts w:cs="Times New Roman"/>
                <w:sz w:val="24"/>
                <w:szCs w:val="24"/>
              </w:rPr>
            </w:pPr>
            <w:r w:rsidRPr="008D1CD5">
              <w:rPr>
                <w:rFonts w:cs="Times New Roman"/>
                <w:sz w:val="24"/>
                <w:szCs w:val="24"/>
              </w:rPr>
              <w:t>3</w:t>
            </w:r>
          </w:p>
        </w:tc>
        <w:tc>
          <w:tcPr>
            <w:tcW w:w="360" w:type="dxa"/>
            <w:shd w:val="clear" w:color="auto" w:fill="auto"/>
          </w:tcPr>
          <w:p w:rsidR="00942A44" w:rsidRPr="008D1CD5" w:rsidRDefault="00942A44" w:rsidP="008D1CD5">
            <w:pPr>
              <w:spacing w:before="100" w:beforeAutospacing="1" w:after="100" w:afterAutospacing="1"/>
              <w:rPr>
                <w:rFonts w:cs="Times New Roman"/>
                <w:sz w:val="24"/>
                <w:szCs w:val="24"/>
              </w:rPr>
            </w:pPr>
          </w:p>
          <w:p w:rsidR="00942A44" w:rsidRPr="008D1CD5" w:rsidRDefault="00942A44" w:rsidP="008D1CD5">
            <w:pPr>
              <w:spacing w:before="100" w:beforeAutospacing="1" w:after="100" w:afterAutospacing="1"/>
              <w:rPr>
                <w:rFonts w:cs="Times New Roman"/>
                <w:sz w:val="24"/>
                <w:szCs w:val="24"/>
              </w:rPr>
            </w:pPr>
            <w:r w:rsidRPr="008D1CD5">
              <w:rPr>
                <w:rFonts w:cs="Times New Roman"/>
                <w:sz w:val="24"/>
                <w:szCs w:val="24"/>
              </w:rPr>
              <w:t>1</w:t>
            </w:r>
          </w:p>
          <w:p w:rsidR="00942A44" w:rsidRPr="008D1CD5" w:rsidRDefault="00942A44" w:rsidP="00BE2C10">
            <w:pPr>
              <w:rPr>
                <w:rFonts w:cs="Times New Roman"/>
                <w:sz w:val="24"/>
                <w:szCs w:val="24"/>
              </w:rPr>
            </w:pPr>
          </w:p>
          <w:p w:rsidR="00942A44" w:rsidRPr="008D1CD5" w:rsidRDefault="00942A44" w:rsidP="00BE2C10">
            <w:pPr>
              <w:rPr>
                <w:rFonts w:cs="Times New Roman"/>
                <w:sz w:val="24"/>
                <w:szCs w:val="24"/>
              </w:rPr>
            </w:pPr>
          </w:p>
          <w:p w:rsidR="00942A44" w:rsidRPr="008D1CD5" w:rsidRDefault="00942A44" w:rsidP="00BE2C10">
            <w:pPr>
              <w:rPr>
                <w:rFonts w:cs="Times New Roman"/>
                <w:sz w:val="24"/>
                <w:szCs w:val="24"/>
              </w:rPr>
            </w:pPr>
          </w:p>
          <w:p w:rsidR="00942A44" w:rsidRPr="008D1CD5" w:rsidRDefault="00942A44" w:rsidP="00BE2C10">
            <w:pPr>
              <w:rPr>
                <w:rFonts w:cs="Times New Roman"/>
                <w:sz w:val="24"/>
                <w:szCs w:val="24"/>
              </w:rPr>
            </w:pPr>
          </w:p>
          <w:p w:rsidR="00942A44" w:rsidRPr="008D1CD5" w:rsidRDefault="00942A44" w:rsidP="00BE2C10">
            <w:pPr>
              <w:rPr>
                <w:rFonts w:cs="Times New Roman"/>
                <w:sz w:val="24"/>
                <w:szCs w:val="24"/>
              </w:rPr>
            </w:pPr>
          </w:p>
          <w:p w:rsidR="00942A44" w:rsidRPr="008D1CD5" w:rsidRDefault="00942A44" w:rsidP="00BE2C10">
            <w:pPr>
              <w:rPr>
                <w:rFonts w:cs="Times New Roman"/>
                <w:sz w:val="24"/>
                <w:szCs w:val="24"/>
              </w:rPr>
            </w:pPr>
          </w:p>
          <w:p w:rsidR="00942A44" w:rsidRPr="008D1CD5" w:rsidRDefault="00942A44" w:rsidP="00BE2C10">
            <w:pPr>
              <w:rPr>
                <w:rFonts w:cs="Times New Roman"/>
                <w:sz w:val="24"/>
                <w:szCs w:val="24"/>
              </w:rPr>
            </w:pPr>
          </w:p>
        </w:tc>
        <w:tc>
          <w:tcPr>
            <w:tcW w:w="1440" w:type="dxa"/>
            <w:vMerge/>
            <w:shd w:val="clear" w:color="auto" w:fill="auto"/>
          </w:tcPr>
          <w:p w:rsidR="00942A44" w:rsidRPr="008D1CD5" w:rsidRDefault="00942A44" w:rsidP="00EC3038">
            <w:pPr>
              <w:rPr>
                <w:rFonts w:cs="Times New Roman"/>
                <w:sz w:val="24"/>
                <w:szCs w:val="24"/>
              </w:rPr>
            </w:pPr>
          </w:p>
        </w:tc>
        <w:tc>
          <w:tcPr>
            <w:tcW w:w="5760" w:type="dxa"/>
            <w:vMerge/>
            <w:shd w:val="clear" w:color="auto" w:fill="auto"/>
          </w:tcPr>
          <w:p w:rsidR="00942A44" w:rsidRPr="008D1CD5" w:rsidRDefault="00942A44" w:rsidP="00EC3038">
            <w:pPr>
              <w:rPr>
                <w:rFonts w:cs="Times New Roman"/>
                <w:sz w:val="24"/>
                <w:szCs w:val="24"/>
              </w:rPr>
            </w:pPr>
          </w:p>
        </w:tc>
        <w:tc>
          <w:tcPr>
            <w:tcW w:w="1800" w:type="dxa"/>
            <w:shd w:val="clear" w:color="auto" w:fill="auto"/>
          </w:tcPr>
          <w:p w:rsidR="00942A44" w:rsidRPr="008D1CD5" w:rsidRDefault="00942A44" w:rsidP="008D1CD5">
            <w:pPr>
              <w:spacing w:before="100" w:beforeAutospacing="1" w:after="100" w:afterAutospacing="1"/>
              <w:rPr>
                <w:rFonts w:cs="Times New Roman"/>
                <w:sz w:val="24"/>
                <w:szCs w:val="24"/>
              </w:rPr>
            </w:pPr>
          </w:p>
        </w:tc>
        <w:tc>
          <w:tcPr>
            <w:tcW w:w="1440" w:type="dxa"/>
            <w:vMerge/>
            <w:shd w:val="clear" w:color="auto" w:fill="auto"/>
          </w:tcPr>
          <w:p w:rsidR="00942A44" w:rsidRPr="008D1CD5" w:rsidRDefault="00942A44" w:rsidP="008D1CD5">
            <w:pPr>
              <w:spacing w:before="100" w:beforeAutospacing="1" w:after="100" w:afterAutospacing="1"/>
              <w:rPr>
                <w:rFonts w:cs="Times New Roman"/>
                <w:sz w:val="24"/>
                <w:szCs w:val="24"/>
              </w:rPr>
            </w:pPr>
          </w:p>
        </w:tc>
        <w:tc>
          <w:tcPr>
            <w:tcW w:w="1800" w:type="dxa"/>
            <w:vMerge/>
            <w:shd w:val="clear" w:color="auto" w:fill="auto"/>
          </w:tcPr>
          <w:p w:rsidR="00942A44" w:rsidRPr="008D1CD5" w:rsidRDefault="00942A44" w:rsidP="008D1CD5">
            <w:pPr>
              <w:spacing w:before="100" w:beforeAutospacing="1" w:after="100" w:afterAutospacing="1"/>
              <w:rPr>
                <w:rFonts w:cs="Times New Roman"/>
                <w:sz w:val="24"/>
                <w:szCs w:val="24"/>
              </w:rPr>
            </w:pPr>
          </w:p>
        </w:tc>
        <w:tc>
          <w:tcPr>
            <w:tcW w:w="2209" w:type="dxa"/>
            <w:vMerge/>
            <w:shd w:val="clear" w:color="auto" w:fill="auto"/>
          </w:tcPr>
          <w:p w:rsidR="00942A44" w:rsidRPr="008D1CD5" w:rsidRDefault="00942A44" w:rsidP="008D1CD5">
            <w:pPr>
              <w:spacing w:before="100" w:beforeAutospacing="1" w:after="100" w:afterAutospacing="1"/>
              <w:rPr>
                <w:rFonts w:cs="Times New Roman"/>
                <w:sz w:val="24"/>
                <w:szCs w:val="24"/>
              </w:rPr>
            </w:pPr>
          </w:p>
        </w:tc>
      </w:tr>
    </w:tbl>
    <w:p w:rsidR="00390DDD" w:rsidRDefault="00390DDD" w:rsidP="00A715C1">
      <w:pPr>
        <w:rPr>
          <w:rFonts w:cs="Times New Roman"/>
          <w:sz w:val="24"/>
          <w:szCs w:val="24"/>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360"/>
        <w:gridCol w:w="360"/>
        <w:gridCol w:w="1620"/>
        <w:gridCol w:w="5400"/>
        <w:gridCol w:w="2340"/>
        <w:gridCol w:w="1440"/>
        <w:gridCol w:w="1800"/>
        <w:gridCol w:w="1849"/>
      </w:tblGrid>
      <w:tr w:rsidR="00390DDD" w:rsidRPr="008D1CD5" w:rsidTr="008D1CD5">
        <w:trPr>
          <w:cantSplit/>
          <w:trHeight w:val="397"/>
        </w:trPr>
        <w:tc>
          <w:tcPr>
            <w:tcW w:w="15529" w:type="dxa"/>
            <w:gridSpan w:val="9"/>
            <w:shd w:val="clear" w:color="auto" w:fill="auto"/>
            <w:vAlign w:val="center"/>
          </w:tcPr>
          <w:p w:rsidR="00390DDD" w:rsidRPr="008D1CD5" w:rsidRDefault="00390DDD" w:rsidP="00196C13">
            <w:pPr>
              <w:rPr>
                <w:rFonts w:cs="Times New Roman"/>
                <w:b/>
                <w:sz w:val="26"/>
                <w:szCs w:val="26"/>
              </w:rPr>
            </w:pPr>
            <w:r w:rsidRPr="008D1CD5">
              <w:rPr>
                <w:rFonts w:cs="Times New Roman"/>
                <w:b/>
                <w:bCs/>
                <w:sz w:val="24"/>
                <w:szCs w:val="24"/>
              </w:rPr>
              <w:t xml:space="preserve">ÖĞRENME ALANI: </w:t>
            </w:r>
            <w:proofErr w:type="gramStart"/>
            <w:r w:rsidRPr="008D1CD5">
              <w:rPr>
                <w:rFonts w:cs="Times New Roman"/>
                <w:b/>
                <w:sz w:val="26"/>
                <w:szCs w:val="26"/>
              </w:rPr>
              <w:t>2.</w:t>
            </w:r>
            <w:r w:rsidR="00F9072A" w:rsidRPr="008D1CD5">
              <w:rPr>
                <w:rFonts w:cs="Times New Roman"/>
                <w:b/>
                <w:sz w:val="26"/>
                <w:szCs w:val="26"/>
              </w:rPr>
              <w:t>2</w:t>
            </w:r>
            <w:proofErr w:type="gramEnd"/>
            <w:r w:rsidRPr="008D1CD5">
              <w:rPr>
                <w:rFonts w:cs="Times New Roman"/>
                <w:b/>
                <w:sz w:val="26"/>
                <w:szCs w:val="26"/>
              </w:rPr>
              <w:t>. Kültürel Miras</w:t>
            </w:r>
          </w:p>
        </w:tc>
      </w:tr>
      <w:tr w:rsidR="00390DDD" w:rsidRPr="008D1CD5" w:rsidTr="008D1CD5">
        <w:trPr>
          <w:cantSplit/>
          <w:trHeight w:val="1042"/>
        </w:trPr>
        <w:tc>
          <w:tcPr>
            <w:tcW w:w="360" w:type="dxa"/>
            <w:shd w:val="clear" w:color="auto" w:fill="auto"/>
            <w:textDirection w:val="btLr"/>
            <w:vAlign w:val="center"/>
          </w:tcPr>
          <w:p w:rsidR="00390DDD" w:rsidRPr="008D1CD5" w:rsidRDefault="00390DDD" w:rsidP="008D1CD5">
            <w:pPr>
              <w:ind w:left="113" w:right="113"/>
              <w:jc w:val="center"/>
              <w:rPr>
                <w:b/>
                <w:sz w:val="20"/>
                <w:szCs w:val="20"/>
              </w:rPr>
            </w:pPr>
            <w:r w:rsidRPr="008D1CD5">
              <w:rPr>
                <w:b/>
                <w:sz w:val="20"/>
                <w:szCs w:val="20"/>
              </w:rPr>
              <w:t>Ay</w:t>
            </w:r>
          </w:p>
        </w:tc>
        <w:tc>
          <w:tcPr>
            <w:tcW w:w="360" w:type="dxa"/>
            <w:shd w:val="clear" w:color="auto" w:fill="auto"/>
            <w:textDirection w:val="btLr"/>
            <w:vAlign w:val="center"/>
          </w:tcPr>
          <w:p w:rsidR="00390DDD" w:rsidRPr="008D1CD5" w:rsidRDefault="00390DDD" w:rsidP="008D1CD5">
            <w:pPr>
              <w:ind w:left="113" w:right="113"/>
              <w:jc w:val="center"/>
              <w:rPr>
                <w:b/>
                <w:sz w:val="20"/>
                <w:szCs w:val="20"/>
              </w:rPr>
            </w:pPr>
            <w:r w:rsidRPr="008D1CD5">
              <w:rPr>
                <w:b/>
                <w:sz w:val="20"/>
                <w:szCs w:val="20"/>
              </w:rPr>
              <w:t>Hafta</w:t>
            </w:r>
          </w:p>
        </w:tc>
        <w:tc>
          <w:tcPr>
            <w:tcW w:w="360" w:type="dxa"/>
            <w:shd w:val="clear" w:color="auto" w:fill="auto"/>
            <w:textDirection w:val="btLr"/>
            <w:vAlign w:val="center"/>
          </w:tcPr>
          <w:p w:rsidR="00390DDD" w:rsidRPr="008D1CD5" w:rsidRDefault="00390DDD" w:rsidP="008D1CD5">
            <w:pPr>
              <w:ind w:left="113" w:right="113"/>
              <w:jc w:val="center"/>
              <w:rPr>
                <w:b/>
                <w:sz w:val="20"/>
                <w:szCs w:val="20"/>
              </w:rPr>
            </w:pPr>
            <w:r w:rsidRPr="008D1CD5">
              <w:rPr>
                <w:b/>
                <w:sz w:val="20"/>
                <w:szCs w:val="20"/>
              </w:rPr>
              <w:t>Saat</w:t>
            </w:r>
          </w:p>
        </w:tc>
        <w:tc>
          <w:tcPr>
            <w:tcW w:w="1620" w:type="dxa"/>
            <w:shd w:val="clear" w:color="auto" w:fill="auto"/>
            <w:vAlign w:val="center"/>
          </w:tcPr>
          <w:p w:rsidR="00390DDD" w:rsidRPr="008D1CD5" w:rsidRDefault="00390DDD" w:rsidP="00196C13">
            <w:pPr>
              <w:rPr>
                <w:b/>
                <w:sz w:val="20"/>
                <w:szCs w:val="20"/>
              </w:rPr>
            </w:pPr>
            <w:r w:rsidRPr="008D1CD5">
              <w:rPr>
                <w:b/>
                <w:sz w:val="20"/>
                <w:szCs w:val="20"/>
              </w:rPr>
              <w:t>Kazanımlar</w:t>
            </w:r>
          </w:p>
        </w:tc>
        <w:tc>
          <w:tcPr>
            <w:tcW w:w="5400" w:type="dxa"/>
            <w:shd w:val="clear" w:color="auto" w:fill="auto"/>
            <w:vAlign w:val="center"/>
          </w:tcPr>
          <w:p w:rsidR="00390DDD" w:rsidRPr="008D1CD5" w:rsidRDefault="00390DDD" w:rsidP="00196C13">
            <w:pPr>
              <w:rPr>
                <w:b/>
                <w:sz w:val="20"/>
                <w:szCs w:val="20"/>
              </w:rPr>
            </w:pPr>
            <w:r w:rsidRPr="008D1CD5">
              <w:rPr>
                <w:b/>
                <w:sz w:val="20"/>
                <w:szCs w:val="20"/>
              </w:rPr>
              <w:t xml:space="preserve">Etkinlikler </w:t>
            </w:r>
          </w:p>
          <w:p w:rsidR="00390DDD" w:rsidRPr="008D1CD5" w:rsidRDefault="00390DDD" w:rsidP="00196C13">
            <w:pPr>
              <w:rPr>
                <w:b/>
                <w:sz w:val="20"/>
                <w:szCs w:val="20"/>
              </w:rPr>
            </w:pPr>
            <w:r w:rsidRPr="008D1CD5">
              <w:rPr>
                <w:b/>
                <w:sz w:val="20"/>
                <w:szCs w:val="20"/>
              </w:rPr>
              <w:t>Açıklamalar</w:t>
            </w:r>
          </w:p>
        </w:tc>
        <w:tc>
          <w:tcPr>
            <w:tcW w:w="2340" w:type="dxa"/>
            <w:shd w:val="clear" w:color="auto" w:fill="auto"/>
            <w:vAlign w:val="center"/>
          </w:tcPr>
          <w:p w:rsidR="00390DDD" w:rsidRPr="008D1CD5" w:rsidRDefault="00390DDD" w:rsidP="00196C13">
            <w:pPr>
              <w:rPr>
                <w:b/>
                <w:sz w:val="20"/>
                <w:szCs w:val="20"/>
              </w:rPr>
            </w:pPr>
            <w:r w:rsidRPr="008D1CD5">
              <w:rPr>
                <w:b/>
                <w:sz w:val="20"/>
                <w:szCs w:val="20"/>
              </w:rPr>
              <w:t xml:space="preserve">Ara Disiplinler ve </w:t>
            </w:r>
          </w:p>
          <w:p w:rsidR="00390DDD" w:rsidRPr="008D1CD5" w:rsidRDefault="00390DDD" w:rsidP="00196C13">
            <w:pPr>
              <w:rPr>
                <w:b/>
                <w:sz w:val="20"/>
                <w:szCs w:val="20"/>
              </w:rPr>
            </w:pPr>
            <w:r w:rsidRPr="008D1CD5">
              <w:rPr>
                <w:b/>
                <w:sz w:val="20"/>
                <w:szCs w:val="20"/>
              </w:rPr>
              <w:t>Atatürkçülük Diğer Derslerle İlişkilendirme</w:t>
            </w:r>
          </w:p>
        </w:tc>
        <w:tc>
          <w:tcPr>
            <w:tcW w:w="1440" w:type="dxa"/>
            <w:shd w:val="clear" w:color="auto" w:fill="auto"/>
            <w:vAlign w:val="center"/>
          </w:tcPr>
          <w:p w:rsidR="00390DDD" w:rsidRPr="008D1CD5" w:rsidRDefault="00390DDD" w:rsidP="00196C13">
            <w:pPr>
              <w:rPr>
                <w:b/>
                <w:sz w:val="20"/>
                <w:szCs w:val="20"/>
              </w:rPr>
            </w:pPr>
            <w:r w:rsidRPr="008D1CD5">
              <w:rPr>
                <w:rFonts w:cs="Times New Roman"/>
                <w:b/>
                <w:sz w:val="20"/>
                <w:szCs w:val="20"/>
              </w:rPr>
              <w:t>Öğretim Materyalleri</w:t>
            </w:r>
          </w:p>
        </w:tc>
        <w:tc>
          <w:tcPr>
            <w:tcW w:w="1800" w:type="dxa"/>
            <w:shd w:val="clear" w:color="auto" w:fill="auto"/>
            <w:vAlign w:val="center"/>
          </w:tcPr>
          <w:p w:rsidR="00390DDD" w:rsidRPr="008D1CD5" w:rsidRDefault="00390DDD" w:rsidP="00196C13">
            <w:pPr>
              <w:rPr>
                <w:b/>
                <w:sz w:val="20"/>
                <w:szCs w:val="20"/>
              </w:rPr>
            </w:pPr>
            <w:r w:rsidRPr="008D1CD5">
              <w:rPr>
                <w:rFonts w:cs="Times New Roman"/>
                <w:b/>
                <w:sz w:val="20"/>
                <w:szCs w:val="20"/>
              </w:rPr>
              <w:t>Öğretim Yöntemleri</w:t>
            </w:r>
          </w:p>
        </w:tc>
        <w:tc>
          <w:tcPr>
            <w:tcW w:w="1849" w:type="dxa"/>
            <w:shd w:val="clear" w:color="auto" w:fill="auto"/>
            <w:vAlign w:val="center"/>
          </w:tcPr>
          <w:p w:rsidR="00390DDD" w:rsidRPr="008D1CD5" w:rsidRDefault="00390DDD" w:rsidP="00196C13">
            <w:pPr>
              <w:rPr>
                <w:b/>
                <w:sz w:val="20"/>
                <w:szCs w:val="20"/>
              </w:rPr>
            </w:pPr>
            <w:r w:rsidRPr="008D1CD5">
              <w:rPr>
                <w:b/>
                <w:sz w:val="20"/>
                <w:szCs w:val="20"/>
              </w:rPr>
              <w:t>Ölçme ve Değerlendirme</w:t>
            </w:r>
          </w:p>
        </w:tc>
      </w:tr>
      <w:tr w:rsidR="00942A44" w:rsidRPr="008D1CD5" w:rsidTr="008D1CD5">
        <w:tc>
          <w:tcPr>
            <w:tcW w:w="360" w:type="dxa"/>
            <w:vMerge w:val="restart"/>
            <w:shd w:val="clear" w:color="auto" w:fill="auto"/>
            <w:textDirection w:val="btLr"/>
          </w:tcPr>
          <w:p w:rsidR="00942A44" w:rsidRPr="008D1CD5" w:rsidRDefault="00942A44" w:rsidP="008D1CD5">
            <w:pPr>
              <w:jc w:val="center"/>
              <w:rPr>
                <w:rFonts w:cs="Times New Roman"/>
                <w:sz w:val="24"/>
                <w:szCs w:val="24"/>
              </w:rPr>
            </w:pPr>
            <w:r w:rsidRPr="008D1CD5">
              <w:rPr>
                <w:rFonts w:cs="Times New Roman"/>
                <w:sz w:val="24"/>
                <w:szCs w:val="24"/>
              </w:rPr>
              <w:t>ŞUBAT</w:t>
            </w:r>
          </w:p>
        </w:tc>
        <w:tc>
          <w:tcPr>
            <w:tcW w:w="360" w:type="dxa"/>
            <w:shd w:val="clear" w:color="auto" w:fill="auto"/>
          </w:tcPr>
          <w:p w:rsidR="00942A44" w:rsidRPr="008D1CD5" w:rsidRDefault="00942A44" w:rsidP="008D1CD5">
            <w:pPr>
              <w:spacing w:before="100" w:beforeAutospacing="1" w:after="100" w:afterAutospacing="1"/>
              <w:rPr>
                <w:rFonts w:cs="Times New Roman"/>
                <w:sz w:val="24"/>
                <w:szCs w:val="24"/>
              </w:rPr>
            </w:pPr>
            <w:r w:rsidRPr="008D1CD5">
              <w:rPr>
                <w:rFonts w:cs="Times New Roman"/>
                <w:sz w:val="24"/>
                <w:szCs w:val="24"/>
              </w:rPr>
              <w:t xml:space="preserve">  </w:t>
            </w:r>
          </w:p>
          <w:p w:rsidR="00942A44" w:rsidRPr="008D1CD5" w:rsidRDefault="00942A44" w:rsidP="008D1CD5">
            <w:pPr>
              <w:spacing w:before="100" w:beforeAutospacing="1" w:after="100" w:afterAutospacing="1"/>
              <w:rPr>
                <w:rFonts w:cs="Times New Roman"/>
                <w:sz w:val="24"/>
                <w:szCs w:val="24"/>
              </w:rPr>
            </w:pPr>
            <w:r w:rsidRPr="008D1CD5">
              <w:rPr>
                <w:rFonts w:cs="Times New Roman"/>
                <w:sz w:val="24"/>
                <w:szCs w:val="24"/>
              </w:rPr>
              <w:t>2</w:t>
            </w:r>
          </w:p>
          <w:p w:rsidR="00942A44" w:rsidRPr="008D1CD5" w:rsidRDefault="00942A44" w:rsidP="008D1CD5">
            <w:pPr>
              <w:spacing w:before="100" w:beforeAutospacing="1" w:after="100" w:afterAutospacing="1"/>
              <w:rPr>
                <w:rFonts w:cs="Times New Roman"/>
                <w:sz w:val="24"/>
                <w:szCs w:val="24"/>
              </w:rPr>
            </w:pPr>
          </w:p>
          <w:p w:rsidR="00942A44" w:rsidRPr="008D1CD5" w:rsidRDefault="00942A44" w:rsidP="008D1CD5">
            <w:pPr>
              <w:spacing w:before="100" w:beforeAutospacing="1" w:after="100" w:afterAutospacing="1"/>
              <w:rPr>
                <w:rFonts w:cs="Times New Roman"/>
                <w:sz w:val="24"/>
                <w:szCs w:val="24"/>
              </w:rPr>
            </w:pPr>
          </w:p>
        </w:tc>
        <w:tc>
          <w:tcPr>
            <w:tcW w:w="360" w:type="dxa"/>
            <w:shd w:val="clear" w:color="auto" w:fill="auto"/>
          </w:tcPr>
          <w:p w:rsidR="00942A44" w:rsidRPr="008D1CD5" w:rsidRDefault="00942A44" w:rsidP="008D1CD5">
            <w:pPr>
              <w:spacing w:before="100" w:beforeAutospacing="1" w:after="100" w:afterAutospacing="1"/>
              <w:rPr>
                <w:rFonts w:cs="Times New Roman"/>
                <w:sz w:val="24"/>
                <w:szCs w:val="24"/>
              </w:rPr>
            </w:pPr>
          </w:p>
          <w:p w:rsidR="00942A44" w:rsidRPr="008D1CD5" w:rsidRDefault="00942A44" w:rsidP="008D1CD5">
            <w:pPr>
              <w:spacing w:before="100" w:beforeAutospacing="1" w:after="100" w:afterAutospacing="1"/>
              <w:rPr>
                <w:rFonts w:cs="Times New Roman"/>
                <w:sz w:val="24"/>
                <w:szCs w:val="24"/>
              </w:rPr>
            </w:pPr>
            <w:r w:rsidRPr="008D1CD5">
              <w:rPr>
                <w:rFonts w:cs="Times New Roman"/>
                <w:sz w:val="24"/>
                <w:szCs w:val="24"/>
              </w:rPr>
              <w:t>1</w:t>
            </w:r>
          </w:p>
          <w:p w:rsidR="00942A44" w:rsidRPr="008D1CD5" w:rsidRDefault="00942A44" w:rsidP="00196C13">
            <w:pPr>
              <w:rPr>
                <w:rFonts w:cs="Times New Roman"/>
                <w:sz w:val="24"/>
                <w:szCs w:val="24"/>
              </w:rPr>
            </w:pPr>
          </w:p>
          <w:p w:rsidR="00942A44" w:rsidRPr="008D1CD5" w:rsidRDefault="00942A44" w:rsidP="00196C13">
            <w:pPr>
              <w:rPr>
                <w:rFonts w:cs="Times New Roman"/>
                <w:sz w:val="24"/>
                <w:szCs w:val="24"/>
              </w:rPr>
            </w:pPr>
          </w:p>
          <w:p w:rsidR="00942A44" w:rsidRPr="008D1CD5" w:rsidRDefault="00942A44" w:rsidP="00196C13">
            <w:pPr>
              <w:rPr>
                <w:rFonts w:cs="Times New Roman"/>
                <w:sz w:val="24"/>
                <w:szCs w:val="24"/>
              </w:rPr>
            </w:pPr>
          </w:p>
          <w:p w:rsidR="00942A44" w:rsidRPr="008D1CD5" w:rsidRDefault="00942A44" w:rsidP="00196C13">
            <w:pPr>
              <w:rPr>
                <w:rFonts w:cs="Times New Roman"/>
                <w:sz w:val="24"/>
                <w:szCs w:val="24"/>
              </w:rPr>
            </w:pPr>
          </w:p>
          <w:p w:rsidR="00942A44" w:rsidRPr="008D1CD5" w:rsidRDefault="00942A44" w:rsidP="00196C13">
            <w:pPr>
              <w:rPr>
                <w:rFonts w:cs="Times New Roman"/>
                <w:sz w:val="24"/>
                <w:szCs w:val="24"/>
              </w:rPr>
            </w:pPr>
          </w:p>
        </w:tc>
        <w:tc>
          <w:tcPr>
            <w:tcW w:w="1620" w:type="dxa"/>
            <w:vMerge w:val="restart"/>
            <w:shd w:val="clear" w:color="auto" w:fill="auto"/>
          </w:tcPr>
          <w:p w:rsidR="00D10970" w:rsidRPr="008D1CD5" w:rsidRDefault="00D10970" w:rsidP="00390DDD">
            <w:pPr>
              <w:rPr>
                <w:rFonts w:cs="Times New Roman"/>
              </w:rPr>
            </w:pPr>
          </w:p>
          <w:p w:rsidR="00942A44" w:rsidRPr="008D1CD5" w:rsidRDefault="00942A44" w:rsidP="00390DDD">
            <w:pPr>
              <w:rPr>
                <w:rFonts w:cs="Times New Roman"/>
              </w:rPr>
            </w:pPr>
            <w:r w:rsidRPr="008D1CD5">
              <w:rPr>
                <w:rFonts w:cs="Times New Roman"/>
              </w:rPr>
              <w:t>2.2.1.Farklı kültürlere ait motifleri belirler. (K.M)</w:t>
            </w:r>
          </w:p>
        </w:tc>
        <w:tc>
          <w:tcPr>
            <w:tcW w:w="5400" w:type="dxa"/>
            <w:vMerge w:val="restart"/>
            <w:shd w:val="clear" w:color="auto" w:fill="auto"/>
          </w:tcPr>
          <w:p w:rsidR="00E46AA8" w:rsidRPr="008D1CD5" w:rsidRDefault="00E46AA8" w:rsidP="00E46AA8">
            <w:pPr>
              <w:rPr>
                <w:rFonts w:cs="Times New Roman"/>
                <w:iCs/>
                <w:sz w:val="20"/>
                <w:szCs w:val="20"/>
              </w:rPr>
            </w:pPr>
            <w:r w:rsidRPr="008D1CD5">
              <w:rPr>
                <w:rFonts w:cs="Times New Roman"/>
                <w:iCs/>
                <w:sz w:val="20"/>
                <w:szCs w:val="20"/>
              </w:rPr>
              <w:t>Özellikle sembolik anlamlar taşıyan motifler seçilir.</w:t>
            </w:r>
          </w:p>
          <w:p w:rsidR="00942A44" w:rsidRPr="008D1CD5" w:rsidRDefault="00942A44" w:rsidP="008D1CD5">
            <w:pPr>
              <w:autoSpaceDE w:val="0"/>
              <w:autoSpaceDN w:val="0"/>
              <w:adjustRightInd w:val="0"/>
              <w:rPr>
                <w:b/>
                <w:bCs/>
                <w:sz w:val="20"/>
                <w:szCs w:val="20"/>
              </w:rPr>
            </w:pPr>
            <w:r w:rsidRPr="008D1CD5">
              <w:rPr>
                <w:rFonts w:ascii="Webdings" w:hAnsi="Webdings" w:cs="Times New Roman"/>
                <w:sz w:val="20"/>
                <w:szCs w:val="20"/>
              </w:rPr>
              <w:t></w:t>
            </w:r>
            <w:r w:rsidRPr="008D1CD5">
              <w:rPr>
                <w:rStyle w:val="Gl"/>
                <w:sz w:val="20"/>
                <w:szCs w:val="20"/>
              </w:rPr>
              <w:t xml:space="preserve"> </w:t>
            </w:r>
            <w:r w:rsidRPr="008D1CD5">
              <w:rPr>
                <w:b/>
                <w:bCs/>
                <w:sz w:val="20"/>
                <w:szCs w:val="20"/>
              </w:rPr>
              <w:t xml:space="preserve"> “Kültürlerin Buluşması”</w:t>
            </w:r>
          </w:p>
          <w:p w:rsidR="00942A44" w:rsidRPr="008D1CD5" w:rsidRDefault="00942A44" w:rsidP="001309A7">
            <w:pPr>
              <w:rPr>
                <w:rFonts w:cs="Times New Roman"/>
                <w:iCs/>
                <w:sz w:val="20"/>
                <w:szCs w:val="20"/>
              </w:rPr>
            </w:pPr>
            <w:r w:rsidRPr="008D1CD5">
              <w:rPr>
                <w:sz w:val="20"/>
                <w:szCs w:val="20"/>
              </w:rPr>
              <w:t xml:space="preserve">Öğrencilerden bir kültüre ait belli başlı özellikleri (yaşadıkları ortamlar, giyimleri, millî renkleri vb.) araştırması istenir. Seçikleri bu kültüre ait özellikleri kendi kültürleri ile karşılaştırmaları istenir. Yaşadıkları ortamlar, beğenileri, giyimleri, örf ve adetleri ile güzellik anlayışları arasındaki belirgin farklılıkları vurgularlar. </w:t>
            </w:r>
            <w:r w:rsidR="00E46AA8" w:rsidRPr="008D1CD5">
              <w:rPr>
                <w:sz w:val="20"/>
                <w:szCs w:val="20"/>
              </w:rPr>
              <w:t>23 Nisan Çocuk Bayramında farklı kültürlerden gelen çocukların gösteri kayıtları, farklı kültürlerin müzikleri, kıyafetleri, farklı kültürlere özgü ve onları tanıtan aksesuarlar, süs eşyaları (</w:t>
            </w:r>
            <w:proofErr w:type="spellStart"/>
            <w:r w:rsidR="00E46AA8" w:rsidRPr="008D1CD5">
              <w:rPr>
                <w:sz w:val="20"/>
                <w:szCs w:val="20"/>
              </w:rPr>
              <w:t>matruşka</w:t>
            </w:r>
            <w:proofErr w:type="spellEnd"/>
            <w:r w:rsidR="00E46AA8" w:rsidRPr="008D1CD5">
              <w:rPr>
                <w:sz w:val="20"/>
                <w:szCs w:val="20"/>
              </w:rPr>
              <w:t xml:space="preserve"> bebekler, yel </w:t>
            </w:r>
            <w:proofErr w:type="gramStart"/>
            <w:r w:rsidR="00E46AA8" w:rsidRPr="008D1CD5">
              <w:rPr>
                <w:sz w:val="20"/>
                <w:szCs w:val="20"/>
              </w:rPr>
              <w:t>değirmeni,vb</w:t>
            </w:r>
            <w:proofErr w:type="gramEnd"/>
            <w:r w:rsidR="00E46AA8" w:rsidRPr="008D1CD5">
              <w:rPr>
                <w:sz w:val="20"/>
                <w:szCs w:val="20"/>
              </w:rPr>
              <w:t xml:space="preserve">), bayraklar, alfabeler, farklı dillerde söylenen çocuk şarkıları, kitaplar, vb. malzemelerden yararlanarak </w:t>
            </w:r>
            <w:r w:rsidR="00E46AA8" w:rsidRPr="008D1CD5">
              <w:rPr>
                <w:rStyle w:val="usercontent"/>
                <w:rFonts w:cs="Times New Roman"/>
                <w:sz w:val="20"/>
                <w:szCs w:val="20"/>
              </w:rPr>
              <w:t>farklı ülkelerin kendine özgü kültürel özellikleri olduğunu söylenir.</w:t>
            </w:r>
            <w:r w:rsidR="00E46AA8" w:rsidRPr="008D1CD5">
              <w:rPr>
                <w:rFonts w:cs="Times New Roman"/>
                <w:iCs/>
                <w:sz w:val="20"/>
                <w:szCs w:val="20"/>
              </w:rPr>
              <w:t xml:space="preserve"> </w:t>
            </w:r>
            <w:r w:rsidRPr="008D1CD5">
              <w:rPr>
                <w:sz w:val="20"/>
                <w:szCs w:val="20"/>
              </w:rPr>
              <w:t>Buna göre her uygarlığın güzellik ölçütlerinin kendi kültür özelliklerine göre belirlendiğinin anlaşılması sağlanır.</w:t>
            </w:r>
          </w:p>
          <w:p w:rsidR="00942A44" w:rsidRPr="008D1CD5" w:rsidRDefault="00942A44" w:rsidP="00390DDD">
            <w:pPr>
              <w:rPr>
                <w:rFonts w:cs="Times New Roman"/>
                <w:sz w:val="20"/>
                <w:szCs w:val="20"/>
              </w:rPr>
            </w:pPr>
          </w:p>
          <w:p w:rsidR="00942A44" w:rsidRPr="008D1CD5" w:rsidRDefault="00942A44" w:rsidP="00390DDD">
            <w:pPr>
              <w:rPr>
                <w:rFonts w:ascii="Times" w:hAnsi="Times" w:cs="Times"/>
                <w:sz w:val="20"/>
                <w:szCs w:val="20"/>
              </w:rPr>
            </w:pPr>
            <w:r w:rsidRPr="008D1CD5">
              <w:rPr>
                <w:rFonts w:ascii="Webdings" w:hAnsi="Webdings" w:cs="Times New Roman"/>
                <w:sz w:val="20"/>
                <w:szCs w:val="20"/>
              </w:rPr>
              <w:t></w:t>
            </w:r>
            <w:r w:rsidRPr="008D1CD5">
              <w:rPr>
                <w:rStyle w:val="Gl"/>
                <w:sz w:val="20"/>
                <w:szCs w:val="20"/>
              </w:rPr>
              <w:t xml:space="preserve"> </w:t>
            </w:r>
            <w:r w:rsidRPr="008D1CD5">
              <w:rPr>
                <w:rFonts w:ascii="Times" w:hAnsi="Times" w:cs="Times"/>
                <w:b/>
                <w:bCs/>
                <w:sz w:val="20"/>
                <w:szCs w:val="20"/>
              </w:rPr>
              <w:t xml:space="preserve"> “Motiflerin </w:t>
            </w:r>
            <w:proofErr w:type="spellStart"/>
            <w:r w:rsidRPr="008D1CD5">
              <w:rPr>
                <w:rFonts w:ascii="Times" w:hAnsi="Times" w:cs="Times"/>
                <w:b/>
                <w:bCs/>
                <w:sz w:val="20"/>
                <w:szCs w:val="20"/>
              </w:rPr>
              <w:t>Dili”</w:t>
            </w:r>
            <w:r w:rsidRPr="008D1CD5">
              <w:rPr>
                <w:rFonts w:cs="Times New Roman"/>
                <w:sz w:val="20"/>
                <w:szCs w:val="20"/>
              </w:rPr>
              <w:t>Halı</w:t>
            </w:r>
            <w:proofErr w:type="spellEnd"/>
            <w:r w:rsidRPr="008D1CD5">
              <w:rPr>
                <w:rFonts w:cs="Times New Roman"/>
                <w:sz w:val="20"/>
                <w:szCs w:val="20"/>
              </w:rPr>
              <w:t>, kilim, yazma, takı, seramik vb. yöresel ürünlerin motif, renk, biçimlerini inceledikten sonra kendi özgün motiflerini oluşturur. Baskı tekniklerini kullanarak</w:t>
            </w:r>
            <w:r w:rsidR="00901179" w:rsidRPr="008D1CD5">
              <w:rPr>
                <w:rFonts w:ascii="Times" w:hAnsi="Times" w:cs="Times"/>
                <w:sz w:val="20"/>
                <w:szCs w:val="20"/>
              </w:rPr>
              <w:t xml:space="preserve"> </w:t>
            </w:r>
            <w:r w:rsidRPr="008D1CD5">
              <w:rPr>
                <w:rFonts w:cs="Times New Roman"/>
                <w:sz w:val="20"/>
                <w:szCs w:val="20"/>
              </w:rPr>
              <w:t>düzenlemeler yapar.</w:t>
            </w:r>
          </w:p>
        </w:tc>
        <w:tc>
          <w:tcPr>
            <w:tcW w:w="2340" w:type="dxa"/>
            <w:vMerge w:val="restart"/>
            <w:shd w:val="clear" w:color="auto" w:fill="auto"/>
          </w:tcPr>
          <w:p w:rsidR="00591A11" w:rsidRPr="008D1CD5" w:rsidRDefault="00591A11" w:rsidP="008D1CD5">
            <w:pPr>
              <w:autoSpaceDE w:val="0"/>
              <w:autoSpaceDN w:val="0"/>
              <w:adjustRightInd w:val="0"/>
              <w:rPr>
                <w:b/>
                <w:sz w:val="19"/>
                <w:szCs w:val="19"/>
              </w:rPr>
            </w:pPr>
          </w:p>
          <w:p w:rsidR="00591A11" w:rsidRPr="008D1CD5" w:rsidRDefault="00591A11" w:rsidP="008D1CD5">
            <w:pPr>
              <w:autoSpaceDE w:val="0"/>
              <w:autoSpaceDN w:val="0"/>
              <w:adjustRightInd w:val="0"/>
              <w:rPr>
                <w:color w:val="000000"/>
                <w:sz w:val="19"/>
                <w:szCs w:val="19"/>
              </w:rPr>
            </w:pPr>
            <w:r w:rsidRPr="008D1CD5">
              <w:rPr>
                <w:b/>
                <w:sz w:val="19"/>
                <w:szCs w:val="19"/>
              </w:rPr>
              <w:sym w:font="Webdings" w:char="F060"/>
            </w:r>
            <w:r w:rsidRPr="008D1CD5">
              <w:rPr>
                <w:b/>
                <w:sz w:val="19"/>
                <w:szCs w:val="19"/>
              </w:rPr>
              <w:t xml:space="preserve">Hayat Bilgisi dersi </w:t>
            </w:r>
            <w:r w:rsidRPr="008D1CD5">
              <w:rPr>
                <w:sz w:val="19"/>
                <w:szCs w:val="19"/>
              </w:rPr>
              <w:t xml:space="preserve">“Dün, Bugün, Yarın” öğrenme alanı: </w:t>
            </w:r>
          </w:p>
          <w:p w:rsidR="00591A11" w:rsidRPr="008D1CD5" w:rsidRDefault="00591A11" w:rsidP="008D1CD5">
            <w:pPr>
              <w:autoSpaceDE w:val="0"/>
              <w:autoSpaceDN w:val="0"/>
              <w:adjustRightInd w:val="0"/>
              <w:rPr>
                <w:color w:val="000000"/>
                <w:sz w:val="19"/>
                <w:szCs w:val="19"/>
              </w:rPr>
            </w:pPr>
            <w:r w:rsidRPr="008D1CD5">
              <w:rPr>
                <w:color w:val="000000"/>
                <w:sz w:val="19"/>
                <w:szCs w:val="19"/>
              </w:rPr>
              <w:t>6. Farklı ülkelerdeki çocukların beslenme, giyim ve oyun tarzlarındaki değişiklikleri araştırır ve sunar.</w:t>
            </w:r>
          </w:p>
          <w:p w:rsidR="00942A44" w:rsidRPr="008D1CD5" w:rsidRDefault="00942A44" w:rsidP="008D1CD5">
            <w:pPr>
              <w:autoSpaceDE w:val="0"/>
              <w:autoSpaceDN w:val="0"/>
              <w:adjustRightInd w:val="0"/>
              <w:rPr>
                <w:rFonts w:cs="Times New Roman"/>
                <w:sz w:val="19"/>
                <w:szCs w:val="19"/>
              </w:rPr>
            </w:pPr>
          </w:p>
        </w:tc>
        <w:tc>
          <w:tcPr>
            <w:tcW w:w="1440" w:type="dxa"/>
            <w:vMerge w:val="restart"/>
            <w:shd w:val="clear" w:color="auto" w:fill="auto"/>
          </w:tcPr>
          <w:p w:rsidR="00942A44" w:rsidRPr="008D1CD5" w:rsidRDefault="00942A44" w:rsidP="00196C13">
            <w:pPr>
              <w:rPr>
                <w:sz w:val="20"/>
                <w:szCs w:val="20"/>
              </w:rPr>
            </w:pPr>
            <w:r w:rsidRPr="008D1CD5">
              <w:rPr>
                <w:sz w:val="20"/>
                <w:szCs w:val="20"/>
              </w:rPr>
              <w:t>Sanat eseri, tıpkıbasım, sanat kitapları belgesel, video, poster, resim, fırça-boya, makas-kâğıt vb.</w:t>
            </w:r>
          </w:p>
        </w:tc>
        <w:tc>
          <w:tcPr>
            <w:tcW w:w="1800" w:type="dxa"/>
            <w:vMerge w:val="restart"/>
            <w:shd w:val="clear" w:color="auto" w:fill="auto"/>
          </w:tcPr>
          <w:p w:rsidR="00942A44" w:rsidRPr="008D1CD5" w:rsidRDefault="00942A44" w:rsidP="00196C13">
            <w:pPr>
              <w:rPr>
                <w:sz w:val="20"/>
                <w:szCs w:val="20"/>
              </w:rPr>
            </w:pPr>
            <w:r w:rsidRPr="008D1CD5">
              <w:rPr>
                <w:sz w:val="20"/>
                <w:szCs w:val="20"/>
              </w:rPr>
              <w:t xml:space="preserve">Drama, </w:t>
            </w:r>
          </w:p>
          <w:p w:rsidR="00942A44" w:rsidRPr="008D1CD5" w:rsidRDefault="00942A44" w:rsidP="00196C13">
            <w:pPr>
              <w:rPr>
                <w:sz w:val="20"/>
                <w:szCs w:val="20"/>
              </w:rPr>
            </w:pPr>
            <w:r w:rsidRPr="008D1CD5">
              <w:rPr>
                <w:sz w:val="20"/>
                <w:szCs w:val="20"/>
              </w:rPr>
              <w:t>Örnek olay inceleme, Sorgulama</w:t>
            </w:r>
          </w:p>
          <w:p w:rsidR="00942A44" w:rsidRPr="008D1CD5" w:rsidRDefault="00942A44" w:rsidP="00196C13">
            <w:pPr>
              <w:rPr>
                <w:sz w:val="20"/>
                <w:szCs w:val="20"/>
              </w:rPr>
            </w:pPr>
            <w:r w:rsidRPr="008D1CD5">
              <w:rPr>
                <w:sz w:val="20"/>
                <w:szCs w:val="20"/>
              </w:rPr>
              <w:t xml:space="preserve">Araştırma </w:t>
            </w:r>
          </w:p>
          <w:p w:rsidR="00942A44" w:rsidRPr="008D1CD5" w:rsidRDefault="00942A44" w:rsidP="00196C13">
            <w:pPr>
              <w:rPr>
                <w:sz w:val="20"/>
                <w:szCs w:val="20"/>
              </w:rPr>
            </w:pPr>
            <w:r w:rsidRPr="008D1CD5">
              <w:rPr>
                <w:sz w:val="20"/>
                <w:szCs w:val="20"/>
              </w:rPr>
              <w:t>Birincil kaynaklardan olan müze, sanat galerisi, ören yerleri vb. ortamlarda inceleme,</w:t>
            </w:r>
            <w:r w:rsidRPr="008D1CD5">
              <w:rPr>
                <w:sz w:val="24"/>
                <w:szCs w:val="24"/>
              </w:rPr>
              <w:t xml:space="preserve"> </w:t>
            </w:r>
            <w:r w:rsidRPr="008D1CD5">
              <w:rPr>
                <w:sz w:val="20"/>
                <w:szCs w:val="20"/>
              </w:rPr>
              <w:t>Disiplinler arası ilişkilendirme yapma,</w:t>
            </w:r>
            <w:r w:rsidRPr="008D1CD5">
              <w:rPr>
                <w:sz w:val="24"/>
                <w:szCs w:val="24"/>
              </w:rPr>
              <w:t xml:space="preserve"> </w:t>
            </w:r>
            <w:r w:rsidRPr="008D1CD5">
              <w:rPr>
                <w:sz w:val="20"/>
                <w:szCs w:val="20"/>
              </w:rPr>
              <w:t xml:space="preserve">Oyunlaştırma, </w:t>
            </w:r>
          </w:p>
          <w:p w:rsidR="00942A44" w:rsidRPr="008D1CD5" w:rsidRDefault="00942A44" w:rsidP="00196C13">
            <w:pPr>
              <w:rPr>
                <w:sz w:val="20"/>
                <w:szCs w:val="20"/>
              </w:rPr>
            </w:pPr>
            <w:r w:rsidRPr="008D1CD5">
              <w:rPr>
                <w:sz w:val="20"/>
                <w:szCs w:val="20"/>
              </w:rPr>
              <w:t>Eleştirel düşünme,</w:t>
            </w:r>
          </w:p>
          <w:p w:rsidR="00942A44" w:rsidRPr="008D1CD5" w:rsidRDefault="00942A44" w:rsidP="00196C13">
            <w:pPr>
              <w:rPr>
                <w:sz w:val="20"/>
                <w:szCs w:val="20"/>
              </w:rPr>
            </w:pPr>
            <w:r w:rsidRPr="008D1CD5">
              <w:rPr>
                <w:sz w:val="20"/>
                <w:szCs w:val="20"/>
              </w:rPr>
              <w:t xml:space="preserve"> İ</w:t>
            </w:r>
            <w:r w:rsidR="00AB784B" w:rsidRPr="008D1CD5">
              <w:rPr>
                <w:sz w:val="20"/>
                <w:szCs w:val="20"/>
              </w:rPr>
              <w:t>ş</w:t>
            </w:r>
            <w:r w:rsidRPr="008D1CD5">
              <w:rPr>
                <w:sz w:val="20"/>
                <w:szCs w:val="20"/>
              </w:rPr>
              <w:t>birliğine bağlı olarak gruplarla birlikte veya bireysel uygulama çalışması,</w:t>
            </w:r>
          </w:p>
          <w:p w:rsidR="00942A44" w:rsidRPr="00F50ADC" w:rsidRDefault="00942A44" w:rsidP="00196C13">
            <w:r w:rsidRPr="008D1CD5">
              <w:rPr>
                <w:sz w:val="20"/>
                <w:szCs w:val="20"/>
              </w:rPr>
              <w:t>Gözlem</w:t>
            </w:r>
          </w:p>
        </w:tc>
        <w:tc>
          <w:tcPr>
            <w:tcW w:w="1849" w:type="dxa"/>
            <w:vMerge w:val="restart"/>
            <w:shd w:val="clear" w:color="auto" w:fill="auto"/>
          </w:tcPr>
          <w:p w:rsidR="00942A44" w:rsidRPr="008D1CD5" w:rsidRDefault="00942A44" w:rsidP="008D1CD5">
            <w:pPr>
              <w:autoSpaceDE w:val="0"/>
              <w:autoSpaceDN w:val="0"/>
              <w:adjustRightInd w:val="0"/>
              <w:rPr>
                <w:rFonts w:cs="Times New Roman"/>
                <w:sz w:val="20"/>
                <w:szCs w:val="20"/>
              </w:rPr>
            </w:pPr>
            <w:r w:rsidRPr="008D1CD5">
              <w:rPr>
                <w:rFonts w:ascii="Wingdings" w:hAnsi="Wingdings" w:cs="Times New Roman"/>
                <w:sz w:val="20"/>
                <w:szCs w:val="20"/>
              </w:rPr>
              <w:t></w:t>
            </w:r>
            <w:r w:rsidRPr="008D1CD5">
              <w:rPr>
                <w:rFonts w:cs="Times New Roman"/>
              </w:rPr>
              <w:t xml:space="preserve"> </w:t>
            </w:r>
            <w:r w:rsidRPr="008D1CD5">
              <w:rPr>
                <w:rFonts w:cs="Times New Roman"/>
                <w:sz w:val="20"/>
                <w:szCs w:val="20"/>
              </w:rPr>
              <w:t xml:space="preserve">Ölçme ve değerlendirmede çeşitli ölçme araçlarından (doğru-yanlış, kısa cevaplı, çoktan seçmeli, kontrol listesi, dereceleme tipi gözlem formları, öz ve akran değerlendirme formları, </w:t>
            </w:r>
            <w:proofErr w:type="spellStart"/>
            <w:r w:rsidRPr="008D1CD5">
              <w:rPr>
                <w:rFonts w:cs="Times New Roman"/>
                <w:sz w:val="20"/>
                <w:szCs w:val="20"/>
              </w:rPr>
              <w:t>rubrikler</w:t>
            </w:r>
            <w:proofErr w:type="spellEnd"/>
            <w:r w:rsidRPr="008D1CD5">
              <w:rPr>
                <w:rFonts w:cs="Times New Roman"/>
                <w:sz w:val="20"/>
                <w:szCs w:val="20"/>
              </w:rPr>
              <w:t>, grup değerlendirme formları, proje değerlendirme formu, performans değerlendirme formu, sunum dosyası, eskiz defteri vb.) yararlanılır.</w:t>
            </w:r>
          </w:p>
          <w:p w:rsidR="00942A44" w:rsidRPr="008D1CD5" w:rsidRDefault="00942A44" w:rsidP="008D1CD5">
            <w:pPr>
              <w:spacing w:before="100" w:beforeAutospacing="1" w:after="100" w:afterAutospacing="1"/>
              <w:rPr>
                <w:rFonts w:cs="Times New Roman"/>
                <w:sz w:val="20"/>
                <w:szCs w:val="20"/>
              </w:rPr>
            </w:pPr>
          </w:p>
        </w:tc>
      </w:tr>
      <w:tr w:rsidR="00942A44" w:rsidRPr="008D1CD5" w:rsidTr="008D1CD5">
        <w:trPr>
          <w:cantSplit/>
          <w:trHeight w:val="1134"/>
        </w:trPr>
        <w:tc>
          <w:tcPr>
            <w:tcW w:w="360" w:type="dxa"/>
            <w:vMerge/>
            <w:shd w:val="clear" w:color="auto" w:fill="auto"/>
            <w:textDirection w:val="btLr"/>
          </w:tcPr>
          <w:p w:rsidR="00942A44" w:rsidRPr="008D1CD5" w:rsidRDefault="00942A44" w:rsidP="008D1CD5">
            <w:pPr>
              <w:jc w:val="center"/>
              <w:rPr>
                <w:rFonts w:cs="Times New Roman"/>
                <w:sz w:val="24"/>
                <w:szCs w:val="24"/>
              </w:rPr>
            </w:pPr>
          </w:p>
        </w:tc>
        <w:tc>
          <w:tcPr>
            <w:tcW w:w="360" w:type="dxa"/>
            <w:shd w:val="clear" w:color="auto" w:fill="auto"/>
          </w:tcPr>
          <w:p w:rsidR="00942A44" w:rsidRPr="008D1CD5" w:rsidRDefault="00942A44" w:rsidP="008D1CD5">
            <w:pPr>
              <w:spacing w:before="100" w:beforeAutospacing="1" w:after="100" w:afterAutospacing="1"/>
              <w:rPr>
                <w:rFonts w:cs="Times New Roman"/>
                <w:sz w:val="10"/>
                <w:szCs w:val="10"/>
              </w:rPr>
            </w:pPr>
          </w:p>
          <w:p w:rsidR="00942A44" w:rsidRPr="008D1CD5" w:rsidRDefault="00942A44" w:rsidP="008D1CD5">
            <w:pPr>
              <w:spacing w:before="100" w:beforeAutospacing="1" w:after="100" w:afterAutospacing="1"/>
              <w:rPr>
                <w:rFonts w:cs="Times New Roman"/>
                <w:sz w:val="24"/>
                <w:szCs w:val="24"/>
              </w:rPr>
            </w:pPr>
            <w:r w:rsidRPr="008D1CD5">
              <w:rPr>
                <w:rFonts w:cs="Times New Roman"/>
                <w:sz w:val="24"/>
                <w:szCs w:val="24"/>
              </w:rPr>
              <w:t>3</w:t>
            </w:r>
          </w:p>
        </w:tc>
        <w:tc>
          <w:tcPr>
            <w:tcW w:w="360" w:type="dxa"/>
            <w:shd w:val="clear" w:color="auto" w:fill="auto"/>
          </w:tcPr>
          <w:p w:rsidR="00942A44" w:rsidRPr="008D1CD5" w:rsidRDefault="00942A44" w:rsidP="008D1CD5">
            <w:pPr>
              <w:spacing w:before="100" w:beforeAutospacing="1" w:after="100" w:afterAutospacing="1"/>
              <w:rPr>
                <w:rFonts w:cs="Times New Roman"/>
                <w:sz w:val="24"/>
                <w:szCs w:val="24"/>
              </w:rPr>
            </w:pPr>
          </w:p>
          <w:p w:rsidR="00942A44" w:rsidRPr="008D1CD5" w:rsidRDefault="00942A44" w:rsidP="008D1CD5">
            <w:pPr>
              <w:spacing w:before="100" w:beforeAutospacing="1" w:after="100" w:afterAutospacing="1"/>
              <w:rPr>
                <w:rFonts w:cs="Times New Roman"/>
                <w:sz w:val="24"/>
                <w:szCs w:val="24"/>
              </w:rPr>
            </w:pPr>
            <w:r w:rsidRPr="008D1CD5">
              <w:rPr>
                <w:rFonts w:cs="Times New Roman"/>
                <w:sz w:val="24"/>
                <w:szCs w:val="24"/>
              </w:rPr>
              <w:t>1</w:t>
            </w:r>
          </w:p>
        </w:tc>
        <w:tc>
          <w:tcPr>
            <w:tcW w:w="1620" w:type="dxa"/>
            <w:vMerge/>
            <w:shd w:val="clear" w:color="auto" w:fill="auto"/>
          </w:tcPr>
          <w:p w:rsidR="00942A44" w:rsidRPr="008D1CD5" w:rsidRDefault="00942A44" w:rsidP="00196C13">
            <w:pPr>
              <w:rPr>
                <w:rFonts w:cs="Times New Roman"/>
              </w:rPr>
            </w:pPr>
          </w:p>
        </w:tc>
        <w:tc>
          <w:tcPr>
            <w:tcW w:w="5400" w:type="dxa"/>
            <w:vMerge/>
            <w:shd w:val="clear" w:color="auto" w:fill="auto"/>
          </w:tcPr>
          <w:p w:rsidR="00942A44" w:rsidRPr="008D1CD5" w:rsidRDefault="00942A44" w:rsidP="00196C13">
            <w:pPr>
              <w:rPr>
                <w:rFonts w:cs="Times New Roman"/>
                <w:sz w:val="20"/>
                <w:szCs w:val="20"/>
              </w:rPr>
            </w:pPr>
          </w:p>
        </w:tc>
        <w:tc>
          <w:tcPr>
            <w:tcW w:w="2340" w:type="dxa"/>
            <w:vMerge/>
            <w:shd w:val="clear" w:color="auto" w:fill="auto"/>
          </w:tcPr>
          <w:p w:rsidR="00942A44" w:rsidRPr="008D1CD5" w:rsidRDefault="00942A44" w:rsidP="008D1CD5">
            <w:pPr>
              <w:spacing w:before="100" w:beforeAutospacing="1" w:after="100" w:afterAutospacing="1"/>
              <w:rPr>
                <w:rFonts w:cs="Times New Roman"/>
                <w:sz w:val="19"/>
                <w:szCs w:val="19"/>
              </w:rPr>
            </w:pPr>
          </w:p>
        </w:tc>
        <w:tc>
          <w:tcPr>
            <w:tcW w:w="1440" w:type="dxa"/>
            <w:vMerge/>
            <w:shd w:val="clear" w:color="auto" w:fill="auto"/>
          </w:tcPr>
          <w:p w:rsidR="00942A44" w:rsidRPr="008D1CD5" w:rsidRDefault="00942A44" w:rsidP="008D1CD5">
            <w:pPr>
              <w:spacing w:before="100" w:beforeAutospacing="1" w:after="100" w:afterAutospacing="1"/>
              <w:rPr>
                <w:rFonts w:cs="Times New Roman"/>
                <w:sz w:val="24"/>
                <w:szCs w:val="24"/>
              </w:rPr>
            </w:pPr>
          </w:p>
        </w:tc>
        <w:tc>
          <w:tcPr>
            <w:tcW w:w="1800" w:type="dxa"/>
            <w:vMerge/>
            <w:shd w:val="clear" w:color="auto" w:fill="auto"/>
          </w:tcPr>
          <w:p w:rsidR="00942A44" w:rsidRPr="008D1CD5" w:rsidRDefault="00942A44" w:rsidP="008D1CD5">
            <w:pPr>
              <w:spacing w:before="100" w:beforeAutospacing="1" w:after="100" w:afterAutospacing="1"/>
              <w:rPr>
                <w:rFonts w:cs="Times New Roman"/>
                <w:sz w:val="24"/>
                <w:szCs w:val="24"/>
              </w:rPr>
            </w:pPr>
          </w:p>
        </w:tc>
        <w:tc>
          <w:tcPr>
            <w:tcW w:w="1849" w:type="dxa"/>
            <w:vMerge/>
            <w:shd w:val="clear" w:color="auto" w:fill="auto"/>
          </w:tcPr>
          <w:p w:rsidR="00942A44" w:rsidRPr="008D1CD5" w:rsidRDefault="00942A44" w:rsidP="008D1CD5">
            <w:pPr>
              <w:spacing w:before="100" w:beforeAutospacing="1" w:after="100" w:afterAutospacing="1"/>
              <w:rPr>
                <w:rFonts w:cs="Times New Roman"/>
                <w:sz w:val="24"/>
                <w:szCs w:val="24"/>
              </w:rPr>
            </w:pPr>
          </w:p>
        </w:tc>
      </w:tr>
      <w:tr w:rsidR="003D0B3A" w:rsidRPr="008D1CD5" w:rsidTr="008D1CD5">
        <w:trPr>
          <w:cantSplit/>
          <w:trHeight w:val="1134"/>
        </w:trPr>
        <w:tc>
          <w:tcPr>
            <w:tcW w:w="360" w:type="dxa"/>
            <w:vMerge/>
            <w:shd w:val="clear" w:color="auto" w:fill="auto"/>
            <w:textDirection w:val="btLr"/>
          </w:tcPr>
          <w:p w:rsidR="003D0B3A" w:rsidRPr="008D1CD5" w:rsidRDefault="003D0B3A" w:rsidP="008D1CD5">
            <w:pPr>
              <w:jc w:val="center"/>
              <w:rPr>
                <w:rFonts w:cs="Times New Roman"/>
                <w:sz w:val="24"/>
                <w:szCs w:val="24"/>
              </w:rPr>
            </w:pPr>
          </w:p>
        </w:tc>
        <w:tc>
          <w:tcPr>
            <w:tcW w:w="360" w:type="dxa"/>
            <w:shd w:val="clear" w:color="auto" w:fill="auto"/>
          </w:tcPr>
          <w:p w:rsidR="003D0B3A" w:rsidRPr="008D1CD5" w:rsidRDefault="003D0B3A" w:rsidP="008D1CD5">
            <w:pPr>
              <w:spacing w:before="100" w:beforeAutospacing="1" w:after="100" w:afterAutospacing="1"/>
              <w:rPr>
                <w:rFonts w:cs="Times New Roman"/>
                <w:sz w:val="24"/>
                <w:szCs w:val="24"/>
              </w:rPr>
            </w:pPr>
          </w:p>
          <w:p w:rsidR="003D0B3A" w:rsidRPr="008D1CD5" w:rsidRDefault="003D0B3A" w:rsidP="008D1CD5">
            <w:pPr>
              <w:spacing w:before="100" w:beforeAutospacing="1" w:after="100" w:afterAutospacing="1"/>
              <w:rPr>
                <w:rFonts w:cs="Times New Roman"/>
                <w:sz w:val="24"/>
                <w:szCs w:val="24"/>
              </w:rPr>
            </w:pPr>
            <w:r w:rsidRPr="008D1CD5">
              <w:rPr>
                <w:rFonts w:cs="Times New Roman"/>
                <w:sz w:val="24"/>
                <w:szCs w:val="24"/>
              </w:rPr>
              <w:t>4</w:t>
            </w:r>
          </w:p>
        </w:tc>
        <w:tc>
          <w:tcPr>
            <w:tcW w:w="360" w:type="dxa"/>
            <w:shd w:val="clear" w:color="auto" w:fill="auto"/>
          </w:tcPr>
          <w:p w:rsidR="003D0B3A" w:rsidRPr="008D1CD5" w:rsidRDefault="003D0B3A" w:rsidP="008D1CD5">
            <w:pPr>
              <w:spacing w:before="100" w:beforeAutospacing="1" w:after="100" w:afterAutospacing="1"/>
              <w:rPr>
                <w:rFonts w:cs="Times New Roman"/>
                <w:sz w:val="24"/>
                <w:szCs w:val="24"/>
              </w:rPr>
            </w:pPr>
          </w:p>
          <w:p w:rsidR="003D0B3A" w:rsidRPr="008D1CD5" w:rsidRDefault="003D0B3A" w:rsidP="008D1CD5">
            <w:pPr>
              <w:spacing w:before="100" w:beforeAutospacing="1" w:after="100" w:afterAutospacing="1"/>
              <w:rPr>
                <w:rFonts w:cs="Times New Roman"/>
                <w:sz w:val="24"/>
                <w:szCs w:val="24"/>
              </w:rPr>
            </w:pPr>
            <w:r w:rsidRPr="008D1CD5">
              <w:rPr>
                <w:rFonts w:cs="Times New Roman"/>
                <w:sz w:val="24"/>
                <w:szCs w:val="24"/>
              </w:rPr>
              <w:t>1</w:t>
            </w:r>
          </w:p>
        </w:tc>
        <w:tc>
          <w:tcPr>
            <w:tcW w:w="1620" w:type="dxa"/>
            <w:vMerge w:val="restart"/>
            <w:shd w:val="clear" w:color="auto" w:fill="auto"/>
          </w:tcPr>
          <w:p w:rsidR="003D0B3A" w:rsidRPr="008D1CD5" w:rsidRDefault="003D0B3A" w:rsidP="00390DDD">
            <w:pPr>
              <w:rPr>
                <w:rFonts w:cs="Times New Roman"/>
              </w:rPr>
            </w:pPr>
          </w:p>
          <w:p w:rsidR="003D0B3A" w:rsidRPr="008D1CD5" w:rsidRDefault="003D0B3A" w:rsidP="00390DDD">
            <w:pPr>
              <w:rPr>
                <w:rFonts w:cs="Times New Roman"/>
              </w:rPr>
            </w:pPr>
            <w:r w:rsidRPr="008D1CD5">
              <w:rPr>
                <w:rFonts w:cs="Times New Roman"/>
              </w:rPr>
              <w:t>2.2.2.Türk kültürüne ait mimari elemanları tanır.</w:t>
            </w:r>
            <w:r w:rsidRPr="008D1CD5">
              <w:rPr>
                <w:rFonts w:cs="Times New Roman"/>
                <w:sz w:val="20"/>
                <w:szCs w:val="20"/>
              </w:rPr>
              <w:t xml:space="preserve"> (K.M)</w:t>
            </w:r>
          </w:p>
          <w:p w:rsidR="003D0B3A" w:rsidRPr="008D1CD5" w:rsidRDefault="003D0B3A" w:rsidP="00390DDD">
            <w:pPr>
              <w:rPr>
                <w:rFonts w:cs="Times New Roman"/>
              </w:rPr>
            </w:pPr>
          </w:p>
        </w:tc>
        <w:tc>
          <w:tcPr>
            <w:tcW w:w="5400" w:type="dxa"/>
            <w:vMerge w:val="restart"/>
            <w:shd w:val="clear" w:color="auto" w:fill="auto"/>
          </w:tcPr>
          <w:p w:rsidR="003D0B3A" w:rsidRPr="008D1CD5" w:rsidRDefault="003D0B3A" w:rsidP="00390DDD">
            <w:pPr>
              <w:rPr>
                <w:rFonts w:cs="Times New Roman"/>
                <w:i/>
                <w:iCs/>
                <w:sz w:val="20"/>
                <w:szCs w:val="20"/>
              </w:rPr>
            </w:pPr>
          </w:p>
          <w:p w:rsidR="00580260" w:rsidRPr="008D1CD5" w:rsidRDefault="00580260" w:rsidP="00580260">
            <w:pPr>
              <w:rPr>
                <w:sz w:val="20"/>
                <w:szCs w:val="20"/>
              </w:rPr>
            </w:pPr>
            <w:r w:rsidRPr="008D1CD5">
              <w:rPr>
                <w:b/>
                <w:sz w:val="20"/>
                <w:szCs w:val="20"/>
              </w:rPr>
              <w:sym w:font="Webdings" w:char="F048"/>
            </w:r>
            <w:r w:rsidRPr="008D1CD5">
              <w:rPr>
                <w:b/>
                <w:sz w:val="20"/>
                <w:szCs w:val="20"/>
              </w:rPr>
              <w:t xml:space="preserve"> </w:t>
            </w:r>
            <w:r w:rsidRPr="008D1CD5">
              <w:rPr>
                <w:sz w:val="20"/>
                <w:szCs w:val="20"/>
              </w:rPr>
              <w:t>Halk mimarisi örnekleri fotoğraflar yoluyla tanıtılır. Öğrencilerin araştırmalarına dayanarak halk mimarisini koruma ve yaşatma yöntemlerine ilişkin önerileri alınır.</w:t>
            </w:r>
          </w:p>
          <w:p w:rsidR="00580260" w:rsidRPr="008D1CD5" w:rsidRDefault="00580260" w:rsidP="00580260">
            <w:pPr>
              <w:rPr>
                <w:rFonts w:cs="Times New Roman"/>
                <w:i/>
                <w:iCs/>
                <w:sz w:val="20"/>
                <w:szCs w:val="20"/>
              </w:rPr>
            </w:pPr>
          </w:p>
          <w:p w:rsidR="00580260" w:rsidRPr="008D1CD5" w:rsidRDefault="00580260" w:rsidP="00390DDD">
            <w:pPr>
              <w:rPr>
                <w:rFonts w:cs="Times New Roman"/>
                <w:i/>
                <w:iCs/>
                <w:sz w:val="20"/>
                <w:szCs w:val="20"/>
              </w:rPr>
            </w:pPr>
            <w:r w:rsidRPr="008D1CD5">
              <w:rPr>
                <w:b/>
                <w:sz w:val="20"/>
                <w:szCs w:val="20"/>
              </w:rPr>
              <w:sym w:font="Webdings" w:char="F048"/>
            </w:r>
            <w:r w:rsidRPr="008D1CD5">
              <w:rPr>
                <w:b/>
                <w:sz w:val="20"/>
                <w:szCs w:val="20"/>
              </w:rPr>
              <w:t xml:space="preserve">  </w:t>
            </w:r>
            <w:r w:rsidRPr="008D1CD5">
              <w:rPr>
                <w:sz w:val="20"/>
                <w:szCs w:val="20"/>
              </w:rPr>
              <w:t xml:space="preserve">Öğrencilerin araştırmalarından, örnek metin ve fotoğraflardan hareketle halk mimarisindeki konutun bölümleri, yardımcı yapıları ve işlevleri açıklanır.  </w:t>
            </w:r>
          </w:p>
          <w:p w:rsidR="00580260" w:rsidRPr="008D1CD5" w:rsidRDefault="00580260" w:rsidP="00390DDD">
            <w:pPr>
              <w:rPr>
                <w:rFonts w:cs="Times New Roman"/>
                <w:iCs/>
                <w:sz w:val="20"/>
                <w:szCs w:val="20"/>
              </w:rPr>
            </w:pPr>
          </w:p>
          <w:p w:rsidR="00D10970" w:rsidRPr="008D1CD5" w:rsidRDefault="003D0B3A" w:rsidP="00196C13">
            <w:pPr>
              <w:rPr>
                <w:rFonts w:cs="Times New Roman"/>
                <w:iCs/>
                <w:sz w:val="20"/>
                <w:szCs w:val="20"/>
              </w:rPr>
            </w:pPr>
            <w:r w:rsidRPr="008D1CD5">
              <w:rPr>
                <w:rFonts w:cs="Times New Roman"/>
                <w:iCs/>
                <w:sz w:val="20"/>
                <w:szCs w:val="20"/>
              </w:rPr>
              <w:t>Cumba, kerpiç, dikdörtgen pencere, avlu, çatı, tavan, kapı gi</w:t>
            </w:r>
            <w:r w:rsidR="00580260" w:rsidRPr="008D1CD5">
              <w:rPr>
                <w:rFonts w:cs="Times New Roman"/>
                <w:iCs/>
                <w:sz w:val="20"/>
                <w:szCs w:val="20"/>
              </w:rPr>
              <w:t>bi mimari elemanlar gösterilir.</w:t>
            </w:r>
          </w:p>
          <w:p w:rsidR="00D10970" w:rsidRPr="008D1CD5" w:rsidRDefault="00D10970" w:rsidP="00196C13">
            <w:pPr>
              <w:rPr>
                <w:rFonts w:cs="Times New Roman"/>
                <w:sz w:val="20"/>
                <w:szCs w:val="20"/>
              </w:rPr>
            </w:pPr>
          </w:p>
        </w:tc>
        <w:tc>
          <w:tcPr>
            <w:tcW w:w="2340" w:type="dxa"/>
            <w:vMerge w:val="restart"/>
            <w:shd w:val="clear" w:color="auto" w:fill="auto"/>
          </w:tcPr>
          <w:p w:rsidR="00901179" w:rsidRPr="008D1CD5" w:rsidRDefault="00580260" w:rsidP="008D1CD5">
            <w:pPr>
              <w:spacing w:before="100" w:beforeAutospacing="1" w:after="100" w:afterAutospacing="1"/>
              <w:rPr>
                <w:rFonts w:cs="Times New Roman"/>
                <w:sz w:val="19"/>
                <w:szCs w:val="19"/>
              </w:rPr>
            </w:pPr>
            <w:r w:rsidRPr="008D1CD5">
              <w:rPr>
                <w:b/>
                <w:sz w:val="19"/>
                <w:szCs w:val="19"/>
              </w:rPr>
              <w:sym w:font="Webdings" w:char="F060"/>
            </w:r>
            <w:r w:rsidRPr="008D1CD5">
              <w:rPr>
                <w:rStyle w:val="Vurgu"/>
                <w:rFonts w:cs="Times New Roman"/>
                <w:b/>
                <w:i w:val="0"/>
                <w:color w:val="000000"/>
                <w:sz w:val="19"/>
                <w:szCs w:val="19"/>
              </w:rPr>
              <w:t>Sosyal Bilgiler</w:t>
            </w:r>
            <w:r w:rsidRPr="008D1CD5">
              <w:rPr>
                <w:rStyle w:val="Vurgu"/>
                <w:rFonts w:cs="Times New Roman"/>
                <w:i w:val="0"/>
                <w:color w:val="000000"/>
                <w:sz w:val="19"/>
                <w:szCs w:val="19"/>
              </w:rPr>
              <w:t xml:space="preserve"> dersi 8.Orta Asya ilk Türk devletleri ve Türk-İslam devletlerinin Türk kültür, sanat ve estetik anlayışına katkılarına kanıtlar gösterir.</w:t>
            </w:r>
          </w:p>
          <w:p w:rsidR="00901179" w:rsidRPr="008D1CD5" w:rsidRDefault="00901179" w:rsidP="00901179">
            <w:pPr>
              <w:rPr>
                <w:rFonts w:cs="Times New Roman"/>
                <w:sz w:val="19"/>
                <w:szCs w:val="19"/>
              </w:rPr>
            </w:pPr>
            <w:r w:rsidRPr="008D1CD5">
              <w:rPr>
                <w:rFonts w:ascii="Wingdings" w:hAnsi="Wingdings" w:cs="Times New Roman"/>
                <w:b/>
                <w:bCs/>
                <w:sz w:val="20"/>
                <w:szCs w:val="20"/>
              </w:rPr>
              <w:t></w:t>
            </w:r>
            <w:r w:rsidRPr="008D1CD5">
              <w:rPr>
                <w:b/>
                <w:sz w:val="18"/>
                <w:szCs w:val="18"/>
              </w:rPr>
              <w:t>Halk Kültürü öğrenme alanı: Halk Sanatları</w:t>
            </w:r>
          </w:p>
          <w:p w:rsidR="00901179" w:rsidRPr="008D1CD5" w:rsidRDefault="00901179" w:rsidP="00901179">
            <w:pPr>
              <w:rPr>
                <w:sz w:val="18"/>
                <w:szCs w:val="18"/>
              </w:rPr>
            </w:pPr>
            <w:r w:rsidRPr="008D1CD5">
              <w:rPr>
                <w:sz w:val="18"/>
                <w:szCs w:val="18"/>
              </w:rPr>
              <w:t xml:space="preserve">1. Halk mimarisini örnekleri ile tanır. </w:t>
            </w:r>
          </w:p>
          <w:p w:rsidR="003D0B3A" w:rsidRPr="008D1CD5" w:rsidRDefault="00901179" w:rsidP="00901179">
            <w:pPr>
              <w:rPr>
                <w:rFonts w:cs="Times New Roman"/>
                <w:sz w:val="19"/>
                <w:szCs w:val="19"/>
              </w:rPr>
            </w:pPr>
            <w:r w:rsidRPr="008D1CD5">
              <w:rPr>
                <w:sz w:val="18"/>
                <w:szCs w:val="18"/>
              </w:rPr>
              <w:t xml:space="preserve"> 3. Halk mimarisindeki konutun bölümlerini, yardımcı yapılarını ve işlevlerini açıklar.</w:t>
            </w:r>
          </w:p>
        </w:tc>
        <w:tc>
          <w:tcPr>
            <w:tcW w:w="1440" w:type="dxa"/>
            <w:vMerge/>
            <w:shd w:val="clear" w:color="auto" w:fill="auto"/>
          </w:tcPr>
          <w:p w:rsidR="003D0B3A" w:rsidRPr="008D1CD5" w:rsidRDefault="003D0B3A" w:rsidP="008D1CD5">
            <w:pPr>
              <w:spacing w:before="100" w:beforeAutospacing="1" w:after="100" w:afterAutospacing="1"/>
              <w:rPr>
                <w:rFonts w:cs="Times New Roman"/>
                <w:sz w:val="24"/>
                <w:szCs w:val="24"/>
              </w:rPr>
            </w:pPr>
          </w:p>
        </w:tc>
        <w:tc>
          <w:tcPr>
            <w:tcW w:w="1800" w:type="dxa"/>
            <w:vMerge/>
            <w:shd w:val="clear" w:color="auto" w:fill="auto"/>
          </w:tcPr>
          <w:p w:rsidR="003D0B3A" w:rsidRPr="008D1CD5" w:rsidRDefault="003D0B3A" w:rsidP="008D1CD5">
            <w:pPr>
              <w:spacing w:before="100" w:beforeAutospacing="1" w:after="100" w:afterAutospacing="1"/>
              <w:rPr>
                <w:rFonts w:cs="Times New Roman"/>
                <w:sz w:val="24"/>
                <w:szCs w:val="24"/>
              </w:rPr>
            </w:pPr>
          </w:p>
        </w:tc>
        <w:tc>
          <w:tcPr>
            <w:tcW w:w="1849" w:type="dxa"/>
            <w:vMerge/>
            <w:shd w:val="clear" w:color="auto" w:fill="auto"/>
          </w:tcPr>
          <w:p w:rsidR="003D0B3A" w:rsidRPr="008D1CD5" w:rsidRDefault="003D0B3A" w:rsidP="008D1CD5">
            <w:pPr>
              <w:spacing w:before="100" w:beforeAutospacing="1" w:after="100" w:afterAutospacing="1"/>
              <w:rPr>
                <w:rFonts w:cs="Times New Roman"/>
                <w:sz w:val="24"/>
                <w:szCs w:val="24"/>
              </w:rPr>
            </w:pPr>
          </w:p>
        </w:tc>
      </w:tr>
      <w:tr w:rsidR="003D0B3A" w:rsidRPr="008D1CD5" w:rsidTr="008D1CD5">
        <w:trPr>
          <w:cantSplit/>
          <w:trHeight w:val="1134"/>
        </w:trPr>
        <w:tc>
          <w:tcPr>
            <w:tcW w:w="360" w:type="dxa"/>
            <w:shd w:val="clear" w:color="auto" w:fill="auto"/>
            <w:textDirection w:val="btLr"/>
          </w:tcPr>
          <w:p w:rsidR="003D0B3A" w:rsidRPr="008D1CD5" w:rsidRDefault="003D0B3A" w:rsidP="008D1CD5">
            <w:pPr>
              <w:jc w:val="center"/>
              <w:rPr>
                <w:rFonts w:cs="Times New Roman"/>
                <w:sz w:val="24"/>
                <w:szCs w:val="24"/>
              </w:rPr>
            </w:pPr>
            <w:r w:rsidRPr="008D1CD5">
              <w:rPr>
                <w:rFonts w:cs="Times New Roman"/>
                <w:sz w:val="24"/>
                <w:szCs w:val="24"/>
              </w:rPr>
              <w:t>MART</w:t>
            </w:r>
          </w:p>
        </w:tc>
        <w:tc>
          <w:tcPr>
            <w:tcW w:w="360" w:type="dxa"/>
            <w:shd w:val="clear" w:color="auto" w:fill="auto"/>
          </w:tcPr>
          <w:p w:rsidR="003D0B3A" w:rsidRPr="008D1CD5" w:rsidRDefault="003D0B3A" w:rsidP="008D1CD5">
            <w:pPr>
              <w:spacing w:before="100" w:beforeAutospacing="1" w:after="100" w:afterAutospacing="1"/>
              <w:rPr>
                <w:rFonts w:cs="Times New Roman"/>
                <w:sz w:val="24"/>
                <w:szCs w:val="24"/>
              </w:rPr>
            </w:pPr>
          </w:p>
          <w:p w:rsidR="003D0B3A" w:rsidRPr="008D1CD5" w:rsidRDefault="003D0B3A" w:rsidP="00390DDD">
            <w:pPr>
              <w:rPr>
                <w:rFonts w:cs="Times New Roman"/>
                <w:sz w:val="24"/>
                <w:szCs w:val="24"/>
              </w:rPr>
            </w:pPr>
            <w:r w:rsidRPr="008D1CD5">
              <w:rPr>
                <w:rFonts w:cs="Times New Roman"/>
                <w:sz w:val="24"/>
                <w:szCs w:val="24"/>
              </w:rPr>
              <w:t>1</w:t>
            </w:r>
          </w:p>
        </w:tc>
        <w:tc>
          <w:tcPr>
            <w:tcW w:w="360" w:type="dxa"/>
            <w:shd w:val="clear" w:color="auto" w:fill="auto"/>
          </w:tcPr>
          <w:p w:rsidR="003D0B3A" w:rsidRPr="008D1CD5" w:rsidRDefault="003D0B3A" w:rsidP="008D1CD5">
            <w:pPr>
              <w:spacing w:before="100" w:beforeAutospacing="1" w:after="100" w:afterAutospacing="1"/>
              <w:rPr>
                <w:rFonts w:cs="Times New Roman"/>
                <w:sz w:val="24"/>
                <w:szCs w:val="24"/>
              </w:rPr>
            </w:pPr>
          </w:p>
          <w:p w:rsidR="003D0B3A" w:rsidRPr="008D1CD5" w:rsidRDefault="003D0B3A" w:rsidP="00390DDD">
            <w:pPr>
              <w:rPr>
                <w:rFonts w:cs="Times New Roman"/>
                <w:sz w:val="24"/>
                <w:szCs w:val="24"/>
              </w:rPr>
            </w:pPr>
            <w:r w:rsidRPr="008D1CD5">
              <w:rPr>
                <w:rFonts w:cs="Times New Roman"/>
                <w:sz w:val="24"/>
                <w:szCs w:val="24"/>
              </w:rPr>
              <w:t>1</w:t>
            </w:r>
          </w:p>
        </w:tc>
        <w:tc>
          <w:tcPr>
            <w:tcW w:w="1620" w:type="dxa"/>
            <w:vMerge/>
            <w:shd w:val="clear" w:color="auto" w:fill="auto"/>
          </w:tcPr>
          <w:p w:rsidR="003D0B3A" w:rsidRPr="008D1CD5" w:rsidRDefault="003D0B3A" w:rsidP="00390DDD">
            <w:pPr>
              <w:rPr>
                <w:rFonts w:cs="Times New Roman"/>
              </w:rPr>
            </w:pPr>
          </w:p>
        </w:tc>
        <w:tc>
          <w:tcPr>
            <w:tcW w:w="5400" w:type="dxa"/>
            <w:vMerge/>
            <w:shd w:val="clear" w:color="auto" w:fill="auto"/>
          </w:tcPr>
          <w:p w:rsidR="003D0B3A" w:rsidRPr="008D1CD5" w:rsidRDefault="003D0B3A" w:rsidP="00390DDD">
            <w:pPr>
              <w:rPr>
                <w:rFonts w:cs="Times New Roman"/>
              </w:rPr>
            </w:pPr>
          </w:p>
        </w:tc>
        <w:tc>
          <w:tcPr>
            <w:tcW w:w="2340" w:type="dxa"/>
            <w:vMerge/>
            <w:shd w:val="clear" w:color="auto" w:fill="auto"/>
          </w:tcPr>
          <w:p w:rsidR="003D0B3A" w:rsidRPr="008D1CD5" w:rsidRDefault="003D0B3A" w:rsidP="008D1CD5">
            <w:pPr>
              <w:spacing w:before="100" w:beforeAutospacing="1" w:after="100" w:afterAutospacing="1"/>
              <w:rPr>
                <w:rFonts w:cs="Times New Roman"/>
                <w:sz w:val="24"/>
                <w:szCs w:val="24"/>
              </w:rPr>
            </w:pPr>
          </w:p>
        </w:tc>
        <w:tc>
          <w:tcPr>
            <w:tcW w:w="1440" w:type="dxa"/>
            <w:vMerge/>
            <w:shd w:val="clear" w:color="auto" w:fill="auto"/>
          </w:tcPr>
          <w:p w:rsidR="003D0B3A" w:rsidRPr="008D1CD5" w:rsidRDefault="003D0B3A" w:rsidP="008D1CD5">
            <w:pPr>
              <w:spacing w:before="100" w:beforeAutospacing="1" w:after="100" w:afterAutospacing="1"/>
              <w:rPr>
                <w:rFonts w:cs="Times New Roman"/>
                <w:sz w:val="24"/>
                <w:szCs w:val="24"/>
              </w:rPr>
            </w:pPr>
          </w:p>
        </w:tc>
        <w:tc>
          <w:tcPr>
            <w:tcW w:w="1800" w:type="dxa"/>
            <w:vMerge/>
            <w:shd w:val="clear" w:color="auto" w:fill="auto"/>
          </w:tcPr>
          <w:p w:rsidR="003D0B3A" w:rsidRPr="008D1CD5" w:rsidRDefault="003D0B3A" w:rsidP="008D1CD5">
            <w:pPr>
              <w:spacing w:before="100" w:beforeAutospacing="1" w:after="100" w:afterAutospacing="1"/>
              <w:rPr>
                <w:rFonts w:cs="Times New Roman"/>
                <w:sz w:val="24"/>
                <w:szCs w:val="24"/>
              </w:rPr>
            </w:pPr>
          </w:p>
        </w:tc>
        <w:tc>
          <w:tcPr>
            <w:tcW w:w="1849" w:type="dxa"/>
            <w:vMerge/>
            <w:shd w:val="clear" w:color="auto" w:fill="auto"/>
          </w:tcPr>
          <w:p w:rsidR="003D0B3A" w:rsidRPr="008D1CD5" w:rsidRDefault="003D0B3A" w:rsidP="008D1CD5">
            <w:pPr>
              <w:spacing w:before="100" w:beforeAutospacing="1" w:after="100" w:afterAutospacing="1"/>
              <w:rPr>
                <w:rFonts w:cs="Times New Roman"/>
                <w:sz w:val="24"/>
                <w:szCs w:val="24"/>
              </w:rPr>
            </w:pPr>
          </w:p>
        </w:tc>
      </w:tr>
    </w:tbl>
    <w:p w:rsidR="00390DDD" w:rsidRDefault="00390DDD" w:rsidP="00A715C1">
      <w:pPr>
        <w:rPr>
          <w:rFonts w:cs="Times New Roman"/>
          <w:sz w:val="24"/>
          <w:szCs w:val="24"/>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
        <w:gridCol w:w="686"/>
        <w:gridCol w:w="539"/>
        <w:gridCol w:w="2035"/>
        <w:gridCol w:w="3420"/>
        <w:gridCol w:w="1980"/>
        <w:gridCol w:w="1800"/>
        <w:gridCol w:w="2340"/>
        <w:gridCol w:w="2209"/>
      </w:tblGrid>
      <w:tr w:rsidR="00390DDD" w:rsidRPr="008D1CD5" w:rsidTr="008D1CD5">
        <w:trPr>
          <w:cantSplit/>
          <w:trHeight w:val="397"/>
        </w:trPr>
        <w:tc>
          <w:tcPr>
            <w:tcW w:w="15529" w:type="dxa"/>
            <w:gridSpan w:val="9"/>
            <w:shd w:val="clear" w:color="auto" w:fill="auto"/>
            <w:vAlign w:val="center"/>
          </w:tcPr>
          <w:p w:rsidR="00390DDD" w:rsidRPr="008D1CD5" w:rsidRDefault="00390DDD" w:rsidP="00196C13">
            <w:pPr>
              <w:rPr>
                <w:rFonts w:cs="Times New Roman"/>
                <w:b/>
                <w:sz w:val="26"/>
                <w:szCs w:val="26"/>
              </w:rPr>
            </w:pPr>
            <w:r w:rsidRPr="008D1CD5">
              <w:rPr>
                <w:rFonts w:cs="Times New Roman"/>
                <w:b/>
                <w:bCs/>
                <w:sz w:val="24"/>
                <w:szCs w:val="24"/>
              </w:rPr>
              <w:t xml:space="preserve">ÖĞRENME ALANI: </w:t>
            </w:r>
            <w:proofErr w:type="gramStart"/>
            <w:r w:rsidRPr="008D1CD5">
              <w:rPr>
                <w:rFonts w:cs="Times New Roman"/>
                <w:b/>
                <w:sz w:val="26"/>
                <w:szCs w:val="26"/>
              </w:rPr>
              <w:t>2.</w:t>
            </w:r>
            <w:r w:rsidR="00F9072A" w:rsidRPr="008D1CD5">
              <w:rPr>
                <w:rFonts w:cs="Times New Roman"/>
                <w:b/>
                <w:sz w:val="26"/>
                <w:szCs w:val="26"/>
              </w:rPr>
              <w:t>2</w:t>
            </w:r>
            <w:proofErr w:type="gramEnd"/>
            <w:r w:rsidRPr="008D1CD5">
              <w:rPr>
                <w:rFonts w:cs="Times New Roman"/>
                <w:b/>
                <w:sz w:val="26"/>
                <w:szCs w:val="26"/>
              </w:rPr>
              <w:t>. Kültürel Miras</w:t>
            </w:r>
          </w:p>
        </w:tc>
      </w:tr>
      <w:tr w:rsidR="00390DDD" w:rsidRPr="008D1CD5" w:rsidTr="008D1CD5">
        <w:trPr>
          <w:cantSplit/>
          <w:trHeight w:val="1134"/>
        </w:trPr>
        <w:tc>
          <w:tcPr>
            <w:tcW w:w="520" w:type="dxa"/>
            <w:shd w:val="clear" w:color="auto" w:fill="auto"/>
            <w:textDirection w:val="btLr"/>
            <w:vAlign w:val="center"/>
          </w:tcPr>
          <w:p w:rsidR="00390DDD" w:rsidRPr="008D1CD5" w:rsidRDefault="00390DDD" w:rsidP="008D1CD5">
            <w:pPr>
              <w:ind w:left="113" w:right="113"/>
              <w:jc w:val="center"/>
              <w:rPr>
                <w:b/>
                <w:sz w:val="24"/>
                <w:szCs w:val="24"/>
              </w:rPr>
            </w:pPr>
            <w:r w:rsidRPr="008D1CD5">
              <w:rPr>
                <w:b/>
                <w:sz w:val="24"/>
                <w:szCs w:val="24"/>
              </w:rPr>
              <w:t>Ay</w:t>
            </w:r>
          </w:p>
        </w:tc>
        <w:tc>
          <w:tcPr>
            <w:tcW w:w="686" w:type="dxa"/>
            <w:shd w:val="clear" w:color="auto" w:fill="auto"/>
            <w:textDirection w:val="btLr"/>
            <w:vAlign w:val="center"/>
          </w:tcPr>
          <w:p w:rsidR="00390DDD" w:rsidRPr="008D1CD5" w:rsidRDefault="00390DDD" w:rsidP="008D1CD5">
            <w:pPr>
              <w:ind w:left="113" w:right="113"/>
              <w:jc w:val="center"/>
              <w:rPr>
                <w:b/>
                <w:sz w:val="24"/>
                <w:szCs w:val="24"/>
              </w:rPr>
            </w:pPr>
            <w:r w:rsidRPr="008D1CD5">
              <w:rPr>
                <w:b/>
                <w:sz w:val="24"/>
                <w:szCs w:val="24"/>
              </w:rPr>
              <w:t>Hafta</w:t>
            </w:r>
          </w:p>
        </w:tc>
        <w:tc>
          <w:tcPr>
            <w:tcW w:w="539" w:type="dxa"/>
            <w:shd w:val="clear" w:color="auto" w:fill="auto"/>
            <w:textDirection w:val="btLr"/>
            <w:vAlign w:val="center"/>
          </w:tcPr>
          <w:p w:rsidR="00390DDD" w:rsidRPr="008D1CD5" w:rsidRDefault="00390DDD" w:rsidP="008D1CD5">
            <w:pPr>
              <w:ind w:left="113" w:right="113"/>
              <w:jc w:val="center"/>
              <w:rPr>
                <w:b/>
                <w:sz w:val="24"/>
                <w:szCs w:val="24"/>
              </w:rPr>
            </w:pPr>
            <w:r w:rsidRPr="008D1CD5">
              <w:rPr>
                <w:b/>
                <w:sz w:val="24"/>
                <w:szCs w:val="24"/>
              </w:rPr>
              <w:t>Saat</w:t>
            </w:r>
          </w:p>
        </w:tc>
        <w:tc>
          <w:tcPr>
            <w:tcW w:w="2035" w:type="dxa"/>
            <w:shd w:val="clear" w:color="auto" w:fill="auto"/>
            <w:vAlign w:val="center"/>
          </w:tcPr>
          <w:p w:rsidR="00390DDD" w:rsidRPr="008D1CD5" w:rsidRDefault="00390DDD" w:rsidP="00196C13">
            <w:pPr>
              <w:rPr>
                <w:b/>
                <w:sz w:val="24"/>
                <w:szCs w:val="24"/>
              </w:rPr>
            </w:pPr>
            <w:r w:rsidRPr="008D1CD5">
              <w:rPr>
                <w:b/>
                <w:sz w:val="24"/>
                <w:szCs w:val="24"/>
              </w:rPr>
              <w:t>Kazanımlar</w:t>
            </w:r>
          </w:p>
        </w:tc>
        <w:tc>
          <w:tcPr>
            <w:tcW w:w="3420" w:type="dxa"/>
            <w:shd w:val="clear" w:color="auto" w:fill="auto"/>
            <w:vAlign w:val="center"/>
          </w:tcPr>
          <w:p w:rsidR="00390DDD" w:rsidRPr="008D1CD5" w:rsidRDefault="00390DDD" w:rsidP="00196C13">
            <w:pPr>
              <w:rPr>
                <w:b/>
                <w:sz w:val="24"/>
                <w:szCs w:val="24"/>
              </w:rPr>
            </w:pPr>
            <w:r w:rsidRPr="008D1CD5">
              <w:rPr>
                <w:b/>
                <w:sz w:val="24"/>
                <w:szCs w:val="24"/>
              </w:rPr>
              <w:t xml:space="preserve">Etkinlikler </w:t>
            </w:r>
          </w:p>
          <w:p w:rsidR="00390DDD" w:rsidRPr="008D1CD5" w:rsidRDefault="00390DDD" w:rsidP="00196C13">
            <w:pPr>
              <w:rPr>
                <w:b/>
                <w:sz w:val="24"/>
                <w:szCs w:val="24"/>
              </w:rPr>
            </w:pPr>
            <w:r w:rsidRPr="008D1CD5">
              <w:rPr>
                <w:b/>
                <w:sz w:val="24"/>
                <w:szCs w:val="24"/>
              </w:rPr>
              <w:t>Açıklamalar</w:t>
            </w:r>
          </w:p>
        </w:tc>
        <w:tc>
          <w:tcPr>
            <w:tcW w:w="1980" w:type="dxa"/>
            <w:shd w:val="clear" w:color="auto" w:fill="auto"/>
            <w:vAlign w:val="center"/>
          </w:tcPr>
          <w:p w:rsidR="00390DDD" w:rsidRPr="008D1CD5" w:rsidRDefault="00390DDD" w:rsidP="00196C13">
            <w:pPr>
              <w:rPr>
                <w:b/>
                <w:sz w:val="20"/>
                <w:szCs w:val="20"/>
              </w:rPr>
            </w:pPr>
            <w:r w:rsidRPr="008D1CD5">
              <w:rPr>
                <w:b/>
                <w:sz w:val="20"/>
                <w:szCs w:val="20"/>
              </w:rPr>
              <w:t xml:space="preserve">Ara Disiplinler ve </w:t>
            </w:r>
          </w:p>
          <w:p w:rsidR="00390DDD" w:rsidRPr="008D1CD5" w:rsidRDefault="00390DDD" w:rsidP="00196C13">
            <w:pPr>
              <w:rPr>
                <w:b/>
                <w:sz w:val="20"/>
                <w:szCs w:val="20"/>
              </w:rPr>
            </w:pPr>
            <w:r w:rsidRPr="008D1CD5">
              <w:rPr>
                <w:b/>
                <w:sz w:val="20"/>
                <w:szCs w:val="20"/>
              </w:rPr>
              <w:t>Atatürkçülük Diğer Derslerle İlişkilendirme</w:t>
            </w:r>
          </w:p>
        </w:tc>
        <w:tc>
          <w:tcPr>
            <w:tcW w:w="1800" w:type="dxa"/>
            <w:shd w:val="clear" w:color="auto" w:fill="auto"/>
            <w:vAlign w:val="center"/>
          </w:tcPr>
          <w:p w:rsidR="00390DDD" w:rsidRPr="008D1CD5" w:rsidRDefault="00390DDD" w:rsidP="00196C13">
            <w:pPr>
              <w:rPr>
                <w:b/>
                <w:sz w:val="24"/>
                <w:szCs w:val="24"/>
              </w:rPr>
            </w:pPr>
            <w:r w:rsidRPr="008D1CD5">
              <w:rPr>
                <w:rFonts w:cs="Times New Roman"/>
                <w:b/>
                <w:sz w:val="24"/>
                <w:szCs w:val="24"/>
              </w:rPr>
              <w:t>Öğretim Materyalleri</w:t>
            </w:r>
          </w:p>
        </w:tc>
        <w:tc>
          <w:tcPr>
            <w:tcW w:w="2340" w:type="dxa"/>
            <w:shd w:val="clear" w:color="auto" w:fill="auto"/>
            <w:vAlign w:val="center"/>
          </w:tcPr>
          <w:p w:rsidR="00390DDD" w:rsidRPr="008D1CD5" w:rsidRDefault="00390DDD" w:rsidP="00196C13">
            <w:pPr>
              <w:rPr>
                <w:b/>
                <w:sz w:val="24"/>
                <w:szCs w:val="24"/>
              </w:rPr>
            </w:pPr>
            <w:r w:rsidRPr="008D1CD5">
              <w:rPr>
                <w:rFonts w:cs="Times New Roman"/>
                <w:b/>
                <w:sz w:val="24"/>
                <w:szCs w:val="24"/>
              </w:rPr>
              <w:t>Öğretim Yöntemleri</w:t>
            </w:r>
          </w:p>
        </w:tc>
        <w:tc>
          <w:tcPr>
            <w:tcW w:w="2209" w:type="dxa"/>
            <w:shd w:val="clear" w:color="auto" w:fill="auto"/>
            <w:vAlign w:val="center"/>
          </w:tcPr>
          <w:p w:rsidR="00390DDD" w:rsidRPr="008D1CD5" w:rsidRDefault="00390DDD" w:rsidP="00196C13">
            <w:pPr>
              <w:rPr>
                <w:b/>
                <w:sz w:val="24"/>
                <w:szCs w:val="24"/>
              </w:rPr>
            </w:pPr>
            <w:r w:rsidRPr="008D1CD5">
              <w:rPr>
                <w:b/>
                <w:sz w:val="24"/>
                <w:szCs w:val="24"/>
              </w:rPr>
              <w:t>Ölçme ve Değerlendirme</w:t>
            </w:r>
          </w:p>
        </w:tc>
      </w:tr>
      <w:tr w:rsidR="00D10970" w:rsidRPr="008D1CD5" w:rsidTr="008D1CD5">
        <w:tc>
          <w:tcPr>
            <w:tcW w:w="520" w:type="dxa"/>
            <w:vMerge w:val="restart"/>
            <w:shd w:val="clear" w:color="auto" w:fill="auto"/>
            <w:textDirection w:val="btLr"/>
          </w:tcPr>
          <w:p w:rsidR="00D10970" w:rsidRPr="008D1CD5" w:rsidRDefault="00D10970" w:rsidP="008D1CD5">
            <w:pPr>
              <w:jc w:val="center"/>
              <w:rPr>
                <w:rFonts w:cs="Times New Roman"/>
                <w:sz w:val="24"/>
                <w:szCs w:val="24"/>
              </w:rPr>
            </w:pPr>
            <w:r w:rsidRPr="008D1CD5">
              <w:rPr>
                <w:rFonts w:cs="Times New Roman"/>
                <w:sz w:val="24"/>
                <w:szCs w:val="24"/>
              </w:rPr>
              <w:t>MART</w:t>
            </w:r>
          </w:p>
        </w:tc>
        <w:tc>
          <w:tcPr>
            <w:tcW w:w="686" w:type="dxa"/>
            <w:shd w:val="clear" w:color="auto" w:fill="auto"/>
          </w:tcPr>
          <w:p w:rsidR="00D10970" w:rsidRPr="008D1CD5" w:rsidRDefault="00D10970" w:rsidP="008D1CD5">
            <w:pPr>
              <w:spacing w:before="100" w:beforeAutospacing="1" w:after="100" w:afterAutospacing="1"/>
              <w:rPr>
                <w:rFonts w:cs="Times New Roman"/>
                <w:sz w:val="24"/>
                <w:szCs w:val="24"/>
              </w:rPr>
            </w:pPr>
            <w:r w:rsidRPr="008D1CD5">
              <w:rPr>
                <w:rFonts w:cs="Times New Roman"/>
                <w:sz w:val="24"/>
                <w:szCs w:val="24"/>
              </w:rPr>
              <w:t xml:space="preserve">  </w:t>
            </w:r>
          </w:p>
          <w:p w:rsidR="00D10970" w:rsidRPr="008D1CD5" w:rsidRDefault="00D10970" w:rsidP="008D1CD5">
            <w:pPr>
              <w:spacing w:before="100" w:beforeAutospacing="1" w:after="100" w:afterAutospacing="1"/>
              <w:rPr>
                <w:rFonts w:cs="Times New Roman"/>
                <w:sz w:val="24"/>
                <w:szCs w:val="24"/>
              </w:rPr>
            </w:pPr>
            <w:r w:rsidRPr="008D1CD5">
              <w:rPr>
                <w:rFonts w:cs="Times New Roman"/>
                <w:sz w:val="24"/>
                <w:szCs w:val="24"/>
              </w:rPr>
              <w:t>2</w:t>
            </w:r>
          </w:p>
          <w:p w:rsidR="00D10970" w:rsidRPr="008D1CD5" w:rsidRDefault="00D10970" w:rsidP="008D1CD5">
            <w:pPr>
              <w:spacing w:before="100" w:beforeAutospacing="1" w:after="100" w:afterAutospacing="1"/>
              <w:rPr>
                <w:rFonts w:cs="Times New Roman"/>
                <w:sz w:val="24"/>
                <w:szCs w:val="24"/>
              </w:rPr>
            </w:pPr>
          </w:p>
          <w:p w:rsidR="00D10970" w:rsidRPr="008D1CD5" w:rsidRDefault="00D10970" w:rsidP="008D1CD5">
            <w:pPr>
              <w:spacing w:before="100" w:beforeAutospacing="1" w:after="100" w:afterAutospacing="1"/>
              <w:rPr>
                <w:rFonts w:cs="Times New Roman"/>
                <w:sz w:val="24"/>
                <w:szCs w:val="24"/>
              </w:rPr>
            </w:pPr>
          </w:p>
        </w:tc>
        <w:tc>
          <w:tcPr>
            <w:tcW w:w="539" w:type="dxa"/>
            <w:shd w:val="clear" w:color="auto" w:fill="auto"/>
          </w:tcPr>
          <w:p w:rsidR="00D10970" w:rsidRPr="008D1CD5" w:rsidRDefault="00D10970" w:rsidP="008D1CD5">
            <w:pPr>
              <w:spacing w:before="100" w:beforeAutospacing="1" w:after="100" w:afterAutospacing="1"/>
              <w:rPr>
                <w:rFonts w:cs="Times New Roman"/>
                <w:sz w:val="24"/>
                <w:szCs w:val="24"/>
              </w:rPr>
            </w:pPr>
          </w:p>
          <w:p w:rsidR="00D10970" w:rsidRPr="008D1CD5" w:rsidRDefault="00D10970" w:rsidP="008D1CD5">
            <w:pPr>
              <w:spacing w:before="100" w:beforeAutospacing="1" w:after="100" w:afterAutospacing="1"/>
              <w:rPr>
                <w:rFonts w:cs="Times New Roman"/>
                <w:sz w:val="24"/>
                <w:szCs w:val="24"/>
              </w:rPr>
            </w:pPr>
            <w:r w:rsidRPr="008D1CD5">
              <w:rPr>
                <w:rFonts w:cs="Times New Roman"/>
                <w:sz w:val="24"/>
                <w:szCs w:val="24"/>
              </w:rPr>
              <w:t>1</w:t>
            </w:r>
          </w:p>
          <w:p w:rsidR="00D10970" w:rsidRPr="008D1CD5" w:rsidRDefault="00D10970" w:rsidP="00196C13">
            <w:pPr>
              <w:rPr>
                <w:rFonts w:cs="Times New Roman"/>
                <w:sz w:val="24"/>
                <w:szCs w:val="24"/>
              </w:rPr>
            </w:pPr>
          </w:p>
          <w:p w:rsidR="00D10970" w:rsidRPr="008D1CD5" w:rsidRDefault="00D10970" w:rsidP="00196C13">
            <w:pPr>
              <w:rPr>
                <w:rFonts w:cs="Times New Roman"/>
                <w:sz w:val="24"/>
                <w:szCs w:val="24"/>
              </w:rPr>
            </w:pPr>
          </w:p>
          <w:p w:rsidR="00D10970" w:rsidRPr="008D1CD5" w:rsidRDefault="00D10970" w:rsidP="00196C13">
            <w:pPr>
              <w:rPr>
                <w:rFonts w:cs="Times New Roman"/>
                <w:sz w:val="24"/>
                <w:szCs w:val="24"/>
              </w:rPr>
            </w:pPr>
          </w:p>
          <w:p w:rsidR="00D10970" w:rsidRPr="008D1CD5" w:rsidRDefault="00D10970" w:rsidP="00196C13">
            <w:pPr>
              <w:rPr>
                <w:rFonts w:cs="Times New Roman"/>
                <w:sz w:val="24"/>
                <w:szCs w:val="24"/>
              </w:rPr>
            </w:pPr>
          </w:p>
          <w:p w:rsidR="00D10970" w:rsidRPr="008D1CD5" w:rsidRDefault="00D10970" w:rsidP="00196C13">
            <w:pPr>
              <w:rPr>
                <w:rFonts w:cs="Times New Roman"/>
                <w:sz w:val="24"/>
                <w:szCs w:val="24"/>
              </w:rPr>
            </w:pPr>
          </w:p>
        </w:tc>
        <w:tc>
          <w:tcPr>
            <w:tcW w:w="2035" w:type="dxa"/>
            <w:vMerge w:val="restart"/>
            <w:shd w:val="clear" w:color="auto" w:fill="auto"/>
          </w:tcPr>
          <w:p w:rsidR="00D10970" w:rsidRPr="008D1CD5" w:rsidRDefault="00D10970" w:rsidP="00196C13">
            <w:pPr>
              <w:rPr>
                <w:rFonts w:cs="Times New Roman"/>
              </w:rPr>
            </w:pPr>
          </w:p>
          <w:p w:rsidR="00D10970" w:rsidRPr="008D1CD5" w:rsidRDefault="00D10970" w:rsidP="00196C13">
            <w:pPr>
              <w:rPr>
                <w:rFonts w:cs="Times New Roman"/>
              </w:rPr>
            </w:pPr>
            <w:r w:rsidRPr="008D1CD5">
              <w:rPr>
                <w:rFonts w:cs="Times New Roman"/>
              </w:rPr>
              <w:t>2.2.2.Türk kültürüne ait mimari elemanları tanır.</w:t>
            </w:r>
            <w:r w:rsidRPr="008D1CD5">
              <w:rPr>
                <w:rFonts w:cs="Times New Roman"/>
                <w:sz w:val="20"/>
                <w:szCs w:val="20"/>
              </w:rPr>
              <w:t xml:space="preserve"> (K.M)</w:t>
            </w:r>
          </w:p>
          <w:p w:rsidR="00D10970" w:rsidRPr="008D1CD5" w:rsidRDefault="00D10970" w:rsidP="00196C13">
            <w:pPr>
              <w:rPr>
                <w:rFonts w:cs="Times New Roman"/>
              </w:rPr>
            </w:pPr>
          </w:p>
          <w:p w:rsidR="00D10970" w:rsidRPr="008D1CD5" w:rsidRDefault="00D10970" w:rsidP="00EC4841">
            <w:pPr>
              <w:rPr>
                <w:rFonts w:cs="Times New Roman"/>
              </w:rPr>
            </w:pPr>
          </w:p>
        </w:tc>
        <w:tc>
          <w:tcPr>
            <w:tcW w:w="3420" w:type="dxa"/>
            <w:vMerge w:val="restart"/>
            <w:shd w:val="clear" w:color="auto" w:fill="auto"/>
          </w:tcPr>
          <w:p w:rsidR="00D10970" w:rsidRPr="008D1CD5" w:rsidRDefault="00D10970" w:rsidP="00196C13">
            <w:pPr>
              <w:rPr>
                <w:rFonts w:cs="Times New Roman"/>
                <w:b/>
                <w:bCs/>
              </w:rPr>
            </w:pPr>
          </w:p>
          <w:p w:rsidR="001F647A" w:rsidRPr="001F647A" w:rsidRDefault="001F647A" w:rsidP="001F647A">
            <w:r w:rsidRPr="008D1CD5">
              <w:rPr>
                <w:b/>
                <w:sz w:val="18"/>
                <w:szCs w:val="18"/>
              </w:rPr>
              <w:sym w:font="Webdings" w:char="F048"/>
            </w:r>
            <w:r w:rsidRPr="008D1CD5">
              <w:rPr>
                <w:b/>
                <w:sz w:val="18"/>
                <w:szCs w:val="18"/>
              </w:rPr>
              <w:t xml:space="preserve"> </w:t>
            </w:r>
            <w:r w:rsidRPr="001F647A">
              <w:t>Halk mimarisi örnekleri fotoğraflar yoluyla tanıtılır. Öğrencilerin araştırmalarına dayanarak halk mimarisini koruma ve yaşatma yöntemlerine ilişkin ön</w:t>
            </w:r>
            <w:r>
              <w:t>erileri alınır</w:t>
            </w:r>
            <w:r w:rsidRPr="001F647A">
              <w:t>.</w:t>
            </w:r>
          </w:p>
          <w:p w:rsidR="00D10970" w:rsidRPr="008D1CD5" w:rsidRDefault="00D10970" w:rsidP="00196C13">
            <w:pPr>
              <w:rPr>
                <w:rFonts w:cs="Times New Roman"/>
                <w:i/>
                <w:iCs/>
              </w:rPr>
            </w:pPr>
          </w:p>
          <w:p w:rsidR="001F647A" w:rsidRPr="008D1CD5" w:rsidRDefault="001F647A" w:rsidP="00196C13">
            <w:pPr>
              <w:rPr>
                <w:rFonts w:cs="Times New Roman"/>
                <w:i/>
                <w:iCs/>
              </w:rPr>
            </w:pPr>
            <w:r w:rsidRPr="008D1CD5">
              <w:rPr>
                <w:b/>
              </w:rPr>
              <w:sym w:font="Webdings" w:char="F048"/>
            </w:r>
            <w:r w:rsidRPr="008D1CD5">
              <w:rPr>
                <w:b/>
              </w:rPr>
              <w:t xml:space="preserve">  </w:t>
            </w:r>
            <w:r w:rsidRPr="001F647A">
              <w:t>Öğrencilerin araştırmalarından, örnek metin ve fotoğraflardan hareketle halk mimarisindeki konutun bölümleri, yardımcı yapıları ve işlevleri açıklanır</w:t>
            </w:r>
            <w:r w:rsidR="00580260">
              <w:t>.</w:t>
            </w:r>
            <w:r w:rsidRPr="001F647A">
              <w:t xml:space="preserve">  </w:t>
            </w:r>
          </w:p>
          <w:p w:rsidR="001F647A" w:rsidRPr="008D1CD5" w:rsidRDefault="001F647A" w:rsidP="00196C13">
            <w:pPr>
              <w:rPr>
                <w:rFonts w:cs="Times New Roman"/>
                <w:i/>
                <w:iCs/>
              </w:rPr>
            </w:pPr>
          </w:p>
          <w:p w:rsidR="00D10970" w:rsidRPr="008D1CD5" w:rsidRDefault="00D10970" w:rsidP="00D10970">
            <w:pPr>
              <w:rPr>
                <w:rFonts w:cs="Times New Roman"/>
                <w:iCs/>
              </w:rPr>
            </w:pPr>
            <w:r w:rsidRPr="008D1CD5">
              <w:rPr>
                <w:rFonts w:cs="Times New Roman"/>
                <w:iCs/>
              </w:rPr>
              <w:t xml:space="preserve">Cumba, kerpiç, dikdörtgen pencere, avlu, çatı, tavan, kapı gibi mimari elemanlar gösterilir. </w:t>
            </w:r>
          </w:p>
        </w:tc>
        <w:tc>
          <w:tcPr>
            <w:tcW w:w="1980" w:type="dxa"/>
            <w:vMerge w:val="restart"/>
            <w:shd w:val="clear" w:color="auto" w:fill="auto"/>
          </w:tcPr>
          <w:p w:rsidR="00901179" w:rsidRPr="008D1CD5" w:rsidRDefault="00901179" w:rsidP="008D1CD5">
            <w:pPr>
              <w:spacing w:before="100" w:beforeAutospacing="1" w:after="100" w:afterAutospacing="1"/>
              <w:rPr>
                <w:rFonts w:cs="Times New Roman"/>
                <w:sz w:val="19"/>
                <w:szCs w:val="19"/>
              </w:rPr>
            </w:pPr>
            <w:r w:rsidRPr="008D1CD5">
              <w:rPr>
                <w:b/>
                <w:sz w:val="19"/>
                <w:szCs w:val="19"/>
              </w:rPr>
              <w:sym w:font="Webdings" w:char="F060"/>
            </w:r>
            <w:r w:rsidRPr="008D1CD5">
              <w:rPr>
                <w:rStyle w:val="Vurgu"/>
                <w:rFonts w:cs="Times New Roman"/>
                <w:b/>
                <w:i w:val="0"/>
                <w:color w:val="000000"/>
                <w:sz w:val="19"/>
                <w:szCs w:val="19"/>
              </w:rPr>
              <w:t>Sosyal Bilgiler</w:t>
            </w:r>
            <w:r w:rsidRPr="008D1CD5">
              <w:rPr>
                <w:rStyle w:val="Vurgu"/>
                <w:rFonts w:cs="Times New Roman"/>
                <w:i w:val="0"/>
                <w:color w:val="000000"/>
                <w:sz w:val="19"/>
                <w:szCs w:val="19"/>
              </w:rPr>
              <w:t xml:space="preserve"> dersi 8.Orta Asya ilk Türk devletleri ve Türk-İslam devletlerinin Türk kültür, sanat ve estetik anlayışına katkılarına kanıtlar gösterir.</w:t>
            </w:r>
          </w:p>
          <w:p w:rsidR="00901179" w:rsidRPr="008D1CD5" w:rsidRDefault="00901179" w:rsidP="00901179">
            <w:pPr>
              <w:rPr>
                <w:rFonts w:cs="Times New Roman"/>
                <w:sz w:val="19"/>
                <w:szCs w:val="19"/>
              </w:rPr>
            </w:pPr>
            <w:r w:rsidRPr="008D1CD5">
              <w:rPr>
                <w:rFonts w:ascii="Wingdings" w:hAnsi="Wingdings" w:cs="Times New Roman"/>
                <w:b/>
                <w:bCs/>
                <w:sz w:val="20"/>
                <w:szCs w:val="20"/>
              </w:rPr>
              <w:t></w:t>
            </w:r>
            <w:r w:rsidRPr="008D1CD5">
              <w:rPr>
                <w:b/>
                <w:sz w:val="18"/>
                <w:szCs w:val="18"/>
              </w:rPr>
              <w:t>Halk Kültürü öğrenme alanı: Halk Sanatları</w:t>
            </w:r>
          </w:p>
          <w:p w:rsidR="00901179" w:rsidRPr="008D1CD5" w:rsidRDefault="00901179" w:rsidP="00901179">
            <w:pPr>
              <w:rPr>
                <w:sz w:val="18"/>
                <w:szCs w:val="18"/>
              </w:rPr>
            </w:pPr>
            <w:r w:rsidRPr="008D1CD5">
              <w:rPr>
                <w:sz w:val="18"/>
                <w:szCs w:val="18"/>
              </w:rPr>
              <w:t xml:space="preserve">1. Halk mimarisini örnekleri ile tanır. </w:t>
            </w:r>
          </w:p>
          <w:p w:rsidR="00D10970" w:rsidRPr="008D1CD5" w:rsidRDefault="00901179" w:rsidP="00901179">
            <w:pPr>
              <w:rPr>
                <w:rFonts w:cs="Times New Roman"/>
                <w:sz w:val="18"/>
                <w:szCs w:val="18"/>
              </w:rPr>
            </w:pPr>
            <w:r w:rsidRPr="008D1CD5">
              <w:rPr>
                <w:sz w:val="18"/>
                <w:szCs w:val="18"/>
              </w:rPr>
              <w:t xml:space="preserve"> 3. Halk mimarisindeki konutun bölümlerini, yardımcı yapılarını ve işlevlerini açıklar.</w:t>
            </w:r>
          </w:p>
        </w:tc>
        <w:tc>
          <w:tcPr>
            <w:tcW w:w="1800" w:type="dxa"/>
            <w:vMerge w:val="restart"/>
            <w:shd w:val="clear" w:color="auto" w:fill="auto"/>
          </w:tcPr>
          <w:p w:rsidR="00D10970" w:rsidRDefault="00D10970" w:rsidP="00196C13"/>
          <w:p w:rsidR="00D10970" w:rsidRPr="00D97CDA" w:rsidRDefault="00D10970" w:rsidP="00196C13">
            <w:r>
              <w:t>S</w:t>
            </w:r>
            <w:r w:rsidRPr="00D97CDA">
              <w:t>anat eseri, tıpkıbasım, sanat kitapları belgesel, video, poster, resim, fırça-boya, makas-kâğıt vb.</w:t>
            </w:r>
          </w:p>
        </w:tc>
        <w:tc>
          <w:tcPr>
            <w:tcW w:w="2340" w:type="dxa"/>
            <w:vMerge w:val="restart"/>
            <w:shd w:val="clear" w:color="auto" w:fill="auto"/>
          </w:tcPr>
          <w:p w:rsidR="00D10970" w:rsidRPr="008D1CD5" w:rsidRDefault="00D10970" w:rsidP="00196C13">
            <w:pPr>
              <w:rPr>
                <w:sz w:val="20"/>
                <w:szCs w:val="20"/>
              </w:rPr>
            </w:pPr>
            <w:r w:rsidRPr="008D1CD5">
              <w:rPr>
                <w:sz w:val="20"/>
                <w:szCs w:val="20"/>
              </w:rPr>
              <w:t xml:space="preserve">Drama, </w:t>
            </w:r>
          </w:p>
          <w:p w:rsidR="00D10970" w:rsidRPr="008D1CD5" w:rsidRDefault="00D10970" w:rsidP="00196C13">
            <w:pPr>
              <w:rPr>
                <w:sz w:val="20"/>
                <w:szCs w:val="20"/>
              </w:rPr>
            </w:pPr>
            <w:r w:rsidRPr="008D1CD5">
              <w:rPr>
                <w:sz w:val="20"/>
                <w:szCs w:val="20"/>
              </w:rPr>
              <w:t>Örnek olay inceleme, Sorgulama</w:t>
            </w:r>
          </w:p>
          <w:p w:rsidR="00D10970" w:rsidRPr="008D1CD5" w:rsidRDefault="00D10970" w:rsidP="00196C13">
            <w:pPr>
              <w:rPr>
                <w:sz w:val="20"/>
                <w:szCs w:val="20"/>
              </w:rPr>
            </w:pPr>
            <w:r w:rsidRPr="008D1CD5">
              <w:rPr>
                <w:sz w:val="20"/>
                <w:szCs w:val="20"/>
              </w:rPr>
              <w:t xml:space="preserve">Araştırma </w:t>
            </w:r>
          </w:p>
          <w:p w:rsidR="00D10970" w:rsidRPr="008D1CD5" w:rsidRDefault="00D10970" w:rsidP="00196C13">
            <w:pPr>
              <w:rPr>
                <w:sz w:val="20"/>
                <w:szCs w:val="20"/>
              </w:rPr>
            </w:pPr>
            <w:r w:rsidRPr="008D1CD5">
              <w:rPr>
                <w:sz w:val="20"/>
                <w:szCs w:val="20"/>
              </w:rPr>
              <w:t>Birincil kaynaklardan olan müze, sanat galerisi, ören yerleri vb. ortamlarda inceleme,</w:t>
            </w:r>
            <w:r w:rsidRPr="008D1CD5">
              <w:rPr>
                <w:sz w:val="24"/>
                <w:szCs w:val="24"/>
              </w:rPr>
              <w:t xml:space="preserve"> </w:t>
            </w:r>
            <w:r w:rsidRPr="008D1CD5">
              <w:rPr>
                <w:sz w:val="20"/>
                <w:szCs w:val="20"/>
              </w:rPr>
              <w:t>Disiplinler arası ilişkilendirme yapma,</w:t>
            </w:r>
            <w:r w:rsidRPr="008D1CD5">
              <w:rPr>
                <w:sz w:val="24"/>
                <w:szCs w:val="24"/>
              </w:rPr>
              <w:t xml:space="preserve"> </w:t>
            </w:r>
            <w:r w:rsidRPr="008D1CD5">
              <w:rPr>
                <w:sz w:val="20"/>
                <w:szCs w:val="20"/>
              </w:rPr>
              <w:t xml:space="preserve">Oyunlaştırma, </w:t>
            </w:r>
          </w:p>
          <w:p w:rsidR="00D10970" w:rsidRPr="008D1CD5" w:rsidRDefault="00D10970" w:rsidP="00196C13">
            <w:pPr>
              <w:rPr>
                <w:sz w:val="20"/>
                <w:szCs w:val="20"/>
              </w:rPr>
            </w:pPr>
            <w:r w:rsidRPr="008D1CD5">
              <w:rPr>
                <w:sz w:val="20"/>
                <w:szCs w:val="20"/>
              </w:rPr>
              <w:t>Eleştirel düşünme,</w:t>
            </w:r>
          </w:p>
          <w:p w:rsidR="00D10970" w:rsidRPr="008D1CD5" w:rsidRDefault="00D10970" w:rsidP="00196C13">
            <w:pPr>
              <w:rPr>
                <w:sz w:val="20"/>
                <w:szCs w:val="20"/>
              </w:rPr>
            </w:pPr>
            <w:r w:rsidRPr="008D1CD5">
              <w:rPr>
                <w:sz w:val="20"/>
                <w:szCs w:val="20"/>
              </w:rPr>
              <w:t xml:space="preserve"> İ</w:t>
            </w:r>
            <w:r w:rsidR="00AB784B" w:rsidRPr="008D1CD5">
              <w:rPr>
                <w:sz w:val="20"/>
                <w:szCs w:val="20"/>
              </w:rPr>
              <w:t>ş</w:t>
            </w:r>
            <w:r w:rsidRPr="008D1CD5">
              <w:rPr>
                <w:sz w:val="20"/>
                <w:szCs w:val="20"/>
              </w:rPr>
              <w:t>birliğine bağlı olarak gruplarla birlikte veya bireysel uygulama çalışması,</w:t>
            </w:r>
          </w:p>
          <w:p w:rsidR="00D10970" w:rsidRPr="00F50ADC" w:rsidRDefault="00D10970" w:rsidP="00196C13">
            <w:r w:rsidRPr="008D1CD5">
              <w:rPr>
                <w:sz w:val="20"/>
                <w:szCs w:val="20"/>
              </w:rPr>
              <w:t>Gözlem</w:t>
            </w:r>
          </w:p>
        </w:tc>
        <w:tc>
          <w:tcPr>
            <w:tcW w:w="2209" w:type="dxa"/>
            <w:vMerge w:val="restart"/>
            <w:shd w:val="clear" w:color="auto" w:fill="auto"/>
          </w:tcPr>
          <w:p w:rsidR="00D10970" w:rsidRPr="008D1CD5" w:rsidRDefault="00D10970" w:rsidP="008D1CD5">
            <w:pPr>
              <w:autoSpaceDE w:val="0"/>
              <w:autoSpaceDN w:val="0"/>
              <w:adjustRightInd w:val="0"/>
              <w:rPr>
                <w:rFonts w:cs="Times New Roman"/>
                <w:sz w:val="20"/>
                <w:szCs w:val="20"/>
              </w:rPr>
            </w:pPr>
            <w:r w:rsidRPr="008D1CD5">
              <w:rPr>
                <w:rFonts w:ascii="Wingdings" w:hAnsi="Wingdings" w:cs="Times New Roman"/>
                <w:sz w:val="20"/>
                <w:szCs w:val="20"/>
              </w:rPr>
              <w:t></w:t>
            </w:r>
            <w:r w:rsidRPr="008D1CD5">
              <w:rPr>
                <w:rFonts w:cs="Times New Roman"/>
              </w:rPr>
              <w:t xml:space="preserve"> </w:t>
            </w:r>
            <w:r w:rsidRPr="008D1CD5">
              <w:rPr>
                <w:rFonts w:cs="Times New Roman"/>
                <w:sz w:val="20"/>
                <w:szCs w:val="20"/>
              </w:rPr>
              <w:t xml:space="preserve">Ölçme ve değerlendirmede çeşitli ölçme araçlarından (doğru-yanlış, kısa cevaplı, çoktan seçmeli, kontrol listesi, dereceleme tipi gözlem formları, öz ve akran değerlendirme formları, </w:t>
            </w:r>
            <w:proofErr w:type="spellStart"/>
            <w:r w:rsidRPr="008D1CD5">
              <w:rPr>
                <w:rFonts w:cs="Times New Roman"/>
                <w:sz w:val="20"/>
                <w:szCs w:val="20"/>
              </w:rPr>
              <w:t>rubrikler</w:t>
            </w:r>
            <w:proofErr w:type="spellEnd"/>
            <w:r w:rsidRPr="008D1CD5">
              <w:rPr>
                <w:rFonts w:cs="Times New Roman"/>
                <w:sz w:val="20"/>
                <w:szCs w:val="20"/>
              </w:rPr>
              <w:t>, grup değerlendirme formları, proje değerlendirme formu, performans değerlendirme formu, sunum dosyası, eskiz defteri vb.) yararlanılır.</w:t>
            </w:r>
          </w:p>
          <w:p w:rsidR="00D10970" w:rsidRPr="008D1CD5" w:rsidRDefault="00D10970" w:rsidP="008D1CD5">
            <w:pPr>
              <w:spacing w:before="100" w:beforeAutospacing="1" w:after="100" w:afterAutospacing="1"/>
              <w:rPr>
                <w:rFonts w:cs="Times New Roman"/>
                <w:sz w:val="20"/>
                <w:szCs w:val="20"/>
              </w:rPr>
            </w:pPr>
          </w:p>
        </w:tc>
      </w:tr>
      <w:tr w:rsidR="00D10970" w:rsidRPr="008D1CD5" w:rsidTr="008D1CD5">
        <w:trPr>
          <w:cantSplit/>
          <w:trHeight w:val="1134"/>
        </w:trPr>
        <w:tc>
          <w:tcPr>
            <w:tcW w:w="520" w:type="dxa"/>
            <w:vMerge/>
            <w:shd w:val="clear" w:color="auto" w:fill="auto"/>
            <w:textDirection w:val="btLr"/>
          </w:tcPr>
          <w:p w:rsidR="00D10970" w:rsidRPr="008D1CD5" w:rsidRDefault="00D10970" w:rsidP="008D1CD5">
            <w:pPr>
              <w:jc w:val="center"/>
              <w:rPr>
                <w:rFonts w:cs="Times New Roman"/>
                <w:sz w:val="24"/>
                <w:szCs w:val="24"/>
              </w:rPr>
            </w:pPr>
          </w:p>
        </w:tc>
        <w:tc>
          <w:tcPr>
            <w:tcW w:w="686" w:type="dxa"/>
            <w:shd w:val="clear" w:color="auto" w:fill="auto"/>
          </w:tcPr>
          <w:p w:rsidR="00D10970" w:rsidRPr="008D1CD5" w:rsidRDefault="00D10970" w:rsidP="008D1CD5">
            <w:pPr>
              <w:spacing w:before="100" w:beforeAutospacing="1" w:after="100" w:afterAutospacing="1"/>
              <w:rPr>
                <w:rFonts w:cs="Times New Roman"/>
                <w:sz w:val="10"/>
                <w:szCs w:val="10"/>
              </w:rPr>
            </w:pPr>
          </w:p>
          <w:p w:rsidR="00D10970" w:rsidRPr="008D1CD5" w:rsidRDefault="00D10970" w:rsidP="008D1CD5">
            <w:pPr>
              <w:spacing w:before="100" w:beforeAutospacing="1" w:after="100" w:afterAutospacing="1"/>
              <w:rPr>
                <w:rFonts w:cs="Times New Roman"/>
                <w:sz w:val="24"/>
                <w:szCs w:val="24"/>
              </w:rPr>
            </w:pPr>
            <w:r w:rsidRPr="008D1CD5">
              <w:rPr>
                <w:rFonts w:cs="Times New Roman"/>
                <w:sz w:val="24"/>
                <w:szCs w:val="24"/>
              </w:rPr>
              <w:t>3</w:t>
            </w:r>
          </w:p>
        </w:tc>
        <w:tc>
          <w:tcPr>
            <w:tcW w:w="539" w:type="dxa"/>
            <w:shd w:val="clear" w:color="auto" w:fill="auto"/>
          </w:tcPr>
          <w:p w:rsidR="00D10970" w:rsidRPr="008D1CD5" w:rsidRDefault="00D10970" w:rsidP="008D1CD5">
            <w:pPr>
              <w:spacing w:before="100" w:beforeAutospacing="1" w:after="100" w:afterAutospacing="1"/>
              <w:rPr>
                <w:rFonts w:cs="Times New Roman"/>
                <w:sz w:val="24"/>
                <w:szCs w:val="24"/>
              </w:rPr>
            </w:pPr>
          </w:p>
          <w:p w:rsidR="00D10970" w:rsidRPr="008D1CD5" w:rsidRDefault="00D10970" w:rsidP="008D1CD5">
            <w:pPr>
              <w:spacing w:before="100" w:beforeAutospacing="1" w:after="100" w:afterAutospacing="1"/>
              <w:rPr>
                <w:rFonts w:cs="Times New Roman"/>
                <w:sz w:val="24"/>
                <w:szCs w:val="24"/>
              </w:rPr>
            </w:pPr>
            <w:r w:rsidRPr="008D1CD5">
              <w:rPr>
                <w:rFonts w:cs="Times New Roman"/>
                <w:sz w:val="24"/>
                <w:szCs w:val="24"/>
              </w:rPr>
              <w:t>1</w:t>
            </w:r>
          </w:p>
        </w:tc>
        <w:tc>
          <w:tcPr>
            <w:tcW w:w="2035" w:type="dxa"/>
            <w:vMerge/>
            <w:shd w:val="clear" w:color="auto" w:fill="auto"/>
          </w:tcPr>
          <w:p w:rsidR="00D10970" w:rsidRPr="008D1CD5" w:rsidRDefault="00D10970" w:rsidP="00196C13">
            <w:pPr>
              <w:rPr>
                <w:rFonts w:cs="Times New Roman"/>
              </w:rPr>
            </w:pPr>
          </w:p>
        </w:tc>
        <w:tc>
          <w:tcPr>
            <w:tcW w:w="3420" w:type="dxa"/>
            <w:vMerge/>
            <w:shd w:val="clear" w:color="auto" w:fill="auto"/>
          </w:tcPr>
          <w:p w:rsidR="00D10970" w:rsidRPr="008D1CD5" w:rsidRDefault="00D10970" w:rsidP="00196C13">
            <w:pPr>
              <w:rPr>
                <w:rFonts w:cs="Times New Roman"/>
                <w:sz w:val="24"/>
                <w:szCs w:val="24"/>
              </w:rPr>
            </w:pPr>
          </w:p>
        </w:tc>
        <w:tc>
          <w:tcPr>
            <w:tcW w:w="1980" w:type="dxa"/>
            <w:vMerge/>
            <w:shd w:val="clear" w:color="auto" w:fill="auto"/>
          </w:tcPr>
          <w:p w:rsidR="00D10970" w:rsidRPr="008D1CD5" w:rsidRDefault="00D10970" w:rsidP="008D1CD5">
            <w:pPr>
              <w:spacing w:before="100" w:beforeAutospacing="1" w:after="100" w:afterAutospacing="1"/>
              <w:rPr>
                <w:rFonts w:cs="Times New Roman"/>
                <w:sz w:val="24"/>
                <w:szCs w:val="24"/>
              </w:rPr>
            </w:pPr>
          </w:p>
        </w:tc>
        <w:tc>
          <w:tcPr>
            <w:tcW w:w="1800" w:type="dxa"/>
            <w:vMerge/>
            <w:shd w:val="clear" w:color="auto" w:fill="auto"/>
          </w:tcPr>
          <w:p w:rsidR="00D10970" w:rsidRPr="008D1CD5" w:rsidRDefault="00D10970" w:rsidP="008D1CD5">
            <w:pPr>
              <w:spacing w:before="100" w:beforeAutospacing="1" w:after="100" w:afterAutospacing="1"/>
              <w:rPr>
                <w:rFonts w:cs="Times New Roman"/>
                <w:sz w:val="24"/>
                <w:szCs w:val="24"/>
              </w:rPr>
            </w:pPr>
          </w:p>
        </w:tc>
        <w:tc>
          <w:tcPr>
            <w:tcW w:w="2340" w:type="dxa"/>
            <w:vMerge/>
            <w:shd w:val="clear" w:color="auto" w:fill="auto"/>
          </w:tcPr>
          <w:p w:rsidR="00D10970" w:rsidRPr="008D1CD5" w:rsidRDefault="00D10970" w:rsidP="008D1CD5">
            <w:pPr>
              <w:spacing w:before="100" w:beforeAutospacing="1" w:after="100" w:afterAutospacing="1"/>
              <w:rPr>
                <w:rFonts w:cs="Times New Roman"/>
                <w:sz w:val="24"/>
                <w:szCs w:val="24"/>
              </w:rPr>
            </w:pPr>
          </w:p>
        </w:tc>
        <w:tc>
          <w:tcPr>
            <w:tcW w:w="2209" w:type="dxa"/>
            <w:vMerge/>
            <w:shd w:val="clear" w:color="auto" w:fill="auto"/>
          </w:tcPr>
          <w:p w:rsidR="00D10970" w:rsidRPr="008D1CD5" w:rsidRDefault="00D10970" w:rsidP="008D1CD5">
            <w:pPr>
              <w:spacing w:before="100" w:beforeAutospacing="1" w:after="100" w:afterAutospacing="1"/>
              <w:rPr>
                <w:rFonts w:cs="Times New Roman"/>
                <w:sz w:val="24"/>
                <w:szCs w:val="24"/>
              </w:rPr>
            </w:pPr>
          </w:p>
        </w:tc>
      </w:tr>
      <w:tr w:rsidR="001F647A" w:rsidRPr="008D1CD5" w:rsidTr="008D1CD5">
        <w:trPr>
          <w:cantSplit/>
          <w:trHeight w:val="1134"/>
        </w:trPr>
        <w:tc>
          <w:tcPr>
            <w:tcW w:w="520" w:type="dxa"/>
            <w:vMerge/>
            <w:shd w:val="clear" w:color="auto" w:fill="auto"/>
            <w:textDirection w:val="btLr"/>
          </w:tcPr>
          <w:p w:rsidR="001F647A" w:rsidRPr="008D1CD5" w:rsidRDefault="001F647A" w:rsidP="008D1CD5">
            <w:pPr>
              <w:jc w:val="center"/>
              <w:rPr>
                <w:rFonts w:cs="Times New Roman"/>
                <w:sz w:val="24"/>
                <w:szCs w:val="24"/>
              </w:rPr>
            </w:pPr>
          </w:p>
        </w:tc>
        <w:tc>
          <w:tcPr>
            <w:tcW w:w="686" w:type="dxa"/>
            <w:shd w:val="clear" w:color="auto" w:fill="auto"/>
          </w:tcPr>
          <w:p w:rsidR="001F647A" w:rsidRPr="008D1CD5" w:rsidRDefault="001F647A" w:rsidP="008D1CD5">
            <w:pPr>
              <w:spacing w:before="100" w:beforeAutospacing="1" w:after="100" w:afterAutospacing="1"/>
              <w:rPr>
                <w:rFonts w:cs="Times New Roman"/>
                <w:sz w:val="24"/>
                <w:szCs w:val="24"/>
              </w:rPr>
            </w:pPr>
          </w:p>
          <w:p w:rsidR="001F647A" w:rsidRPr="008D1CD5" w:rsidRDefault="001F647A" w:rsidP="008D1CD5">
            <w:pPr>
              <w:spacing w:before="100" w:beforeAutospacing="1" w:after="100" w:afterAutospacing="1"/>
              <w:rPr>
                <w:rFonts w:cs="Times New Roman"/>
                <w:sz w:val="24"/>
                <w:szCs w:val="24"/>
              </w:rPr>
            </w:pPr>
            <w:r w:rsidRPr="008D1CD5">
              <w:rPr>
                <w:rFonts w:cs="Times New Roman"/>
                <w:sz w:val="24"/>
                <w:szCs w:val="24"/>
              </w:rPr>
              <w:t>4</w:t>
            </w:r>
          </w:p>
        </w:tc>
        <w:tc>
          <w:tcPr>
            <w:tcW w:w="539" w:type="dxa"/>
            <w:shd w:val="clear" w:color="auto" w:fill="auto"/>
          </w:tcPr>
          <w:p w:rsidR="001F647A" w:rsidRPr="008D1CD5" w:rsidRDefault="001F647A" w:rsidP="008D1CD5">
            <w:pPr>
              <w:spacing w:before="100" w:beforeAutospacing="1" w:after="100" w:afterAutospacing="1"/>
              <w:rPr>
                <w:rFonts w:cs="Times New Roman"/>
                <w:sz w:val="24"/>
                <w:szCs w:val="24"/>
              </w:rPr>
            </w:pPr>
          </w:p>
          <w:p w:rsidR="001F647A" w:rsidRPr="008D1CD5" w:rsidRDefault="001F647A" w:rsidP="008D1CD5">
            <w:pPr>
              <w:spacing w:before="100" w:beforeAutospacing="1" w:after="100" w:afterAutospacing="1"/>
              <w:rPr>
                <w:rFonts w:cs="Times New Roman"/>
                <w:sz w:val="24"/>
                <w:szCs w:val="24"/>
              </w:rPr>
            </w:pPr>
            <w:r w:rsidRPr="008D1CD5">
              <w:rPr>
                <w:rFonts w:cs="Times New Roman"/>
                <w:sz w:val="24"/>
                <w:szCs w:val="24"/>
              </w:rPr>
              <w:t>1</w:t>
            </w:r>
          </w:p>
        </w:tc>
        <w:tc>
          <w:tcPr>
            <w:tcW w:w="2035" w:type="dxa"/>
            <w:vMerge w:val="restart"/>
            <w:shd w:val="clear" w:color="auto" w:fill="auto"/>
          </w:tcPr>
          <w:p w:rsidR="001F647A" w:rsidRPr="008D1CD5" w:rsidRDefault="001F647A" w:rsidP="00E562BD">
            <w:pPr>
              <w:rPr>
                <w:rFonts w:cs="Times New Roman"/>
                <w:sz w:val="26"/>
                <w:szCs w:val="26"/>
              </w:rPr>
            </w:pPr>
            <w:r w:rsidRPr="008D1CD5">
              <w:rPr>
                <w:rFonts w:cs="Times New Roman"/>
                <w:sz w:val="26"/>
                <w:szCs w:val="26"/>
              </w:rPr>
              <w:t>2.2.3.Diğer kültürlere ait mimari elemanları tanır.</w:t>
            </w:r>
          </w:p>
          <w:p w:rsidR="001F647A" w:rsidRPr="008D1CD5" w:rsidRDefault="001F647A" w:rsidP="00E562BD">
            <w:pPr>
              <w:rPr>
                <w:rFonts w:cs="Times New Roman"/>
              </w:rPr>
            </w:pPr>
            <w:r w:rsidRPr="008D1CD5">
              <w:rPr>
                <w:rFonts w:cs="Times New Roman"/>
                <w:sz w:val="20"/>
                <w:szCs w:val="20"/>
              </w:rPr>
              <w:t>(K.M)</w:t>
            </w:r>
          </w:p>
        </w:tc>
        <w:tc>
          <w:tcPr>
            <w:tcW w:w="3420" w:type="dxa"/>
            <w:vMerge w:val="restart"/>
            <w:shd w:val="clear" w:color="auto" w:fill="auto"/>
          </w:tcPr>
          <w:p w:rsidR="006C03EE" w:rsidRPr="008D1CD5" w:rsidRDefault="006C03EE" w:rsidP="00296D46">
            <w:pPr>
              <w:rPr>
                <w:rStyle w:val="usercontent"/>
                <w:rFonts w:cs="Times New Roman"/>
              </w:rPr>
            </w:pPr>
          </w:p>
          <w:p w:rsidR="00296D46" w:rsidRPr="008D1CD5" w:rsidRDefault="00296D46" w:rsidP="00296D46">
            <w:pPr>
              <w:rPr>
                <w:rFonts w:cs="Times New Roman"/>
                <w:iCs/>
              </w:rPr>
            </w:pPr>
            <w:r w:rsidRPr="008D1CD5">
              <w:rPr>
                <w:rStyle w:val="usercontent"/>
                <w:rFonts w:cs="Times New Roman"/>
              </w:rPr>
              <w:t>Farklı ülkelerin kendine özgü kültürel özellikleri olduğunu söylenir.</w:t>
            </w:r>
            <w:r w:rsidRPr="008D1CD5">
              <w:rPr>
                <w:rFonts w:cs="Times New Roman"/>
                <w:iCs/>
              </w:rPr>
              <w:t xml:space="preserve"> Geleneksel Japon evleri, Eskimo evleri, vb. yaşam mekânları örnek gösterilir. </w:t>
            </w:r>
          </w:p>
          <w:p w:rsidR="001F647A" w:rsidRPr="008D1CD5" w:rsidRDefault="001F647A" w:rsidP="00196C13">
            <w:pPr>
              <w:rPr>
                <w:rFonts w:cs="Times New Roman"/>
              </w:rPr>
            </w:pPr>
          </w:p>
        </w:tc>
        <w:tc>
          <w:tcPr>
            <w:tcW w:w="1980" w:type="dxa"/>
            <w:vMerge w:val="restart"/>
            <w:shd w:val="clear" w:color="auto" w:fill="auto"/>
          </w:tcPr>
          <w:p w:rsidR="001F647A" w:rsidRPr="008D1CD5" w:rsidRDefault="001F647A" w:rsidP="008D1CD5">
            <w:pPr>
              <w:spacing w:before="100" w:beforeAutospacing="1" w:after="100" w:afterAutospacing="1"/>
              <w:rPr>
                <w:rFonts w:cs="Times New Roman"/>
                <w:sz w:val="24"/>
                <w:szCs w:val="24"/>
              </w:rPr>
            </w:pPr>
          </w:p>
          <w:p w:rsidR="001F647A" w:rsidRPr="008D1CD5" w:rsidRDefault="001F647A" w:rsidP="00D10970">
            <w:pPr>
              <w:rPr>
                <w:rFonts w:cs="Times New Roman"/>
                <w:sz w:val="24"/>
                <w:szCs w:val="24"/>
              </w:rPr>
            </w:pPr>
          </w:p>
          <w:p w:rsidR="001F647A" w:rsidRPr="008D1CD5" w:rsidRDefault="001F647A" w:rsidP="008D1CD5">
            <w:pPr>
              <w:jc w:val="center"/>
              <w:rPr>
                <w:rFonts w:cs="Times New Roman"/>
                <w:sz w:val="24"/>
                <w:szCs w:val="24"/>
              </w:rPr>
            </w:pPr>
          </w:p>
          <w:p w:rsidR="001F647A" w:rsidRPr="008D1CD5" w:rsidRDefault="001F647A" w:rsidP="008D1CD5">
            <w:pPr>
              <w:jc w:val="center"/>
              <w:rPr>
                <w:rFonts w:cs="Times New Roman"/>
                <w:sz w:val="24"/>
                <w:szCs w:val="24"/>
              </w:rPr>
            </w:pPr>
          </w:p>
          <w:p w:rsidR="001F647A" w:rsidRPr="008D1CD5" w:rsidRDefault="001F647A" w:rsidP="008D1CD5">
            <w:pPr>
              <w:jc w:val="center"/>
              <w:rPr>
                <w:rFonts w:cs="Times New Roman"/>
                <w:sz w:val="24"/>
                <w:szCs w:val="24"/>
              </w:rPr>
            </w:pPr>
          </w:p>
          <w:p w:rsidR="001F647A" w:rsidRPr="008D1CD5" w:rsidRDefault="001F647A" w:rsidP="008D1CD5">
            <w:pPr>
              <w:jc w:val="center"/>
              <w:rPr>
                <w:rFonts w:cs="Times New Roman"/>
                <w:sz w:val="24"/>
                <w:szCs w:val="24"/>
              </w:rPr>
            </w:pPr>
          </w:p>
          <w:p w:rsidR="001F647A" w:rsidRPr="008D1CD5" w:rsidRDefault="001F647A" w:rsidP="008D1CD5">
            <w:pPr>
              <w:jc w:val="center"/>
              <w:rPr>
                <w:rFonts w:cs="Times New Roman"/>
                <w:sz w:val="24"/>
                <w:szCs w:val="24"/>
              </w:rPr>
            </w:pPr>
          </w:p>
        </w:tc>
        <w:tc>
          <w:tcPr>
            <w:tcW w:w="1800" w:type="dxa"/>
            <w:vMerge/>
            <w:shd w:val="clear" w:color="auto" w:fill="auto"/>
          </w:tcPr>
          <w:p w:rsidR="001F647A" w:rsidRPr="008D1CD5" w:rsidRDefault="001F647A" w:rsidP="008D1CD5">
            <w:pPr>
              <w:spacing w:before="100" w:beforeAutospacing="1" w:after="100" w:afterAutospacing="1"/>
              <w:rPr>
                <w:rFonts w:cs="Times New Roman"/>
                <w:sz w:val="24"/>
                <w:szCs w:val="24"/>
              </w:rPr>
            </w:pPr>
          </w:p>
        </w:tc>
        <w:tc>
          <w:tcPr>
            <w:tcW w:w="2340" w:type="dxa"/>
            <w:vMerge/>
            <w:shd w:val="clear" w:color="auto" w:fill="auto"/>
          </w:tcPr>
          <w:p w:rsidR="001F647A" w:rsidRPr="008D1CD5" w:rsidRDefault="001F647A" w:rsidP="008D1CD5">
            <w:pPr>
              <w:spacing w:before="100" w:beforeAutospacing="1" w:after="100" w:afterAutospacing="1"/>
              <w:rPr>
                <w:rFonts w:cs="Times New Roman"/>
                <w:sz w:val="24"/>
                <w:szCs w:val="24"/>
              </w:rPr>
            </w:pPr>
          </w:p>
        </w:tc>
        <w:tc>
          <w:tcPr>
            <w:tcW w:w="2209" w:type="dxa"/>
            <w:vMerge/>
            <w:shd w:val="clear" w:color="auto" w:fill="auto"/>
          </w:tcPr>
          <w:p w:rsidR="001F647A" w:rsidRPr="008D1CD5" w:rsidRDefault="001F647A" w:rsidP="008D1CD5">
            <w:pPr>
              <w:spacing w:before="100" w:beforeAutospacing="1" w:after="100" w:afterAutospacing="1"/>
              <w:rPr>
                <w:rFonts w:cs="Times New Roman"/>
                <w:sz w:val="24"/>
                <w:szCs w:val="24"/>
              </w:rPr>
            </w:pPr>
          </w:p>
        </w:tc>
      </w:tr>
      <w:tr w:rsidR="001F647A" w:rsidRPr="008D1CD5" w:rsidTr="008D1CD5">
        <w:trPr>
          <w:cantSplit/>
          <w:trHeight w:val="1134"/>
        </w:trPr>
        <w:tc>
          <w:tcPr>
            <w:tcW w:w="520" w:type="dxa"/>
            <w:vMerge/>
            <w:shd w:val="clear" w:color="auto" w:fill="auto"/>
            <w:textDirection w:val="btLr"/>
          </w:tcPr>
          <w:p w:rsidR="001F647A" w:rsidRPr="008D1CD5" w:rsidRDefault="001F647A" w:rsidP="008D1CD5">
            <w:pPr>
              <w:jc w:val="center"/>
              <w:rPr>
                <w:rFonts w:cs="Times New Roman"/>
                <w:sz w:val="24"/>
                <w:szCs w:val="24"/>
              </w:rPr>
            </w:pPr>
          </w:p>
        </w:tc>
        <w:tc>
          <w:tcPr>
            <w:tcW w:w="686" w:type="dxa"/>
            <w:shd w:val="clear" w:color="auto" w:fill="auto"/>
          </w:tcPr>
          <w:p w:rsidR="001F647A" w:rsidRPr="008D1CD5" w:rsidRDefault="001F647A" w:rsidP="008D1CD5">
            <w:pPr>
              <w:spacing w:before="100" w:beforeAutospacing="1" w:after="100" w:afterAutospacing="1"/>
              <w:rPr>
                <w:rFonts w:cs="Times New Roman"/>
                <w:sz w:val="24"/>
                <w:szCs w:val="24"/>
              </w:rPr>
            </w:pPr>
          </w:p>
          <w:p w:rsidR="001F647A" w:rsidRPr="008D1CD5" w:rsidRDefault="001F647A" w:rsidP="00196C13">
            <w:pPr>
              <w:rPr>
                <w:rFonts w:cs="Times New Roman"/>
                <w:sz w:val="24"/>
                <w:szCs w:val="24"/>
              </w:rPr>
            </w:pPr>
            <w:r w:rsidRPr="008D1CD5">
              <w:rPr>
                <w:rFonts w:cs="Times New Roman"/>
                <w:sz w:val="24"/>
                <w:szCs w:val="24"/>
              </w:rPr>
              <w:t>5</w:t>
            </w:r>
          </w:p>
        </w:tc>
        <w:tc>
          <w:tcPr>
            <w:tcW w:w="539" w:type="dxa"/>
            <w:shd w:val="clear" w:color="auto" w:fill="auto"/>
          </w:tcPr>
          <w:p w:rsidR="001F647A" w:rsidRPr="008D1CD5" w:rsidRDefault="001F647A" w:rsidP="008D1CD5">
            <w:pPr>
              <w:spacing w:before="100" w:beforeAutospacing="1" w:after="100" w:afterAutospacing="1"/>
              <w:rPr>
                <w:rFonts w:cs="Times New Roman"/>
                <w:sz w:val="24"/>
                <w:szCs w:val="24"/>
              </w:rPr>
            </w:pPr>
          </w:p>
          <w:p w:rsidR="001F647A" w:rsidRPr="008D1CD5" w:rsidRDefault="001F647A" w:rsidP="00196C13">
            <w:pPr>
              <w:rPr>
                <w:rFonts w:cs="Times New Roman"/>
                <w:sz w:val="24"/>
                <w:szCs w:val="24"/>
              </w:rPr>
            </w:pPr>
            <w:r w:rsidRPr="008D1CD5">
              <w:rPr>
                <w:rFonts w:cs="Times New Roman"/>
                <w:sz w:val="24"/>
                <w:szCs w:val="24"/>
              </w:rPr>
              <w:t>1</w:t>
            </w:r>
          </w:p>
        </w:tc>
        <w:tc>
          <w:tcPr>
            <w:tcW w:w="2035" w:type="dxa"/>
            <w:vMerge/>
            <w:shd w:val="clear" w:color="auto" w:fill="auto"/>
          </w:tcPr>
          <w:p w:rsidR="001F647A" w:rsidRPr="008D1CD5" w:rsidRDefault="001F647A" w:rsidP="00196C13">
            <w:pPr>
              <w:rPr>
                <w:rFonts w:cs="Times New Roman"/>
              </w:rPr>
            </w:pPr>
          </w:p>
        </w:tc>
        <w:tc>
          <w:tcPr>
            <w:tcW w:w="3420" w:type="dxa"/>
            <w:vMerge/>
            <w:shd w:val="clear" w:color="auto" w:fill="auto"/>
          </w:tcPr>
          <w:p w:rsidR="001F647A" w:rsidRPr="008D1CD5" w:rsidRDefault="001F647A" w:rsidP="00196C13">
            <w:pPr>
              <w:rPr>
                <w:rFonts w:cs="Times New Roman"/>
              </w:rPr>
            </w:pPr>
          </w:p>
        </w:tc>
        <w:tc>
          <w:tcPr>
            <w:tcW w:w="1980" w:type="dxa"/>
            <w:vMerge/>
            <w:shd w:val="clear" w:color="auto" w:fill="auto"/>
          </w:tcPr>
          <w:p w:rsidR="001F647A" w:rsidRPr="008D1CD5" w:rsidRDefault="001F647A" w:rsidP="008D1CD5">
            <w:pPr>
              <w:jc w:val="center"/>
              <w:rPr>
                <w:rFonts w:cs="Times New Roman"/>
                <w:sz w:val="24"/>
                <w:szCs w:val="24"/>
              </w:rPr>
            </w:pPr>
          </w:p>
        </w:tc>
        <w:tc>
          <w:tcPr>
            <w:tcW w:w="1800" w:type="dxa"/>
            <w:vMerge/>
            <w:shd w:val="clear" w:color="auto" w:fill="auto"/>
          </w:tcPr>
          <w:p w:rsidR="001F647A" w:rsidRPr="008D1CD5" w:rsidRDefault="001F647A" w:rsidP="008D1CD5">
            <w:pPr>
              <w:spacing w:before="100" w:beforeAutospacing="1" w:after="100" w:afterAutospacing="1"/>
              <w:rPr>
                <w:rFonts w:cs="Times New Roman"/>
                <w:sz w:val="24"/>
                <w:szCs w:val="24"/>
              </w:rPr>
            </w:pPr>
          </w:p>
        </w:tc>
        <w:tc>
          <w:tcPr>
            <w:tcW w:w="2340" w:type="dxa"/>
            <w:vMerge/>
            <w:shd w:val="clear" w:color="auto" w:fill="auto"/>
          </w:tcPr>
          <w:p w:rsidR="001F647A" w:rsidRPr="008D1CD5" w:rsidRDefault="001F647A" w:rsidP="008D1CD5">
            <w:pPr>
              <w:spacing w:before="100" w:beforeAutospacing="1" w:after="100" w:afterAutospacing="1"/>
              <w:rPr>
                <w:rFonts w:cs="Times New Roman"/>
                <w:sz w:val="24"/>
                <w:szCs w:val="24"/>
              </w:rPr>
            </w:pPr>
          </w:p>
        </w:tc>
        <w:tc>
          <w:tcPr>
            <w:tcW w:w="2209" w:type="dxa"/>
            <w:vMerge/>
            <w:shd w:val="clear" w:color="auto" w:fill="auto"/>
          </w:tcPr>
          <w:p w:rsidR="001F647A" w:rsidRPr="008D1CD5" w:rsidRDefault="001F647A" w:rsidP="008D1CD5">
            <w:pPr>
              <w:spacing w:before="100" w:beforeAutospacing="1" w:after="100" w:afterAutospacing="1"/>
              <w:rPr>
                <w:rFonts w:cs="Times New Roman"/>
                <w:sz w:val="24"/>
                <w:szCs w:val="24"/>
              </w:rPr>
            </w:pPr>
          </w:p>
        </w:tc>
      </w:tr>
    </w:tbl>
    <w:p w:rsidR="00390DDD" w:rsidRDefault="00390DDD" w:rsidP="00A715C1">
      <w:pPr>
        <w:rPr>
          <w:rFonts w:cs="Times New Roman"/>
          <w:sz w:val="24"/>
          <w:szCs w:val="24"/>
        </w:rPr>
      </w:pPr>
    </w:p>
    <w:p w:rsidR="00F9072A" w:rsidRDefault="00F9072A" w:rsidP="00A715C1">
      <w:pPr>
        <w:rPr>
          <w:rFonts w:cs="Times New Roman"/>
          <w:sz w:val="24"/>
          <w:szCs w:val="24"/>
        </w:rPr>
      </w:pPr>
    </w:p>
    <w:p w:rsidR="00F9072A" w:rsidRDefault="00F9072A" w:rsidP="00A715C1">
      <w:pPr>
        <w:rPr>
          <w:rFonts w:cs="Times New Roman"/>
          <w:sz w:val="24"/>
          <w:szCs w:val="24"/>
        </w:rPr>
      </w:pPr>
    </w:p>
    <w:p w:rsidR="00F9072A" w:rsidRDefault="00F9072A" w:rsidP="00A715C1">
      <w:pPr>
        <w:rPr>
          <w:rFonts w:cs="Times New Roman"/>
          <w:sz w:val="24"/>
          <w:szCs w:val="24"/>
        </w:rPr>
      </w:pPr>
    </w:p>
    <w:p w:rsidR="00580260" w:rsidRDefault="00580260" w:rsidP="00A715C1">
      <w:pPr>
        <w:rPr>
          <w:rFonts w:cs="Times New Roman"/>
          <w:sz w:val="24"/>
          <w:szCs w:val="24"/>
        </w:rPr>
      </w:pPr>
    </w:p>
    <w:p w:rsidR="00580260" w:rsidRDefault="00580260" w:rsidP="00A715C1">
      <w:pPr>
        <w:rPr>
          <w:rFonts w:cs="Times New Roman"/>
          <w:sz w:val="24"/>
          <w:szCs w:val="24"/>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360"/>
        <w:gridCol w:w="360"/>
        <w:gridCol w:w="1620"/>
        <w:gridCol w:w="4860"/>
        <w:gridCol w:w="2340"/>
        <w:gridCol w:w="1620"/>
        <w:gridCol w:w="1800"/>
        <w:gridCol w:w="2209"/>
      </w:tblGrid>
      <w:tr w:rsidR="00E562BD" w:rsidRPr="008D1CD5" w:rsidTr="008D1CD5">
        <w:trPr>
          <w:cantSplit/>
          <w:trHeight w:val="397"/>
        </w:trPr>
        <w:tc>
          <w:tcPr>
            <w:tcW w:w="15529" w:type="dxa"/>
            <w:gridSpan w:val="9"/>
            <w:shd w:val="clear" w:color="auto" w:fill="auto"/>
            <w:vAlign w:val="center"/>
          </w:tcPr>
          <w:p w:rsidR="00E562BD" w:rsidRPr="008D1CD5" w:rsidRDefault="00E562BD" w:rsidP="00196C13">
            <w:pPr>
              <w:rPr>
                <w:rFonts w:cs="Times New Roman"/>
                <w:b/>
                <w:sz w:val="26"/>
                <w:szCs w:val="26"/>
              </w:rPr>
            </w:pPr>
            <w:r w:rsidRPr="008D1CD5">
              <w:rPr>
                <w:rFonts w:cs="Times New Roman"/>
                <w:b/>
                <w:bCs/>
                <w:sz w:val="24"/>
                <w:szCs w:val="24"/>
              </w:rPr>
              <w:t xml:space="preserve">ÖĞRENME ALANI: </w:t>
            </w:r>
            <w:proofErr w:type="gramStart"/>
            <w:r w:rsidRPr="008D1CD5">
              <w:rPr>
                <w:rFonts w:cs="Times New Roman"/>
                <w:b/>
                <w:sz w:val="26"/>
                <w:szCs w:val="26"/>
              </w:rPr>
              <w:t>2.</w:t>
            </w:r>
            <w:r w:rsidR="00F9072A" w:rsidRPr="008D1CD5">
              <w:rPr>
                <w:rFonts w:cs="Times New Roman"/>
                <w:b/>
                <w:sz w:val="26"/>
                <w:szCs w:val="26"/>
              </w:rPr>
              <w:t>2</w:t>
            </w:r>
            <w:proofErr w:type="gramEnd"/>
            <w:r w:rsidRPr="008D1CD5">
              <w:rPr>
                <w:rFonts w:cs="Times New Roman"/>
                <w:b/>
                <w:sz w:val="26"/>
                <w:szCs w:val="26"/>
              </w:rPr>
              <w:t>. Kültürel Miras</w:t>
            </w:r>
          </w:p>
        </w:tc>
      </w:tr>
      <w:tr w:rsidR="00E562BD" w:rsidRPr="008D1CD5" w:rsidTr="008D1CD5">
        <w:trPr>
          <w:cantSplit/>
          <w:trHeight w:val="1134"/>
        </w:trPr>
        <w:tc>
          <w:tcPr>
            <w:tcW w:w="360" w:type="dxa"/>
            <w:shd w:val="clear" w:color="auto" w:fill="auto"/>
            <w:textDirection w:val="btLr"/>
            <w:vAlign w:val="center"/>
          </w:tcPr>
          <w:p w:rsidR="00E562BD" w:rsidRPr="008D1CD5" w:rsidRDefault="00E562BD" w:rsidP="008D1CD5">
            <w:pPr>
              <w:ind w:left="113" w:right="113"/>
              <w:jc w:val="center"/>
              <w:rPr>
                <w:b/>
                <w:sz w:val="20"/>
                <w:szCs w:val="20"/>
              </w:rPr>
            </w:pPr>
            <w:r w:rsidRPr="008D1CD5">
              <w:rPr>
                <w:b/>
                <w:sz w:val="20"/>
                <w:szCs w:val="20"/>
              </w:rPr>
              <w:t>Ay</w:t>
            </w:r>
          </w:p>
        </w:tc>
        <w:tc>
          <w:tcPr>
            <w:tcW w:w="360" w:type="dxa"/>
            <w:shd w:val="clear" w:color="auto" w:fill="auto"/>
            <w:textDirection w:val="btLr"/>
            <w:vAlign w:val="center"/>
          </w:tcPr>
          <w:p w:rsidR="00E562BD" w:rsidRPr="008D1CD5" w:rsidRDefault="00E562BD" w:rsidP="008D1CD5">
            <w:pPr>
              <w:ind w:left="113" w:right="113"/>
              <w:jc w:val="center"/>
              <w:rPr>
                <w:b/>
                <w:sz w:val="20"/>
                <w:szCs w:val="20"/>
              </w:rPr>
            </w:pPr>
            <w:r w:rsidRPr="008D1CD5">
              <w:rPr>
                <w:b/>
                <w:sz w:val="20"/>
                <w:szCs w:val="20"/>
              </w:rPr>
              <w:t>Hafta</w:t>
            </w:r>
          </w:p>
        </w:tc>
        <w:tc>
          <w:tcPr>
            <w:tcW w:w="360" w:type="dxa"/>
            <w:shd w:val="clear" w:color="auto" w:fill="auto"/>
            <w:textDirection w:val="btLr"/>
            <w:vAlign w:val="center"/>
          </w:tcPr>
          <w:p w:rsidR="00E562BD" w:rsidRPr="008D1CD5" w:rsidRDefault="00E562BD" w:rsidP="008D1CD5">
            <w:pPr>
              <w:ind w:left="113" w:right="113"/>
              <w:jc w:val="center"/>
              <w:rPr>
                <w:b/>
                <w:sz w:val="20"/>
                <w:szCs w:val="20"/>
              </w:rPr>
            </w:pPr>
            <w:r w:rsidRPr="008D1CD5">
              <w:rPr>
                <w:b/>
                <w:sz w:val="20"/>
                <w:szCs w:val="20"/>
              </w:rPr>
              <w:t>Saat</w:t>
            </w:r>
          </w:p>
        </w:tc>
        <w:tc>
          <w:tcPr>
            <w:tcW w:w="1620" w:type="dxa"/>
            <w:shd w:val="clear" w:color="auto" w:fill="auto"/>
            <w:vAlign w:val="center"/>
          </w:tcPr>
          <w:p w:rsidR="00E562BD" w:rsidRPr="008D1CD5" w:rsidRDefault="00E562BD" w:rsidP="00196C13">
            <w:pPr>
              <w:rPr>
                <w:b/>
                <w:sz w:val="20"/>
                <w:szCs w:val="20"/>
              </w:rPr>
            </w:pPr>
            <w:r w:rsidRPr="008D1CD5">
              <w:rPr>
                <w:b/>
                <w:sz w:val="20"/>
                <w:szCs w:val="20"/>
              </w:rPr>
              <w:t>Kazanımlar</w:t>
            </w:r>
          </w:p>
        </w:tc>
        <w:tc>
          <w:tcPr>
            <w:tcW w:w="4860" w:type="dxa"/>
            <w:shd w:val="clear" w:color="auto" w:fill="auto"/>
            <w:vAlign w:val="center"/>
          </w:tcPr>
          <w:p w:rsidR="00E562BD" w:rsidRPr="008D1CD5" w:rsidRDefault="00E562BD" w:rsidP="00196C13">
            <w:pPr>
              <w:rPr>
                <w:b/>
                <w:sz w:val="20"/>
                <w:szCs w:val="20"/>
              </w:rPr>
            </w:pPr>
            <w:r w:rsidRPr="008D1CD5">
              <w:rPr>
                <w:b/>
                <w:sz w:val="20"/>
                <w:szCs w:val="20"/>
              </w:rPr>
              <w:t xml:space="preserve">Etkinlikler </w:t>
            </w:r>
          </w:p>
          <w:p w:rsidR="00E562BD" w:rsidRPr="008D1CD5" w:rsidRDefault="00E562BD" w:rsidP="00196C13">
            <w:pPr>
              <w:rPr>
                <w:b/>
                <w:sz w:val="20"/>
                <w:szCs w:val="20"/>
              </w:rPr>
            </w:pPr>
            <w:r w:rsidRPr="008D1CD5">
              <w:rPr>
                <w:b/>
                <w:sz w:val="20"/>
                <w:szCs w:val="20"/>
              </w:rPr>
              <w:t>Açıklamalar</w:t>
            </w:r>
          </w:p>
        </w:tc>
        <w:tc>
          <w:tcPr>
            <w:tcW w:w="2340" w:type="dxa"/>
            <w:shd w:val="clear" w:color="auto" w:fill="auto"/>
            <w:vAlign w:val="center"/>
          </w:tcPr>
          <w:p w:rsidR="00E562BD" w:rsidRPr="008D1CD5" w:rsidRDefault="00E562BD" w:rsidP="00196C13">
            <w:pPr>
              <w:rPr>
                <w:b/>
                <w:sz w:val="20"/>
                <w:szCs w:val="20"/>
              </w:rPr>
            </w:pPr>
            <w:r w:rsidRPr="008D1CD5">
              <w:rPr>
                <w:b/>
                <w:sz w:val="20"/>
                <w:szCs w:val="20"/>
              </w:rPr>
              <w:t xml:space="preserve">Ara Disiplinler ve </w:t>
            </w:r>
          </w:p>
          <w:p w:rsidR="00E562BD" w:rsidRPr="008D1CD5" w:rsidRDefault="00E562BD" w:rsidP="00196C13">
            <w:pPr>
              <w:rPr>
                <w:b/>
                <w:sz w:val="20"/>
                <w:szCs w:val="20"/>
              </w:rPr>
            </w:pPr>
            <w:r w:rsidRPr="008D1CD5">
              <w:rPr>
                <w:b/>
                <w:sz w:val="20"/>
                <w:szCs w:val="20"/>
              </w:rPr>
              <w:t>Atatürkçülük Diğer Derslerle İlişkilendirme</w:t>
            </w:r>
          </w:p>
        </w:tc>
        <w:tc>
          <w:tcPr>
            <w:tcW w:w="1620" w:type="dxa"/>
            <w:shd w:val="clear" w:color="auto" w:fill="auto"/>
            <w:vAlign w:val="center"/>
          </w:tcPr>
          <w:p w:rsidR="00E562BD" w:rsidRPr="008D1CD5" w:rsidRDefault="00E562BD" w:rsidP="00196C13">
            <w:pPr>
              <w:rPr>
                <w:b/>
                <w:sz w:val="20"/>
                <w:szCs w:val="20"/>
              </w:rPr>
            </w:pPr>
            <w:r w:rsidRPr="008D1CD5">
              <w:rPr>
                <w:rFonts w:cs="Times New Roman"/>
                <w:b/>
                <w:sz w:val="20"/>
                <w:szCs w:val="20"/>
              </w:rPr>
              <w:t>Öğretim Materyalleri</w:t>
            </w:r>
          </w:p>
        </w:tc>
        <w:tc>
          <w:tcPr>
            <w:tcW w:w="1800" w:type="dxa"/>
            <w:shd w:val="clear" w:color="auto" w:fill="auto"/>
            <w:vAlign w:val="center"/>
          </w:tcPr>
          <w:p w:rsidR="00E562BD" w:rsidRPr="008D1CD5" w:rsidRDefault="00E562BD" w:rsidP="00196C13">
            <w:pPr>
              <w:rPr>
                <w:b/>
                <w:sz w:val="20"/>
                <w:szCs w:val="20"/>
              </w:rPr>
            </w:pPr>
            <w:r w:rsidRPr="008D1CD5">
              <w:rPr>
                <w:rFonts w:cs="Times New Roman"/>
                <w:b/>
                <w:sz w:val="20"/>
                <w:szCs w:val="20"/>
              </w:rPr>
              <w:t>Öğretim Yöntemleri</w:t>
            </w:r>
          </w:p>
        </w:tc>
        <w:tc>
          <w:tcPr>
            <w:tcW w:w="2209" w:type="dxa"/>
            <w:shd w:val="clear" w:color="auto" w:fill="auto"/>
            <w:vAlign w:val="center"/>
          </w:tcPr>
          <w:p w:rsidR="00E562BD" w:rsidRPr="008D1CD5" w:rsidRDefault="00E562BD" w:rsidP="00196C13">
            <w:pPr>
              <w:rPr>
                <w:b/>
                <w:sz w:val="20"/>
                <w:szCs w:val="20"/>
              </w:rPr>
            </w:pPr>
            <w:r w:rsidRPr="008D1CD5">
              <w:rPr>
                <w:b/>
                <w:sz w:val="20"/>
                <w:szCs w:val="20"/>
              </w:rPr>
              <w:t>Ölçme ve Değerlendirme</w:t>
            </w:r>
          </w:p>
        </w:tc>
      </w:tr>
      <w:tr w:rsidR="00AA02F9" w:rsidRPr="008D1CD5" w:rsidTr="008D1CD5">
        <w:trPr>
          <w:trHeight w:val="1239"/>
        </w:trPr>
        <w:tc>
          <w:tcPr>
            <w:tcW w:w="360" w:type="dxa"/>
            <w:vMerge w:val="restart"/>
            <w:shd w:val="clear" w:color="auto" w:fill="auto"/>
            <w:textDirection w:val="btLr"/>
          </w:tcPr>
          <w:p w:rsidR="00AA02F9" w:rsidRPr="008D1CD5" w:rsidRDefault="00AA02F9" w:rsidP="008D1CD5">
            <w:pPr>
              <w:jc w:val="center"/>
              <w:rPr>
                <w:rFonts w:cs="Times New Roman"/>
                <w:sz w:val="24"/>
                <w:szCs w:val="24"/>
              </w:rPr>
            </w:pPr>
            <w:r w:rsidRPr="008D1CD5">
              <w:rPr>
                <w:rFonts w:cs="Times New Roman"/>
                <w:sz w:val="24"/>
                <w:szCs w:val="24"/>
              </w:rPr>
              <w:t>NİSAN</w:t>
            </w:r>
          </w:p>
        </w:tc>
        <w:tc>
          <w:tcPr>
            <w:tcW w:w="360" w:type="dxa"/>
            <w:shd w:val="clear" w:color="auto" w:fill="auto"/>
          </w:tcPr>
          <w:p w:rsidR="00AA02F9" w:rsidRPr="008D1CD5" w:rsidRDefault="00AA02F9" w:rsidP="008D1CD5">
            <w:pPr>
              <w:spacing w:before="100" w:beforeAutospacing="1" w:after="100" w:afterAutospacing="1"/>
              <w:rPr>
                <w:rFonts w:cs="Times New Roman"/>
                <w:sz w:val="24"/>
                <w:szCs w:val="24"/>
              </w:rPr>
            </w:pPr>
            <w:r w:rsidRPr="008D1CD5">
              <w:rPr>
                <w:rFonts w:cs="Times New Roman"/>
                <w:sz w:val="24"/>
                <w:szCs w:val="24"/>
              </w:rPr>
              <w:t xml:space="preserve">  </w:t>
            </w:r>
          </w:p>
          <w:p w:rsidR="00AA02F9" w:rsidRPr="008D1CD5" w:rsidRDefault="00AA02F9" w:rsidP="008D1CD5">
            <w:pPr>
              <w:spacing w:before="100" w:beforeAutospacing="1" w:after="100" w:afterAutospacing="1"/>
              <w:rPr>
                <w:rFonts w:cs="Times New Roman"/>
                <w:sz w:val="24"/>
                <w:szCs w:val="24"/>
              </w:rPr>
            </w:pPr>
            <w:r w:rsidRPr="008D1CD5">
              <w:rPr>
                <w:rFonts w:cs="Times New Roman"/>
                <w:sz w:val="24"/>
                <w:szCs w:val="24"/>
              </w:rPr>
              <w:t>1</w:t>
            </w:r>
          </w:p>
        </w:tc>
        <w:tc>
          <w:tcPr>
            <w:tcW w:w="360" w:type="dxa"/>
            <w:shd w:val="clear" w:color="auto" w:fill="auto"/>
          </w:tcPr>
          <w:p w:rsidR="00AA02F9" w:rsidRPr="008D1CD5" w:rsidRDefault="00AA02F9" w:rsidP="008D1CD5">
            <w:pPr>
              <w:spacing w:before="100" w:beforeAutospacing="1" w:after="100" w:afterAutospacing="1"/>
              <w:rPr>
                <w:rFonts w:cs="Times New Roman"/>
                <w:sz w:val="24"/>
                <w:szCs w:val="24"/>
              </w:rPr>
            </w:pPr>
          </w:p>
          <w:p w:rsidR="00AA02F9" w:rsidRPr="008D1CD5" w:rsidRDefault="00AA02F9" w:rsidP="008D1CD5">
            <w:pPr>
              <w:spacing w:before="100" w:beforeAutospacing="1" w:after="100" w:afterAutospacing="1"/>
              <w:rPr>
                <w:rFonts w:cs="Times New Roman"/>
                <w:sz w:val="24"/>
                <w:szCs w:val="24"/>
              </w:rPr>
            </w:pPr>
            <w:r w:rsidRPr="008D1CD5">
              <w:rPr>
                <w:rFonts w:cs="Times New Roman"/>
                <w:sz w:val="24"/>
                <w:szCs w:val="24"/>
              </w:rPr>
              <w:t>1</w:t>
            </w:r>
          </w:p>
          <w:p w:rsidR="00AA02F9" w:rsidRPr="008D1CD5" w:rsidRDefault="00AA02F9" w:rsidP="00196C13">
            <w:pPr>
              <w:rPr>
                <w:rFonts w:cs="Times New Roman"/>
                <w:sz w:val="24"/>
                <w:szCs w:val="24"/>
              </w:rPr>
            </w:pPr>
          </w:p>
        </w:tc>
        <w:tc>
          <w:tcPr>
            <w:tcW w:w="1620" w:type="dxa"/>
            <w:shd w:val="clear" w:color="auto" w:fill="auto"/>
          </w:tcPr>
          <w:p w:rsidR="00F9072A" w:rsidRPr="008D1CD5" w:rsidRDefault="00F9072A" w:rsidP="00196C13">
            <w:pPr>
              <w:rPr>
                <w:rFonts w:cs="Times New Roman"/>
                <w:sz w:val="21"/>
                <w:szCs w:val="21"/>
              </w:rPr>
            </w:pPr>
          </w:p>
          <w:p w:rsidR="00AA02F9" w:rsidRPr="008D1CD5" w:rsidRDefault="00AA02F9" w:rsidP="00196C13">
            <w:pPr>
              <w:rPr>
                <w:rFonts w:cs="Times New Roman"/>
                <w:sz w:val="21"/>
                <w:szCs w:val="21"/>
              </w:rPr>
            </w:pPr>
            <w:r w:rsidRPr="008D1CD5">
              <w:rPr>
                <w:rFonts w:cs="Times New Roman"/>
                <w:sz w:val="21"/>
                <w:szCs w:val="21"/>
              </w:rPr>
              <w:t>2.2.3.Diğer kültürlere ait mimari elemanları tanır.</w:t>
            </w:r>
            <w:r w:rsidR="00D10970" w:rsidRPr="008D1CD5">
              <w:rPr>
                <w:rFonts w:cs="Times New Roman"/>
                <w:sz w:val="21"/>
                <w:szCs w:val="21"/>
              </w:rPr>
              <w:t xml:space="preserve"> </w:t>
            </w:r>
            <w:r w:rsidRPr="008D1CD5">
              <w:rPr>
                <w:rFonts w:cs="Times New Roman"/>
                <w:sz w:val="21"/>
                <w:szCs w:val="21"/>
              </w:rPr>
              <w:t>(K.M)</w:t>
            </w:r>
          </w:p>
        </w:tc>
        <w:tc>
          <w:tcPr>
            <w:tcW w:w="4860" w:type="dxa"/>
            <w:shd w:val="clear" w:color="auto" w:fill="auto"/>
          </w:tcPr>
          <w:p w:rsidR="00AA02F9" w:rsidRPr="008D1CD5" w:rsidRDefault="00AA02F9" w:rsidP="00196C13">
            <w:pPr>
              <w:rPr>
                <w:rFonts w:cs="Times New Roman"/>
                <w:iCs/>
                <w:sz w:val="21"/>
                <w:szCs w:val="21"/>
              </w:rPr>
            </w:pPr>
          </w:p>
          <w:p w:rsidR="00AA02F9" w:rsidRPr="008D1CD5" w:rsidRDefault="00296D46" w:rsidP="00196C13">
            <w:pPr>
              <w:rPr>
                <w:rFonts w:cs="Times New Roman"/>
                <w:iCs/>
              </w:rPr>
            </w:pPr>
            <w:r w:rsidRPr="008D1CD5">
              <w:rPr>
                <w:rStyle w:val="usercontent"/>
                <w:rFonts w:cs="Times New Roman"/>
              </w:rPr>
              <w:t>Farklı ülkelerin kendine özgü kültürel özellikleri olduğunu söylenir.</w:t>
            </w:r>
            <w:r w:rsidRPr="008D1CD5">
              <w:rPr>
                <w:rFonts w:cs="Times New Roman"/>
                <w:iCs/>
              </w:rPr>
              <w:t xml:space="preserve"> </w:t>
            </w:r>
            <w:r w:rsidR="00AA02F9" w:rsidRPr="008D1CD5">
              <w:rPr>
                <w:rFonts w:cs="Times New Roman"/>
                <w:iCs/>
              </w:rPr>
              <w:t>Geleneksel Japon evleri, Eskimo evleri, vb. yaşam mekânları örnek gösterilir</w:t>
            </w:r>
            <w:r w:rsidRPr="008D1CD5">
              <w:rPr>
                <w:rFonts w:cs="Times New Roman"/>
                <w:iCs/>
              </w:rPr>
              <w:t xml:space="preserve">. </w:t>
            </w:r>
          </w:p>
          <w:p w:rsidR="00AA02F9" w:rsidRPr="008D1CD5" w:rsidRDefault="00AA02F9" w:rsidP="00196C13">
            <w:pPr>
              <w:rPr>
                <w:rFonts w:cs="Times New Roman"/>
                <w:sz w:val="21"/>
                <w:szCs w:val="21"/>
              </w:rPr>
            </w:pPr>
          </w:p>
        </w:tc>
        <w:tc>
          <w:tcPr>
            <w:tcW w:w="2340" w:type="dxa"/>
            <w:shd w:val="clear" w:color="auto" w:fill="auto"/>
          </w:tcPr>
          <w:p w:rsidR="00AA02F9" w:rsidRPr="008D1CD5" w:rsidRDefault="00AA02F9" w:rsidP="00196C13">
            <w:pPr>
              <w:rPr>
                <w:rFonts w:cs="Times New Roman"/>
                <w:sz w:val="16"/>
                <w:szCs w:val="16"/>
              </w:rPr>
            </w:pPr>
          </w:p>
        </w:tc>
        <w:tc>
          <w:tcPr>
            <w:tcW w:w="1620" w:type="dxa"/>
            <w:vMerge w:val="restart"/>
            <w:shd w:val="clear" w:color="auto" w:fill="auto"/>
          </w:tcPr>
          <w:p w:rsidR="00AA02F9" w:rsidRPr="008D1CD5" w:rsidRDefault="00AA02F9" w:rsidP="00196C13">
            <w:pPr>
              <w:rPr>
                <w:sz w:val="20"/>
                <w:szCs w:val="20"/>
              </w:rPr>
            </w:pPr>
          </w:p>
          <w:p w:rsidR="00AA02F9" w:rsidRPr="008D1CD5" w:rsidRDefault="00AA02F9" w:rsidP="00196C13">
            <w:pPr>
              <w:rPr>
                <w:sz w:val="20"/>
                <w:szCs w:val="20"/>
              </w:rPr>
            </w:pPr>
            <w:r w:rsidRPr="008D1CD5">
              <w:rPr>
                <w:sz w:val="20"/>
                <w:szCs w:val="20"/>
              </w:rPr>
              <w:t>Sanat eseri, tıpkıbasım, sanat kitapları belgesel, video, poster, resim, fırça-boya, makas-kâğıt vb.</w:t>
            </w:r>
          </w:p>
        </w:tc>
        <w:tc>
          <w:tcPr>
            <w:tcW w:w="1800" w:type="dxa"/>
            <w:vMerge w:val="restart"/>
            <w:shd w:val="clear" w:color="auto" w:fill="auto"/>
          </w:tcPr>
          <w:p w:rsidR="00AA02F9" w:rsidRPr="008D1CD5" w:rsidRDefault="00AA02F9" w:rsidP="00196C13">
            <w:pPr>
              <w:rPr>
                <w:sz w:val="20"/>
                <w:szCs w:val="20"/>
              </w:rPr>
            </w:pPr>
            <w:r w:rsidRPr="008D1CD5">
              <w:rPr>
                <w:sz w:val="20"/>
                <w:szCs w:val="20"/>
              </w:rPr>
              <w:t xml:space="preserve">Drama, </w:t>
            </w:r>
          </w:p>
          <w:p w:rsidR="00AA02F9" w:rsidRPr="008D1CD5" w:rsidRDefault="00AA02F9" w:rsidP="00196C13">
            <w:pPr>
              <w:rPr>
                <w:sz w:val="20"/>
                <w:szCs w:val="20"/>
              </w:rPr>
            </w:pPr>
            <w:r w:rsidRPr="008D1CD5">
              <w:rPr>
                <w:sz w:val="20"/>
                <w:szCs w:val="20"/>
              </w:rPr>
              <w:t>Örnek olay inceleme, Sorgulama</w:t>
            </w:r>
          </w:p>
          <w:p w:rsidR="00AA02F9" w:rsidRPr="008D1CD5" w:rsidRDefault="00AA02F9" w:rsidP="00196C13">
            <w:pPr>
              <w:rPr>
                <w:sz w:val="20"/>
                <w:szCs w:val="20"/>
              </w:rPr>
            </w:pPr>
            <w:r w:rsidRPr="008D1CD5">
              <w:rPr>
                <w:sz w:val="20"/>
                <w:szCs w:val="20"/>
              </w:rPr>
              <w:t xml:space="preserve">Araştırma </w:t>
            </w:r>
          </w:p>
          <w:p w:rsidR="00AA02F9" w:rsidRPr="008D1CD5" w:rsidRDefault="00AA02F9" w:rsidP="00196C13">
            <w:pPr>
              <w:rPr>
                <w:sz w:val="20"/>
                <w:szCs w:val="20"/>
              </w:rPr>
            </w:pPr>
            <w:r w:rsidRPr="008D1CD5">
              <w:rPr>
                <w:sz w:val="20"/>
                <w:szCs w:val="20"/>
              </w:rPr>
              <w:t xml:space="preserve">Birincil kaynaklardan olan müze, sanat galerisi, ören yerleri vb. ortamlarda inceleme, Disiplinler arası ilişkilendirme yapma, Oyunlaştırma, </w:t>
            </w:r>
          </w:p>
          <w:p w:rsidR="00AA02F9" w:rsidRPr="008D1CD5" w:rsidRDefault="00AA02F9" w:rsidP="00196C13">
            <w:pPr>
              <w:rPr>
                <w:sz w:val="20"/>
                <w:szCs w:val="20"/>
              </w:rPr>
            </w:pPr>
            <w:r w:rsidRPr="008D1CD5">
              <w:rPr>
                <w:sz w:val="20"/>
                <w:szCs w:val="20"/>
              </w:rPr>
              <w:t>Eleştirel düşünme,</w:t>
            </w:r>
          </w:p>
          <w:p w:rsidR="00AA02F9" w:rsidRPr="008D1CD5" w:rsidRDefault="00AB784B" w:rsidP="00196C13">
            <w:pPr>
              <w:rPr>
                <w:sz w:val="20"/>
                <w:szCs w:val="20"/>
              </w:rPr>
            </w:pPr>
            <w:r w:rsidRPr="008D1CD5">
              <w:rPr>
                <w:sz w:val="20"/>
                <w:szCs w:val="20"/>
              </w:rPr>
              <w:t xml:space="preserve"> İş</w:t>
            </w:r>
            <w:r w:rsidR="00AA02F9" w:rsidRPr="008D1CD5">
              <w:rPr>
                <w:sz w:val="20"/>
                <w:szCs w:val="20"/>
              </w:rPr>
              <w:t>birliğine bağlı olarak gruplarla birlikte veya bireysel uygulama çalışması,</w:t>
            </w:r>
          </w:p>
          <w:p w:rsidR="00AA02F9" w:rsidRPr="008D1CD5" w:rsidRDefault="00AA02F9" w:rsidP="00196C13">
            <w:pPr>
              <w:rPr>
                <w:sz w:val="20"/>
                <w:szCs w:val="20"/>
              </w:rPr>
            </w:pPr>
            <w:r w:rsidRPr="008D1CD5">
              <w:rPr>
                <w:sz w:val="20"/>
                <w:szCs w:val="20"/>
              </w:rPr>
              <w:t>Gözlem</w:t>
            </w:r>
          </w:p>
        </w:tc>
        <w:tc>
          <w:tcPr>
            <w:tcW w:w="2209" w:type="dxa"/>
            <w:vMerge w:val="restart"/>
            <w:shd w:val="clear" w:color="auto" w:fill="auto"/>
          </w:tcPr>
          <w:p w:rsidR="00AA02F9" w:rsidRPr="008D1CD5" w:rsidRDefault="00C14C35" w:rsidP="008D1CD5">
            <w:pPr>
              <w:autoSpaceDE w:val="0"/>
              <w:autoSpaceDN w:val="0"/>
              <w:adjustRightInd w:val="0"/>
              <w:rPr>
                <w:rFonts w:cs="Times New Roman"/>
                <w:sz w:val="20"/>
                <w:szCs w:val="20"/>
              </w:rPr>
            </w:pPr>
            <w:r w:rsidRPr="008D1CD5">
              <w:rPr>
                <w:rFonts w:ascii="Wingdings" w:hAnsi="Wingdings" w:cs="Times New Roman"/>
                <w:sz w:val="20"/>
                <w:szCs w:val="20"/>
              </w:rPr>
              <w:t></w:t>
            </w:r>
            <w:r w:rsidRPr="008D1CD5">
              <w:rPr>
                <w:rFonts w:cs="Times New Roman"/>
                <w:sz w:val="20"/>
                <w:szCs w:val="20"/>
              </w:rPr>
              <w:t xml:space="preserve"> </w:t>
            </w:r>
            <w:r w:rsidR="00AA02F9" w:rsidRPr="008D1CD5">
              <w:rPr>
                <w:rFonts w:cs="Times New Roman"/>
                <w:sz w:val="20"/>
                <w:szCs w:val="20"/>
              </w:rPr>
              <w:t xml:space="preserve">Ölçme ve değerlendirmede çeşitli ölçme araçlarından (doğru-yanlış, kısa cevaplı, çoktan seçmeli, kontrol listesi, dereceleme tipi gözlem formları, öz ve akran değerlendirme formları, </w:t>
            </w:r>
            <w:proofErr w:type="spellStart"/>
            <w:r w:rsidR="00AA02F9" w:rsidRPr="008D1CD5">
              <w:rPr>
                <w:rFonts w:cs="Times New Roman"/>
                <w:sz w:val="20"/>
                <w:szCs w:val="20"/>
              </w:rPr>
              <w:t>rubrikler</w:t>
            </w:r>
            <w:proofErr w:type="spellEnd"/>
            <w:r w:rsidR="00AA02F9" w:rsidRPr="008D1CD5">
              <w:rPr>
                <w:rFonts w:cs="Times New Roman"/>
                <w:sz w:val="20"/>
                <w:szCs w:val="20"/>
              </w:rPr>
              <w:t>, grup değerlendirme formları, proje değerlendirme formu, performans değerlendirme formu, sunum dosyası, eskiz defteri vb.) yararlanılır.</w:t>
            </w:r>
          </w:p>
        </w:tc>
      </w:tr>
      <w:tr w:rsidR="00E562BD" w:rsidRPr="008D1CD5" w:rsidTr="008D1CD5">
        <w:trPr>
          <w:cantSplit/>
          <w:trHeight w:val="1134"/>
        </w:trPr>
        <w:tc>
          <w:tcPr>
            <w:tcW w:w="360" w:type="dxa"/>
            <w:vMerge/>
            <w:shd w:val="clear" w:color="auto" w:fill="auto"/>
            <w:textDirection w:val="btLr"/>
          </w:tcPr>
          <w:p w:rsidR="00E562BD" w:rsidRPr="008D1CD5" w:rsidRDefault="00E562BD" w:rsidP="008D1CD5">
            <w:pPr>
              <w:jc w:val="center"/>
              <w:rPr>
                <w:rFonts w:cs="Times New Roman"/>
                <w:sz w:val="24"/>
                <w:szCs w:val="24"/>
              </w:rPr>
            </w:pPr>
          </w:p>
        </w:tc>
        <w:tc>
          <w:tcPr>
            <w:tcW w:w="360" w:type="dxa"/>
            <w:shd w:val="clear" w:color="auto" w:fill="auto"/>
          </w:tcPr>
          <w:p w:rsidR="00E562BD" w:rsidRPr="008D1CD5" w:rsidRDefault="00E562BD" w:rsidP="008D1CD5">
            <w:pPr>
              <w:spacing w:before="100" w:beforeAutospacing="1" w:after="100" w:afterAutospacing="1"/>
              <w:rPr>
                <w:rFonts w:cs="Times New Roman"/>
                <w:sz w:val="10"/>
                <w:szCs w:val="10"/>
              </w:rPr>
            </w:pPr>
          </w:p>
          <w:p w:rsidR="00E562BD" w:rsidRPr="008D1CD5" w:rsidRDefault="00E562BD" w:rsidP="008D1CD5">
            <w:pPr>
              <w:spacing w:before="100" w:beforeAutospacing="1" w:after="100" w:afterAutospacing="1"/>
              <w:rPr>
                <w:rFonts w:cs="Times New Roman"/>
                <w:sz w:val="24"/>
                <w:szCs w:val="24"/>
              </w:rPr>
            </w:pPr>
            <w:r w:rsidRPr="008D1CD5">
              <w:rPr>
                <w:rFonts w:cs="Times New Roman"/>
                <w:sz w:val="24"/>
                <w:szCs w:val="24"/>
              </w:rPr>
              <w:t>2</w:t>
            </w:r>
          </w:p>
        </w:tc>
        <w:tc>
          <w:tcPr>
            <w:tcW w:w="360" w:type="dxa"/>
            <w:shd w:val="clear" w:color="auto" w:fill="auto"/>
          </w:tcPr>
          <w:p w:rsidR="00E562BD" w:rsidRPr="008D1CD5" w:rsidRDefault="00E562BD" w:rsidP="008D1CD5">
            <w:pPr>
              <w:spacing w:before="100" w:beforeAutospacing="1" w:after="100" w:afterAutospacing="1"/>
              <w:rPr>
                <w:rFonts w:cs="Times New Roman"/>
                <w:sz w:val="24"/>
                <w:szCs w:val="24"/>
              </w:rPr>
            </w:pPr>
          </w:p>
          <w:p w:rsidR="00E562BD" w:rsidRPr="008D1CD5" w:rsidRDefault="00E562BD" w:rsidP="008D1CD5">
            <w:pPr>
              <w:spacing w:before="100" w:beforeAutospacing="1" w:after="100" w:afterAutospacing="1"/>
              <w:rPr>
                <w:rFonts w:cs="Times New Roman"/>
                <w:sz w:val="24"/>
                <w:szCs w:val="24"/>
              </w:rPr>
            </w:pPr>
            <w:r w:rsidRPr="008D1CD5">
              <w:rPr>
                <w:rFonts w:cs="Times New Roman"/>
                <w:sz w:val="24"/>
                <w:szCs w:val="24"/>
              </w:rPr>
              <w:t>1</w:t>
            </w:r>
          </w:p>
        </w:tc>
        <w:tc>
          <w:tcPr>
            <w:tcW w:w="1620" w:type="dxa"/>
            <w:shd w:val="clear" w:color="auto" w:fill="auto"/>
          </w:tcPr>
          <w:p w:rsidR="00F9072A" w:rsidRPr="008D1CD5" w:rsidRDefault="00F9072A" w:rsidP="00AA02F9">
            <w:pPr>
              <w:rPr>
                <w:rFonts w:cs="Times New Roman"/>
                <w:sz w:val="21"/>
                <w:szCs w:val="21"/>
              </w:rPr>
            </w:pPr>
          </w:p>
          <w:p w:rsidR="00AA02F9" w:rsidRPr="008D1CD5" w:rsidRDefault="00AA02F9" w:rsidP="00AA02F9">
            <w:pPr>
              <w:rPr>
                <w:rFonts w:cs="Times New Roman"/>
                <w:sz w:val="21"/>
                <w:szCs w:val="21"/>
              </w:rPr>
            </w:pPr>
            <w:r w:rsidRPr="008D1CD5">
              <w:rPr>
                <w:rFonts w:cs="Times New Roman"/>
                <w:sz w:val="21"/>
                <w:szCs w:val="21"/>
              </w:rPr>
              <w:t>2.2.4.Müze, sanat galerisi, sanatçı atölyesi, ören yeri vb. mekânların önemini bilir.</w:t>
            </w:r>
            <w:r w:rsidR="00D10970" w:rsidRPr="008D1CD5">
              <w:rPr>
                <w:rFonts w:cs="Times New Roman"/>
                <w:sz w:val="21"/>
                <w:szCs w:val="21"/>
              </w:rPr>
              <w:t xml:space="preserve"> (K.M)</w:t>
            </w:r>
          </w:p>
          <w:p w:rsidR="00E562BD" w:rsidRPr="008D1CD5" w:rsidRDefault="00E562BD" w:rsidP="00196C13">
            <w:pPr>
              <w:rPr>
                <w:rFonts w:cs="Times New Roman"/>
                <w:sz w:val="21"/>
                <w:szCs w:val="21"/>
              </w:rPr>
            </w:pPr>
          </w:p>
        </w:tc>
        <w:tc>
          <w:tcPr>
            <w:tcW w:w="4860" w:type="dxa"/>
            <w:shd w:val="clear" w:color="auto" w:fill="auto"/>
          </w:tcPr>
          <w:p w:rsidR="00D10970" w:rsidRPr="008D1CD5" w:rsidRDefault="00D10970" w:rsidP="000B1636">
            <w:pPr>
              <w:rPr>
                <w:rFonts w:cs="Times New Roman"/>
                <w:b/>
                <w:bCs/>
                <w:sz w:val="21"/>
                <w:szCs w:val="21"/>
              </w:rPr>
            </w:pPr>
          </w:p>
          <w:p w:rsidR="000B1636" w:rsidRPr="008D1CD5" w:rsidRDefault="00D10970" w:rsidP="000B1636">
            <w:pPr>
              <w:rPr>
                <w:rFonts w:cs="Times New Roman"/>
                <w:sz w:val="20"/>
                <w:szCs w:val="20"/>
              </w:rPr>
            </w:pPr>
            <w:r w:rsidRPr="008D1CD5">
              <w:rPr>
                <w:rFonts w:ascii="Webdings" w:hAnsi="Webdings" w:cs="Times New Roman"/>
                <w:sz w:val="21"/>
                <w:szCs w:val="21"/>
              </w:rPr>
              <w:t></w:t>
            </w:r>
            <w:r w:rsidRPr="008D1CD5">
              <w:rPr>
                <w:rStyle w:val="Gl"/>
                <w:sz w:val="21"/>
                <w:szCs w:val="21"/>
              </w:rPr>
              <w:t xml:space="preserve"> </w:t>
            </w:r>
            <w:r w:rsidR="000B1636" w:rsidRPr="008D1CD5">
              <w:rPr>
                <w:rFonts w:cs="Times New Roman"/>
                <w:b/>
                <w:bCs/>
                <w:sz w:val="21"/>
                <w:szCs w:val="21"/>
              </w:rPr>
              <w:t>“</w:t>
            </w:r>
            <w:r w:rsidR="000B1636" w:rsidRPr="008D1CD5">
              <w:rPr>
                <w:rFonts w:cs="Times New Roman"/>
                <w:b/>
                <w:bCs/>
                <w:sz w:val="20"/>
                <w:szCs w:val="20"/>
              </w:rPr>
              <w:t>200 Yıl Sonra …”</w:t>
            </w:r>
          </w:p>
          <w:p w:rsidR="00E562BD" w:rsidRPr="008D1CD5" w:rsidRDefault="000B1636" w:rsidP="003E626A">
            <w:pPr>
              <w:rPr>
                <w:rFonts w:cs="Times New Roman"/>
                <w:sz w:val="20"/>
                <w:szCs w:val="20"/>
              </w:rPr>
            </w:pPr>
            <w:r w:rsidRPr="008D1CD5">
              <w:rPr>
                <w:rFonts w:cs="Times New Roman"/>
                <w:sz w:val="20"/>
                <w:szCs w:val="20"/>
              </w:rPr>
              <w:t>Öğrencilerden, günümüzden 200 yıl sonraki insanların bulacağı bir oda hayal etmeleri ve içine bugün neler yerleştirmek isteyeceklerini düşünmeleri istenir. Fikirleri alındıktan sonra, odanın içine yerleştirmek isteyecekleri eşyalar,</w:t>
            </w:r>
            <w:r w:rsidR="00D10970" w:rsidRPr="008D1CD5">
              <w:rPr>
                <w:rFonts w:cs="Times New Roman"/>
                <w:sz w:val="20"/>
                <w:szCs w:val="20"/>
              </w:rPr>
              <w:t xml:space="preserve"> </w:t>
            </w:r>
            <w:r w:rsidRPr="008D1CD5">
              <w:rPr>
                <w:rFonts w:cs="Times New Roman"/>
                <w:sz w:val="20"/>
                <w:szCs w:val="20"/>
              </w:rPr>
              <w:t>yapılar vb. ile ilgili resim çalışması yaptırılır. Daha sonra odanın kapısının kilitlendiği, anahtarın bir ağacın dibine gömüldüğü ve aradan 200 yıl geçtikten sonra anahtarı tesadüfen bir insanın bulduğu ve odaya girdiği anlatılır. Ardından, “Sizce bu odaya 200 yıl sonra giren ve karşısında bizim yerleştirdiğimiz yapıları, eşyaları vb. gören kişi bizimle ilgili ne gibi bilgiler (yaşadığımız kültür, özelliklerimiz, teknolojimiz vb.) edinirdi?” gibi sorular yöneltilir. Alınan cevaplardan yola çıkarak müzelerin kültür mirasımızın koruyuculuğu ve yeni kuşaklara aktarımındaki araç olma işlevleri vurgulanabilir ve müzedeki eserlerin korunmasının önemi kavratılabilir.</w:t>
            </w:r>
            <w:r w:rsidR="000E65C2" w:rsidRPr="008D1CD5">
              <w:rPr>
                <w:rFonts w:cs="Times New Roman"/>
                <w:sz w:val="20"/>
                <w:szCs w:val="20"/>
              </w:rPr>
              <w:t xml:space="preserve"> Belirli gün ve</w:t>
            </w:r>
            <w:r w:rsidR="00D10970" w:rsidRPr="008D1CD5">
              <w:rPr>
                <w:rFonts w:cs="Times New Roman"/>
                <w:sz w:val="20"/>
                <w:szCs w:val="20"/>
              </w:rPr>
              <w:t xml:space="preserve"> </w:t>
            </w:r>
            <w:r w:rsidR="000E65C2" w:rsidRPr="008D1CD5">
              <w:rPr>
                <w:rFonts w:cs="Times New Roman"/>
                <w:sz w:val="20"/>
                <w:szCs w:val="20"/>
              </w:rPr>
              <w:t>haftalarla çevresinde yakın çevrelerinde</w:t>
            </w:r>
            <w:r w:rsidR="00D10970" w:rsidRPr="008D1CD5">
              <w:rPr>
                <w:rFonts w:cs="Times New Roman"/>
                <w:sz w:val="20"/>
                <w:szCs w:val="20"/>
              </w:rPr>
              <w:t xml:space="preserve"> </w:t>
            </w:r>
            <w:r w:rsidR="000E65C2" w:rsidRPr="008D1CD5">
              <w:rPr>
                <w:rFonts w:cs="Times New Roman"/>
                <w:sz w:val="20"/>
                <w:szCs w:val="20"/>
              </w:rPr>
              <w:t>bulunan müze, ören yeri, tarihî eser, anıt</w:t>
            </w:r>
            <w:r w:rsidR="00D10970" w:rsidRPr="008D1CD5">
              <w:rPr>
                <w:rFonts w:cs="Times New Roman"/>
                <w:sz w:val="20"/>
                <w:szCs w:val="20"/>
              </w:rPr>
              <w:t xml:space="preserve"> </w:t>
            </w:r>
            <w:r w:rsidR="000E65C2" w:rsidRPr="008D1CD5">
              <w:rPr>
                <w:rFonts w:cs="Times New Roman"/>
                <w:sz w:val="20"/>
                <w:szCs w:val="20"/>
              </w:rPr>
              <w:t>vb. yerlere gezi düzenlenir. Bu yerlerde bulunan eserlerin önemi üzerinde konuşulur.</w:t>
            </w:r>
            <w:r w:rsidR="00D10970" w:rsidRPr="008D1CD5">
              <w:rPr>
                <w:rFonts w:cs="Times New Roman"/>
                <w:sz w:val="20"/>
                <w:szCs w:val="20"/>
              </w:rPr>
              <w:t xml:space="preserve"> </w:t>
            </w:r>
            <w:r w:rsidR="000E65C2" w:rsidRPr="008D1CD5">
              <w:rPr>
                <w:rFonts w:cs="Times New Roman"/>
                <w:sz w:val="20"/>
                <w:szCs w:val="20"/>
              </w:rPr>
              <w:t>Öğrencilerden duygularını ifade</w:t>
            </w:r>
            <w:r w:rsidR="00D10970" w:rsidRPr="008D1CD5">
              <w:rPr>
                <w:rFonts w:cs="Times New Roman"/>
                <w:sz w:val="20"/>
                <w:szCs w:val="20"/>
              </w:rPr>
              <w:t xml:space="preserve"> </w:t>
            </w:r>
            <w:r w:rsidR="000E65C2" w:rsidRPr="008D1CD5">
              <w:rPr>
                <w:rFonts w:cs="Times New Roman"/>
                <w:sz w:val="20"/>
                <w:szCs w:val="20"/>
              </w:rPr>
              <w:t>edici görsel çalışmalar yapmaları istenir.</w:t>
            </w:r>
          </w:p>
          <w:p w:rsidR="00D10970" w:rsidRPr="008D1CD5" w:rsidRDefault="00D10970" w:rsidP="003E626A">
            <w:pPr>
              <w:rPr>
                <w:rFonts w:cs="Times New Roman"/>
                <w:sz w:val="21"/>
                <w:szCs w:val="21"/>
              </w:rPr>
            </w:pPr>
          </w:p>
        </w:tc>
        <w:tc>
          <w:tcPr>
            <w:tcW w:w="2340" w:type="dxa"/>
            <w:shd w:val="clear" w:color="auto" w:fill="auto"/>
          </w:tcPr>
          <w:p w:rsidR="004E7D29" w:rsidRPr="008D1CD5" w:rsidRDefault="004E7D29" w:rsidP="004E7D29">
            <w:pPr>
              <w:rPr>
                <w:sz w:val="18"/>
                <w:szCs w:val="18"/>
              </w:rPr>
            </w:pPr>
          </w:p>
          <w:p w:rsidR="004E7D29" w:rsidRPr="008D1CD5" w:rsidRDefault="004E7D29" w:rsidP="004E7D29">
            <w:pPr>
              <w:rPr>
                <w:sz w:val="18"/>
                <w:szCs w:val="18"/>
              </w:rPr>
            </w:pPr>
          </w:p>
          <w:p w:rsidR="004E7D29" w:rsidRPr="008D1CD5" w:rsidRDefault="004E7D29" w:rsidP="004E7D29">
            <w:pPr>
              <w:rPr>
                <w:sz w:val="18"/>
                <w:szCs w:val="18"/>
              </w:rPr>
            </w:pPr>
            <w:r w:rsidRPr="008D1CD5">
              <w:rPr>
                <w:rFonts w:ascii="Wingdings" w:hAnsi="Wingdings" w:cs="Times New Roman"/>
                <w:b/>
                <w:bCs/>
                <w:sz w:val="20"/>
                <w:szCs w:val="20"/>
              </w:rPr>
              <w:t></w:t>
            </w:r>
            <w:r w:rsidRPr="008D1CD5">
              <w:rPr>
                <w:b/>
                <w:sz w:val="18"/>
                <w:szCs w:val="18"/>
              </w:rPr>
              <w:t>Halk Kültürü öğrenme alanı:</w:t>
            </w:r>
            <w:r w:rsidR="00E36EAC" w:rsidRPr="008D1CD5">
              <w:rPr>
                <w:b/>
                <w:sz w:val="18"/>
                <w:szCs w:val="18"/>
              </w:rPr>
              <w:t xml:space="preserve"> </w:t>
            </w:r>
            <w:r w:rsidRPr="008D1CD5">
              <w:rPr>
                <w:b/>
                <w:sz w:val="18"/>
                <w:szCs w:val="18"/>
              </w:rPr>
              <w:t>Halk Bilimi 4</w:t>
            </w:r>
            <w:r w:rsidRPr="008D1CD5">
              <w:rPr>
                <w:sz w:val="18"/>
                <w:szCs w:val="18"/>
              </w:rPr>
              <w:t>.Görsel kaynakların halk kültürü açısından önemini kavrar.</w:t>
            </w:r>
          </w:p>
          <w:p w:rsidR="006A65F5" w:rsidRPr="008D1CD5" w:rsidRDefault="006A65F5" w:rsidP="006A65F5">
            <w:pPr>
              <w:rPr>
                <w:rFonts w:ascii="Times" w:hAnsi="Times" w:cs="Times"/>
                <w:sz w:val="17"/>
                <w:szCs w:val="17"/>
              </w:rPr>
            </w:pPr>
          </w:p>
          <w:p w:rsidR="006A65F5" w:rsidRPr="008D1CD5" w:rsidRDefault="006C3AC7" w:rsidP="006A65F5">
            <w:pPr>
              <w:rPr>
                <w:rFonts w:cs="Times New Roman"/>
                <w:sz w:val="20"/>
                <w:szCs w:val="20"/>
              </w:rPr>
            </w:pPr>
            <w:r w:rsidRPr="008D1CD5">
              <w:rPr>
                <w:rFonts w:ascii="Webdings" w:hAnsi="Webdings" w:cs="Times New Roman"/>
                <w:b/>
                <w:bCs/>
                <w:sz w:val="20"/>
                <w:szCs w:val="20"/>
              </w:rPr>
              <w:t></w:t>
            </w:r>
            <w:r w:rsidRPr="008D1CD5">
              <w:rPr>
                <w:rFonts w:ascii="Webdings" w:hAnsi="Webdings" w:cs="Times New Roman"/>
                <w:b/>
                <w:bCs/>
                <w:sz w:val="20"/>
                <w:szCs w:val="20"/>
              </w:rPr>
              <w:t></w:t>
            </w:r>
            <w:r w:rsidR="006A65F5" w:rsidRPr="008D1CD5">
              <w:rPr>
                <w:rFonts w:cs="Times New Roman"/>
                <w:b/>
                <w:sz w:val="20"/>
                <w:szCs w:val="20"/>
              </w:rPr>
              <w:t>Sosyal Bilgiler</w:t>
            </w:r>
            <w:r w:rsidR="006A65F5" w:rsidRPr="008D1CD5">
              <w:rPr>
                <w:rFonts w:cs="Times New Roman"/>
                <w:sz w:val="20"/>
                <w:szCs w:val="20"/>
              </w:rPr>
              <w:t xml:space="preserve"> dersi, “Küresel Bağlantılar ”</w:t>
            </w:r>
          </w:p>
          <w:p w:rsidR="006A65F5" w:rsidRPr="008D1CD5" w:rsidRDefault="006A65F5" w:rsidP="006A65F5">
            <w:pPr>
              <w:rPr>
                <w:rFonts w:cs="Times New Roman"/>
                <w:sz w:val="20"/>
                <w:szCs w:val="20"/>
              </w:rPr>
            </w:pPr>
            <w:proofErr w:type="gramStart"/>
            <w:r w:rsidRPr="008D1CD5">
              <w:rPr>
                <w:rFonts w:cs="Times New Roman"/>
                <w:sz w:val="20"/>
                <w:szCs w:val="20"/>
              </w:rPr>
              <w:t>öğrenme</w:t>
            </w:r>
            <w:proofErr w:type="gramEnd"/>
            <w:r w:rsidRPr="008D1CD5">
              <w:rPr>
                <w:rFonts w:cs="Times New Roman"/>
                <w:sz w:val="20"/>
                <w:szCs w:val="20"/>
              </w:rPr>
              <w:t xml:space="preserve"> alanı, “Ülkeler Arası Köprüler” ünitesi</w:t>
            </w:r>
          </w:p>
          <w:p w:rsidR="006A65F5" w:rsidRPr="008D1CD5" w:rsidRDefault="006A65F5" w:rsidP="006A65F5">
            <w:pPr>
              <w:rPr>
                <w:rFonts w:cs="Times New Roman"/>
                <w:sz w:val="20"/>
                <w:szCs w:val="20"/>
              </w:rPr>
            </w:pPr>
            <w:r w:rsidRPr="008D1CD5">
              <w:rPr>
                <w:rFonts w:cs="Times New Roman"/>
                <w:sz w:val="20"/>
                <w:szCs w:val="20"/>
              </w:rPr>
              <w:t>“Düşünce, sanat ve edebiyat ürünlerinin, doğal</w:t>
            </w:r>
            <w:r w:rsidR="006C3AC7" w:rsidRPr="008D1CD5">
              <w:rPr>
                <w:rFonts w:cs="Times New Roman"/>
                <w:sz w:val="20"/>
                <w:szCs w:val="20"/>
              </w:rPr>
              <w:t xml:space="preserve"> </w:t>
            </w:r>
            <w:r w:rsidRPr="008D1CD5">
              <w:rPr>
                <w:rFonts w:cs="Times New Roman"/>
                <w:sz w:val="20"/>
                <w:szCs w:val="20"/>
              </w:rPr>
              <w:t>varlıkların ve tarihi çevrelerin ortak miras ögesi</w:t>
            </w:r>
            <w:r w:rsidR="006C3AC7" w:rsidRPr="008D1CD5">
              <w:rPr>
                <w:rFonts w:cs="Times New Roman"/>
                <w:sz w:val="20"/>
                <w:szCs w:val="20"/>
              </w:rPr>
              <w:t xml:space="preserve"> </w:t>
            </w:r>
            <w:r w:rsidRPr="008D1CD5">
              <w:rPr>
                <w:rFonts w:cs="Times New Roman"/>
                <w:sz w:val="20"/>
                <w:szCs w:val="20"/>
              </w:rPr>
              <w:t>olarak yaşatılmasında insanlığın sorumluluğunun</w:t>
            </w:r>
          </w:p>
          <w:p w:rsidR="006A65F5" w:rsidRPr="008D1CD5" w:rsidRDefault="006A65F5" w:rsidP="006A65F5">
            <w:pPr>
              <w:rPr>
                <w:rFonts w:cs="Times New Roman"/>
                <w:sz w:val="20"/>
                <w:szCs w:val="20"/>
              </w:rPr>
            </w:pPr>
            <w:proofErr w:type="gramStart"/>
            <w:r w:rsidRPr="008D1CD5">
              <w:rPr>
                <w:rFonts w:cs="Times New Roman"/>
                <w:sz w:val="20"/>
                <w:szCs w:val="20"/>
              </w:rPr>
              <w:t>farkına</w:t>
            </w:r>
            <w:proofErr w:type="gramEnd"/>
            <w:r w:rsidRPr="008D1CD5">
              <w:rPr>
                <w:rFonts w:cs="Times New Roman"/>
                <w:sz w:val="20"/>
                <w:szCs w:val="20"/>
              </w:rPr>
              <w:t xml:space="preserve"> varır.”</w:t>
            </w:r>
          </w:p>
          <w:p w:rsidR="009E72D5" w:rsidRPr="008D1CD5" w:rsidRDefault="009E72D5" w:rsidP="009E72D5">
            <w:pPr>
              <w:rPr>
                <w:rFonts w:ascii="Wingdings" w:hAnsi="Wingdings" w:cs="Times New Roman"/>
                <w:b/>
                <w:bCs/>
                <w:sz w:val="20"/>
                <w:szCs w:val="20"/>
              </w:rPr>
            </w:pPr>
          </w:p>
          <w:p w:rsidR="009E72D5" w:rsidRPr="008D1CD5" w:rsidRDefault="009E72D5" w:rsidP="009E72D5">
            <w:pPr>
              <w:rPr>
                <w:rFonts w:cs="Times New Roman"/>
                <w:sz w:val="20"/>
                <w:szCs w:val="20"/>
              </w:rPr>
            </w:pPr>
            <w:r w:rsidRPr="008D1CD5">
              <w:rPr>
                <w:rFonts w:ascii="Wingdings" w:hAnsi="Wingdings" w:cs="Times New Roman"/>
                <w:b/>
                <w:bCs/>
                <w:sz w:val="20"/>
                <w:szCs w:val="20"/>
              </w:rPr>
              <w:t></w:t>
            </w:r>
            <w:r w:rsidRPr="008D1CD5">
              <w:rPr>
                <w:rFonts w:cs="Times New Roman"/>
                <w:b/>
                <w:bCs/>
                <w:sz w:val="20"/>
                <w:szCs w:val="20"/>
              </w:rPr>
              <w:t>İnsan Hakları ve</w:t>
            </w:r>
          </w:p>
          <w:p w:rsidR="009E72D5" w:rsidRPr="008D1CD5" w:rsidRDefault="009E72D5" w:rsidP="009E72D5">
            <w:pPr>
              <w:rPr>
                <w:rFonts w:cs="Times New Roman"/>
                <w:sz w:val="20"/>
                <w:szCs w:val="20"/>
              </w:rPr>
            </w:pPr>
            <w:r w:rsidRPr="008D1CD5">
              <w:rPr>
                <w:rFonts w:cs="Times New Roman"/>
                <w:b/>
                <w:bCs/>
                <w:sz w:val="20"/>
                <w:szCs w:val="20"/>
              </w:rPr>
              <w:t xml:space="preserve">Vatandaşlık </w:t>
            </w:r>
          </w:p>
          <w:p w:rsidR="009E72D5" w:rsidRPr="008D1CD5" w:rsidRDefault="009E72D5" w:rsidP="009E72D5">
            <w:pPr>
              <w:rPr>
                <w:rFonts w:cs="Times New Roman"/>
                <w:sz w:val="20"/>
                <w:szCs w:val="20"/>
              </w:rPr>
            </w:pPr>
            <w:r w:rsidRPr="008D1CD5">
              <w:rPr>
                <w:rFonts w:cs="Times New Roman"/>
                <w:sz w:val="20"/>
                <w:szCs w:val="20"/>
              </w:rPr>
              <w:t>21. Ortak mirasın</w:t>
            </w:r>
          </w:p>
          <w:p w:rsidR="009E72D5" w:rsidRPr="008D1CD5" w:rsidRDefault="009E72D5" w:rsidP="009E72D5">
            <w:pPr>
              <w:rPr>
                <w:rFonts w:cs="Times New Roman"/>
                <w:sz w:val="20"/>
                <w:szCs w:val="20"/>
              </w:rPr>
            </w:pPr>
            <w:proofErr w:type="gramStart"/>
            <w:r w:rsidRPr="008D1CD5">
              <w:rPr>
                <w:rFonts w:cs="Times New Roman"/>
                <w:sz w:val="20"/>
                <w:szCs w:val="20"/>
              </w:rPr>
              <w:t>korunması</w:t>
            </w:r>
            <w:proofErr w:type="gramEnd"/>
            <w:r w:rsidRPr="008D1CD5">
              <w:rPr>
                <w:rFonts w:cs="Times New Roman"/>
                <w:sz w:val="20"/>
                <w:szCs w:val="20"/>
              </w:rPr>
              <w:t xml:space="preserve"> gerektiğini</w:t>
            </w:r>
          </w:p>
          <w:p w:rsidR="00E562BD" w:rsidRPr="008D1CD5" w:rsidRDefault="009E72D5" w:rsidP="009E72D5">
            <w:pPr>
              <w:rPr>
                <w:rFonts w:cs="Times New Roman"/>
                <w:sz w:val="20"/>
                <w:szCs w:val="20"/>
              </w:rPr>
            </w:pPr>
            <w:proofErr w:type="gramStart"/>
            <w:r w:rsidRPr="008D1CD5">
              <w:rPr>
                <w:rFonts w:cs="Times New Roman"/>
                <w:sz w:val="20"/>
                <w:szCs w:val="20"/>
              </w:rPr>
              <w:t>bilir</w:t>
            </w:r>
            <w:proofErr w:type="gramEnd"/>
            <w:r w:rsidRPr="008D1CD5">
              <w:rPr>
                <w:rFonts w:cs="Times New Roman"/>
                <w:sz w:val="20"/>
                <w:szCs w:val="20"/>
              </w:rPr>
              <w:t>.</w:t>
            </w:r>
          </w:p>
        </w:tc>
        <w:tc>
          <w:tcPr>
            <w:tcW w:w="1620" w:type="dxa"/>
            <w:vMerge/>
            <w:shd w:val="clear" w:color="auto" w:fill="auto"/>
          </w:tcPr>
          <w:p w:rsidR="00E562BD" w:rsidRPr="008D1CD5" w:rsidRDefault="00E562BD" w:rsidP="008D1CD5">
            <w:pPr>
              <w:spacing w:before="100" w:beforeAutospacing="1" w:after="100" w:afterAutospacing="1"/>
              <w:rPr>
                <w:rFonts w:cs="Times New Roman"/>
                <w:sz w:val="24"/>
                <w:szCs w:val="24"/>
              </w:rPr>
            </w:pPr>
          </w:p>
        </w:tc>
        <w:tc>
          <w:tcPr>
            <w:tcW w:w="1800" w:type="dxa"/>
            <w:vMerge/>
            <w:shd w:val="clear" w:color="auto" w:fill="auto"/>
          </w:tcPr>
          <w:p w:rsidR="00E562BD" w:rsidRPr="008D1CD5" w:rsidRDefault="00E562BD" w:rsidP="008D1CD5">
            <w:pPr>
              <w:spacing w:before="100" w:beforeAutospacing="1" w:after="100" w:afterAutospacing="1"/>
              <w:rPr>
                <w:rFonts w:cs="Times New Roman"/>
                <w:sz w:val="24"/>
                <w:szCs w:val="24"/>
              </w:rPr>
            </w:pPr>
          </w:p>
        </w:tc>
        <w:tc>
          <w:tcPr>
            <w:tcW w:w="2209" w:type="dxa"/>
            <w:vMerge/>
            <w:shd w:val="clear" w:color="auto" w:fill="auto"/>
          </w:tcPr>
          <w:p w:rsidR="00E562BD" w:rsidRPr="008D1CD5" w:rsidRDefault="00E562BD" w:rsidP="008D1CD5">
            <w:pPr>
              <w:spacing w:before="100" w:beforeAutospacing="1" w:after="100" w:afterAutospacing="1"/>
              <w:rPr>
                <w:rFonts w:cs="Times New Roman"/>
                <w:sz w:val="24"/>
                <w:szCs w:val="24"/>
              </w:rPr>
            </w:pPr>
          </w:p>
        </w:tc>
      </w:tr>
    </w:tbl>
    <w:p w:rsidR="00390DDD" w:rsidRDefault="00390DDD" w:rsidP="00A715C1">
      <w:pPr>
        <w:rPr>
          <w:rFonts w:cs="Times New Roman"/>
          <w:sz w:val="24"/>
          <w:szCs w:val="24"/>
        </w:rPr>
      </w:pPr>
    </w:p>
    <w:p w:rsidR="00D10970" w:rsidRDefault="00D10970" w:rsidP="00A715C1">
      <w:pPr>
        <w:rPr>
          <w:rFonts w:cs="Times New Roman"/>
          <w:sz w:val="24"/>
          <w:szCs w:val="24"/>
        </w:rPr>
      </w:pPr>
    </w:p>
    <w:p w:rsidR="00E562BD" w:rsidRDefault="00E562BD" w:rsidP="00A715C1">
      <w:pPr>
        <w:rPr>
          <w:rFonts w:cs="Times New Roman"/>
          <w:sz w:val="24"/>
          <w:szCs w:val="24"/>
        </w:rPr>
      </w:pPr>
    </w:p>
    <w:p w:rsidR="009E72D5" w:rsidRDefault="009E72D5" w:rsidP="00A715C1">
      <w:pPr>
        <w:rPr>
          <w:rFonts w:cs="Times New Roman"/>
          <w:sz w:val="24"/>
          <w:szCs w:val="24"/>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360"/>
        <w:gridCol w:w="360"/>
        <w:gridCol w:w="2160"/>
        <w:gridCol w:w="4500"/>
        <w:gridCol w:w="1980"/>
        <w:gridCol w:w="1800"/>
        <w:gridCol w:w="1800"/>
        <w:gridCol w:w="2209"/>
      </w:tblGrid>
      <w:tr w:rsidR="00D10970" w:rsidRPr="008D1CD5" w:rsidTr="008D1CD5">
        <w:trPr>
          <w:cantSplit/>
          <w:trHeight w:val="397"/>
        </w:trPr>
        <w:tc>
          <w:tcPr>
            <w:tcW w:w="15529" w:type="dxa"/>
            <w:gridSpan w:val="9"/>
            <w:shd w:val="clear" w:color="auto" w:fill="auto"/>
            <w:vAlign w:val="center"/>
          </w:tcPr>
          <w:p w:rsidR="00D10970" w:rsidRPr="008D1CD5" w:rsidRDefault="00D10970" w:rsidP="005E01E8">
            <w:pPr>
              <w:rPr>
                <w:rFonts w:cs="Times New Roman"/>
                <w:b/>
                <w:sz w:val="26"/>
                <w:szCs w:val="26"/>
              </w:rPr>
            </w:pPr>
            <w:r w:rsidRPr="008D1CD5">
              <w:rPr>
                <w:rFonts w:cs="Times New Roman"/>
                <w:b/>
                <w:bCs/>
                <w:sz w:val="24"/>
                <w:szCs w:val="24"/>
              </w:rPr>
              <w:t xml:space="preserve">ÖĞRENME ALANI: </w:t>
            </w:r>
            <w:proofErr w:type="gramStart"/>
            <w:r w:rsidR="00F9072A" w:rsidRPr="008D1CD5">
              <w:rPr>
                <w:rFonts w:cs="Times New Roman"/>
                <w:b/>
                <w:sz w:val="26"/>
                <w:szCs w:val="26"/>
              </w:rPr>
              <w:t>2.1</w:t>
            </w:r>
            <w:proofErr w:type="gramEnd"/>
            <w:r w:rsidR="00F9072A" w:rsidRPr="008D1CD5">
              <w:rPr>
                <w:rFonts w:cs="Times New Roman"/>
                <w:b/>
                <w:sz w:val="26"/>
                <w:szCs w:val="26"/>
              </w:rPr>
              <w:t xml:space="preserve">. Görsel İletişim ve Biçimlendirme </w:t>
            </w:r>
            <w:r w:rsidRPr="008D1CD5">
              <w:rPr>
                <w:rFonts w:cs="Times New Roman"/>
                <w:b/>
                <w:sz w:val="26"/>
                <w:szCs w:val="26"/>
              </w:rPr>
              <w:t>2.</w:t>
            </w:r>
            <w:r w:rsidR="00F9072A" w:rsidRPr="008D1CD5">
              <w:rPr>
                <w:rFonts w:cs="Times New Roman"/>
                <w:b/>
                <w:sz w:val="26"/>
                <w:szCs w:val="26"/>
              </w:rPr>
              <w:t>2</w:t>
            </w:r>
            <w:r w:rsidRPr="008D1CD5">
              <w:rPr>
                <w:rFonts w:cs="Times New Roman"/>
                <w:b/>
                <w:sz w:val="26"/>
                <w:szCs w:val="26"/>
              </w:rPr>
              <w:t>. Kültürel Miras</w:t>
            </w:r>
          </w:p>
        </w:tc>
      </w:tr>
      <w:tr w:rsidR="00D10970" w:rsidRPr="008D1CD5" w:rsidTr="008D1CD5">
        <w:trPr>
          <w:cantSplit/>
          <w:trHeight w:val="1134"/>
        </w:trPr>
        <w:tc>
          <w:tcPr>
            <w:tcW w:w="360" w:type="dxa"/>
            <w:shd w:val="clear" w:color="auto" w:fill="auto"/>
            <w:textDirection w:val="btLr"/>
            <w:vAlign w:val="center"/>
          </w:tcPr>
          <w:p w:rsidR="00D10970" w:rsidRPr="008D1CD5" w:rsidRDefault="00D10970" w:rsidP="008D1CD5">
            <w:pPr>
              <w:ind w:left="113" w:right="113"/>
              <w:jc w:val="center"/>
              <w:rPr>
                <w:b/>
                <w:sz w:val="20"/>
                <w:szCs w:val="20"/>
              </w:rPr>
            </w:pPr>
            <w:r w:rsidRPr="008D1CD5">
              <w:rPr>
                <w:b/>
                <w:sz w:val="20"/>
                <w:szCs w:val="20"/>
              </w:rPr>
              <w:t>Ay</w:t>
            </w:r>
          </w:p>
        </w:tc>
        <w:tc>
          <w:tcPr>
            <w:tcW w:w="360" w:type="dxa"/>
            <w:shd w:val="clear" w:color="auto" w:fill="auto"/>
            <w:textDirection w:val="btLr"/>
            <w:vAlign w:val="center"/>
          </w:tcPr>
          <w:p w:rsidR="00D10970" w:rsidRPr="008D1CD5" w:rsidRDefault="00D10970" w:rsidP="008D1CD5">
            <w:pPr>
              <w:ind w:left="113" w:right="113"/>
              <w:jc w:val="center"/>
              <w:rPr>
                <w:b/>
                <w:sz w:val="20"/>
                <w:szCs w:val="20"/>
              </w:rPr>
            </w:pPr>
            <w:r w:rsidRPr="008D1CD5">
              <w:rPr>
                <w:b/>
                <w:sz w:val="20"/>
                <w:szCs w:val="20"/>
              </w:rPr>
              <w:t>Hafta</w:t>
            </w:r>
          </w:p>
        </w:tc>
        <w:tc>
          <w:tcPr>
            <w:tcW w:w="360" w:type="dxa"/>
            <w:shd w:val="clear" w:color="auto" w:fill="auto"/>
            <w:textDirection w:val="btLr"/>
            <w:vAlign w:val="center"/>
          </w:tcPr>
          <w:p w:rsidR="00D10970" w:rsidRPr="008D1CD5" w:rsidRDefault="00D10970" w:rsidP="008D1CD5">
            <w:pPr>
              <w:ind w:left="113" w:right="113"/>
              <w:jc w:val="center"/>
              <w:rPr>
                <w:b/>
                <w:sz w:val="20"/>
                <w:szCs w:val="20"/>
              </w:rPr>
            </w:pPr>
            <w:r w:rsidRPr="008D1CD5">
              <w:rPr>
                <w:b/>
                <w:sz w:val="20"/>
                <w:szCs w:val="20"/>
              </w:rPr>
              <w:t>Saat</w:t>
            </w:r>
          </w:p>
        </w:tc>
        <w:tc>
          <w:tcPr>
            <w:tcW w:w="2160" w:type="dxa"/>
            <w:shd w:val="clear" w:color="auto" w:fill="auto"/>
            <w:vAlign w:val="center"/>
          </w:tcPr>
          <w:p w:rsidR="00D10970" w:rsidRPr="008D1CD5" w:rsidRDefault="00D10970" w:rsidP="005E01E8">
            <w:pPr>
              <w:rPr>
                <w:b/>
                <w:sz w:val="20"/>
                <w:szCs w:val="20"/>
              </w:rPr>
            </w:pPr>
            <w:r w:rsidRPr="008D1CD5">
              <w:rPr>
                <w:b/>
                <w:sz w:val="20"/>
                <w:szCs w:val="20"/>
              </w:rPr>
              <w:t>Kazanımlar</w:t>
            </w:r>
          </w:p>
        </w:tc>
        <w:tc>
          <w:tcPr>
            <w:tcW w:w="4500" w:type="dxa"/>
            <w:shd w:val="clear" w:color="auto" w:fill="auto"/>
            <w:vAlign w:val="center"/>
          </w:tcPr>
          <w:p w:rsidR="00D10970" w:rsidRPr="008D1CD5" w:rsidRDefault="00D10970" w:rsidP="005E01E8">
            <w:pPr>
              <w:rPr>
                <w:b/>
                <w:sz w:val="20"/>
                <w:szCs w:val="20"/>
              </w:rPr>
            </w:pPr>
            <w:r w:rsidRPr="008D1CD5">
              <w:rPr>
                <w:b/>
                <w:sz w:val="20"/>
                <w:szCs w:val="20"/>
              </w:rPr>
              <w:t xml:space="preserve">Etkinlikler </w:t>
            </w:r>
          </w:p>
          <w:p w:rsidR="00D10970" w:rsidRPr="008D1CD5" w:rsidRDefault="00D10970" w:rsidP="005E01E8">
            <w:pPr>
              <w:rPr>
                <w:b/>
                <w:sz w:val="20"/>
                <w:szCs w:val="20"/>
              </w:rPr>
            </w:pPr>
            <w:r w:rsidRPr="008D1CD5">
              <w:rPr>
                <w:b/>
                <w:sz w:val="20"/>
                <w:szCs w:val="20"/>
              </w:rPr>
              <w:t>Açıklamalar</w:t>
            </w:r>
          </w:p>
        </w:tc>
        <w:tc>
          <w:tcPr>
            <w:tcW w:w="1980" w:type="dxa"/>
            <w:shd w:val="clear" w:color="auto" w:fill="auto"/>
            <w:vAlign w:val="center"/>
          </w:tcPr>
          <w:p w:rsidR="00D10970" w:rsidRPr="008D1CD5" w:rsidRDefault="00D10970" w:rsidP="005E01E8">
            <w:pPr>
              <w:rPr>
                <w:b/>
                <w:sz w:val="20"/>
                <w:szCs w:val="20"/>
              </w:rPr>
            </w:pPr>
            <w:r w:rsidRPr="008D1CD5">
              <w:rPr>
                <w:b/>
                <w:sz w:val="20"/>
                <w:szCs w:val="20"/>
              </w:rPr>
              <w:t xml:space="preserve">Ara Disiplinler ve </w:t>
            </w:r>
          </w:p>
          <w:p w:rsidR="00D10970" w:rsidRPr="008D1CD5" w:rsidRDefault="00D10970" w:rsidP="005E01E8">
            <w:pPr>
              <w:rPr>
                <w:b/>
                <w:sz w:val="20"/>
                <w:szCs w:val="20"/>
              </w:rPr>
            </w:pPr>
            <w:r w:rsidRPr="008D1CD5">
              <w:rPr>
                <w:b/>
                <w:sz w:val="20"/>
                <w:szCs w:val="20"/>
              </w:rPr>
              <w:t>Atatürkçülük Diğer Derslerle İlişkilendirme</w:t>
            </w:r>
          </w:p>
        </w:tc>
        <w:tc>
          <w:tcPr>
            <w:tcW w:w="1800" w:type="dxa"/>
            <w:shd w:val="clear" w:color="auto" w:fill="auto"/>
            <w:vAlign w:val="center"/>
          </w:tcPr>
          <w:p w:rsidR="00D10970" w:rsidRPr="008D1CD5" w:rsidRDefault="00D10970" w:rsidP="005E01E8">
            <w:pPr>
              <w:rPr>
                <w:b/>
                <w:sz w:val="20"/>
                <w:szCs w:val="20"/>
              </w:rPr>
            </w:pPr>
            <w:r w:rsidRPr="008D1CD5">
              <w:rPr>
                <w:rFonts w:cs="Times New Roman"/>
                <w:b/>
                <w:sz w:val="20"/>
                <w:szCs w:val="20"/>
              </w:rPr>
              <w:t>Öğretim Materyalleri</w:t>
            </w:r>
          </w:p>
        </w:tc>
        <w:tc>
          <w:tcPr>
            <w:tcW w:w="1800" w:type="dxa"/>
            <w:shd w:val="clear" w:color="auto" w:fill="auto"/>
            <w:vAlign w:val="center"/>
          </w:tcPr>
          <w:p w:rsidR="00D10970" w:rsidRPr="008D1CD5" w:rsidRDefault="00D10970" w:rsidP="005E01E8">
            <w:pPr>
              <w:rPr>
                <w:b/>
                <w:sz w:val="20"/>
                <w:szCs w:val="20"/>
              </w:rPr>
            </w:pPr>
            <w:r w:rsidRPr="008D1CD5">
              <w:rPr>
                <w:rFonts w:cs="Times New Roman"/>
                <w:b/>
                <w:sz w:val="20"/>
                <w:szCs w:val="20"/>
              </w:rPr>
              <w:t>Öğretim Yöntemleri</w:t>
            </w:r>
          </w:p>
        </w:tc>
        <w:tc>
          <w:tcPr>
            <w:tcW w:w="2209" w:type="dxa"/>
            <w:shd w:val="clear" w:color="auto" w:fill="auto"/>
            <w:vAlign w:val="center"/>
          </w:tcPr>
          <w:p w:rsidR="00D10970" w:rsidRPr="008D1CD5" w:rsidRDefault="00D10970" w:rsidP="005E01E8">
            <w:pPr>
              <w:rPr>
                <w:b/>
                <w:sz w:val="20"/>
                <w:szCs w:val="20"/>
              </w:rPr>
            </w:pPr>
            <w:r w:rsidRPr="008D1CD5">
              <w:rPr>
                <w:b/>
                <w:sz w:val="20"/>
                <w:szCs w:val="20"/>
              </w:rPr>
              <w:t>Ölçme ve Değerlendirme</w:t>
            </w:r>
          </w:p>
        </w:tc>
      </w:tr>
      <w:tr w:rsidR="00AB784B" w:rsidRPr="008D1CD5" w:rsidTr="008D1CD5">
        <w:trPr>
          <w:cantSplit/>
          <w:trHeight w:val="1134"/>
        </w:trPr>
        <w:tc>
          <w:tcPr>
            <w:tcW w:w="360" w:type="dxa"/>
            <w:vMerge w:val="restart"/>
            <w:shd w:val="clear" w:color="auto" w:fill="auto"/>
            <w:textDirection w:val="btLr"/>
            <w:vAlign w:val="center"/>
          </w:tcPr>
          <w:p w:rsidR="00AB784B" w:rsidRPr="008D1CD5" w:rsidRDefault="00AB784B" w:rsidP="008D1CD5">
            <w:pPr>
              <w:ind w:left="113" w:right="113"/>
              <w:jc w:val="center"/>
              <w:rPr>
                <w:b/>
                <w:sz w:val="20"/>
                <w:szCs w:val="20"/>
              </w:rPr>
            </w:pPr>
            <w:r w:rsidRPr="008D1CD5">
              <w:rPr>
                <w:b/>
                <w:sz w:val="20"/>
                <w:szCs w:val="20"/>
              </w:rPr>
              <w:t>NİSAN</w:t>
            </w:r>
          </w:p>
        </w:tc>
        <w:tc>
          <w:tcPr>
            <w:tcW w:w="360" w:type="dxa"/>
            <w:shd w:val="clear" w:color="auto" w:fill="auto"/>
          </w:tcPr>
          <w:p w:rsidR="00AB784B" w:rsidRPr="008D1CD5" w:rsidRDefault="00AB784B" w:rsidP="008D1CD5">
            <w:pPr>
              <w:spacing w:before="100" w:beforeAutospacing="1" w:after="100" w:afterAutospacing="1"/>
              <w:rPr>
                <w:rFonts w:cs="Times New Roman"/>
                <w:sz w:val="24"/>
                <w:szCs w:val="24"/>
              </w:rPr>
            </w:pPr>
          </w:p>
          <w:p w:rsidR="00AB784B" w:rsidRPr="008D1CD5" w:rsidRDefault="00AB784B" w:rsidP="008D1CD5">
            <w:pPr>
              <w:spacing w:before="100" w:beforeAutospacing="1" w:after="100" w:afterAutospacing="1"/>
              <w:rPr>
                <w:rFonts w:cs="Times New Roman"/>
                <w:sz w:val="24"/>
                <w:szCs w:val="24"/>
              </w:rPr>
            </w:pPr>
            <w:r w:rsidRPr="008D1CD5">
              <w:rPr>
                <w:rFonts w:cs="Times New Roman"/>
                <w:sz w:val="24"/>
                <w:szCs w:val="24"/>
              </w:rPr>
              <w:t>3</w:t>
            </w:r>
          </w:p>
        </w:tc>
        <w:tc>
          <w:tcPr>
            <w:tcW w:w="360" w:type="dxa"/>
            <w:shd w:val="clear" w:color="auto" w:fill="auto"/>
          </w:tcPr>
          <w:p w:rsidR="00AB784B" w:rsidRPr="008D1CD5" w:rsidRDefault="00AB784B" w:rsidP="008D1CD5">
            <w:pPr>
              <w:spacing w:before="100" w:beforeAutospacing="1" w:after="100" w:afterAutospacing="1"/>
              <w:rPr>
                <w:rFonts w:cs="Times New Roman"/>
                <w:sz w:val="24"/>
                <w:szCs w:val="24"/>
              </w:rPr>
            </w:pPr>
          </w:p>
          <w:p w:rsidR="00AB784B" w:rsidRPr="008D1CD5" w:rsidRDefault="00AB784B" w:rsidP="008D1CD5">
            <w:pPr>
              <w:spacing w:before="100" w:beforeAutospacing="1" w:after="100" w:afterAutospacing="1"/>
              <w:rPr>
                <w:rFonts w:cs="Times New Roman"/>
                <w:sz w:val="24"/>
                <w:szCs w:val="24"/>
              </w:rPr>
            </w:pPr>
            <w:r w:rsidRPr="008D1CD5">
              <w:rPr>
                <w:rFonts w:cs="Times New Roman"/>
                <w:sz w:val="24"/>
                <w:szCs w:val="24"/>
              </w:rPr>
              <w:t>1</w:t>
            </w:r>
          </w:p>
        </w:tc>
        <w:tc>
          <w:tcPr>
            <w:tcW w:w="2160" w:type="dxa"/>
            <w:shd w:val="clear" w:color="auto" w:fill="auto"/>
          </w:tcPr>
          <w:p w:rsidR="00AB784B" w:rsidRPr="008D1CD5" w:rsidRDefault="00AB784B" w:rsidP="005E01E8">
            <w:pPr>
              <w:rPr>
                <w:rFonts w:cs="Times New Roman"/>
              </w:rPr>
            </w:pPr>
            <w:r w:rsidRPr="008D1CD5">
              <w:rPr>
                <w:rFonts w:cs="Times New Roman"/>
              </w:rPr>
              <w:t xml:space="preserve">2.1.4.Görsel sanat çalışmasını oluştururken farklı yazılı kaynak, kavram ve temalardan esinlenir. </w:t>
            </w:r>
          </w:p>
          <w:p w:rsidR="00AB784B" w:rsidRPr="008D1CD5" w:rsidRDefault="00AB784B" w:rsidP="005E01E8">
            <w:pPr>
              <w:rPr>
                <w:rFonts w:cs="Times New Roman"/>
              </w:rPr>
            </w:pPr>
            <w:r w:rsidRPr="008D1CD5">
              <w:rPr>
                <w:rFonts w:cs="Times New Roman"/>
              </w:rPr>
              <w:t xml:space="preserve">( </w:t>
            </w:r>
            <w:proofErr w:type="gramStart"/>
            <w:r w:rsidRPr="008D1CD5">
              <w:rPr>
                <w:rFonts w:cs="Times New Roman"/>
              </w:rPr>
              <w:t>G.İ.B</w:t>
            </w:r>
            <w:proofErr w:type="gramEnd"/>
            <w:r w:rsidRPr="008D1CD5">
              <w:rPr>
                <w:rFonts w:cs="Times New Roman"/>
              </w:rPr>
              <w:t>)</w:t>
            </w:r>
          </w:p>
          <w:p w:rsidR="00AB784B" w:rsidRPr="008D1CD5" w:rsidRDefault="00AB784B" w:rsidP="005E01E8">
            <w:pPr>
              <w:rPr>
                <w:rFonts w:cs="Times New Roman"/>
              </w:rPr>
            </w:pPr>
          </w:p>
          <w:p w:rsidR="00AB784B" w:rsidRPr="008D1CD5" w:rsidRDefault="00AB784B" w:rsidP="005E01E8">
            <w:pPr>
              <w:rPr>
                <w:rFonts w:cs="Times New Roman"/>
              </w:rPr>
            </w:pPr>
            <w:r w:rsidRPr="008D1CD5">
              <w:rPr>
                <w:rFonts w:cs="Times New Roman"/>
              </w:rPr>
              <w:t>2.1.8.Günlük yaşamından esinlenerek görsel sanat çalışmasını oluşturur.</w:t>
            </w:r>
          </w:p>
          <w:p w:rsidR="00AB784B" w:rsidRPr="008D1CD5" w:rsidRDefault="00AB784B" w:rsidP="005E01E8">
            <w:pPr>
              <w:rPr>
                <w:rFonts w:cs="Times New Roman"/>
              </w:rPr>
            </w:pPr>
            <w:r w:rsidRPr="008D1CD5">
              <w:rPr>
                <w:rFonts w:cs="Times New Roman"/>
              </w:rPr>
              <w:t xml:space="preserve">( </w:t>
            </w:r>
            <w:proofErr w:type="gramStart"/>
            <w:r w:rsidRPr="008D1CD5">
              <w:rPr>
                <w:rFonts w:cs="Times New Roman"/>
              </w:rPr>
              <w:t>G.İ.B</w:t>
            </w:r>
            <w:proofErr w:type="gramEnd"/>
            <w:r w:rsidRPr="008D1CD5">
              <w:rPr>
                <w:rFonts w:cs="Times New Roman"/>
              </w:rPr>
              <w:t>)</w:t>
            </w:r>
          </w:p>
          <w:p w:rsidR="00AB784B" w:rsidRPr="008D1CD5" w:rsidRDefault="00AB784B" w:rsidP="005E01E8">
            <w:pPr>
              <w:rPr>
                <w:rFonts w:cs="Times New Roman"/>
                <w:sz w:val="20"/>
                <w:szCs w:val="20"/>
              </w:rPr>
            </w:pPr>
          </w:p>
        </w:tc>
        <w:tc>
          <w:tcPr>
            <w:tcW w:w="4500" w:type="dxa"/>
            <w:shd w:val="clear" w:color="auto" w:fill="auto"/>
          </w:tcPr>
          <w:p w:rsidR="00AB784B" w:rsidRPr="008D1CD5" w:rsidRDefault="00AB784B" w:rsidP="005E01E8">
            <w:pPr>
              <w:rPr>
                <w:b/>
                <w:sz w:val="20"/>
                <w:szCs w:val="20"/>
              </w:rPr>
            </w:pPr>
          </w:p>
          <w:p w:rsidR="00AB784B" w:rsidRPr="00F9072A" w:rsidRDefault="00AB784B" w:rsidP="005E01E8">
            <w:r w:rsidRPr="008D1CD5">
              <w:rPr>
                <w:rFonts w:ascii="Webdings" w:hAnsi="Webdings" w:cs="Times New Roman"/>
                <w:sz w:val="21"/>
                <w:szCs w:val="21"/>
              </w:rPr>
              <w:t></w:t>
            </w:r>
            <w:r w:rsidRPr="008D1CD5">
              <w:rPr>
                <w:rFonts w:ascii="Webdings" w:hAnsi="Webdings" w:cs="Times New Roman"/>
                <w:sz w:val="21"/>
                <w:szCs w:val="21"/>
              </w:rPr>
              <w:t></w:t>
            </w:r>
            <w:r w:rsidRPr="008D1CD5">
              <w:rPr>
                <w:b/>
              </w:rPr>
              <w:t>Sınıfı Süslüyorum:</w:t>
            </w:r>
            <w:r w:rsidRPr="00F9072A">
              <w:t xml:space="preserve"> 23 Nisan Ulusal Egemenlik ve Çocuk Bayramı’na hazırlık nedeniyle el işi </w:t>
            </w:r>
            <w:proofErr w:type="gramStart"/>
            <w:r w:rsidRPr="00F9072A">
              <w:t>kağıtlarıyla</w:t>
            </w:r>
            <w:proofErr w:type="gramEnd"/>
            <w:r w:rsidRPr="00F9072A">
              <w:t xml:space="preserve"> çalışmalar yaptırılarak sınıf süslenir.</w:t>
            </w:r>
          </w:p>
          <w:p w:rsidR="00AB784B" w:rsidRPr="008D1CD5" w:rsidRDefault="00AB784B" w:rsidP="005E01E8">
            <w:pPr>
              <w:rPr>
                <w:rFonts w:cs="Times New Roman"/>
                <w:sz w:val="20"/>
                <w:szCs w:val="20"/>
              </w:rPr>
            </w:pPr>
          </w:p>
        </w:tc>
        <w:tc>
          <w:tcPr>
            <w:tcW w:w="1980" w:type="dxa"/>
            <w:shd w:val="clear" w:color="auto" w:fill="auto"/>
          </w:tcPr>
          <w:p w:rsidR="00AB784B" w:rsidRPr="008D1CD5" w:rsidRDefault="00AB784B" w:rsidP="008D1CD5">
            <w:pPr>
              <w:spacing w:before="100" w:beforeAutospacing="1" w:after="100" w:afterAutospacing="1"/>
              <w:rPr>
                <w:rFonts w:cs="Times New Roman"/>
                <w:sz w:val="20"/>
                <w:szCs w:val="20"/>
              </w:rPr>
            </w:pPr>
            <w:r w:rsidRPr="008D1CD5">
              <w:rPr>
                <w:rFonts w:cs="Times New Roman"/>
                <w:b/>
                <w:bCs/>
                <w:sz w:val="20"/>
                <w:szCs w:val="20"/>
              </w:rPr>
              <w:t>23 Nisan Ulusal Egemenlik ve Çocuk Bayramı</w:t>
            </w:r>
            <w:proofErr w:type="gramStart"/>
            <w:r w:rsidRPr="008D1CD5">
              <w:rPr>
                <w:rFonts w:cs="Times New Roman"/>
                <w:b/>
                <w:bCs/>
                <w:sz w:val="20"/>
                <w:szCs w:val="20"/>
              </w:rPr>
              <w:t>[</w:t>
            </w:r>
            <w:proofErr w:type="gramEnd"/>
          </w:p>
        </w:tc>
        <w:tc>
          <w:tcPr>
            <w:tcW w:w="1800" w:type="dxa"/>
            <w:vMerge w:val="restart"/>
            <w:shd w:val="clear" w:color="auto" w:fill="auto"/>
          </w:tcPr>
          <w:p w:rsidR="00AB784B" w:rsidRPr="008D1CD5" w:rsidRDefault="00AB784B" w:rsidP="00BD730C">
            <w:pPr>
              <w:rPr>
                <w:sz w:val="20"/>
                <w:szCs w:val="20"/>
              </w:rPr>
            </w:pPr>
          </w:p>
          <w:p w:rsidR="00AB784B" w:rsidRPr="008D1CD5" w:rsidRDefault="00AB784B" w:rsidP="00BD730C">
            <w:pPr>
              <w:rPr>
                <w:sz w:val="20"/>
                <w:szCs w:val="20"/>
              </w:rPr>
            </w:pPr>
            <w:r w:rsidRPr="008D1CD5">
              <w:rPr>
                <w:sz w:val="20"/>
                <w:szCs w:val="20"/>
              </w:rPr>
              <w:t>Sanat eseri, tıpkıbasım, sanat kitapları belgesel, video, poster, resim, fırça-boya, makas-kâğıt vb.</w:t>
            </w:r>
          </w:p>
        </w:tc>
        <w:tc>
          <w:tcPr>
            <w:tcW w:w="1800" w:type="dxa"/>
            <w:vMerge w:val="restart"/>
            <w:shd w:val="clear" w:color="auto" w:fill="auto"/>
          </w:tcPr>
          <w:p w:rsidR="00AB784B" w:rsidRPr="008D1CD5" w:rsidRDefault="00AB784B" w:rsidP="00BD730C">
            <w:pPr>
              <w:rPr>
                <w:sz w:val="20"/>
                <w:szCs w:val="20"/>
              </w:rPr>
            </w:pPr>
            <w:r w:rsidRPr="008D1CD5">
              <w:rPr>
                <w:sz w:val="20"/>
                <w:szCs w:val="20"/>
              </w:rPr>
              <w:t xml:space="preserve">Drama, </w:t>
            </w:r>
          </w:p>
          <w:p w:rsidR="00AB784B" w:rsidRPr="008D1CD5" w:rsidRDefault="00AB784B" w:rsidP="00BD730C">
            <w:pPr>
              <w:rPr>
                <w:sz w:val="20"/>
                <w:szCs w:val="20"/>
              </w:rPr>
            </w:pPr>
            <w:r w:rsidRPr="008D1CD5">
              <w:rPr>
                <w:sz w:val="20"/>
                <w:szCs w:val="20"/>
              </w:rPr>
              <w:t>Örnek olay inceleme, Sorgulama</w:t>
            </w:r>
          </w:p>
          <w:p w:rsidR="00AB784B" w:rsidRPr="008D1CD5" w:rsidRDefault="00AB784B" w:rsidP="00BD730C">
            <w:pPr>
              <w:rPr>
                <w:sz w:val="20"/>
                <w:szCs w:val="20"/>
              </w:rPr>
            </w:pPr>
            <w:r w:rsidRPr="008D1CD5">
              <w:rPr>
                <w:sz w:val="20"/>
                <w:szCs w:val="20"/>
              </w:rPr>
              <w:t xml:space="preserve">Araştırma </w:t>
            </w:r>
          </w:p>
          <w:p w:rsidR="00AB784B" w:rsidRPr="008D1CD5" w:rsidRDefault="00AB784B" w:rsidP="00BD730C">
            <w:pPr>
              <w:rPr>
                <w:sz w:val="20"/>
                <w:szCs w:val="20"/>
              </w:rPr>
            </w:pPr>
            <w:r w:rsidRPr="008D1CD5">
              <w:rPr>
                <w:sz w:val="20"/>
                <w:szCs w:val="20"/>
              </w:rPr>
              <w:t xml:space="preserve">Birincil kaynaklardan olan müze, sanat galerisi, ören yerleri vb. ortamlarda inceleme, Disiplinler arası ilişkilendirme yapma, Oyunlaştırma, </w:t>
            </w:r>
          </w:p>
          <w:p w:rsidR="00AB784B" w:rsidRPr="008D1CD5" w:rsidRDefault="00AB784B" w:rsidP="00BD730C">
            <w:pPr>
              <w:rPr>
                <w:sz w:val="20"/>
                <w:szCs w:val="20"/>
              </w:rPr>
            </w:pPr>
            <w:r w:rsidRPr="008D1CD5">
              <w:rPr>
                <w:sz w:val="20"/>
                <w:szCs w:val="20"/>
              </w:rPr>
              <w:t>Eleştirel düşünme,</w:t>
            </w:r>
          </w:p>
          <w:p w:rsidR="00AB784B" w:rsidRPr="008D1CD5" w:rsidRDefault="00AB784B" w:rsidP="00BD730C">
            <w:pPr>
              <w:rPr>
                <w:sz w:val="20"/>
                <w:szCs w:val="20"/>
              </w:rPr>
            </w:pPr>
            <w:r w:rsidRPr="008D1CD5">
              <w:rPr>
                <w:sz w:val="20"/>
                <w:szCs w:val="20"/>
              </w:rPr>
              <w:t xml:space="preserve"> İşbirliğine bağlı olarak gruplarla birlikte veya bireysel uygulama çalışması,</w:t>
            </w:r>
          </w:p>
          <w:p w:rsidR="00AB784B" w:rsidRPr="008D1CD5" w:rsidRDefault="00AB784B" w:rsidP="00BD730C">
            <w:pPr>
              <w:rPr>
                <w:sz w:val="20"/>
                <w:szCs w:val="20"/>
              </w:rPr>
            </w:pPr>
            <w:r w:rsidRPr="008D1CD5">
              <w:rPr>
                <w:sz w:val="20"/>
                <w:szCs w:val="20"/>
              </w:rPr>
              <w:t>Gözlem</w:t>
            </w:r>
          </w:p>
        </w:tc>
        <w:tc>
          <w:tcPr>
            <w:tcW w:w="2209" w:type="dxa"/>
            <w:vMerge w:val="restart"/>
            <w:shd w:val="clear" w:color="auto" w:fill="auto"/>
          </w:tcPr>
          <w:p w:rsidR="00AB784B" w:rsidRPr="008D1CD5" w:rsidRDefault="00AB784B" w:rsidP="008D1CD5">
            <w:pPr>
              <w:autoSpaceDE w:val="0"/>
              <w:autoSpaceDN w:val="0"/>
              <w:adjustRightInd w:val="0"/>
              <w:rPr>
                <w:rFonts w:cs="Times New Roman"/>
                <w:sz w:val="20"/>
                <w:szCs w:val="20"/>
              </w:rPr>
            </w:pPr>
            <w:r w:rsidRPr="008D1CD5">
              <w:rPr>
                <w:rFonts w:ascii="Wingdings" w:hAnsi="Wingdings" w:cs="Times New Roman"/>
                <w:sz w:val="20"/>
                <w:szCs w:val="20"/>
              </w:rPr>
              <w:t></w:t>
            </w:r>
            <w:r w:rsidRPr="008D1CD5">
              <w:rPr>
                <w:rFonts w:cs="Times New Roman"/>
                <w:sz w:val="20"/>
                <w:szCs w:val="20"/>
              </w:rPr>
              <w:t xml:space="preserve"> Ölçme ve değerlendirmede çeşitli ölçme araçlarından (doğru-yanlış, kısa cevaplı, çoktan seçmeli, kontrol listesi, dereceleme tipi gözlem formları, öz ve akran değerlendirme formları, </w:t>
            </w:r>
            <w:proofErr w:type="spellStart"/>
            <w:r w:rsidRPr="008D1CD5">
              <w:rPr>
                <w:rFonts w:cs="Times New Roman"/>
                <w:sz w:val="20"/>
                <w:szCs w:val="20"/>
              </w:rPr>
              <w:t>rubrikler</w:t>
            </w:r>
            <w:proofErr w:type="spellEnd"/>
            <w:r w:rsidRPr="008D1CD5">
              <w:rPr>
                <w:rFonts w:cs="Times New Roman"/>
                <w:sz w:val="20"/>
                <w:szCs w:val="20"/>
              </w:rPr>
              <w:t>, grup değerlendirme formları, proje değerlendirme formu, performans değerlendirme formu, sunum dosyası, eskiz defteri vb.) yararlanılır.</w:t>
            </w:r>
          </w:p>
        </w:tc>
      </w:tr>
      <w:tr w:rsidR="00AB784B" w:rsidRPr="008D1CD5" w:rsidTr="008D1CD5">
        <w:trPr>
          <w:cantSplit/>
          <w:trHeight w:val="1134"/>
        </w:trPr>
        <w:tc>
          <w:tcPr>
            <w:tcW w:w="360" w:type="dxa"/>
            <w:vMerge/>
            <w:shd w:val="clear" w:color="auto" w:fill="auto"/>
            <w:textDirection w:val="btLr"/>
            <w:vAlign w:val="center"/>
          </w:tcPr>
          <w:p w:rsidR="00AB784B" w:rsidRPr="008D1CD5" w:rsidRDefault="00AB784B" w:rsidP="008D1CD5">
            <w:pPr>
              <w:ind w:left="113" w:right="113"/>
              <w:jc w:val="center"/>
              <w:rPr>
                <w:b/>
                <w:sz w:val="20"/>
                <w:szCs w:val="20"/>
              </w:rPr>
            </w:pPr>
          </w:p>
        </w:tc>
        <w:tc>
          <w:tcPr>
            <w:tcW w:w="360" w:type="dxa"/>
            <w:shd w:val="clear" w:color="auto" w:fill="auto"/>
          </w:tcPr>
          <w:p w:rsidR="00AB784B" w:rsidRPr="008D1CD5" w:rsidRDefault="00AB784B" w:rsidP="008D1CD5">
            <w:pPr>
              <w:spacing w:before="100" w:beforeAutospacing="1" w:after="100" w:afterAutospacing="1"/>
              <w:rPr>
                <w:rFonts w:cs="Times New Roman"/>
                <w:sz w:val="24"/>
                <w:szCs w:val="24"/>
              </w:rPr>
            </w:pPr>
            <w:r w:rsidRPr="008D1CD5">
              <w:rPr>
                <w:rFonts w:cs="Times New Roman"/>
                <w:sz w:val="24"/>
                <w:szCs w:val="24"/>
              </w:rPr>
              <w:t xml:space="preserve">  </w:t>
            </w:r>
          </w:p>
          <w:p w:rsidR="00AB784B" w:rsidRPr="008D1CD5" w:rsidRDefault="00AB784B" w:rsidP="008D1CD5">
            <w:pPr>
              <w:spacing w:before="100" w:beforeAutospacing="1" w:after="100" w:afterAutospacing="1"/>
              <w:rPr>
                <w:rFonts w:cs="Times New Roman"/>
                <w:sz w:val="24"/>
                <w:szCs w:val="24"/>
              </w:rPr>
            </w:pPr>
            <w:r w:rsidRPr="008D1CD5">
              <w:rPr>
                <w:rFonts w:cs="Times New Roman"/>
                <w:sz w:val="24"/>
                <w:szCs w:val="24"/>
              </w:rPr>
              <w:t>4</w:t>
            </w:r>
          </w:p>
          <w:p w:rsidR="00AB784B" w:rsidRPr="008D1CD5" w:rsidRDefault="00AB784B" w:rsidP="008D1CD5">
            <w:pPr>
              <w:spacing w:before="100" w:beforeAutospacing="1" w:after="100" w:afterAutospacing="1"/>
              <w:rPr>
                <w:rFonts w:cs="Times New Roman"/>
                <w:sz w:val="24"/>
                <w:szCs w:val="24"/>
              </w:rPr>
            </w:pPr>
          </w:p>
          <w:p w:rsidR="00AB784B" w:rsidRPr="008D1CD5" w:rsidRDefault="00AB784B" w:rsidP="008D1CD5">
            <w:pPr>
              <w:spacing w:before="100" w:beforeAutospacing="1" w:after="100" w:afterAutospacing="1"/>
              <w:rPr>
                <w:rFonts w:cs="Times New Roman"/>
                <w:sz w:val="24"/>
                <w:szCs w:val="24"/>
              </w:rPr>
            </w:pPr>
          </w:p>
        </w:tc>
        <w:tc>
          <w:tcPr>
            <w:tcW w:w="360" w:type="dxa"/>
            <w:shd w:val="clear" w:color="auto" w:fill="auto"/>
          </w:tcPr>
          <w:p w:rsidR="00AB784B" w:rsidRPr="008D1CD5" w:rsidRDefault="00AB784B" w:rsidP="008D1CD5">
            <w:pPr>
              <w:spacing w:before="100" w:beforeAutospacing="1" w:after="100" w:afterAutospacing="1"/>
              <w:rPr>
                <w:rFonts w:cs="Times New Roman"/>
                <w:sz w:val="24"/>
                <w:szCs w:val="24"/>
              </w:rPr>
            </w:pPr>
          </w:p>
          <w:p w:rsidR="00AB784B" w:rsidRPr="008D1CD5" w:rsidRDefault="00AB784B" w:rsidP="008D1CD5">
            <w:pPr>
              <w:spacing w:before="100" w:beforeAutospacing="1" w:after="100" w:afterAutospacing="1"/>
              <w:rPr>
                <w:rFonts w:cs="Times New Roman"/>
                <w:sz w:val="24"/>
                <w:szCs w:val="24"/>
              </w:rPr>
            </w:pPr>
            <w:r w:rsidRPr="008D1CD5">
              <w:rPr>
                <w:rFonts w:cs="Times New Roman"/>
                <w:sz w:val="24"/>
                <w:szCs w:val="24"/>
              </w:rPr>
              <w:t>1</w:t>
            </w:r>
          </w:p>
          <w:p w:rsidR="00AB784B" w:rsidRPr="008D1CD5" w:rsidRDefault="00AB784B" w:rsidP="005E01E8">
            <w:pPr>
              <w:rPr>
                <w:rFonts w:cs="Times New Roman"/>
                <w:sz w:val="24"/>
                <w:szCs w:val="24"/>
              </w:rPr>
            </w:pPr>
          </w:p>
          <w:p w:rsidR="00AB784B" w:rsidRPr="008D1CD5" w:rsidRDefault="00AB784B" w:rsidP="005E01E8">
            <w:pPr>
              <w:rPr>
                <w:rFonts w:cs="Times New Roman"/>
                <w:sz w:val="24"/>
                <w:szCs w:val="24"/>
              </w:rPr>
            </w:pPr>
          </w:p>
          <w:p w:rsidR="00AB784B" w:rsidRPr="008D1CD5" w:rsidRDefault="00AB784B" w:rsidP="005E01E8">
            <w:pPr>
              <w:rPr>
                <w:rFonts w:cs="Times New Roman"/>
                <w:sz w:val="24"/>
                <w:szCs w:val="24"/>
              </w:rPr>
            </w:pPr>
          </w:p>
          <w:p w:rsidR="00AB784B" w:rsidRPr="008D1CD5" w:rsidRDefault="00AB784B" w:rsidP="005E01E8">
            <w:pPr>
              <w:rPr>
                <w:rFonts w:cs="Times New Roman"/>
                <w:sz w:val="24"/>
                <w:szCs w:val="24"/>
              </w:rPr>
            </w:pPr>
          </w:p>
        </w:tc>
        <w:tc>
          <w:tcPr>
            <w:tcW w:w="2160" w:type="dxa"/>
            <w:shd w:val="clear" w:color="auto" w:fill="auto"/>
          </w:tcPr>
          <w:p w:rsidR="00AB784B" w:rsidRPr="008D1CD5" w:rsidRDefault="00AB784B" w:rsidP="005E01E8">
            <w:pPr>
              <w:rPr>
                <w:rFonts w:cs="Times New Roman"/>
              </w:rPr>
            </w:pPr>
          </w:p>
          <w:p w:rsidR="00AB784B" w:rsidRPr="008D1CD5" w:rsidRDefault="00AB784B" w:rsidP="005E01E8">
            <w:pPr>
              <w:rPr>
                <w:rFonts w:cs="Times New Roman"/>
              </w:rPr>
            </w:pPr>
            <w:r w:rsidRPr="008D1CD5">
              <w:rPr>
                <w:rFonts w:cs="Times New Roman"/>
              </w:rPr>
              <w:t>2.2.5.El sanatlarını tanır. (K.M)</w:t>
            </w:r>
          </w:p>
        </w:tc>
        <w:tc>
          <w:tcPr>
            <w:tcW w:w="4500" w:type="dxa"/>
            <w:shd w:val="clear" w:color="auto" w:fill="auto"/>
          </w:tcPr>
          <w:p w:rsidR="00AB784B" w:rsidRPr="008D1CD5" w:rsidRDefault="00AB784B" w:rsidP="005E01E8">
            <w:pPr>
              <w:rPr>
                <w:rFonts w:ascii="Times" w:hAnsi="Times" w:cs="Times"/>
              </w:rPr>
            </w:pPr>
            <w:r w:rsidRPr="008D1CD5">
              <w:rPr>
                <w:rFonts w:ascii="Times" w:hAnsi="Times" w:cs="Times"/>
                <w:b/>
                <w:bCs/>
                <w:sz w:val="20"/>
                <w:szCs w:val="20"/>
              </w:rPr>
              <w:t xml:space="preserve"> </w:t>
            </w:r>
            <w:r w:rsidRPr="008D1CD5">
              <w:rPr>
                <w:rFonts w:ascii="Webdings" w:hAnsi="Webdings" w:cs="Times New Roman"/>
                <w:sz w:val="21"/>
                <w:szCs w:val="21"/>
              </w:rPr>
              <w:t></w:t>
            </w:r>
            <w:r w:rsidRPr="008D1CD5">
              <w:rPr>
                <w:rFonts w:ascii="Times" w:hAnsi="Times" w:cs="Times"/>
                <w:b/>
                <w:bCs/>
              </w:rPr>
              <w:t xml:space="preserve"> “Ulusal Kültür Ürünlerimiz”</w:t>
            </w:r>
          </w:p>
          <w:p w:rsidR="00AB784B" w:rsidRPr="00F9072A" w:rsidRDefault="00AB784B" w:rsidP="005E01E8">
            <w:r w:rsidRPr="00F9072A">
              <w:t xml:space="preserve">Şiir, efsane ve motif örnekleri aracılığıyla el sanatlarının halkın ihtiyaçlarından doğduğu, halkın zevk ve yaratıcılığını yansıttığı fark </w:t>
            </w:r>
            <w:proofErr w:type="gramStart"/>
            <w:r w:rsidRPr="00F9072A">
              <w:t>ettirilir.El</w:t>
            </w:r>
            <w:proofErr w:type="gramEnd"/>
            <w:r w:rsidRPr="00F9072A">
              <w:t xml:space="preserve"> sanatlarına ilişkin verilen resimlerle geleneksel meslekler tanıtılır.</w:t>
            </w:r>
          </w:p>
          <w:p w:rsidR="00AB784B" w:rsidRPr="008D1CD5" w:rsidRDefault="00AB784B" w:rsidP="005E01E8">
            <w:pPr>
              <w:rPr>
                <w:rFonts w:ascii="Times" w:hAnsi="Times" w:cs="Times"/>
              </w:rPr>
            </w:pPr>
          </w:p>
          <w:p w:rsidR="00AB784B" w:rsidRPr="008D1CD5" w:rsidRDefault="00AB784B" w:rsidP="005E01E8">
            <w:pPr>
              <w:rPr>
                <w:rFonts w:ascii="Times" w:hAnsi="Times" w:cs="Times"/>
              </w:rPr>
            </w:pPr>
            <w:r w:rsidRPr="008D1CD5">
              <w:rPr>
                <w:rFonts w:ascii="Times" w:hAnsi="Times" w:cs="Times"/>
              </w:rPr>
              <w:t>Minyatür, Hat Sanatı, Çini, Seramik, Halı-Kilim, Yazmacılık vb. ulusal kültür eserlerimizden yola çıkarak çeşitli uygulamalarla görsel tasarımlar yapılabilir.</w:t>
            </w:r>
          </w:p>
          <w:p w:rsidR="00AB784B" w:rsidRPr="008D1CD5" w:rsidRDefault="00AB784B" w:rsidP="005E01E8">
            <w:pPr>
              <w:rPr>
                <w:rFonts w:ascii="Times" w:hAnsi="Times" w:cs="Times"/>
              </w:rPr>
            </w:pPr>
          </w:p>
          <w:p w:rsidR="00AB784B" w:rsidRPr="008D1CD5" w:rsidRDefault="00AB784B" w:rsidP="005E01E8">
            <w:pPr>
              <w:rPr>
                <w:rFonts w:cs="Times New Roman"/>
              </w:rPr>
            </w:pPr>
          </w:p>
        </w:tc>
        <w:tc>
          <w:tcPr>
            <w:tcW w:w="1980" w:type="dxa"/>
            <w:shd w:val="clear" w:color="auto" w:fill="auto"/>
          </w:tcPr>
          <w:p w:rsidR="00AB784B" w:rsidRPr="008D1CD5" w:rsidRDefault="00AB784B" w:rsidP="008D1CD5">
            <w:pPr>
              <w:spacing w:before="100" w:beforeAutospacing="1" w:after="100" w:afterAutospacing="1"/>
              <w:rPr>
                <w:rFonts w:cs="Times New Roman"/>
                <w:sz w:val="24"/>
                <w:szCs w:val="24"/>
              </w:rPr>
            </w:pPr>
            <w:r w:rsidRPr="008D1CD5">
              <w:rPr>
                <w:rFonts w:cs="Times New Roman"/>
                <w:sz w:val="24"/>
                <w:szCs w:val="24"/>
              </w:rPr>
              <w:t xml:space="preserve">  </w:t>
            </w:r>
          </w:p>
          <w:p w:rsidR="00AB784B" w:rsidRPr="008D1CD5" w:rsidRDefault="00AB784B" w:rsidP="004E7D29">
            <w:pPr>
              <w:rPr>
                <w:sz w:val="18"/>
                <w:szCs w:val="18"/>
              </w:rPr>
            </w:pPr>
            <w:r w:rsidRPr="008D1CD5">
              <w:rPr>
                <w:rFonts w:ascii="Wingdings" w:hAnsi="Wingdings" w:cs="Times New Roman"/>
                <w:b/>
                <w:bCs/>
                <w:sz w:val="20"/>
                <w:szCs w:val="20"/>
              </w:rPr>
              <w:t></w:t>
            </w:r>
            <w:r w:rsidRPr="008D1CD5">
              <w:rPr>
                <w:b/>
                <w:sz w:val="18"/>
                <w:szCs w:val="18"/>
              </w:rPr>
              <w:t>Halk Kültürü öğrenme alanı:</w:t>
            </w:r>
            <w:r w:rsidR="00DA5BB3" w:rsidRPr="008D1CD5">
              <w:rPr>
                <w:b/>
                <w:sz w:val="18"/>
                <w:szCs w:val="18"/>
              </w:rPr>
              <w:t xml:space="preserve"> </w:t>
            </w:r>
            <w:r w:rsidRPr="008D1CD5">
              <w:rPr>
                <w:b/>
                <w:sz w:val="18"/>
                <w:szCs w:val="18"/>
              </w:rPr>
              <w:t xml:space="preserve">Halk Sanatları </w:t>
            </w:r>
            <w:r w:rsidRPr="008D1CD5">
              <w:rPr>
                <w:sz w:val="18"/>
                <w:szCs w:val="18"/>
              </w:rPr>
              <w:t>2. El sanatları ile ilgili geleneksel meslekleri tanır.</w:t>
            </w:r>
          </w:p>
          <w:p w:rsidR="00AB784B" w:rsidRPr="008D1CD5" w:rsidRDefault="00AB784B" w:rsidP="004E7D29">
            <w:pPr>
              <w:rPr>
                <w:sz w:val="18"/>
                <w:szCs w:val="18"/>
              </w:rPr>
            </w:pPr>
          </w:p>
          <w:p w:rsidR="00AB784B" w:rsidRPr="008D1CD5" w:rsidRDefault="00AB784B" w:rsidP="008D1CD5">
            <w:pPr>
              <w:spacing w:before="100" w:beforeAutospacing="1" w:after="100" w:afterAutospacing="1"/>
              <w:rPr>
                <w:rFonts w:cs="Times New Roman"/>
                <w:sz w:val="24"/>
                <w:szCs w:val="24"/>
              </w:rPr>
            </w:pPr>
          </w:p>
          <w:p w:rsidR="00AB784B" w:rsidRPr="008D1CD5" w:rsidRDefault="00AB784B" w:rsidP="008D1CD5">
            <w:pPr>
              <w:spacing w:before="100" w:beforeAutospacing="1" w:after="100" w:afterAutospacing="1"/>
              <w:rPr>
                <w:rFonts w:cs="Times New Roman"/>
                <w:sz w:val="24"/>
                <w:szCs w:val="24"/>
              </w:rPr>
            </w:pPr>
          </w:p>
        </w:tc>
        <w:tc>
          <w:tcPr>
            <w:tcW w:w="1800" w:type="dxa"/>
            <w:vMerge/>
            <w:shd w:val="clear" w:color="auto" w:fill="auto"/>
            <w:vAlign w:val="center"/>
          </w:tcPr>
          <w:p w:rsidR="00AB784B" w:rsidRPr="008D1CD5" w:rsidRDefault="00AB784B" w:rsidP="005E01E8">
            <w:pPr>
              <w:rPr>
                <w:rFonts w:cs="Times New Roman"/>
                <w:b/>
                <w:sz w:val="20"/>
                <w:szCs w:val="20"/>
              </w:rPr>
            </w:pPr>
          </w:p>
        </w:tc>
        <w:tc>
          <w:tcPr>
            <w:tcW w:w="1800" w:type="dxa"/>
            <w:vMerge/>
            <w:shd w:val="clear" w:color="auto" w:fill="auto"/>
            <w:vAlign w:val="center"/>
          </w:tcPr>
          <w:p w:rsidR="00AB784B" w:rsidRPr="008D1CD5" w:rsidRDefault="00AB784B" w:rsidP="005E01E8">
            <w:pPr>
              <w:rPr>
                <w:rFonts w:cs="Times New Roman"/>
                <w:b/>
                <w:sz w:val="20"/>
                <w:szCs w:val="20"/>
              </w:rPr>
            </w:pPr>
          </w:p>
        </w:tc>
        <w:tc>
          <w:tcPr>
            <w:tcW w:w="2209" w:type="dxa"/>
            <w:vMerge/>
            <w:shd w:val="clear" w:color="auto" w:fill="auto"/>
            <w:vAlign w:val="center"/>
          </w:tcPr>
          <w:p w:rsidR="00AB784B" w:rsidRPr="008D1CD5" w:rsidRDefault="00AB784B" w:rsidP="005E01E8">
            <w:pPr>
              <w:rPr>
                <w:b/>
                <w:sz w:val="20"/>
                <w:szCs w:val="20"/>
              </w:rPr>
            </w:pPr>
          </w:p>
        </w:tc>
      </w:tr>
    </w:tbl>
    <w:p w:rsidR="00D10970" w:rsidRDefault="00D10970" w:rsidP="00A715C1">
      <w:pPr>
        <w:rPr>
          <w:rFonts w:cs="Times New Roman"/>
          <w:sz w:val="24"/>
          <w:szCs w:val="24"/>
        </w:rPr>
      </w:pPr>
    </w:p>
    <w:p w:rsidR="00D10970" w:rsidRDefault="00D10970" w:rsidP="00A715C1">
      <w:pPr>
        <w:rPr>
          <w:rFonts w:cs="Times New Roman"/>
          <w:sz w:val="24"/>
          <w:szCs w:val="24"/>
        </w:rPr>
      </w:pPr>
    </w:p>
    <w:p w:rsidR="00D10970" w:rsidRDefault="00D10970" w:rsidP="00A715C1">
      <w:pPr>
        <w:rPr>
          <w:rFonts w:cs="Times New Roman"/>
          <w:sz w:val="24"/>
          <w:szCs w:val="24"/>
        </w:rPr>
      </w:pPr>
    </w:p>
    <w:p w:rsidR="00D10970" w:rsidRDefault="00D10970" w:rsidP="00A715C1">
      <w:pPr>
        <w:rPr>
          <w:rFonts w:cs="Times New Roman"/>
          <w:sz w:val="24"/>
          <w:szCs w:val="24"/>
        </w:rPr>
      </w:pPr>
    </w:p>
    <w:p w:rsidR="00E562BD" w:rsidRDefault="00E562BD" w:rsidP="00A715C1">
      <w:pPr>
        <w:rPr>
          <w:rFonts w:cs="Times New Roman"/>
          <w:sz w:val="24"/>
          <w:szCs w:val="24"/>
        </w:rPr>
      </w:pPr>
    </w:p>
    <w:tbl>
      <w:tblPr>
        <w:tblW w:w="1576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360"/>
        <w:gridCol w:w="360"/>
        <w:gridCol w:w="1620"/>
        <w:gridCol w:w="5040"/>
        <w:gridCol w:w="2340"/>
        <w:gridCol w:w="1800"/>
        <w:gridCol w:w="1676"/>
        <w:gridCol w:w="2209"/>
      </w:tblGrid>
      <w:tr w:rsidR="00905C26" w:rsidRPr="008D1CD5" w:rsidTr="008D1CD5">
        <w:trPr>
          <w:cantSplit/>
          <w:trHeight w:val="397"/>
        </w:trPr>
        <w:tc>
          <w:tcPr>
            <w:tcW w:w="15765" w:type="dxa"/>
            <w:gridSpan w:val="9"/>
            <w:shd w:val="clear" w:color="auto" w:fill="auto"/>
            <w:vAlign w:val="center"/>
          </w:tcPr>
          <w:p w:rsidR="00905C26" w:rsidRPr="008D1CD5" w:rsidRDefault="00905C26" w:rsidP="00CE67ED">
            <w:pPr>
              <w:rPr>
                <w:rFonts w:cs="Times New Roman"/>
                <w:b/>
                <w:sz w:val="26"/>
                <w:szCs w:val="26"/>
              </w:rPr>
            </w:pPr>
            <w:r w:rsidRPr="008D1CD5">
              <w:rPr>
                <w:rFonts w:cs="Times New Roman"/>
                <w:b/>
                <w:bCs/>
                <w:sz w:val="24"/>
                <w:szCs w:val="24"/>
              </w:rPr>
              <w:t xml:space="preserve">ÖĞRENME ALANI: </w:t>
            </w:r>
            <w:proofErr w:type="gramStart"/>
            <w:r w:rsidRPr="008D1CD5">
              <w:rPr>
                <w:rFonts w:cs="Times New Roman"/>
                <w:b/>
                <w:sz w:val="26"/>
                <w:szCs w:val="26"/>
              </w:rPr>
              <w:t>2.</w:t>
            </w:r>
            <w:r w:rsidR="00F9072A" w:rsidRPr="008D1CD5">
              <w:rPr>
                <w:rFonts w:cs="Times New Roman"/>
                <w:b/>
                <w:sz w:val="26"/>
                <w:szCs w:val="26"/>
              </w:rPr>
              <w:t>2</w:t>
            </w:r>
            <w:proofErr w:type="gramEnd"/>
            <w:r w:rsidRPr="008D1CD5">
              <w:rPr>
                <w:rFonts w:cs="Times New Roman"/>
                <w:b/>
                <w:sz w:val="26"/>
                <w:szCs w:val="26"/>
              </w:rPr>
              <w:t>. Kültürel Miras,2.3. Sanat Eleştirisi ve Estetik</w:t>
            </w:r>
          </w:p>
        </w:tc>
      </w:tr>
      <w:tr w:rsidR="00905C26" w:rsidRPr="008D1CD5" w:rsidTr="008D1CD5">
        <w:trPr>
          <w:cantSplit/>
          <w:trHeight w:val="1134"/>
        </w:trPr>
        <w:tc>
          <w:tcPr>
            <w:tcW w:w="360" w:type="dxa"/>
            <w:shd w:val="clear" w:color="auto" w:fill="auto"/>
            <w:textDirection w:val="btLr"/>
            <w:vAlign w:val="center"/>
          </w:tcPr>
          <w:p w:rsidR="00905C26" w:rsidRPr="008D1CD5" w:rsidRDefault="00905C26" w:rsidP="008D1CD5">
            <w:pPr>
              <w:ind w:left="113" w:right="113"/>
              <w:jc w:val="center"/>
              <w:rPr>
                <w:b/>
                <w:sz w:val="24"/>
                <w:szCs w:val="24"/>
              </w:rPr>
            </w:pPr>
            <w:r w:rsidRPr="008D1CD5">
              <w:rPr>
                <w:b/>
                <w:sz w:val="24"/>
                <w:szCs w:val="24"/>
              </w:rPr>
              <w:t>Ay</w:t>
            </w:r>
          </w:p>
        </w:tc>
        <w:tc>
          <w:tcPr>
            <w:tcW w:w="360" w:type="dxa"/>
            <w:shd w:val="clear" w:color="auto" w:fill="auto"/>
            <w:textDirection w:val="btLr"/>
            <w:vAlign w:val="center"/>
          </w:tcPr>
          <w:p w:rsidR="00905C26" w:rsidRPr="008D1CD5" w:rsidRDefault="00905C26" w:rsidP="008D1CD5">
            <w:pPr>
              <w:ind w:left="113" w:right="113"/>
              <w:jc w:val="center"/>
              <w:rPr>
                <w:b/>
                <w:sz w:val="24"/>
                <w:szCs w:val="24"/>
              </w:rPr>
            </w:pPr>
            <w:r w:rsidRPr="008D1CD5">
              <w:rPr>
                <w:b/>
                <w:sz w:val="24"/>
                <w:szCs w:val="24"/>
              </w:rPr>
              <w:t>Hafta</w:t>
            </w:r>
          </w:p>
        </w:tc>
        <w:tc>
          <w:tcPr>
            <w:tcW w:w="360" w:type="dxa"/>
            <w:shd w:val="clear" w:color="auto" w:fill="auto"/>
            <w:textDirection w:val="btLr"/>
            <w:vAlign w:val="center"/>
          </w:tcPr>
          <w:p w:rsidR="00905C26" w:rsidRPr="008D1CD5" w:rsidRDefault="00905C26" w:rsidP="008D1CD5">
            <w:pPr>
              <w:ind w:left="113" w:right="113"/>
              <w:jc w:val="center"/>
              <w:rPr>
                <w:b/>
                <w:sz w:val="24"/>
                <w:szCs w:val="24"/>
              </w:rPr>
            </w:pPr>
            <w:r w:rsidRPr="008D1CD5">
              <w:rPr>
                <w:b/>
                <w:sz w:val="24"/>
                <w:szCs w:val="24"/>
              </w:rPr>
              <w:t>Saat</w:t>
            </w:r>
          </w:p>
        </w:tc>
        <w:tc>
          <w:tcPr>
            <w:tcW w:w="1620" w:type="dxa"/>
            <w:shd w:val="clear" w:color="auto" w:fill="auto"/>
            <w:vAlign w:val="center"/>
          </w:tcPr>
          <w:p w:rsidR="00905C26" w:rsidRPr="008D1CD5" w:rsidRDefault="00905C26" w:rsidP="00CE67ED">
            <w:pPr>
              <w:rPr>
                <w:b/>
                <w:sz w:val="24"/>
                <w:szCs w:val="24"/>
              </w:rPr>
            </w:pPr>
            <w:r w:rsidRPr="008D1CD5">
              <w:rPr>
                <w:b/>
                <w:sz w:val="24"/>
                <w:szCs w:val="24"/>
              </w:rPr>
              <w:t>Kazanımlar</w:t>
            </w:r>
          </w:p>
        </w:tc>
        <w:tc>
          <w:tcPr>
            <w:tcW w:w="5040" w:type="dxa"/>
            <w:shd w:val="clear" w:color="auto" w:fill="auto"/>
            <w:vAlign w:val="center"/>
          </w:tcPr>
          <w:p w:rsidR="00905C26" w:rsidRPr="008D1CD5" w:rsidRDefault="00905C26" w:rsidP="00905C26">
            <w:pPr>
              <w:rPr>
                <w:rFonts w:cs="Times New Roman"/>
                <w:b/>
                <w:sz w:val="26"/>
                <w:szCs w:val="26"/>
              </w:rPr>
            </w:pPr>
            <w:r w:rsidRPr="008D1CD5">
              <w:rPr>
                <w:b/>
                <w:sz w:val="24"/>
                <w:szCs w:val="24"/>
              </w:rPr>
              <w:t xml:space="preserve">Etkinlikler </w:t>
            </w:r>
          </w:p>
          <w:p w:rsidR="00905C26" w:rsidRPr="008D1CD5" w:rsidRDefault="00905C26" w:rsidP="00CE67ED">
            <w:pPr>
              <w:rPr>
                <w:b/>
                <w:sz w:val="24"/>
                <w:szCs w:val="24"/>
              </w:rPr>
            </w:pPr>
          </w:p>
          <w:p w:rsidR="00905C26" w:rsidRPr="008D1CD5" w:rsidRDefault="00905C26" w:rsidP="00CE67ED">
            <w:pPr>
              <w:rPr>
                <w:b/>
                <w:sz w:val="24"/>
                <w:szCs w:val="24"/>
              </w:rPr>
            </w:pPr>
            <w:r w:rsidRPr="008D1CD5">
              <w:rPr>
                <w:b/>
                <w:sz w:val="24"/>
                <w:szCs w:val="24"/>
              </w:rPr>
              <w:t>Açıklamalar</w:t>
            </w:r>
          </w:p>
        </w:tc>
        <w:tc>
          <w:tcPr>
            <w:tcW w:w="2340" w:type="dxa"/>
            <w:shd w:val="clear" w:color="auto" w:fill="auto"/>
            <w:vAlign w:val="center"/>
          </w:tcPr>
          <w:p w:rsidR="00905C26" w:rsidRPr="008D1CD5" w:rsidRDefault="00905C26" w:rsidP="00CE67ED">
            <w:pPr>
              <w:rPr>
                <w:b/>
                <w:sz w:val="20"/>
                <w:szCs w:val="20"/>
              </w:rPr>
            </w:pPr>
            <w:r w:rsidRPr="008D1CD5">
              <w:rPr>
                <w:b/>
                <w:sz w:val="20"/>
                <w:szCs w:val="20"/>
              </w:rPr>
              <w:t xml:space="preserve">Ara Disiplinler ve </w:t>
            </w:r>
          </w:p>
          <w:p w:rsidR="00905C26" w:rsidRPr="008D1CD5" w:rsidRDefault="00905C26" w:rsidP="00CE67ED">
            <w:pPr>
              <w:rPr>
                <w:b/>
                <w:sz w:val="20"/>
                <w:szCs w:val="20"/>
              </w:rPr>
            </w:pPr>
            <w:r w:rsidRPr="008D1CD5">
              <w:rPr>
                <w:b/>
                <w:sz w:val="20"/>
                <w:szCs w:val="20"/>
              </w:rPr>
              <w:t>Atatürkçülük Diğer Derslerle İlişkilendirme</w:t>
            </w:r>
          </w:p>
        </w:tc>
        <w:tc>
          <w:tcPr>
            <w:tcW w:w="1800" w:type="dxa"/>
            <w:shd w:val="clear" w:color="auto" w:fill="auto"/>
            <w:vAlign w:val="center"/>
          </w:tcPr>
          <w:p w:rsidR="00905C26" w:rsidRPr="008D1CD5" w:rsidRDefault="00905C26" w:rsidP="00CE67ED">
            <w:pPr>
              <w:rPr>
                <w:b/>
                <w:sz w:val="24"/>
                <w:szCs w:val="24"/>
              </w:rPr>
            </w:pPr>
            <w:r w:rsidRPr="008D1CD5">
              <w:rPr>
                <w:rFonts w:cs="Times New Roman"/>
                <w:b/>
                <w:sz w:val="24"/>
                <w:szCs w:val="24"/>
              </w:rPr>
              <w:t>Öğretim Materyalleri</w:t>
            </w:r>
          </w:p>
        </w:tc>
        <w:tc>
          <w:tcPr>
            <w:tcW w:w="1676" w:type="dxa"/>
            <w:shd w:val="clear" w:color="auto" w:fill="auto"/>
            <w:vAlign w:val="center"/>
          </w:tcPr>
          <w:p w:rsidR="00D72885" w:rsidRPr="008D1CD5" w:rsidRDefault="00905C26" w:rsidP="00CE67ED">
            <w:pPr>
              <w:rPr>
                <w:rFonts w:cs="Times New Roman"/>
                <w:b/>
                <w:sz w:val="24"/>
                <w:szCs w:val="24"/>
              </w:rPr>
            </w:pPr>
            <w:r w:rsidRPr="008D1CD5">
              <w:rPr>
                <w:rFonts w:cs="Times New Roman"/>
                <w:b/>
                <w:sz w:val="24"/>
                <w:szCs w:val="24"/>
              </w:rPr>
              <w:t xml:space="preserve">Öğretim </w:t>
            </w:r>
          </w:p>
          <w:p w:rsidR="00905C26" w:rsidRPr="008D1CD5" w:rsidRDefault="00905C26" w:rsidP="00CE67ED">
            <w:pPr>
              <w:rPr>
                <w:b/>
                <w:sz w:val="24"/>
                <w:szCs w:val="24"/>
              </w:rPr>
            </w:pPr>
            <w:r w:rsidRPr="008D1CD5">
              <w:rPr>
                <w:rFonts w:cs="Times New Roman"/>
                <w:b/>
                <w:sz w:val="24"/>
                <w:szCs w:val="24"/>
              </w:rPr>
              <w:t>Yöntemleri</w:t>
            </w:r>
          </w:p>
        </w:tc>
        <w:tc>
          <w:tcPr>
            <w:tcW w:w="2209" w:type="dxa"/>
            <w:shd w:val="clear" w:color="auto" w:fill="auto"/>
            <w:vAlign w:val="center"/>
          </w:tcPr>
          <w:p w:rsidR="00905C26" w:rsidRPr="008D1CD5" w:rsidRDefault="00905C26" w:rsidP="00CE67ED">
            <w:pPr>
              <w:rPr>
                <w:b/>
                <w:sz w:val="24"/>
                <w:szCs w:val="24"/>
              </w:rPr>
            </w:pPr>
            <w:r w:rsidRPr="008D1CD5">
              <w:rPr>
                <w:b/>
                <w:sz w:val="24"/>
                <w:szCs w:val="24"/>
              </w:rPr>
              <w:t>Ölçme ve Değerlendirme</w:t>
            </w:r>
          </w:p>
        </w:tc>
      </w:tr>
      <w:tr w:rsidR="00D72885" w:rsidRPr="008D1CD5" w:rsidTr="008D1CD5">
        <w:trPr>
          <w:trHeight w:val="2200"/>
        </w:trPr>
        <w:tc>
          <w:tcPr>
            <w:tcW w:w="360" w:type="dxa"/>
            <w:vMerge w:val="restart"/>
            <w:shd w:val="clear" w:color="auto" w:fill="auto"/>
            <w:textDirection w:val="btLr"/>
          </w:tcPr>
          <w:p w:rsidR="00D72885" w:rsidRPr="008D1CD5" w:rsidRDefault="00D72885" w:rsidP="008D1CD5">
            <w:pPr>
              <w:jc w:val="center"/>
              <w:rPr>
                <w:rFonts w:cs="Times New Roman"/>
                <w:sz w:val="24"/>
                <w:szCs w:val="24"/>
              </w:rPr>
            </w:pPr>
            <w:r w:rsidRPr="008D1CD5">
              <w:rPr>
                <w:rFonts w:cs="Times New Roman"/>
                <w:sz w:val="24"/>
                <w:szCs w:val="24"/>
              </w:rPr>
              <w:t>MAYIS</w:t>
            </w:r>
          </w:p>
        </w:tc>
        <w:tc>
          <w:tcPr>
            <w:tcW w:w="360" w:type="dxa"/>
            <w:shd w:val="clear" w:color="auto" w:fill="auto"/>
          </w:tcPr>
          <w:p w:rsidR="00D72885" w:rsidRPr="008D1CD5" w:rsidRDefault="00D72885" w:rsidP="008D1CD5">
            <w:pPr>
              <w:spacing w:before="100" w:beforeAutospacing="1" w:after="100" w:afterAutospacing="1"/>
              <w:rPr>
                <w:rFonts w:cs="Times New Roman"/>
                <w:sz w:val="10"/>
                <w:szCs w:val="10"/>
              </w:rPr>
            </w:pPr>
          </w:p>
          <w:p w:rsidR="00D72885" w:rsidRPr="008D1CD5" w:rsidRDefault="00D72885" w:rsidP="008D1CD5">
            <w:pPr>
              <w:spacing w:before="100" w:beforeAutospacing="1" w:after="100" w:afterAutospacing="1"/>
              <w:rPr>
                <w:rFonts w:cs="Times New Roman"/>
                <w:sz w:val="24"/>
                <w:szCs w:val="24"/>
              </w:rPr>
            </w:pPr>
            <w:r w:rsidRPr="008D1CD5">
              <w:rPr>
                <w:rFonts w:cs="Times New Roman"/>
                <w:sz w:val="24"/>
                <w:szCs w:val="24"/>
              </w:rPr>
              <w:t>1</w:t>
            </w:r>
          </w:p>
        </w:tc>
        <w:tc>
          <w:tcPr>
            <w:tcW w:w="360" w:type="dxa"/>
            <w:shd w:val="clear" w:color="auto" w:fill="auto"/>
          </w:tcPr>
          <w:p w:rsidR="00D72885" w:rsidRPr="008D1CD5" w:rsidRDefault="00D72885" w:rsidP="008D1CD5">
            <w:pPr>
              <w:spacing w:before="100" w:beforeAutospacing="1" w:after="100" w:afterAutospacing="1"/>
              <w:rPr>
                <w:rFonts w:cs="Times New Roman"/>
                <w:sz w:val="24"/>
                <w:szCs w:val="24"/>
              </w:rPr>
            </w:pPr>
          </w:p>
          <w:p w:rsidR="00D72885" w:rsidRPr="008D1CD5" w:rsidRDefault="00D72885" w:rsidP="008D1CD5">
            <w:pPr>
              <w:spacing w:before="100" w:beforeAutospacing="1" w:after="100" w:afterAutospacing="1"/>
              <w:rPr>
                <w:rFonts w:cs="Times New Roman"/>
                <w:sz w:val="24"/>
                <w:szCs w:val="24"/>
              </w:rPr>
            </w:pPr>
            <w:r w:rsidRPr="008D1CD5">
              <w:rPr>
                <w:rFonts w:cs="Times New Roman"/>
                <w:sz w:val="24"/>
                <w:szCs w:val="24"/>
              </w:rPr>
              <w:t>1</w:t>
            </w:r>
          </w:p>
        </w:tc>
        <w:tc>
          <w:tcPr>
            <w:tcW w:w="1620" w:type="dxa"/>
            <w:vMerge w:val="restart"/>
            <w:shd w:val="clear" w:color="auto" w:fill="auto"/>
          </w:tcPr>
          <w:p w:rsidR="00D72885" w:rsidRPr="008D1CD5" w:rsidRDefault="00D72885" w:rsidP="00905C26">
            <w:pPr>
              <w:rPr>
                <w:rFonts w:cs="Times New Roman"/>
              </w:rPr>
            </w:pPr>
            <w:r w:rsidRPr="008D1CD5">
              <w:rPr>
                <w:rFonts w:cs="Times New Roman"/>
              </w:rPr>
              <w:t>2.3.1.Sanat eserinin konusunu fark eder. (S.E.E)</w:t>
            </w:r>
          </w:p>
          <w:p w:rsidR="00D72885" w:rsidRPr="008D1CD5" w:rsidRDefault="00D72885" w:rsidP="00CE67ED">
            <w:pPr>
              <w:rPr>
                <w:rFonts w:cs="Times New Roman"/>
              </w:rPr>
            </w:pPr>
          </w:p>
        </w:tc>
        <w:tc>
          <w:tcPr>
            <w:tcW w:w="5040" w:type="dxa"/>
            <w:vMerge w:val="restart"/>
            <w:shd w:val="clear" w:color="auto" w:fill="auto"/>
          </w:tcPr>
          <w:p w:rsidR="00D72885" w:rsidRPr="008D1CD5" w:rsidRDefault="00D72885" w:rsidP="00905C26">
            <w:pPr>
              <w:rPr>
                <w:rFonts w:cs="Times New Roman"/>
              </w:rPr>
            </w:pPr>
            <w:r w:rsidRPr="00D72885">
              <w:br/>
            </w:r>
            <w:r w:rsidRPr="008D1CD5">
              <w:rPr>
                <w:rFonts w:ascii="Webdings" w:hAnsi="Webdings" w:cs="Times New Roman"/>
                <w:sz w:val="21"/>
                <w:szCs w:val="21"/>
              </w:rPr>
              <w:t></w:t>
            </w:r>
            <w:r w:rsidRPr="008D1CD5">
              <w:rPr>
                <w:rFonts w:ascii="Webdings" w:hAnsi="Webdings" w:cs="Times New Roman"/>
                <w:sz w:val="21"/>
                <w:szCs w:val="21"/>
              </w:rPr>
              <w:t></w:t>
            </w:r>
            <w:r w:rsidRPr="008D1CD5">
              <w:rPr>
                <w:rFonts w:cs="Times New Roman"/>
                <w:b/>
                <w:bCs/>
              </w:rPr>
              <w:t xml:space="preserve">Anne ve </w:t>
            </w:r>
            <w:proofErr w:type="gramStart"/>
            <w:r w:rsidRPr="008D1CD5">
              <w:rPr>
                <w:rFonts w:cs="Times New Roman"/>
                <w:b/>
                <w:bCs/>
              </w:rPr>
              <w:t xml:space="preserve">Çocuk : </w:t>
            </w:r>
            <w:r w:rsidRPr="008D1CD5">
              <w:rPr>
                <w:rFonts w:cs="Times New Roman"/>
                <w:sz w:val="20"/>
                <w:szCs w:val="20"/>
              </w:rPr>
              <w:t>Sınıfa</w:t>
            </w:r>
            <w:proofErr w:type="gramEnd"/>
            <w:r w:rsidRPr="008D1CD5">
              <w:rPr>
                <w:rFonts w:cs="Times New Roman"/>
                <w:sz w:val="20"/>
                <w:szCs w:val="20"/>
              </w:rPr>
              <w:t>, Neşet Günal’ın “Anne ve Çocuk” isimli tablosunun röprodüksiyonu getirilir. Eser, öğrencilerin görebileceği bir yere asılır. Çeşitli sorular sorularak eserdeki obje ve figürlerin özelliklerini söylemeleri sağlanır. Öğrencilerden, eserde kullanılan beğendikleri veya beğenmedikleri nesne ve figürleri, renkleri söylemeleri; bunların neden hoşlarına gittiğini veya gitmediğini açıklamaları ve esere isim vermeleri istenir. Daha sonra eseri içselleştirerek “Ben olsaydım…”ile başlayan cümleler kurmaları beklenmektedir. Edindikleri izlenimlerden yola çıkarak görsel sanat çalışmaları yaptırılabilir.</w:t>
            </w:r>
          </w:p>
          <w:p w:rsidR="00D72885" w:rsidRPr="008D1CD5" w:rsidRDefault="00D72885" w:rsidP="00CE67ED">
            <w:pPr>
              <w:rPr>
                <w:rFonts w:cs="Times New Roman"/>
                <w:iCs/>
                <w:sz w:val="20"/>
                <w:szCs w:val="20"/>
              </w:rPr>
            </w:pPr>
            <w:r w:rsidRPr="00D72885">
              <w:br/>
            </w:r>
            <w:r w:rsidRPr="008D1CD5">
              <w:rPr>
                <w:rFonts w:cs="Times New Roman"/>
                <w:iCs/>
                <w:sz w:val="20"/>
                <w:szCs w:val="20"/>
              </w:rPr>
              <w:t xml:space="preserve">Öğretmen öğrencilerine farklı konuları içeren eser örneklerini gösterir. Eserlerde ne </w:t>
            </w:r>
            <w:proofErr w:type="gramStart"/>
            <w:r w:rsidRPr="008D1CD5">
              <w:rPr>
                <w:rFonts w:cs="Times New Roman"/>
                <w:iCs/>
                <w:sz w:val="20"/>
                <w:szCs w:val="20"/>
              </w:rPr>
              <w:t xml:space="preserve">gördükleri </w:t>
            </w:r>
            <w:r w:rsidRPr="008D1CD5">
              <w:rPr>
                <w:rFonts w:cs="Times New Roman"/>
                <w:sz w:val="20"/>
                <w:szCs w:val="20"/>
              </w:rPr>
              <w:t xml:space="preserve"> </w:t>
            </w:r>
            <w:r w:rsidRPr="008D1CD5">
              <w:rPr>
                <w:rFonts w:cs="Times New Roman"/>
                <w:iCs/>
                <w:sz w:val="20"/>
                <w:szCs w:val="20"/>
              </w:rPr>
              <w:t>sorulur</w:t>
            </w:r>
            <w:proofErr w:type="gramEnd"/>
            <w:r w:rsidRPr="008D1CD5">
              <w:rPr>
                <w:rFonts w:cs="Times New Roman"/>
                <w:iCs/>
                <w:sz w:val="20"/>
                <w:szCs w:val="20"/>
              </w:rPr>
              <w:t xml:space="preserve">. Bunlar bir konuya göre sınıflandırıldığında portre, natürmort ve peyzaj’ın hangileri olabileceği sorulur. Öğrencilerden gelen yanıtlar tahtaya yazılır. Öğretmen içeriklerine göre sadece </w:t>
            </w:r>
            <w:proofErr w:type="gramStart"/>
            <w:r w:rsidRPr="008D1CD5">
              <w:rPr>
                <w:rFonts w:cs="Times New Roman"/>
                <w:iCs/>
                <w:sz w:val="20"/>
                <w:szCs w:val="20"/>
              </w:rPr>
              <w:t xml:space="preserve">insan </w:t>
            </w:r>
            <w:r w:rsidRPr="008D1CD5">
              <w:rPr>
                <w:rFonts w:cs="Times New Roman"/>
                <w:sz w:val="20"/>
                <w:szCs w:val="20"/>
              </w:rPr>
              <w:t xml:space="preserve"> </w:t>
            </w:r>
            <w:r w:rsidRPr="008D1CD5">
              <w:rPr>
                <w:rFonts w:cs="Times New Roman"/>
                <w:iCs/>
                <w:sz w:val="20"/>
                <w:szCs w:val="20"/>
              </w:rPr>
              <w:t>başının</w:t>
            </w:r>
            <w:proofErr w:type="gramEnd"/>
            <w:r w:rsidRPr="008D1CD5">
              <w:rPr>
                <w:rFonts w:cs="Times New Roman"/>
                <w:iCs/>
                <w:sz w:val="20"/>
                <w:szCs w:val="20"/>
              </w:rPr>
              <w:t xml:space="preserve"> yer aldığı eserlere portre; meyve, kase, sürahi, kumaş vb. nesnelerin birlikte kullanıldığı </w:t>
            </w:r>
            <w:r w:rsidRPr="008D1CD5">
              <w:rPr>
                <w:rFonts w:cs="Times New Roman"/>
                <w:sz w:val="20"/>
                <w:szCs w:val="20"/>
              </w:rPr>
              <w:t xml:space="preserve"> </w:t>
            </w:r>
            <w:r w:rsidRPr="008D1CD5">
              <w:rPr>
                <w:rFonts w:cs="Times New Roman"/>
                <w:iCs/>
                <w:sz w:val="20"/>
                <w:szCs w:val="20"/>
              </w:rPr>
              <w:t>eserlere natürmort; doğa ve manzara görsellerini içeren eserlere de peyzaj konulu eserler denildiğini</w:t>
            </w:r>
            <w:r w:rsidRPr="008D1CD5">
              <w:rPr>
                <w:rFonts w:cs="Times New Roman"/>
                <w:i/>
                <w:iCs/>
                <w:sz w:val="20"/>
                <w:szCs w:val="20"/>
              </w:rPr>
              <w:t xml:space="preserve"> </w:t>
            </w:r>
            <w:r w:rsidRPr="008D1CD5">
              <w:rPr>
                <w:rFonts w:cs="Times New Roman"/>
                <w:iCs/>
                <w:sz w:val="20"/>
                <w:szCs w:val="20"/>
              </w:rPr>
              <w:t>belirtir.</w:t>
            </w:r>
          </w:p>
        </w:tc>
        <w:tc>
          <w:tcPr>
            <w:tcW w:w="2340" w:type="dxa"/>
            <w:vMerge w:val="restart"/>
            <w:shd w:val="clear" w:color="auto" w:fill="auto"/>
          </w:tcPr>
          <w:p w:rsidR="008D0750" w:rsidRPr="008D1CD5" w:rsidRDefault="008D0750" w:rsidP="00CE67ED">
            <w:pPr>
              <w:rPr>
                <w:b/>
                <w:sz w:val="20"/>
                <w:szCs w:val="20"/>
              </w:rPr>
            </w:pPr>
          </w:p>
          <w:p w:rsidR="008D0750" w:rsidRPr="008D1CD5" w:rsidRDefault="008D0750" w:rsidP="00CE67ED">
            <w:pPr>
              <w:rPr>
                <w:rFonts w:cs="Times New Roman"/>
                <w:sz w:val="18"/>
                <w:szCs w:val="18"/>
              </w:rPr>
            </w:pPr>
            <w:r w:rsidRPr="008D1CD5">
              <w:rPr>
                <w:b/>
                <w:sz w:val="20"/>
                <w:szCs w:val="20"/>
              </w:rPr>
              <w:sym w:font="Webdings" w:char="F060"/>
            </w:r>
            <w:r w:rsidRPr="008D1CD5">
              <w:rPr>
                <w:b/>
                <w:sz w:val="20"/>
                <w:szCs w:val="20"/>
              </w:rPr>
              <w:t xml:space="preserve">Türkçe dersi </w:t>
            </w:r>
            <w:r w:rsidRPr="008D1CD5">
              <w:rPr>
                <w:sz w:val="20"/>
                <w:szCs w:val="20"/>
              </w:rPr>
              <w:t>“Dinleme” öğrenme alanı: 11.Dinlediklerinin konusunu belirler. ”</w:t>
            </w:r>
          </w:p>
          <w:p w:rsidR="008D0750" w:rsidRPr="008D1CD5" w:rsidRDefault="008D0750" w:rsidP="008D0750">
            <w:pPr>
              <w:rPr>
                <w:rFonts w:cs="Times New Roman"/>
                <w:sz w:val="18"/>
                <w:szCs w:val="18"/>
              </w:rPr>
            </w:pPr>
          </w:p>
          <w:p w:rsidR="008D0750" w:rsidRPr="008D1CD5" w:rsidRDefault="008D0750" w:rsidP="008D0750">
            <w:pPr>
              <w:rPr>
                <w:rFonts w:cs="Times New Roman"/>
                <w:sz w:val="18"/>
                <w:szCs w:val="18"/>
              </w:rPr>
            </w:pPr>
            <w:r w:rsidRPr="008D1CD5">
              <w:rPr>
                <w:b/>
                <w:sz w:val="20"/>
                <w:szCs w:val="20"/>
              </w:rPr>
              <w:sym w:font="Webdings" w:char="F060"/>
            </w:r>
            <w:r w:rsidRPr="008D1CD5">
              <w:rPr>
                <w:b/>
                <w:sz w:val="20"/>
                <w:szCs w:val="20"/>
              </w:rPr>
              <w:t xml:space="preserve">Türkçe dersi </w:t>
            </w:r>
            <w:r w:rsidRPr="008D1CD5">
              <w:rPr>
                <w:sz w:val="20"/>
                <w:szCs w:val="20"/>
              </w:rPr>
              <w:t>“Okuma” öğrenme alanı: 9.Okuduklarının konusunu belirler. ”</w:t>
            </w:r>
          </w:p>
          <w:p w:rsidR="008D0750" w:rsidRPr="008D1CD5" w:rsidRDefault="008D0750" w:rsidP="008D0750">
            <w:pPr>
              <w:rPr>
                <w:rFonts w:cs="Times New Roman"/>
                <w:sz w:val="18"/>
                <w:szCs w:val="18"/>
              </w:rPr>
            </w:pPr>
          </w:p>
          <w:p w:rsidR="00DA5BB3" w:rsidRPr="008D1CD5" w:rsidRDefault="00DA5BB3" w:rsidP="00DA5BB3">
            <w:pPr>
              <w:rPr>
                <w:rFonts w:eastAsia="TimesNewRoman"/>
                <w:b/>
                <w:sz w:val="20"/>
                <w:szCs w:val="20"/>
              </w:rPr>
            </w:pPr>
            <w:r w:rsidRPr="008D1CD5">
              <w:rPr>
                <w:b/>
              </w:rPr>
              <w:sym w:font="Webdings" w:char="F060"/>
            </w:r>
            <w:r w:rsidRPr="008D1CD5">
              <w:rPr>
                <w:b/>
                <w:bCs/>
                <w:color w:val="000000"/>
                <w:sz w:val="21"/>
                <w:szCs w:val="21"/>
              </w:rPr>
              <w:t xml:space="preserve"> </w:t>
            </w:r>
            <w:r w:rsidRPr="008D1CD5">
              <w:rPr>
                <w:b/>
                <w:bCs/>
                <w:color w:val="000000"/>
                <w:sz w:val="20"/>
                <w:szCs w:val="20"/>
              </w:rPr>
              <w:t xml:space="preserve">Matematik dersi Veri </w:t>
            </w:r>
            <w:r w:rsidRPr="008D1CD5">
              <w:rPr>
                <w:bCs/>
                <w:color w:val="000000"/>
                <w:sz w:val="20"/>
                <w:szCs w:val="20"/>
              </w:rPr>
              <w:t>Öğrenme Alanı:</w:t>
            </w:r>
          </w:p>
          <w:p w:rsidR="00DA5BB3" w:rsidRPr="008D1CD5" w:rsidRDefault="00DA5BB3" w:rsidP="00DA5BB3">
            <w:pPr>
              <w:rPr>
                <w:rFonts w:cs="Times New Roman"/>
                <w:sz w:val="18"/>
                <w:szCs w:val="18"/>
              </w:rPr>
            </w:pPr>
            <w:r w:rsidRPr="008D1CD5">
              <w:rPr>
                <w:rFonts w:eastAsia="TimesNewRoman"/>
                <w:b/>
              </w:rPr>
              <w:t>2.</w:t>
            </w:r>
            <w:r w:rsidRPr="008D1CD5">
              <w:rPr>
                <w:rFonts w:eastAsia="TimesNewRoman"/>
              </w:rPr>
              <w:t xml:space="preserve"> Nesne grafiğini yorumlar.</w:t>
            </w:r>
          </w:p>
          <w:p w:rsidR="00D72885" w:rsidRPr="008D1CD5" w:rsidRDefault="00D72885" w:rsidP="008D0750">
            <w:pPr>
              <w:rPr>
                <w:rFonts w:cs="Times New Roman"/>
                <w:sz w:val="18"/>
                <w:szCs w:val="18"/>
              </w:rPr>
            </w:pPr>
          </w:p>
        </w:tc>
        <w:tc>
          <w:tcPr>
            <w:tcW w:w="1800" w:type="dxa"/>
            <w:vMerge w:val="restart"/>
            <w:shd w:val="clear" w:color="auto" w:fill="auto"/>
          </w:tcPr>
          <w:p w:rsidR="00D72885" w:rsidRDefault="00D72885" w:rsidP="005E01E8"/>
          <w:p w:rsidR="00D72885" w:rsidRDefault="00D72885" w:rsidP="005E01E8">
            <w:r>
              <w:t>S</w:t>
            </w:r>
            <w:r w:rsidRPr="00D97CDA">
              <w:t>anat eseri, tıpkıbasım, sanat kitapları belgesel, video, poster, resim, fırça-boya, makas-kâğıt vb.</w:t>
            </w:r>
          </w:p>
        </w:tc>
        <w:tc>
          <w:tcPr>
            <w:tcW w:w="1676" w:type="dxa"/>
            <w:vMerge w:val="restart"/>
            <w:shd w:val="clear" w:color="auto" w:fill="auto"/>
          </w:tcPr>
          <w:p w:rsidR="00D72885" w:rsidRPr="008D1CD5" w:rsidRDefault="00D72885" w:rsidP="005E01E8">
            <w:pPr>
              <w:rPr>
                <w:sz w:val="20"/>
                <w:szCs w:val="20"/>
              </w:rPr>
            </w:pPr>
            <w:r w:rsidRPr="008D1CD5">
              <w:rPr>
                <w:sz w:val="20"/>
                <w:szCs w:val="20"/>
              </w:rPr>
              <w:t xml:space="preserve">Drama, </w:t>
            </w:r>
          </w:p>
          <w:p w:rsidR="00D72885" w:rsidRPr="008D1CD5" w:rsidRDefault="00D72885" w:rsidP="005E01E8">
            <w:pPr>
              <w:rPr>
                <w:sz w:val="20"/>
                <w:szCs w:val="20"/>
              </w:rPr>
            </w:pPr>
            <w:r w:rsidRPr="008D1CD5">
              <w:rPr>
                <w:sz w:val="20"/>
                <w:szCs w:val="20"/>
              </w:rPr>
              <w:t>Örnek olay inceleme, Sorgulama</w:t>
            </w:r>
          </w:p>
          <w:p w:rsidR="00D72885" w:rsidRPr="008D1CD5" w:rsidRDefault="00D72885" w:rsidP="005E01E8">
            <w:pPr>
              <w:rPr>
                <w:sz w:val="20"/>
                <w:szCs w:val="20"/>
              </w:rPr>
            </w:pPr>
            <w:r w:rsidRPr="008D1CD5">
              <w:rPr>
                <w:sz w:val="20"/>
                <w:szCs w:val="20"/>
              </w:rPr>
              <w:t xml:space="preserve">Araştırma </w:t>
            </w:r>
          </w:p>
          <w:p w:rsidR="00D72885" w:rsidRPr="008D1CD5" w:rsidRDefault="00D72885" w:rsidP="005E01E8">
            <w:pPr>
              <w:rPr>
                <w:sz w:val="20"/>
                <w:szCs w:val="20"/>
              </w:rPr>
            </w:pPr>
            <w:r w:rsidRPr="008D1CD5">
              <w:rPr>
                <w:sz w:val="20"/>
                <w:szCs w:val="20"/>
              </w:rPr>
              <w:t>Birincil kaynaklardan olan müze, sanat galerisi, ören yerleri vb. ortamlarda inceleme,</w:t>
            </w:r>
            <w:r w:rsidRPr="008D1CD5">
              <w:rPr>
                <w:sz w:val="24"/>
                <w:szCs w:val="24"/>
              </w:rPr>
              <w:t xml:space="preserve"> </w:t>
            </w:r>
            <w:r w:rsidRPr="008D1CD5">
              <w:rPr>
                <w:sz w:val="20"/>
                <w:szCs w:val="20"/>
              </w:rPr>
              <w:t>Disiplinler arası ilişkilendirme yapma,</w:t>
            </w:r>
            <w:r w:rsidRPr="008D1CD5">
              <w:rPr>
                <w:sz w:val="24"/>
                <w:szCs w:val="24"/>
              </w:rPr>
              <w:t xml:space="preserve"> </w:t>
            </w:r>
            <w:r w:rsidRPr="008D1CD5">
              <w:rPr>
                <w:sz w:val="20"/>
                <w:szCs w:val="20"/>
              </w:rPr>
              <w:t xml:space="preserve">Oyunlaştırma, </w:t>
            </w:r>
          </w:p>
          <w:p w:rsidR="00D72885" w:rsidRPr="008D1CD5" w:rsidRDefault="00D72885" w:rsidP="005E01E8">
            <w:pPr>
              <w:rPr>
                <w:sz w:val="20"/>
                <w:szCs w:val="20"/>
              </w:rPr>
            </w:pPr>
            <w:r w:rsidRPr="008D1CD5">
              <w:rPr>
                <w:sz w:val="20"/>
                <w:szCs w:val="20"/>
              </w:rPr>
              <w:t>Eleştirel düşünme,</w:t>
            </w:r>
          </w:p>
          <w:p w:rsidR="00D72885" w:rsidRPr="008D1CD5" w:rsidRDefault="00D72885" w:rsidP="005E01E8">
            <w:pPr>
              <w:rPr>
                <w:sz w:val="20"/>
                <w:szCs w:val="20"/>
              </w:rPr>
            </w:pPr>
            <w:r w:rsidRPr="008D1CD5">
              <w:rPr>
                <w:sz w:val="20"/>
                <w:szCs w:val="20"/>
              </w:rPr>
              <w:t xml:space="preserve"> İ</w:t>
            </w:r>
            <w:r w:rsidR="00AB784B" w:rsidRPr="008D1CD5">
              <w:rPr>
                <w:sz w:val="20"/>
                <w:szCs w:val="20"/>
              </w:rPr>
              <w:t>ş</w:t>
            </w:r>
            <w:r w:rsidRPr="008D1CD5">
              <w:rPr>
                <w:sz w:val="20"/>
                <w:szCs w:val="20"/>
              </w:rPr>
              <w:t>birliğine bağlı olarak gruplarla birlikte veya bireysel uygulama çalışması,</w:t>
            </w:r>
          </w:p>
          <w:p w:rsidR="00D72885" w:rsidRPr="008D1CD5" w:rsidRDefault="00D72885" w:rsidP="005E01E8">
            <w:pPr>
              <w:rPr>
                <w:sz w:val="20"/>
                <w:szCs w:val="20"/>
              </w:rPr>
            </w:pPr>
            <w:r w:rsidRPr="008D1CD5">
              <w:rPr>
                <w:sz w:val="20"/>
                <w:szCs w:val="20"/>
              </w:rPr>
              <w:t>Gözlem</w:t>
            </w:r>
          </w:p>
        </w:tc>
        <w:tc>
          <w:tcPr>
            <w:tcW w:w="2209" w:type="dxa"/>
            <w:vMerge w:val="restart"/>
            <w:shd w:val="clear" w:color="auto" w:fill="auto"/>
          </w:tcPr>
          <w:p w:rsidR="00D72885" w:rsidRPr="008D1CD5" w:rsidRDefault="00D72885" w:rsidP="008D1CD5">
            <w:pPr>
              <w:autoSpaceDE w:val="0"/>
              <w:autoSpaceDN w:val="0"/>
              <w:adjustRightInd w:val="0"/>
              <w:rPr>
                <w:rFonts w:cs="Times New Roman"/>
                <w:sz w:val="20"/>
                <w:szCs w:val="20"/>
              </w:rPr>
            </w:pPr>
            <w:r w:rsidRPr="008D1CD5">
              <w:rPr>
                <w:rFonts w:ascii="Wingdings" w:hAnsi="Wingdings" w:cs="Times New Roman"/>
                <w:sz w:val="20"/>
                <w:szCs w:val="20"/>
              </w:rPr>
              <w:t></w:t>
            </w:r>
            <w:r w:rsidRPr="008D1CD5">
              <w:rPr>
                <w:rFonts w:cs="Times New Roman"/>
              </w:rPr>
              <w:t xml:space="preserve"> </w:t>
            </w:r>
            <w:r w:rsidRPr="008D1CD5">
              <w:rPr>
                <w:rFonts w:cs="Times New Roman"/>
                <w:sz w:val="20"/>
                <w:szCs w:val="20"/>
              </w:rPr>
              <w:t xml:space="preserve">Ölçme ve değerlendirmede çeşitli ölçme araçlarından (doğru-yanlış, kısa cevaplı, çoktan seçmeli, kontrol listesi, dereceleme tipi gözlem formları, öz ve akran değerlendirme formları, </w:t>
            </w:r>
            <w:proofErr w:type="spellStart"/>
            <w:r w:rsidRPr="008D1CD5">
              <w:rPr>
                <w:rFonts w:cs="Times New Roman"/>
                <w:sz w:val="20"/>
                <w:szCs w:val="20"/>
              </w:rPr>
              <w:t>rubrikler</w:t>
            </w:r>
            <w:proofErr w:type="spellEnd"/>
            <w:r w:rsidRPr="008D1CD5">
              <w:rPr>
                <w:rFonts w:cs="Times New Roman"/>
                <w:sz w:val="20"/>
                <w:szCs w:val="20"/>
              </w:rPr>
              <w:t>, grup değerlendirme formları, proje değerlendirme formu, performans değerlendirme formu, sunum dosyası, eskiz defteri vb.) yararlanılır.</w:t>
            </w:r>
          </w:p>
          <w:p w:rsidR="00D72885" w:rsidRPr="008D1CD5" w:rsidRDefault="00D72885" w:rsidP="008D1CD5">
            <w:pPr>
              <w:spacing w:before="100" w:beforeAutospacing="1" w:after="100" w:afterAutospacing="1"/>
              <w:rPr>
                <w:rFonts w:cs="Times New Roman"/>
                <w:sz w:val="20"/>
                <w:szCs w:val="20"/>
              </w:rPr>
            </w:pPr>
          </w:p>
        </w:tc>
      </w:tr>
      <w:tr w:rsidR="00D72885" w:rsidRPr="008D1CD5" w:rsidTr="008D1CD5">
        <w:trPr>
          <w:cantSplit/>
          <w:trHeight w:val="1134"/>
        </w:trPr>
        <w:tc>
          <w:tcPr>
            <w:tcW w:w="360" w:type="dxa"/>
            <w:vMerge/>
            <w:shd w:val="clear" w:color="auto" w:fill="auto"/>
            <w:textDirection w:val="btLr"/>
          </w:tcPr>
          <w:p w:rsidR="00D72885" w:rsidRPr="008D1CD5" w:rsidRDefault="00D72885" w:rsidP="008D1CD5">
            <w:pPr>
              <w:jc w:val="center"/>
              <w:rPr>
                <w:rFonts w:cs="Times New Roman"/>
                <w:sz w:val="24"/>
                <w:szCs w:val="24"/>
              </w:rPr>
            </w:pPr>
          </w:p>
        </w:tc>
        <w:tc>
          <w:tcPr>
            <w:tcW w:w="360" w:type="dxa"/>
            <w:shd w:val="clear" w:color="auto" w:fill="auto"/>
          </w:tcPr>
          <w:p w:rsidR="00D72885" w:rsidRPr="008D1CD5" w:rsidRDefault="00D72885" w:rsidP="008D1CD5">
            <w:pPr>
              <w:spacing w:before="100" w:beforeAutospacing="1" w:after="100" w:afterAutospacing="1"/>
              <w:rPr>
                <w:rFonts w:cs="Times New Roman"/>
                <w:sz w:val="24"/>
                <w:szCs w:val="24"/>
              </w:rPr>
            </w:pPr>
          </w:p>
          <w:p w:rsidR="00D72885" w:rsidRPr="008D1CD5" w:rsidRDefault="00D72885" w:rsidP="008D1CD5">
            <w:pPr>
              <w:spacing w:before="100" w:beforeAutospacing="1" w:after="100" w:afterAutospacing="1"/>
              <w:rPr>
                <w:rFonts w:cs="Times New Roman"/>
                <w:sz w:val="24"/>
                <w:szCs w:val="24"/>
              </w:rPr>
            </w:pPr>
            <w:r w:rsidRPr="008D1CD5">
              <w:rPr>
                <w:rFonts w:cs="Times New Roman"/>
                <w:sz w:val="24"/>
                <w:szCs w:val="24"/>
              </w:rPr>
              <w:t>2</w:t>
            </w:r>
          </w:p>
        </w:tc>
        <w:tc>
          <w:tcPr>
            <w:tcW w:w="360" w:type="dxa"/>
            <w:shd w:val="clear" w:color="auto" w:fill="auto"/>
          </w:tcPr>
          <w:p w:rsidR="00D72885" w:rsidRPr="008D1CD5" w:rsidRDefault="00D72885" w:rsidP="008D1CD5">
            <w:pPr>
              <w:spacing w:before="100" w:beforeAutospacing="1" w:after="100" w:afterAutospacing="1"/>
              <w:rPr>
                <w:rFonts w:cs="Times New Roman"/>
                <w:sz w:val="24"/>
                <w:szCs w:val="24"/>
              </w:rPr>
            </w:pPr>
          </w:p>
          <w:p w:rsidR="00D72885" w:rsidRPr="008D1CD5" w:rsidRDefault="00D72885" w:rsidP="008D1CD5">
            <w:pPr>
              <w:spacing w:before="100" w:beforeAutospacing="1" w:after="100" w:afterAutospacing="1"/>
              <w:rPr>
                <w:rFonts w:cs="Times New Roman"/>
                <w:sz w:val="24"/>
                <w:szCs w:val="24"/>
              </w:rPr>
            </w:pPr>
            <w:r w:rsidRPr="008D1CD5">
              <w:rPr>
                <w:rFonts w:cs="Times New Roman"/>
                <w:sz w:val="24"/>
                <w:szCs w:val="24"/>
              </w:rPr>
              <w:t>1</w:t>
            </w:r>
          </w:p>
        </w:tc>
        <w:tc>
          <w:tcPr>
            <w:tcW w:w="1620" w:type="dxa"/>
            <w:vMerge/>
            <w:shd w:val="clear" w:color="auto" w:fill="auto"/>
          </w:tcPr>
          <w:p w:rsidR="00D72885" w:rsidRPr="008D1CD5" w:rsidRDefault="00D72885" w:rsidP="00CE67ED">
            <w:pPr>
              <w:rPr>
                <w:rFonts w:cs="Times New Roman"/>
              </w:rPr>
            </w:pPr>
          </w:p>
        </w:tc>
        <w:tc>
          <w:tcPr>
            <w:tcW w:w="5040" w:type="dxa"/>
            <w:vMerge/>
            <w:shd w:val="clear" w:color="auto" w:fill="auto"/>
          </w:tcPr>
          <w:p w:rsidR="00D72885" w:rsidRPr="008D1CD5" w:rsidRDefault="00D72885" w:rsidP="00CE67ED">
            <w:pPr>
              <w:rPr>
                <w:rFonts w:cs="Times New Roman"/>
              </w:rPr>
            </w:pPr>
          </w:p>
        </w:tc>
        <w:tc>
          <w:tcPr>
            <w:tcW w:w="2340" w:type="dxa"/>
            <w:vMerge/>
            <w:shd w:val="clear" w:color="auto" w:fill="auto"/>
          </w:tcPr>
          <w:p w:rsidR="00D72885" w:rsidRPr="008D1CD5" w:rsidRDefault="00D72885" w:rsidP="008D1CD5">
            <w:pPr>
              <w:spacing w:before="100" w:beforeAutospacing="1" w:after="100" w:afterAutospacing="1"/>
              <w:rPr>
                <w:rFonts w:cs="Times New Roman"/>
              </w:rPr>
            </w:pPr>
          </w:p>
        </w:tc>
        <w:tc>
          <w:tcPr>
            <w:tcW w:w="1800" w:type="dxa"/>
            <w:vMerge/>
            <w:shd w:val="clear" w:color="auto" w:fill="auto"/>
          </w:tcPr>
          <w:p w:rsidR="00D72885" w:rsidRPr="00D97CDA" w:rsidRDefault="00D72885" w:rsidP="005E01E8"/>
        </w:tc>
        <w:tc>
          <w:tcPr>
            <w:tcW w:w="1676" w:type="dxa"/>
            <w:vMerge/>
            <w:shd w:val="clear" w:color="auto" w:fill="auto"/>
          </w:tcPr>
          <w:p w:rsidR="00D72885" w:rsidRPr="00F50ADC" w:rsidRDefault="00D72885" w:rsidP="005E01E8"/>
        </w:tc>
        <w:tc>
          <w:tcPr>
            <w:tcW w:w="2209" w:type="dxa"/>
            <w:vMerge/>
            <w:shd w:val="clear" w:color="auto" w:fill="auto"/>
          </w:tcPr>
          <w:p w:rsidR="00D72885" w:rsidRPr="008D1CD5" w:rsidRDefault="00D72885" w:rsidP="008D1CD5">
            <w:pPr>
              <w:spacing w:before="100" w:beforeAutospacing="1" w:after="100" w:afterAutospacing="1"/>
              <w:rPr>
                <w:rFonts w:cs="Times New Roman"/>
                <w:sz w:val="20"/>
                <w:szCs w:val="20"/>
              </w:rPr>
            </w:pPr>
          </w:p>
        </w:tc>
      </w:tr>
    </w:tbl>
    <w:p w:rsidR="00E562BD" w:rsidRDefault="00E562BD" w:rsidP="00A715C1">
      <w:pPr>
        <w:rPr>
          <w:rFonts w:cs="Times New Roman"/>
          <w:sz w:val="24"/>
          <w:szCs w:val="24"/>
        </w:rPr>
      </w:pPr>
    </w:p>
    <w:p w:rsidR="00D625D6" w:rsidRDefault="00D625D6" w:rsidP="00A715C1">
      <w:pPr>
        <w:rPr>
          <w:rFonts w:cs="Times New Roman"/>
          <w:sz w:val="24"/>
          <w:szCs w:val="24"/>
        </w:rPr>
      </w:pPr>
    </w:p>
    <w:p w:rsidR="00D72885" w:rsidRDefault="00D72885" w:rsidP="00A715C1">
      <w:pPr>
        <w:rPr>
          <w:rFonts w:cs="Times New Roman"/>
          <w:sz w:val="24"/>
          <w:szCs w:val="24"/>
        </w:rPr>
      </w:pPr>
    </w:p>
    <w:p w:rsidR="00D72885" w:rsidRDefault="00D72885" w:rsidP="00A715C1">
      <w:pPr>
        <w:rPr>
          <w:rFonts w:cs="Times New Roman"/>
          <w:sz w:val="24"/>
          <w:szCs w:val="24"/>
        </w:rPr>
      </w:pPr>
    </w:p>
    <w:p w:rsidR="00D72885" w:rsidRDefault="00D72885" w:rsidP="00A715C1">
      <w:pPr>
        <w:rPr>
          <w:rFonts w:cs="Times New Roman"/>
          <w:sz w:val="24"/>
          <w:szCs w:val="24"/>
        </w:rPr>
      </w:pPr>
    </w:p>
    <w:p w:rsidR="00D72885" w:rsidRDefault="00D72885" w:rsidP="00A715C1">
      <w:pPr>
        <w:rPr>
          <w:rFonts w:cs="Times New Roman"/>
          <w:sz w:val="24"/>
          <w:szCs w:val="24"/>
        </w:rPr>
      </w:pPr>
    </w:p>
    <w:p w:rsidR="00D72885" w:rsidRDefault="00D72885" w:rsidP="00A715C1">
      <w:pPr>
        <w:rPr>
          <w:rFonts w:cs="Times New Roman"/>
          <w:sz w:val="24"/>
          <w:szCs w:val="24"/>
        </w:rPr>
      </w:pPr>
    </w:p>
    <w:p w:rsidR="00D72885" w:rsidRDefault="00D72885" w:rsidP="00A715C1">
      <w:pPr>
        <w:rPr>
          <w:rFonts w:cs="Times New Roman"/>
          <w:sz w:val="24"/>
          <w:szCs w:val="24"/>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360"/>
        <w:gridCol w:w="360"/>
        <w:gridCol w:w="2520"/>
        <w:gridCol w:w="3420"/>
        <w:gridCol w:w="2160"/>
        <w:gridCol w:w="1800"/>
        <w:gridCol w:w="2340"/>
        <w:gridCol w:w="2209"/>
      </w:tblGrid>
      <w:tr w:rsidR="00905C26" w:rsidRPr="008D1CD5" w:rsidTr="008D1CD5">
        <w:trPr>
          <w:cantSplit/>
          <w:trHeight w:val="397"/>
        </w:trPr>
        <w:tc>
          <w:tcPr>
            <w:tcW w:w="15529" w:type="dxa"/>
            <w:gridSpan w:val="9"/>
            <w:shd w:val="clear" w:color="auto" w:fill="auto"/>
            <w:vAlign w:val="center"/>
          </w:tcPr>
          <w:p w:rsidR="00905C26" w:rsidRPr="008D1CD5" w:rsidRDefault="00905C26" w:rsidP="00CE67ED">
            <w:pPr>
              <w:rPr>
                <w:rFonts w:cs="Times New Roman"/>
                <w:b/>
                <w:sz w:val="26"/>
                <w:szCs w:val="26"/>
              </w:rPr>
            </w:pPr>
            <w:r w:rsidRPr="008D1CD5">
              <w:rPr>
                <w:rFonts w:cs="Times New Roman"/>
                <w:b/>
                <w:bCs/>
                <w:sz w:val="24"/>
                <w:szCs w:val="24"/>
              </w:rPr>
              <w:t xml:space="preserve">ÖĞRENME ALANI: </w:t>
            </w:r>
            <w:proofErr w:type="gramStart"/>
            <w:r w:rsidRPr="008D1CD5">
              <w:rPr>
                <w:rFonts w:cs="Times New Roman"/>
                <w:b/>
                <w:sz w:val="26"/>
                <w:szCs w:val="26"/>
              </w:rPr>
              <w:t>2.3</w:t>
            </w:r>
            <w:proofErr w:type="gramEnd"/>
            <w:r w:rsidRPr="008D1CD5">
              <w:rPr>
                <w:rFonts w:cs="Times New Roman"/>
                <w:b/>
                <w:sz w:val="26"/>
                <w:szCs w:val="26"/>
              </w:rPr>
              <w:t>. Sanat Eleştirisi ve Estetik</w:t>
            </w:r>
          </w:p>
        </w:tc>
      </w:tr>
      <w:tr w:rsidR="00905C26" w:rsidRPr="008D1CD5" w:rsidTr="008D1CD5">
        <w:trPr>
          <w:cantSplit/>
          <w:trHeight w:val="1134"/>
        </w:trPr>
        <w:tc>
          <w:tcPr>
            <w:tcW w:w="360" w:type="dxa"/>
            <w:shd w:val="clear" w:color="auto" w:fill="auto"/>
            <w:textDirection w:val="btLr"/>
            <w:vAlign w:val="center"/>
          </w:tcPr>
          <w:p w:rsidR="00905C26" w:rsidRPr="008D1CD5" w:rsidRDefault="00905C26" w:rsidP="008D1CD5">
            <w:pPr>
              <w:ind w:left="113" w:right="113"/>
              <w:jc w:val="center"/>
              <w:rPr>
                <w:b/>
                <w:sz w:val="24"/>
                <w:szCs w:val="24"/>
              </w:rPr>
            </w:pPr>
            <w:r w:rsidRPr="008D1CD5">
              <w:rPr>
                <w:b/>
                <w:sz w:val="24"/>
                <w:szCs w:val="24"/>
              </w:rPr>
              <w:t>Ay</w:t>
            </w:r>
          </w:p>
        </w:tc>
        <w:tc>
          <w:tcPr>
            <w:tcW w:w="360" w:type="dxa"/>
            <w:shd w:val="clear" w:color="auto" w:fill="auto"/>
            <w:textDirection w:val="btLr"/>
            <w:vAlign w:val="center"/>
          </w:tcPr>
          <w:p w:rsidR="00905C26" w:rsidRPr="008D1CD5" w:rsidRDefault="00905C26" w:rsidP="008D1CD5">
            <w:pPr>
              <w:ind w:left="113" w:right="113"/>
              <w:jc w:val="center"/>
              <w:rPr>
                <w:b/>
                <w:sz w:val="24"/>
                <w:szCs w:val="24"/>
              </w:rPr>
            </w:pPr>
            <w:r w:rsidRPr="008D1CD5">
              <w:rPr>
                <w:b/>
                <w:sz w:val="24"/>
                <w:szCs w:val="24"/>
              </w:rPr>
              <w:t>Hafta</w:t>
            </w:r>
          </w:p>
        </w:tc>
        <w:tc>
          <w:tcPr>
            <w:tcW w:w="360" w:type="dxa"/>
            <w:shd w:val="clear" w:color="auto" w:fill="auto"/>
            <w:textDirection w:val="btLr"/>
            <w:vAlign w:val="center"/>
          </w:tcPr>
          <w:p w:rsidR="00905C26" w:rsidRPr="008D1CD5" w:rsidRDefault="00905C26" w:rsidP="008D1CD5">
            <w:pPr>
              <w:ind w:left="113" w:right="113"/>
              <w:jc w:val="center"/>
              <w:rPr>
                <w:b/>
                <w:sz w:val="24"/>
                <w:szCs w:val="24"/>
              </w:rPr>
            </w:pPr>
            <w:r w:rsidRPr="008D1CD5">
              <w:rPr>
                <w:b/>
                <w:sz w:val="24"/>
                <w:szCs w:val="24"/>
              </w:rPr>
              <w:t>Saat</w:t>
            </w:r>
          </w:p>
        </w:tc>
        <w:tc>
          <w:tcPr>
            <w:tcW w:w="2520" w:type="dxa"/>
            <w:shd w:val="clear" w:color="auto" w:fill="auto"/>
            <w:vAlign w:val="center"/>
          </w:tcPr>
          <w:p w:rsidR="00905C26" w:rsidRPr="008D1CD5" w:rsidRDefault="00905C26" w:rsidP="00CE67ED">
            <w:pPr>
              <w:rPr>
                <w:b/>
                <w:sz w:val="24"/>
                <w:szCs w:val="24"/>
              </w:rPr>
            </w:pPr>
            <w:r w:rsidRPr="008D1CD5">
              <w:rPr>
                <w:b/>
                <w:sz w:val="24"/>
                <w:szCs w:val="24"/>
              </w:rPr>
              <w:t>Kazanımlar</w:t>
            </w:r>
          </w:p>
        </w:tc>
        <w:tc>
          <w:tcPr>
            <w:tcW w:w="3420" w:type="dxa"/>
            <w:shd w:val="clear" w:color="auto" w:fill="auto"/>
            <w:vAlign w:val="center"/>
          </w:tcPr>
          <w:p w:rsidR="00905C26" w:rsidRPr="008D1CD5" w:rsidRDefault="00905C26" w:rsidP="00CE67ED">
            <w:pPr>
              <w:rPr>
                <w:rFonts w:cs="Times New Roman"/>
                <w:b/>
                <w:sz w:val="26"/>
                <w:szCs w:val="26"/>
              </w:rPr>
            </w:pPr>
            <w:r w:rsidRPr="008D1CD5">
              <w:rPr>
                <w:b/>
                <w:sz w:val="24"/>
                <w:szCs w:val="24"/>
              </w:rPr>
              <w:t xml:space="preserve">Etkinlikler </w:t>
            </w:r>
          </w:p>
          <w:p w:rsidR="00905C26" w:rsidRPr="008D1CD5" w:rsidRDefault="00905C26" w:rsidP="00CE67ED">
            <w:pPr>
              <w:rPr>
                <w:b/>
                <w:sz w:val="24"/>
                <w:szCs w:val="24"/>
              </w:rPr>
            </w:pPr>
          </w:p>
          <w:p w:rsidR="00905C26" w:rsidRPr="008D1CD5" w:rsidRDefault="00905C26" w:rsidP="00CE67ED">
            <w:pPr>
              <w:rPr>
                <w:b/>
                <w:sz w:val="24"/>
                <w:szCs w:val="24"/>
              </w:rPr>
            </w:pPr>
            <w:r w:rsidRPr="008D1CD5">
              <w:rPr>
                <w:b/>
                <w:sz w:val="24"/>
                <w:szCs w:val="24"/>
              </w:rPr>
              <w:t>Açıklamalar</w:t>
            </w:r>
          </w:p>
        </w:tc>
        <w:tc>
          <w:tcPr>
            <w:tcW w:w="2160" w:type="dxa"/>
            <w:shd w:val="clear" w:color="auto" w:fill="auto"/>
            <w:vAlign w:val="center"/>
          </w:tcPr>
          <w:p w:rsidR="00905C26" w:rsidRPr="008D1CD5" w:rsidRDefault="00905C26" w:rsidP="00CE67ED">
            <w:pPr>
              <w:rPr>
                <w:b/>
                <w:sz w:val="20"/>
                <w:szCs w:val="20"/>
              </w:rPr>
            </w:pPr>
            <w:r w:rsidRPr="008D1CD5">
              <w:rPr>
                <w:b/>
                <w:sz w:val="20"/>
                <w:szCs w:val="20"/>
              </w:rPr>
              <w:t xml:space="preserve">Ara Disiplinler ve </w:t>
            </w:r>
          </w:p>
          <w:p w:rsidR="00905C26" w:rsidRPr="008D1CD5" w:rsidRDefault="00905C26" w:rsidP="00CE67ED">
            <w:pPr>
              <w:rPr>
                <w:b/>
                <w:sz w:val="20"/>
                <w:szCs w:val="20"/>
              </w:rPr>
            </w:pPr>
            <w:r w:rsidRPr="008D1CD5">
              <w:rPr>
                <w:b/>
                <w:sz w:val="20"/>
                <w:szCs w:val="20"/>
              </w:rPr>
              <w:t>Atatürkçülük Diğer Derslerle İlişkilendirme</w:t>
            </w:r>
          </w:p>
        </w:tc>
        <w:tc>
          <w:tcPr>
            <w:tcW w:w="1800" w:type="dxa"/>
            <w:shd w:val="clear" w:color="auto" w:fill="auto"/>
            <w:vAlign w:val="center"/>
          </w:tcPr>
          <w:p w:rsidR="00905C26" w:rsidRPr="008D1CD5" w:rsidRDefault="00905C26" w:rsidP="00CE67ED">
            <w:pPr>
              <w:rPr>
                <w:b/>
                <w:sz w:val="24"/>
                <w:szCs w:val="24"/>
              </w:rPr>
            </w:pPr>
            <w:r w:rsidRPr="008D1CD5">
              <w:rPr>
                <w:rFonts w:cs="Times New Roman"/>
                <w:b/>
                <w:sz w:val="24"/>
                <w:szCs w:val="24"/>
              </w:rPr>
              <w:t>Öğretim Materyalleri</w:t>
            </w:r>
          </w:p>
        </w:tc>
        <w:tc>
          <w:tcPr>
            <w:tcW w:w="2340" w:type="dxa"/>
            <w:shd w:val="clear" w:color="auto" w:fill="auto"/>
            <w:vAlign w:val="center"/>
          </w:tcPr>
          <w:p w:rsidR="00905C26" w:rsidRPr="008D1CD5" w:rsidRDefault="00905C26" w:rsidP="00CE67ED">
            <w:pPr>
              <w:rPr>
                <w:b/>
                <w:sz w:val="24"/>
                <w:szCs w:val="24"/>
              </w:rPr>
            </w:pPr>
            <w:r w:rsidRPr="008D1CD5">
              <w:rPr>
                <w:rFonts w:cs="Times New Roman"/>
                <w:b/>
                <w:sz w:val="24"/>
                <w:szCs w:val="24"/>
              </w:rPr>
              <w:t>Öğretim Yöntemleri</w:t>
            </w:r>
          </w:p>
        </w:tc>
        <w:tc>
          <w:tcPr>
            <w:tcW w:w="2209" w:type="dxa"/>
            <w:shd w:val="clear" w:color="auto" w:fill="auto"/>
            <w:vAlign w:val="center"/>
          </w:tcPr>
          <w:p w:rsidR="00905C26" w:rsidRPr="008D1CD5" w:rsidRDefault="00905C26" w:rsidP="00CE67ED">
            <w:pPr>
              <w:rPr>
                <w:b/>
                <w:sz w:val="24"/>
                <w:szCs w:val="24"/>
              </w:rPr>
            </w:pPr>
            <w:r w:rsidRPr="008D1CD5">
              <w:rPr>
                <w:b/>
                <w:sz w:val="24"/>
                <w:szCs w:val="24"/>
              </w:rPr>
              <w:t>Ölçme ve Değerlendirme</w:t>
            </w:r>
          </w:p>
        </w:tc>
      </w:tr>
      <w:tr w:rsidR="00905C26" w:rsidRPr="008D1CD5" w:rsidTr="008D1CD5">
        <w:trPr>
          <w:trHeight w:val="2250"/>
        </w:trPr>
        <w:tc>
          <w:tcPr>
            <w:tcW w:w="360" w:type="dxa"/>
            <w:vMerge w:val="restart"/>
            <w:shd w:val="clear" w:color="auto" w:fill="auto"/>
            <w:textDirection w:val="btLr"/>
          </w:tcPr>
          <w:p w:rsidR="00905C26" w:rsidRPr="008D1CD5" w:rsidRDefault="00905C26" w:rsidP="008D1CD5">
            <w:pPr>
              <w:jc w:val="center"/>
              <w:rPr>
                <w:rFonts w:cs="Times New Roman"/>
                <w:sz w:val="24"/>
                <w:szCs w:val="24"/>
              </w:rPr>
            </w:pPr>
            <w:r w:rsidRPr="008D1CD5">
              <w:rPr>
                <w:rFonts w:cs="Times New Roman"/>
                <w:sz w:val="24"/>
                <w:szCs w:val="24"/>
              </w:rPr>
              <w:t>MAYIS</w:t>
            </w:r>
          </w:p>
        </w:tc>
        <w:tc>
          <w:tcPr>
            <w:tcW w:w="360" w:type="dxa"/>
            <w:shd w:val="clear" w:color="auto" w:fill="auto"/>
          </w:tcPr>
          <w:p w:rsidR="00905C26" w:rsidRPr="008D1CD5" w:rsidRDefault="00905C26" w:rsidP="008D1CD5">
            <w:pPr>
              <w:spacing w:before="100" w:beforeAutospacing="1" w:after="100" w:afterAutospacing="1"/>
              <w:rPr>
                <w:rFonts w:cs="Times New Roman"/>
                <w:sz w:val="24"/>
                <w:szCs w:val="24"/>
              </w:rPr>
            </w:pPr>
            <w:r w:rsidRPr="008D1CD5">
              <w:rPr>
                <w:rFonts w:cs="Times New Roman"/>
                <w:sz w:val="24"/>
                <w:szCs w:val="24"/>
              </w:rPr>
              <w:t xml:space="preserve">  </w:t>
            </w:r>
          </w:p>
          <w:p w:rsidR="00905C26" w:rsidRPr="008D1CD5" w:rsidRDefault="00905C26" w:rsidP="008D1CD5">
            <w:pPr>
              <w:spacing w:before="100" w:beforeAutospacing="1" w:after="100" w:afterAutospacing="1"/>
              <w:rPr>
                <w:rFonts w:cs="Times New Roman"/>
                <w:sz w:val="24"/>
                <w:szCs w:val="24"/>
              </w:rPr>
            </w:pPr>
            <w:r w:rsidRPr="008D1CD5">
              <w:rPr>
                <w:rFonts w:cs="Times New Roman"/>
                <w:sz w:val="24"/>
                <w:szCs w:val="24"/>
              </w:rPr>
              <w:t>3</w:t>
            </w:r>
          </w:p>
          <w:p w:rsidR="00905C26" w:rsidRPr="008D1CD5" w:rsidRDefault="00905C26" w:rsidP="008D1CD5">
            <w:pPr>
              <w:spacing w:before="100" w:beforeAutospacing="1" w:after="100" w:afterAutospacing="1"/>
              <w:rPr>
                <w:rFonts w:cs="Times New Roman"/>
                <w:sz w:val="24"/>
                <w:szCs w:val="24"/>
              </w:rPr>
            </w:pPr>
          </w:p>
          <w:p w:rsidR="00905C26" w:rsidRPr="008D1CD5" w:rsidRDefault="00905C26" w:rsidP="008D1CD5">
            <w:pPr>
              <w:spacing w:before="100" w:beforeAutospacing="1" w:after="100" w:afterAutospacing="1"/>
              <w:rPr>
                <w:rFonts w:cs="Times New Roman"/>
                <w:sz w:val="24"/>
                <w:szCs w:val="24"/>
              </w:rPr>
            </w:pPr>
          </w:p>
        </w:tc>
        <w:tc>
          <w:tcPr>
            <w:tcW w:w="360" w:type="dxa"/>
            <w:shd w:val="clear" w:color="auto" w:fill="auto"/>
          </w:tcPr>
          <w:p w:rsidR="00905C26" w:rsidRPr="008D1CD5" w:rsidRDefault="00905C26" w:rsidP="008D1CD5">
            <w:pPr>
              <w:spacing w:before="100" w:beforeAutospacing="1" w:after="100" w:afterAutospacing="1"/>
              <w:rPr>
                <w:rFonts w:cs="Times New Roman"/>
                <w:sz w:val="24"/>
                <w:szCs w:val="24"/>
              </w:rPr>
            </w:pPr>
          </w:p>
          <w:p w:rsidR="00905C26" w:rsidRPr="008D1CD5" w:rsidRDefault="00905C26" w:rsidP="008D1CD5">
            <w:pPr>
              <w:spacing w:before="100" w:beforeAutospacing="1" w:after="100" w:afterAutospacing="1"/>
              <w:rPr>
                <w:rFonts w:cs="Times New Roman"/>
                <w:sz w:val="24"/>
                <w:szCs w:val="24"/>
              </w:rPr>
            </w:pPr>
            <w:r w:rsidRPr="008D1CD5">
              <w:rPr>
                <w:rFonts w:cs="Times New Roman"/>
                <w:sz w:val="24"/>
                <w:szCs w:val="24"/>
              </w:rPr>
              <w:t>1</w:t>
            </w:r>
          </w:p>
          <w:p w:rsidR="00905C26" w:rsidRPr="008D1CD5" w:rsidRDefault="00905C26" w:rsidP="00CE67ED">
            <w:pPr>
              <w:rPr>
                <w:rFonts w:cs="Times New Roman"/>
                <w:sz w:val="24"/>
                <w:szCs w:val="24"/>
              </w:rPr>
            </w:pPr>
          </w:p>
          <w:p w:rsidR="00905C26" w:rsidRPr="008D1CD5" w:rsidRDefault="00905C26" w:rsidP="00CE67ED">
            <w:pPr>
              <w:rPr>
                <w:rFonts w:cs="Times New Roman"/>
                <w:sz w:val="24"/>
                <w:szCs w:val="24"/>
              </w:rPr>
            </w:pPr>
          </w:p>
          <w:p w:rsidR="00905C26" w:rsidRPr="008D1CD5" w:rsidRDefault="00905C26" w:rsidP="00CE67ED">
            <w:pPr>
              <w:rPr>
                <w:rFonts w:cs="Times New Roman"/>
                <w:sz w:val="24"/>
                <w:szCs w:val="24"/>
              </w:rPr>
            </w:pPr>
          </w:p>
          <w:p w:rsidR="00905C26" w:rsidRPr="008D1CD5" w:rsidRDefault="00905C26" w:rsidP="00CE67ED">
            <w:pPr>
              <w:rPr>
                <w:rFonts w:cs="Times New Roman"/>
                <w:sz w:val="24"/>
                <w:szCs w:val="24"/>
              </w:rPr>
            </w:pPr>
          </w:p>
        </w:tc>
        <w:tc>
          <w:tcPr>
            <w:tcW w:w="2520" w:type="dxa"/>
            <w:vMerge w:val="restart"/>
            <w:shd w:val="clear" w:color="auto" w:fill="auto"/>
          </w:tcPr>
          <w:p w:rsidR="00905C26" w:rsidRPr="008D1CD5" w:rsidRDefault="00905C26" w:rsidP="00905C26">
            <w:pPr>
              <w:rPr>
                <w:rFonts w:cs="Times New Roman"/>
              </w:rPr>
            </w:pPr>
            <w:r w:rsidRPr="008D1CD5">
              <w:rPr>
                <w:rFonts w:cs="Times New Roman"/>
              </w:rPr>
              <w:t>2.3.1.Sanat eserinin konusunu fark eder. (S.E.E)</w:t>
            </w:r>
          </w:p>
          <w:p w:rsidR="00905C26" w:rsidRPr="008D1CD5" w:rsidRDefault="00905C26" w:rsidP="00905C26">
            <w:pPr>
              <w:rPr>
                <w:rFonts w:cs="Times New Roman"/>
              </w:rPr>
            </w:pPr>
          </w:p>
          <w:p w:rsidR="00905C26" w:rsidRPr="008D1CD5" w:rsidRDefault="00905C26" w:rsidP="00CE67ED">
            <w:pPr>
              <w:rPr>
                <w:rFonts w:cs="Times New Roman"/>
                <w:sz w:val="20"/>
                <w:szCs w:val="20"/>
              </w:rPr>
            </w:pPr>
            <w:r w:rsidRPr="008D1CD5">
              <w:rPr>
                <w:rFonts w:cs="Times New Roman"/>
                <w:iCs/>
                <w:sz w:val="20"/>
                <w:szCs w:val="20"/>
              </w:rPr>
              <w:t xml:space="preserve">Öğretmen öğrencilerine farklı konuları içeren eser örneklerini gösterir. Eserlerde ne </w:t>
            </w:r>
            <w:proofErr w:type="gramStart"/>
            <w:r w:rsidRPr="008D1CD5">
              <w:rPr>
                <w:rFonts w:cs="Times New Roman"/>
                <w:iCs/>
                <w:sz w:val="20"/>
                <w:szCs w:val="20"/>
              </w:rPr>
              <w:t xml:space="preserve">gördükleri </w:t>
            </w:r>
            <w:r w:rsidRPr="008D1CD5">
              <w:rPr>
                <w:rFonts w:cs="Times New Roman"/>
                <w:sz w:val="20"/>
                <w:szCs w:val="20"/>
              </w:rPr>
              <w:t xml:space="preserve"> </w:t>
            </w:r>
            <w:r w:rsidRPr="008D1CD5">
              <w:rPr>
                <w:rFonts w:cs="Times New Roman"/>
                <w:iCs/>
                <w:sz w:val="20"/>
                <w:szCs w:val="20"/>
              </w:rPr>
              <w:t>sorulur</w:t>
            </w:r>
            <w:proofErr w:type="gramEnd"/>
            <w:r w:rsidRPr="008D1CD5">
              <w:rPr>
                <w:rFonts w:cs="Times New Roman"/>
                <w:iCs/>
                <w:sz w:val="20"/>
                <w:szCs w:val="20"/>
              </w:rPr>
              <w:t xml:space="preserve">. Bunlar bir konuya göre sınıflandırıldığında portre, natürmort ve peyzaj’ın hangileri olabileceği sorulur. Öğrencilerden gelen yanıtlar tahtaya yazılır. Öğretmen içeriklerine göre sadece </w:t>
            </w:r>
            <w:proofErr w:type="gramStart"/>
            <w:r w:rsidRPr="008D1CD5">
              <w:rPr>
                <w:rFonts w:cs="Times New Roman"/>
                <w:iCs/>
                <w:sz w:val="20"/>
                <w:szCs w:val="20"/>
              </w:rPr>
              <w:t xml:space="preserve">insan </w:t>
            </w:r>
            <w:r w:rsidRPr="008D1CD5">
              <w:rPr>
                <w:rFonts w:cs="Times New Roman"/>
                <w:sz w:val="20"/>
                <w:szCs w:val="20"/>
              </w:rPr>
              <w:t xml:space="preserve"> </w:t>
            </w:r>
            <w:r w:rsidRPr="008D1CD5">
              <w:rPr>
                <w:rFonts w:cs="Times New Roman"/>
                <w:iCs/>
                <w:sz w:val="20"/>
                <w:szCs w:val="20"/>
              </w:rPr>
              <w:t>başının</w:t>
            </w:r>
            <w:proofErr w:type="gramEnd"/>
            <w:r w:rsidRPr="008D1CD5">
              <w:rPr>
                <w:rFonts w:cs="Times New Roman"/>
                <w:iCs/>
                <w:sz w:val="20"/>
                <w:szCs w:val="20"/>
              </w:rPr>
              <w:t xml:space="preserve"> yer aldığı eserlere portre; meyve, kase, sürahi, kumaş vb. nesnelerin birlikte kullanıldığı </w:t>
            </w:r>
            <w:r w:rsidRPr="008D1CD5">
              <w:rPr>
                <w:rFonts w:cs="Times New Roman"/>
                <w:sz w:val="20"/>
                <w:szCs w:val="20"/>
              </w:rPr>
              <w:t xml:space="preserve"> </w:t>
            </w:r>
            <w:r w:rsidRPr="008D1CD5">
              <w:rPr>
                <w:rFonts w:cs="Times New Roman"/>
                <w:iCs/>
                <w:sz w:val="20"/>
                <w:szCs w:val="20"/>
              </w:rPr>
              <w:t>eserlere natürmort; doğa ve manzara görsellerini içeren eserlere de peyzaj konulu eserler denildiğini</w:t>
            </w:r>
            <w:r w:rsidRPr="008D1CD5">
              <w:rPr>
                <w:rFonts w:cs="Times New Roman"/>
                <w:i/>
                <w:iCs/>
                <w:sz w:val="20"/>
                <w:szCs w:val="20"/>
              </w:rPr>
              <w:t xml:space="preserve"> </w:t>
            </w:r>
            <w:r w:rsidRPr="008D1CD5">
              <w:rPr>
                <w:rFonts w:cs="Times New Roman"/>
                <w:iCs/>
                <w:sz w:val="20"/>
                <w:szCs w:val="20"/>
              </w:rPr>
              <w:t>belirtir.</w:t>
            </w:r>
          </w:p>
        </w:tc>
        <w:tc>
          <w:tcPr>
            <w:tcW w:w="3420" w:type="dxa"/>
            <w:vMerge w:val="restart"/>
            <w:shd w:val="clear" w:color="auto" w:fill="auto"/>
          </w:tcPr>
          <w:p w:rsidR="00905C26" w:rsidRPr="008D1CD5" w:rsidRDefault="00D72885" w:rsidP="008D1CD5">
            <w:pPr>
              <w:spacing w:before="40" w:after="40" w:line="240" w:lineRule="atLeast"/>
              <w:rPr>
                <w:sz w:val="20"/>
                <w:szCs w:val="20"/>
              </w:rPr>
            </w:pPr>
            <w:r w:rsidRPr="008D1CD5">
              <w:rPr>
                <w:rFonts w:ascii="Webdings" w:hAnsi="Webdings" w:cs="Times New Roman"/>
                <w:sz w:val="21"/>
                <w:szCs w:val="21"/>
              </w:rPr>
              <w:t></w:t>
            </w:r>
            <w:r w:rsidRPr="008D1CD5">
              <w:rPr>
                <w:rFonts w:ascii="Webdings" w:hAnsi="Webdings" w:cs="Times New Roman"/>
                <w:sz w:val="21"/>
                <w:szCs w:val="21"/>
              </w:rPr>
              <w:t></w:t>
            </w:r>
            <w:r w:rsidR="00905C26" w:rsidRPr="008D1CD5">
              <w:rPr>
                <w:rFonts w:cs="Times New Roman"/>
                <w:b/>
                <w:bCs/>
                <w:sz w:val="20"/>
                <w:szCs w:val="20"/>
              </w:rPr>
              <w:t>Çiçeklerim:</w:t>
            </w:r>
            <w:r w:rsidR="00905C26" w:rsidRPr="008D1CD5">
              <w:rPr>
                <w:rFonts w:cs="Times New Roman"/>
                <w:sz w:val="20"/>
                <w:szCs w:val="20"/>
              </w:rPr>
              <w:t xml:space="preserve"> İpek </w:t>
            </w:r>
            <w:proofErr w:type="spellStart"/>
            <w:r w:rsidR="00905C26" w:rsidRPr="008D1CD5">
              <w:rPr>
                <w:rFonts w:cs="Times New Roman"/>
                <w:sz w:val="20"/>
                <w:szCs w:val="20"/>
              </w:rPr>
              <w:t>Kocaaydın’ın</w:t>
            </w:r>
            <w:proofErr w:type="spellEnd"/>
            <w:r w:rsidR="00905C26" w:rsidRPr="008D1CD5">
              <w:rPr>
                <w:rFonts w:cs="Times New Roman"/>
                <w:sz w:val="20"/>
                <w:szCs w:val="20"/>
              </w:rPr>
              <w:t xml:space="preserve"> çiçeklerle ilgili resimleri sınıfa getirilerek öğrencilerin görüş ve düşünceleri alınır. Kendi görsel tasarımlarında doğa unsurlarını ve çiçekleri kullanmaları </w:t>
            </w:r>
            <w:proofErr w:type="gramStart"/>
            <w:r w:rsidR="00905C26" w:rsidRPr="008D1CD5">
              <w:rPr>
                <w:rFonts w:cs="Times New Roman"/>
                <w:sz w:val="20"/>
                <w:szCs w:val="20"/>
              </w:rPr>
              <w:t>istenir.Bir</w:t>
            </w:r>
            <w:proofErr w:type="gramEnd"/>
            <w:r w:rsidR="00905C26" w:rsidRPr="008D1CD5">
              <w:rPr>
                <w:rFonts w:cs="Times New Roman"/>
                <w:sz w:val="20"/>
                <w:szCs w:val="20"/>
              </w:rPr>
              <w:t xml:space="preserve"> sonraki ders için hayvanlarla ilgili görseller getirmeleri istenir.</w:t>
            </w:r>
          </w:p>
          <w:p w:rsidR="000B1636" w:rsidRPr="008D1CD5" w:rsidRDefault="00905C26" w:rsidP="000B1636">
            <w:pPr>
              <w:rPr>
                <w:rFonts w:cs="Times New Roman"/>
                <w:sz w:val="20"/>
                <w:szCs w:val="20"/>
              </w:rPr>
            </w:pPr>
            <w:r w:rsidRPr="008D1CD5">
              <w:rPr>
                <w:sz w:val="20"/>
                <w:szCs w:val="20"/>
              </w:rPr>
              <w:br/>
            </w:r>
            <w:r w:rsidR="00D72885" w:rsidRPr="008D1CD5">
              <w:rPr>
                <w:rFonts w:ascii="Webdings" w:hAnsi="Webdings" w:cs="Times New Roman"/>
                <w:sz w:val="20"/>
                <w:szCs w:val="20"/>
              </w:rPr>
              <w:t></w:t>
            </w:r>
            <w:r w:rsidR="00D72885" w:rsidRPr="008D1CD5">
              <w:rPr>
                <w:rFonts w:cs="Times New Roman"/>
                <w:b/>
                <w:bCs/>
                <w:sz w:val="20"/>
                <w:szCs w:val="20"/>
              </w:rPr>
              <w:t xml:space="preserve"> </w:t>
            </w:r>
            <w:r w:rsidR="000B1636" w:rsidRPr="008D1CD5">
              <w:rPr>
                <w:rFonts w:cs="Times New Roman"/>
                <w:b/>
                <w:bCs/>
                <w:sz w:val="20"/>
                <w:szCs w:val="20"/>
              </w:rPr>
              <w:t>“Ben Olsaydım…”</w:t>
            </w:r>
          </w:p>
          <w:p w:rsidR="000B1636" w:rsidRPr="008D1CD5" w:rsidRDefault="000B1636" w:rsidP="000B1636">
            <w:pPr>
              <w:rPr>
                <w:rFonts w:cs="Times New Roman"/>
                <w:sz w:val="20"/>
                <w:szCs w:val="20"/>
              </w:rPr>
            </w:pPr>
            <w:r w:rsidRPr="008D1CD5">
              <w:rPr>
                <w:rFonts w:cs="Times New Roman"/>
                <w:sz w:val="20"/>
                <w:szCs w:val="20"/>
              </w:rPr>
              <w:t>Öğretmen, öğrencilere “Çok küçük boyutlu olduğunuzu ve eser içerisinde</w:t>
            </w:r>
          </w:p>
          <w:p w:rsidR="000B1636" w:rsidRPr="008D1CD5" w:rsidRDefault="000B1636" w:rsidP="000B1636">
            <w:pPr>
              <w:rPr>
                <w:rFonts w:cs="Times New Roman"/>
                <w:sz w:val="20"/>
                <w:szCs w:val="20"/>
              </w:rPr>
            </w:pPr>
            <w:proofErr w:type="gramStart"/>
            <w:r w:rsidRPr="008D1CD5">
              <w:rPr>
                <w:rFonts w:cs="Times New Roman"/>
                <w:sz w:val="20"/>
                <w:szCs w:val="20"/>
              </w:rPr>
              <w:t>gezintiye</w:t>
            </w:r>
            <w:proofErr w:type="gramEnd"/>
            <w:r w:rsidRPr="008D1CD5">
              <w:rPr>
                <w:rFonts w:cs="Times New Roman"/>
                <w:sz w:val="20"/>
                <w:szCs w:val="20"/>
              </w:rPr>
              <w:t xml:space="preserve"> çıktığınızı düşünün. Nereye giderdiniz</w:t>
            </w:r>
            <w:proofErr w:type="gramStart"/>
            <w:r w:rsidRPr="008D1CD5">
              <w:rPr>
                <w:rFonts w:cs="Times New Roman"/>
                <w:sz w:val="20"/>
                <w:szCs w:val="20"/>
              </w:rPr>
              <w:t>?,</w:t>
            </w:r>
            <w:proofErr w:type="gramEnd"/>
            <w:r w:rsidRPr="008D1CD5">
              <w:rPr>
                <w:rFonts w:cs="Times New Roman"/>
                <w:sz w:val="20"/>
                <w:szCs w:val="20"/>
              </w:rPr>
              <w:t xml:space="preserve"> Kimin yerinde olmak</w:t>
            </w:r>
          </w:p>
          <w:p w:rsidR="000B1636" w:rsidRPr="008D1CD5" w:rsidRDefault="000B1636" w:rsidP="000B1636">
            <w:pPr>
              <w:rPr>
                <w:rFonts w:cs="Times New Roman"/>
                <w:sz w:val="20"/>
                <w:szCs w:val="20"/>
              </w:rPr>
            </w:pPr>
            <w:proofErr w:type="gramStart"/>
            <w:r w:rsidRPr="008D1CD5">
              <w:rPr>
                <w:rFonts w:cs="Times New Roman"/>
                <w:sz w:val="20"/>
                <w:szCs w:val="20"/>
              </w:rPr>
              <w:t>isterdiniz</w:t>
            </w:r>
            <w:proofErr w:type="gramEnd"/>
            <w:r w:rsidRPr="008D1CD5">
              <w:rPr>
                <w:rFonts w:cs="Times New Roman"/>
                <w:sz w:val="20"/>
                <w:szCs w:val="20"/>
              </w:rPr>
              <w:t>? O mekânda hangi sesleri duyardınız? Eserin adını bir hareketle,</w:t>
            </w:r>
          </w:p>
          <w:p w:rsidR="000B1636" w:rsidRPr="008D1CD5" w:rsidRDefault="000B1636" w:rsidP="000B1636">
            <w:pPr>
              <w:rPr>
                <w:rFonts w:cs="Times New Roman"/>
                <w:sz w:val="20"/>
                <w:szCs w:val="20"/>
              </w:rPr>
            </w:pPr>
            <w:proofErr w:type="gramStart"/>
            <w:r w:rsidRPr="008D1CD5">
              <w:rPr>
                <w:rFonts w:cs="Times New Roman"/>
                <w:sz w:val="20"/>
                <w:szCs w:val="20"/>
              </w:rPr>
              <w:t>kokuyla</w:t>
            </w:r>
            <w:proofErr w:type="gramEnd"/>
            <w:r w:rsidRPr="008D1CD5">
              <w:rPr>
                <w:rFonts w:cs="Times New Roman"/>
                <w:sz w:val="20"/>
                <w:szCs w:val="20"/>
              </w:rPr>
              <w:t xml:space="preserve"> veya tatla nasıl ifade ederdiniz? Eserin adını ne koyardınız? Bu esere</w:t>
            </w:r>
            <w:r w:rsidR="00D72885" w:rsidRPr="008D1CD5">
              <w:rPr>
                <w:rFonts w:cs="Times New Roman"/>
                <w:sz w:val="20"/>
                <w:szCs w:val="20"/>
              </w:rPr>
              <w:t xml:space="preserve"> </w:t>
            </w:r>
            <w:r w:rsidRPr="008D1CD5">
              <w:rPr>
                <w:rFonts w:cs="Times New Roman"/>
                <w:sz w:val="20"/>
                <w:szCs w:val="20"/>
              </w:rPr>
              <w:t>sahip olmak ister miydiniz? Eğer sahip olmak isterseniz evinizin hangi köşesinde</w:t>
            </w:r>
            <w:r w:rsidR="00F175DD" w:rsidRPr="008D1CD5">
              <w:rPr>
                <w:rFonts w:cs="Times New Roman"/>
                <w:sz w:val="20"/>
                <w:szCs w:val="20"/>
              </w:rPr>
              <w:t xml:space="preserve"> </w:t>
            </w:r>
            <w:r w:rsidRPr="008D1CD5">
              <w:rPr>
                <w:rFonts w:cs="Times New Roman"/>
                <w:sz w:val="20"/>
                <w:szCs w:val="20"/>
              </w:rPr>
              <w:t>sergilerdiniz?” gibi sorular yönelterek duygu ve düşüncelerini ifade etmelerine</w:t>
            </w:r>
          </w:p>
          <w:p w:rsidR="000B1636" w:rsidRPr="008D1CD5" w:rsidRDefault="000B1636" w:rsidP="000B1636">
            <w:pPr>
              <w:rPr>
                <w:rFonts w:cs="Times New Roman"/>
                <w:sz w:val="20"/>
                <w:szCs w:val="20"/>
              </w:rPr>
            </w:pPr>
            <w:proofErr w:type="gramStart"/>
            <w:r w:rsidRPr="008D1CD5">
              <w:rPr>
                <w:rFonts w:cs="Times New Roman"/>
                <w:sz w:val="20"/>
                <w:szCs w:val="20"/>
              </w:rPr>
              <w:t>yardımcı</w:t>
            </w:r>
            <w:proofErr w:type="gramEnd"/>
            <w:r w:rsidRPr="008D1CD5">
              <w:rPr>
                <w:rFonts w:cs="Times New Roman"/>
                <w:sz w:val="20"/>
                <w:szCs w:val="20"/>
              </w:rPr>
              <w:t xml:space="preserve"> olabilir.</w:t>
            </w:r>
          </w:p>
          <w:p w:rsidR="00905C26" w:rsidRPr="008D1CD5" w:rsidRDefault="00905C26" w:rsidP="00CE67ED">
            <w:pPr>
              <w:rPr>
                <w:rFonts w:cs="Times New Roman"/>
              </w:rPr>
            </w:pPr>
          </w:p>
        </w:tc>
        <w:tc>
          <w:tcPr>
            <w:tcW w:w="2160" w:type="dxa"/>
            <w:vMerge w:val="restart"/>
            <w:shd w:val="clear" w:color="auto" w:fill="auto"/>
          </w:tcPr>
          <w:p w:rsidR="00905C26" w:rsidRPr="008D1CD5" w:rsidRDefault="00905C26" w:rsidP="00CE67ED">
            <w:pPr>
              <w:rPr>
                <w:rFonts w:cs="Times New Roman"/>
                <w:sz w:val="18"/>
                <w:szCs w:val="18"/>
              </w:rPr>
            </w:pPr>
          </w:p>
          <w:p w:rsidR="00D73565" w:rsidRPr="008D1CD5" w:rsidRDefault="00D73565" w:rsidP="00D73565">
            <w:pPr>
              <w:rPr>
                <w:rFonts w:cs="Times New Roman"/>
                <w:sz w:val="18"/>
                <w:szCs w:val="18"/>
              </w:rPr>
            </w:pPr>
            <w:r w:rsidRPr="008D1CD5">
              <w:rPr>
                <w:b/>
                <w:sz w:val="20"/>
                <w:szCs w:val="20"/>
              </w:rPr>
              <w:sym w:font="Webdings" w:char="F060"/>
            </w:r>
            <w:r w:rsidRPr="008D1CD5">
              <w:rPr>
                <w:b/>
                <w:sz w:val="20"/>
                <w:szCs w:val="20"/>
              </w:rPr>
              <w:t xml:space="preserve">Türkçe dersi </w:t>
            </w:r>
            <w:r w:rsidRPr="008D1CD5">
              <w:rPr>
                <w:sz w:val="20"/>
                <w:szCs w:val="20"/>
              </w:rPr>
              <w:t>“Dinleme” öğrenme alanı: 11.Dinlediklerinin konusunu belirler. ”</w:t>
            </w:r>
          </w:p>
          <w:p w:rsidR="00D73565" w:rsidRPr="008D1CD5" w:rsidRDefault="00D73565" w:rsidP="00D73565">
            <w:pPr>
              <w:rPr>
                <w:rFonts w:cs="Times New Roman"/>
                <w:sz w:val="18"/>
                <w:szCs w:val="18"/>
              </w:rPr>
            </w:pPr>
          </w:p>
          <w:p w:rsidR="00D73565" w:rsidRPr="008D1CD5" w:rsidRDefault="00D73565" w:rsidP="00D73565">
            <w:pPr>
              <w:rPr>
                <w:rFonts w:cs="Times New Roman"/>
                <w:sz w:val="18"/>
                <w:szCs w:val="18"/>
              </w:rPr>
            </w:pPr>
            <w:r w:rsidRPr="008D1CD5">
              <w:rPr>
                <w:b/>
                <w:sz w:val="20"/>
                <w:szCs w:val="20"/>
              </w:rPr>
              <w:sym w:font="Webdings" w:char="F060"/>
            </w:r>
            <w:r w:rsidRPr="008D1CD5">
              <w:rPr>
                <w:b/>
                <w:sz w:val="20"/>
                <w:szCs w:val="20"/>
              </w:rPr>
              <w:t xml:space="preserve">Türkçe dersi </w:t>
            </w:r>
            <w:r w:rsidRPr="008D1CD5">
              <w:rPr>
                <w:sz w:val="20"/>
                <w:szCs w:val="20"/>
              </w:rPr>
              <w:t>“Okuma” öğrenme alanı: 9.Okuduklarının konusunu belirler. ”</w:t>
            </w:r>
          </w:p>
          <w:p w:rsidR="00905C26" w:rsidRPr="008D1CD5" w:rsidRDefault="00905C26" w:rsidP="00905C26">
            <w:pPr>
              <w:rPr>
                <w:rFonts w:cs="Times New Roman"/>
                <w:sz w:val="18"/>
                <w:szCs w:val="18"/>
              </w:rPr>
            </w:pPr>
          </w:p>
          <w:p w:rsidR="00905C26" w:rsidRPr="008D1CD5" w:rsidRDefault="00905C26" w:rsidP="00905C26">
            <w:pPr>
              <w:rPr>
                <w:rFonts w:cs="Times New Roman"/>
                <w:sz w:val="18"/>
                <w:szCs w:val="18"/>
              </w:rPr>
            </w:pPr>
          </w:p>
          <w:p w:rsidR="00DA5BB3" w:rsidRPr="008D1CD5" w:rsidRDefault="00DA5BB3" w:rsidP="00DA5BB3">
            <w:pPr>
              <w:rPr>
                <w:rFonts w:eastAsia="TimesNewRoman"/>
                <w:b/>
                <w:sz w:val="20"/>
                <w:szCs w:val="20"/>
              </w:rPr>
            </w:pPr>
            <w:r w:rsidRPr="008D1CD5">
              <w:rPr>
                <w:b/>
              </w:rPr>
              <w:sym w:font="Webdings" w:char="F060"/>
            </w:r>
            <w:r w:rsidRPr="008D1CD5">
              <w:rPr>
                <w:b/>
                <w:bCs/>
                <w:color w:val="000000"/>
                <w:sz w:val="21"/>
                <w:szCs w:val="21"/>
              </w:rPr>
              <w:t xml:space="preserve"> </w:t>
            </w:r>
            <w:r w:rsidRPr="008D1CD5">
              <w:rPr>
                <w:b/>
                <w:bCs/>
                <w:color w:val="000000"/>
                <w:sz w:val="20"/>
                <w:szCs w:val="20"/>
              </w:rPr>
              <w:t xml:space="preserve">Matematik dersi Veri </w:t>
            </w:r>
            <w:r w:rsidRPr="008D1CD5">
              <w:rPr>
                <w:bCs/>
                <w:color w:val="000000"/>
                <w:sz w:val="20"/>
                <w:szCs w:val="20"/>
              </w:rPr>
              <w:t>Öğrenme Alanı:</w:t>
            </w:r>
          </w:p>
          <w:p w:rsidR="00DA5BB3" w:rsidRPr="008D1CD5" w:rsidRDefault="00DA5BB3" w:rsidP="00DA5BB3">
            <w:pPr>
              <w:rPr>
                <w:rFonts w:cs="Times New Roman"/>
                <w:sz w:val="18"/>
                <w:szCs w:val="18"/>
              </w:rPr>
            </w:pPr>
            <w:r w:rsidRPr="008D1CD5">
              <w:rPr>
                <w:rFonts w:eastAsia="TimesNewRoman"/>
                <w:b/>
              </w:rPr>
              <w:t>2.</w:t>
            </w:r>
            <w:r w:rsidRPr="008D1CD5">
              <w:rPr>
                <w:rFonts w:eastAsia="TimesNewRoman"/>
              </w:rPr>
              <w:t xml:space="preserve"> Nesne grafiğini yorumlar.</w:t>
            </w:r>
          </w:p>
          <w:p w:rsidR="00905C26" w:rsidRPr="008D1CD5" w:rsidRDefault="00905C26" w:rsidP="00905C26">
            <w:pPr>
              <w:rPr>
                <w:rFonts w:cs="Times New Roman"/>
                <w:sz w:val="18"/>
                <w:szCs w:val="18"/>
              </w:rPr>
            </w:pPr>
          </w:p>
          <w:p w:rsidR="00905C26" w:rsidRPr="008D1CD5" w:rsidRDefault="00905C26" w:rsidP="00905C26">
            <w:pPr>
              <w:rPr>
                <w:rFonts w:cs="Times New Roman"/>
                <w:sz w:val="18"/>
                <w:szCs w:val="18"/>
              </w:rPr>
            </w:pPr>
          </w:p>
          <w:p w:rsidR="00905C26" w:rsidRPr="008D1CD5" w:rsidRDefault="00905C26" w:rsidP="00905C26">
            <w:pPr>
              <w:rPr>
                <w:rFonts w:cs="Times New Roman"/>
                <w:sz w:val="18"/>
                <w:szCs w:val="18"/>
              </w:rPr>
            </w:pPr>
          </w:p>
          <w:p w:rsidR="00905C26" w:rsidRPr="008D1CD5" w:rsidRDefault="00905C26" w:rsidP="00905C26">
            <w:pPr>
              <w:rPr>
                <w:rFonts w:cs="Times New Roman"/>
                <w:sz w:val="18"/>
                <w:szCs w:val="18"/>
              </w:rPr>
            </w:pPr>
          </w:p>
          <w:p w:rsidR="00905C26" w:rsidRPr="008D1CD5" w:rsidRDefault="00905C26" w:rsidP="00905C26">
            <w:pPr>
              <w:rPr>
                <w:rFonts w:cs="Times New Roman"/>
                <w:sz w:val="18"/>
                <w:szCs w:val="18"/>
              </w:rPr>
            </w:pPr>
          </w:p>
          <w:p w:rsidR="00905C26" w:rsidRPr="008D1CD5" w:rsidRDefault="00905C26" w:rsidP="00905C26">
            <w:pPr>
              <w:rPr>
                <w:rFonts w:cs="Times New Roman"/>
                <w:sz w:val="18"/>
                <w:szCs w:val="18"/>
              </w:rPr>
            </w:pPr>
          </w:p>
          <w:p w:rsidR="00905C26" w:rsidRPr="008D1CD5" w:rsidRDefault="00905C26" w:rsidP="00905C26">
            <w:pPr>
              <w:rPr>
                <w:rFonts w:cs="Times New Roman"/>
                <w:sz w:val="18"/>
                <w:szCs w:val="18"/>
              </w:rPr>
            </w:pPr>
          </w:p>
          <w:p w:rsidR="00905C26" w:rsidRPr="008D1CD5" w:rsidRDefault="00905C26" w:rsidP="00905C26">
            <w:pPr>
              <w:rPr>
                <w:rFonts w:cs="Times New Roman"/>
                <w:sz w:val="18"/>
                <w:szCs w:val="18"/>
              </w:rPr>
            </w:pPr>
          </w:p>
          <w:p w:rsidR="00905C26" w:rsidRPr="008D1CD5" w:rsidRDefault="00905C26" w:rsidP="00905C26">
            <w:pPr>
              <w:rPr>
                <w:rFonts w:cs="Times New Roman"/>
                <w:sz w:val="18"/>
                <w:szCs w:val="18"/>
              </w:rPr>
            </w:pPr>
          </w:p>
          <w:p w:rsidR="00905C26" w:rsidRPr="008D1CD5" w:rsidRDefault="00905C26" w:rsidP="00905C26">
            <w:pPr>
              <w:rPr>
                <w:rFonts w:cs="Times New Roman"/>
                <w:sz w:val="18"/>
                <w:szCs w:val="18"/>
              </w:rPr>
            </w:pPr>
          </w:p>
        </w:tc>
        <w:tc>
          <w:tcPr>
            <w:tcW w:w="1800" w:type="dxa"/>
            <w:vMerge w:val="restart"/>
            <w:shd w:val="clear" w:color="auto" w:fill="auto"/>
          </w:tcPr>
          <w:p w:rsidR="00905C26" w:rsidRDefault="00905C26" w:rsidP="00CE67ED"/>
          <w:p w:rsidR="00905C26" w:rsidRPr="00D97CDA" w:rsidRDefault="00905C26" w:rsidP="00CE67ED">
            <w:r>
              <w:t>S</w:t>
            </w:r>
            <w:r w:rsidRPr="00D97CDA">
              <w:t>anat eseri, tıpkıbasım, sanat kitapları belgesel, video, poster, resim, fırça-boya, makas-kâğıt vb.</w:t>
            </w:r>
          </w:p>
        </w:tc>
        <w:tc>
          <w:tcPr>
            <w:tcW w:w="2340" w:type="dxa"/>
            <w:vMerge w:val="restart"/>
            <w:shd w:val="clear" w:color="auto" w:fill="auto"/>
          </w:tcPr>
          <w:p w:rsidR="00905C26" w:rsidRPr="008D1CD5" w:rsidRDefault="00905C26" w:rsidP="00CE67ED">
            <w:pPr>
              <w:rPr>
                <w:sz w:val="20"/>
                <w:szCs w:val="20"/>
              </w:rPr>
            </w:pPr>
            <w:r w:rsidRPr="008D1CD5">
              <w:rPr>
                <w:sz w:val="20"/>
                <w:szCs w:val="20"/>
              </w:rPr>
              <w:t xml:space="preserve">Drama, </w:t>
            </w:r>
          </w:p>
          <w:p w:rsidR="00905C26" w:rsidRPr="008D1CD5" w:rsidRDefault="00905C26" w:rsidP="00CE67ED">
            <w:pPr>
              <w:rPr>
                <w:sz w:val="20"/>
                <w:szCs w:val="20"/>
              </w:rPr>
            </w:pPr>
            <w:r w:rsidRPr="008D1CD5">
              <w:rPr>
                <w:sz w:val="20"/>
                <w:szCs w:val="20"/>
              </w:rPr>
              <w:t>Örnek olay inceleme, Sorgulama</w:t>
            </w:r>
          </w:p>
          <w:p w:rsidR="00905C26" w:rsidRPr="008D1CD5" w:rsidRDefault="00905C26" w:rsidP="00CE67ED">
            <w:pPr>
              <w:rPr>
                <w:sz w:val="20"/>
                <w:szCs w:val="20"/>
              </w:rPr>
            </w:pPr>
            <w:r w:rsidRPr="008D1CD5">
              <w:rPr>
                <w:sz w:val="20"/>
                <w:szCs w:val="20"/>
              </w:rPr>
              <w:t xml:space="preserve">Araştırma </w:t>
            </w:r>
          </w:p>
          <w:p w:rsidR="00905C26" w:rsidRPr="008D1CD5" w:rsidRDefault="00905C26" w:rsidP="00CE67ED">
            <w:pPr>
              <w:rPr>
                <w:sz w:val="20"/>
                <w:szCs w:val="20"/>
              </w:rPr>
            </w:pPr>
            <w:r w:rsidRPr="008D1CD5">
              <w:rPr>
                <w:sz w:val="20"/>
                <w:szCs w:val="20"/>
              </w:rPr>
              <w:t>Birincil kaynaklardan olan müze, sanat galerisi, ören yerleri vb. ortamlarda inceleme,</w:t>
            </w:r>
            <w:r w:rsidRPr="008D1CD5">
              <w:rPr>
                <w:sz w:val="24"/>
                <w:szCs w:val="24"/>
              </w:rPr>
              <w:t xml:space="preserve"> </w:t>
            </w:r>
            <w:r w:rsidRPr="008D1CD5">
              <w:rPr>
                <w:sz w:val="20"/>
                <w:szCs w:val="20"/>
              </w:rPr>
              <w:t>Disiplinler arası ilişkilendirme yapma,</w:t>
            </w:r>
            <w:r w:rsidRPr="008D1CD5">
              <w:rPr>
                <w:sz w:val="24"/>
                <w:szCs w:val="24"/>
              </w:rPr>
              <w:t xml:space="preserve"> </w:t>
            </w:r>
            <w:r w:rsidRPr="008D1CD5">
              <w:rPr>
                <w:sz w:val="20"/>
                <w:szCs w:val="20"/>
              </w:rPr>
              <w:t xml:space="preserve">Oyunlaştırma, </w:t>
            </w:r>
          </w:p>
          <w:p w:rsidR="00905C26" w:rsidRPr="008D1CD5" w:rsidRDefault="00905C26" w:rsidP="00CE67ED">
            <w:pPr>
              <w:rPr>
                <w:sz w:val="20"/>
                <w:szCs w:val="20"/>
              </w:rPr>
            </w:pPr>
            <w:r w:rsidRPr="008D1CD5">
              <w:rPr>
                <w:sz w:val="20"/>
                <w:szCs w:val="20"/>
              </w:rPr>
              <w:t>Eleştirel düşünme,</w:t>
            </w:r>
          </w:p>
          <w:p w:rsidR="00905C26" w:rsidRPr="008D1CD5" w:rsidRDefault="00905C26" w:rsidP="00CE67ED">
            <w:pPr>
              <w:rPr>
                <w:sz w:val="20"/>
                <w:szCs w:val="20"/>
              </w:rPr>
            </w:pPr>
            <w:r w:rsidRPr="008D1CD5">
              <w:rPr>
                <w:sz w:val="20"/>
                <w:szCs w:val="20"/>
              </w:rPr>
              <w:t xml:space="preserve"> İ</w:t>
            </w:r>
            <w:r w:rsidR="00AB784B" w:rsidRPr="008D1CD5">
              <w:rPr>
                <w:sz w:val="20"/>
                <w:szCs w:val="20"/>
              </w:rPr>
              <w:t>ş</w:t>
            </w:r>
            <w:r w:rsidRPr="008D1CD5">
              <w:rPr>
                <w:sz w:val="20"/>
                <w:szCs w:val="20"/>
              </w:rPr>
              <w:t>birliğine bağlı olarak gruplarla birlikte veya bireysel uygulama çalışması,</w:t>
            </w:r>
          </w:p>
          <w:p w:rsidR="00905C26" w:rsidRPr="00F50ADC" w:rsidRDefault="00905C26" w:rsidP="00CE67ED">
            <w:r w:rsidRPr="008D1CD5">
              <w:rPr>
                <w:sz w:val="20"/>
                <w:szCs w:val="20"/>
              </w:rPr>
              <w:t>Gözlem</w:t>
            </w:r>
          </w:p>
        </w:tc>
        <w:tc>
          <w:tcPr>
            <w:tcW w:w="2209" w:type="dxa"/>
            <w:vMerge w:val="restart"/>
            <w:shd w:val="clear" w:color="auto" w:fill="auto"/>
          </w:tcPr>
          <w:p w:rsidR="00905C26" w:rsidRPr="008D1CD5" w:rsidRDefault="00C14C35" w:rsidP="008D1CD5">
            <w:pPr>
              <w:autoSpaceDE w:val="0"/>
              <w:autoSpaceDN w:val="0"/>
              <w:adjustRightInd w:val="0"/>
              <w:rPr>
                <w:rFonts w:cs="Times New Roman"/>
                <w:sz w:val="20"/>
                <w:szCs w:val="20"/>
              </w:rPr>
            </w:pPr>
            <w:r w:rsidRPr="008D1CD5">
              <w:rPr>
                <w:rFonts w:ascii="Wingdings" w:hAnsi="Wingdings" w:cs="Times New Roman"/>
                <w:sz w:val="20"/>
                <w:szCs w:val="20"/>
              </w:rPr>
              <w:t></w:t>
            </w:r>
            <w:r w:rsidRPr="008D1CD5">
              <w:rPr>
                <w:rFonts w:cs="Times New Roman"/>
              </w:rPr>
              <w:t xml:space="preserve"> </w:t>
            </w:r>
            <w:r w:rsidR="00905C26" w:rsidRPr="008D1CD5">
              <w:rPr>
                <w:rFonts w:cs="Times New Roman"/>
                <w:sz w:val="20"/>
                <w:szCs w:val="20"/>
              </w:rPr>
              <w:t xml:space="preserve">Ölçme ve değerlendirmede çeşitli ölçme araçlarından (doğru-yanlış, kısa cevaplı, çoktan seçmeli, kontrol listesi, dereceleme tipi gözlem formları, öz ve akran değerlendirme formları, </w:t>
            </w:r>
            <w:proofErr w:type="spellStart"/>
            <w:r w:rsidR="00905C26" w:rsidRPr="008D1CD5">
              <w:rPr>
                <w:rFonts w:cs="Times New Roman"/>
                <w:sz w:val="20"/>
                <w:szCs w:val="20"/>
              </w:rPr>
              <w:t>rubrikler</w:t>
            </w:r>
            <w:proofErr w:type="spellEnd"/>
            <w:r w:rsidR="00905C26" w:rsidRPr="008D1CD5">
              <w:rPr>
                <w:rFonts w:cs="Times New Roman"/>
                <w:sz w:val="20"/>
                <w:szCs w:val="20"/>
              </w:rPr>
              <w:t>, grup değerlendirme formları, proje değerlendirme formu, performans değerlendirme formu, sunum dosyası, eskiz defteri vb.) yararlanılır.</w:t>
            </w:r>
          </w:p>
          <w:p w:rsidR="00905C26" w:rsidRPr="008D1CD5" w:rsidRDefault="00905C26" w:rsidP="008D1CD5">
            <w:pPr>
              <w:spacing w:before="100" w:beforeAutospacing="1" w:after="100" w:afterAutospacing="1"/>
              <w:rPr>
                <w:rFonts w:cs="Times New Roman"/>
                <w:sz w:val="20"/>
                <w:szCs w:val="20"/>
              </w:rPr>
            </w:pPr>
          </w:p>
        </w:tc>
      </w:tr>
      <w:tr w:rsidR="00905C26" w:rsidRPr="008D1CD5" w:rsidTr="008D1CD5">
        <w:trPr>
          <w:trHeight w:val="4913"/>
        </w:trPr>
        <w:tc>
          <w:tcPr>
            <w:tcW w:w="360" w:type="dxa"/>
            <w:vMerge/>
            <w:shd w:val="clear" w:color="auto" w:fill="auto"/>
            <w:textDirection w:val="btLr"/>
          </w:tcPr>
          <w:p w:rsidR="00905C26" w:rsidRPr="008D1CD5" w:rsidRDefault="00905C26" w:rsidP="008D1CD5">
            <w:pPr>
              <w:jc w:val="center"/>
              <w:rPr>
                <w:rFonts w:cs="Times New Roman"/>
                <w:sz w:val="24"/>
                <w:szCs w:val="24"/>
              </w:rPr>
            </w:pPr>
          </w:p>
        </w:tc>
        <w:tc>
          <w:tcPr>
            <w:tcW w:w="360" w:type="dxa"/>
            <w:shd w:val="clear" w:color="auto" w:fill="auto"/>
          </w:tcPr>
          <w:p w:rsidR="00905C26" w:rsidRPr="008D1CD5" w:rsidRDefault="00905C26" w:rsidP="008D1CD5">
            <w:pPr>
              <w:spacing w:before="100" w:beforeAutospacing="1" w:after="100" w:afterAutospacing="1"/>
              <w:rPr>
                <w:rFonts w:cs="Times New Roman"/>
                <w:sz w:val="10"/>
                <w:szCs w:val="10"/>
              </w:rPr>
            </w:pPr>
          </w:p>
          <w:p w:rsidR="00905C26" w:rsidRPr="008D1CD5" w:rsidRDefault="00905C26" w:rsidP="008D1CD5">
            <w:pPr>
              <w:spacing w:before="100" w:beforeAutospacing="1" w:after="100" w:afterAutospacing="1"/>
              <w:rPr>
                <w:rFonts w:cs="Times New Roman"/>
                <w:sz w:val="24"/>
                <w:szCs w:val="24"/>
              </w:rPr>
            </w:pPr>
            <w:r w:rsidRPr="008D1CD5">
              <w:rPr>
                <w:rFonts w:cs="Times New Roman"/>
                <w:sz w:val="24"/>
                <w:szCs w:val="24"/>
              </w:rPr>
              <w:t>4</w:t>
            </w:r>
          </w:p>
        </w:tc>
        <w:tc>
          <w:tcPr>
            <w:tcW w:w="360" w:type="dxa"/>
            <w:shd w:val="clear" w:color="auto" w:fill="auto"/>
          </w:tcPr>
          <w:p w:rsidR="00905C26" w:rsidRPr="008D1CD5" w:rsidRDefault="00905C26" w:rsidP="008D1CD5">
            <w:pPr>
              <w:spacing w:before="100" w:beforeAutospacing="1" w:after="100" w:afterAutospacing="1"/>
              <w:rPr>
                <w:rFonts w:cs="Times New Roman"/>
                <w:sz w:val="24"/>
                <w:szCs w:val="24"/>
              </w:rPr>
            </w:pPr>
          </w:p>
          <w:p w:rsidR="00905C26" w:rsidRPr="008D1CD5" w:rsidRDefault="00905C26" w:rsidP="008D1CD5">
            <w:pPr>
              <w:spacing w:before="100" w:beforeAutospacing="1" w:after="100" w:afterAutospacing="1"/>
              <w:rPr>
                <w:rFonts w:cs="Times New Roman"/>
                <w:sz w:val="24"/>
                <w:szCs w:val="24"/>
              </w:rPr>
            </w:pPr>
            <w:r w:rsidRPr="008D1CD5">
              <w:rPr>
                <w:rFonts w:cs="Times New Roman"/>
                <w:sz w:val="24"/>
                <w:szCs w:val="24"/>
              </w:rPr>
              <w:t>1</w:t>
            </w:r>
          </w:p>
        </w:tc>
        <w:tc>
          <w:tcPr>
            <w:tcW w:w="2520" w:type="dxa"/>
            <w:vMerge/>
            <w:shd w:val="clear" w:color="auto" w:fill="auto"/>
          </w:tcPr>
          <w:p w:rsidR="00905C26" w:rsidRPr="008D1CD5" w:rsidRDefault="00905C26" w:rsidP="00905C26">
            <w:pPr>
              <w:rPr>
                <w:rFonts w:cs="Times New Roman"/>
              </w:rPr>
            </w:pPr>
          </w:p>
        </w:tc>
        <w:tc>
          <w:tcPr>
            <w:tcW w:w="3420" w:type="dxa"/>
            <w:vMerge/>
            <w:shd w:val="clear" w:color="auto" w:fill="auto"/>
          </w:tcPr>
          <w:p w:rsidR="00905C26" w:rsidRPr="008D1CD5" w:rsidRDefault="00905C26" w:rsidP="00CE67ED">
            <w:pPr>
              <w:rPr>
                <w:rFonts w:cs="Times New Roman"/>
                <w:iCs/>
              </w:rPr>
            </w:pPr>
          </w:p>
        </w:tc>
        <w:tc>
          <w:tcPr>
            <w:tcW w:w="2160" w:type="dxa"/>
            <w:vMerge/>
            <w:shd w:val="clear" w:color="auto" w:fill="auto"/>
          </w:tcPr>
          <w:p w:rsidR="00905C26" w:rsidRPr="008D1CD5" w:rsidRDefault="00905C26" w:rsidP="00CE67ED">
            <w:pPr>
              <w:rPr>
                <w:rFonts w:cs="Times New Roman"/>
                <w:sz w:val="18"/>
                <w:szCs w:val="18"/>
              </w:rPr>
            </w:pPr>
          </w:p>
        </w:tc>
        <w:tc>
          <w:tcPr>
            <w:tcW w:w="1800" w:type="dxa"/>
            <w:vMerge/>
            <w:shd w:val="clear" w:color="auto" w:fill="auto"/>
          </w:tcPr>
          <w:p w:rsidR="00905C26" w:rsidRDefault="00905C26" w:rsidP="00CE67ED"/>
        </w:tc>
        <w:tc>
          <w:tcPr>
            <w:tcW w:w="2340" w:type="dxa"/>
            <w:vMerge/>
            <w:shd w:val="clear" w:color="auto" w:fill="auto"/>
          </w:tcPr>
          <w:p w:rsidR="00905C26" w:rsidRPr="008D1CD5" w:rsidRDefault="00905C26" w:rsidP="00CE67ED">
            <w:pPr>
              <w:rPr>
                <w:sz w:val="20"/>
                <w:szCs w:val="20"/>
              </w:rPr>
            </w:pPr>
          </w:p>
        </w:tc>
        <w:tc>
          <w:tcPr>
            <w:tcW w:w="2209" w:type="dxa"/>
            <w:vMerge/>
            <w:shd w:val="clear" w:color="auto" w:fill="auto"/>
          </w:tcPr>
          <w:p w:rsidR="00905C26" w:rsidRPr="008D1CD5" w:rsidRDefault="00905C26" w:rsidP="008D1CD5">
            <w:pPr>
              <w:autoSpaceDE w:val="0"/>
              <w:autoSpaceDN w:val="0"/>
              <w:adjustRightInd w:val="0"/>
              <w:rPr>
                <w:rFonts w:cs="Times New Roman"/>
                <w:sz w:val="20"/>
                <w:szCs w:val="20"/>
              </w:rPr>
            </w:pPr>
          </w:p>
        </w:tc>
      </w:tr>
    </w:tbl>
    <w:p w:rsidR="00E562BD" w:rsidRDefault="00E562BD" w:rsidP="00A715C1">
      <w:pPr>
        <w:rPr>
          <w:rFonts w:cs="Times New Roman"/>
          <w:sz w:val="24"/>
          <w:szCs w:val="24"/>
        </w:rPr>
      </w:pPr>
    </w:p>
    <w:p w:rsidR="00766BEB" w:rsidRDefault="00766BEB" w:rsidP="00A715C1">
      <w:pPr>
        <w:rPr>
          <w:rFonts w:cs="Times New Roman"/>
          <w:sz w:val="24"/>
          <w:szCs w:val="24"/>
        </w:rPr>
      </w:pPr>
    </w:p>
    <w:p w:rsidR="00766BEB" w:rsidRDefault="00766BEB" w:rsidP="00A715C1">
      <w:pPr>
        <w:rPr>
          <w:rFonts w:cs="Times New Roman"/>
          <w:sz w:val="24"/>
          <w:szCs w:val="24"/>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
        <w:gridCol w:w="686"/>
        <w:gridCol w:w="539"/>
        <w:gridCol w:w="2035"/>
        <w:gridCol w:w="1980"/>
        <w:gridCol w:w="3780"/>
        <w:gridCol w:w="1440"/>
        <w:gridCol w:w="2340"/>
        <w:gridCol w:w="2209"/>
      </w:tblGrid>
      <w:tr w:rsidR="00905C26" w:rsidRPr="008D1CD5" w:rsidTr="008D1CD5">
        <w:trPr>
          <w:cantSplit/>
          <w:trHeight w:val="397"/>
        </w:trPr>
        <w:tc>
          <w:tcPr>
            <w:tcW w:w="15529" w:type="dxa"/>
            <w:gridSpan w:val="9"/>
            <w:shd w:val="clear" w:color="auto" w:fill="auto"/>
            <w:vAlign w:val="center"/>
          </w:tcPr>
          <w:p w:rsidR="00905C26" w:rsidRPr="008D1CD5" w:rsidRDefault="00905C26" w:rsidP="00CE67ED">
            <w:pPr>
              <w:rPr>
                <w:rFonts w:cs="Times New Roman"/>
                <w:b/>
                <w:sz w:val="26"/>
                <w:szCs w:val="26"/>
              </w:rPr>
            </w:pPr>
            <w:r w:rsidRPr="008D1CD5">
              <w:rPr>
                <w:rFonts w:cs="Times New Roman"/>
                <w:b/>
                <w:bCs/>
                <w:sz w:val="24"/>
                <w:szCs w:val="24"/>
              </w:rPr>
              <w:lastRenderedPageBreak/>
              <w:t xml:space="preserve">ÖĞRENME ALANI: </w:t>
            </w:r>
            <w:proofErr w:type="gramStart"/>
            <w:r w:rsidRPr="008D1CD5">
              <w:rPr>
                <w:rFonts w:cs="Times New Roman"/>
                <w:b/>
                <w:sz w:val="26"/>
                <w:szCs w:val="26"/>
              </w:rPr>
              <w:t>2.3</w:t>
            </w:r>
            <w:proofErr w:type="gramEnd"/>
            <w:r w:rsidRPr="008D1CD5">
              <w:rPr>
                <w:rFonts w:cs="Times New Roman"/>
                <w:b/>
                <w:sz w:val="26"/>
                <w:szCs w:val="26"/>
              </w:rPr>
              <w:t>. Sanat Eleştirisi ve Estetik</w:t>
            </w:r>
          </w:p>
        </w:tc>
      </w:tr>
      <w:tr w:rsidR="00905C26" w:rsidRPr="008D1CD5" w:rsidTr="008D1CD5">
        <w:trPr>
          <w:cantSplit/>
          <w:trHeight w:val="1134"/>
        </w:trPr>
        <w:tc>
          <w:tcPr>
            <w:tcW w:w="520" w:type="dxa"/>
            <w:shd w:val="clear" w:color="auto" w:fill="auto"/>
            <w:textDirection w:val="btLr"/>
            <w:vAlign w:val="center"/>
          </w:tcPr>
          <w:p w:rsidR="00905C26" w:rsidRPr="008D1CD5" w:rsidRDefault="00905C26" w:rsidP="008D1CD5">
            <w:pPr>
              <w:ind w:left="113" w:right="113"/>
              <w:jc w:val="center"/>
              <w:rPr>
                <w:b/>
                <w:sz w:val="24"/>
                <w:szCs w:val="24"/>
              </w:rPr>
            </w:pPr>
            <w:r w:rsidRPr="008D1CD5">
              <w:rPr>
                <w:b/>
                <w:sz w:val="24"/>
                <w:szCs w:val="24"/>
              </w:rPr>
              <w:t>Ay</w:t>
            </w:r>
          </w:p>
        </w:tc>
        <w:tc>
          <w:tcPr>
            <w:tcW w:w="686" w:type="dxa"/>
            <w:shd w:val="clear" w:color="auto" w:fill="auto"/>
            <w:textDirection w:val="btLr"/>
            <w:vAlign w:val="center"/>
          </w:tcPr>
          <w:p w:rsidR="00905C26" w:rsidRPr="008D1CD5" w:rsidRDefault="00905C26" w:rsidP="008D1CD5">
            <w:pPr>
              <w:ind w:left="113" w:right="113"/>
              <w:jc w:val="center"/>
              <w:rPr>
                <w:b/>
                <w:sz w:val="24"/>
                <w:szCs w:val="24"/>
              </w:rPr>
            </w:pPr>
            <w:r w:rsidRPr="008D1CD5">
              <w:rPr>
                <w:b/>
                <w:sz w:val="24"/>
                <w:szCs w:val="24"/>
              </w:rPr>
              <w:t>Hafta</w:t>
            </w:r>
          </w:p>
        </w:tc>
        <w:tc>
          <w:tcPr>
            <w:tcW w:w="539" w:type="dxa"/>
            <w:shd w:val="clear" w:color="auto" w:fill="auto"/>
            <w:textDirection w:val="btLr"/>
            <w:vAlign w:val="center"/>
          </w:tcPr>
          <w:p w:rsidR="00905C26" w:rsidRPr="008D1CD5" w:rsidRDefault="00905C26" w:rsidP="008D1CD5">
            <w:pPr>
              <w:ind w:left="113" w:right="113"/>
              <w:jc w:val="center"/>
              <w:rPr>
                <w:b/>
                <w:sz w:val="24"/>
                <w:szCs w:val="24"/>
              </w:rPr>
            </w:pPr>
            <w:r w:rsidRPr="008D1CD5">
              <w:rPr>
                <w:b/>
                <w:sz w:val="24"/>
                <w:szCs w:val="24"/>
              </w:rPr>
              <w:t>Saat</w:t>
            </w:r>
          </w:p>
        </w:tc>
        <w:tc>
          <w:tcPr>
            <w:tcW w:w="2035" w:type="dxa"/>
            <w:shd w:val="clear" w:color="auto" w:fill="auto"/>
            <w:vAlign w:val="center"/>
          </w:tcPr>
          <w:p w:rsidR="00905C26" w:rsidRPr="008D1CD5" w:rsidRDefault="00905C26" w:rsidP="00CE67ED">
            <w:pPr>
              <w:rPr>
                <w:b/>
                <w:sz w:val="24"/>
                <w:szCs w:val="24"/>
              </w:rPr>
            </w:pPr>
            <w:r w:rsidRPr="008D1CD5">
              <w:rPr>
                <w:b/>
                <w:sz w:val="24"/>
                <w:szCs w:val="24"/>
              </w:rPr>
              <w:t>Kazanımlar</w:t>
            </w:r>
          </w:p>
        </w:tc>
        <w:tc>
          <w:tcPr>
            <w:tcW w:w="1980" w:type="dxa"/>
            <w:shd w:val="clear" w:color="auto" w:fill="auto"/>
            <w:vAlign w:val="center"/>
          </w:tcPr>
          <w:p w:rsidR="00905C26" w:rsidRPr="008D1CD5" w:rsidRDefault="00905C26" w:rsidP="00CE67ED">
            <w:pPr>
              <w:rPr>
                <w:rFonts w:cs="Times New Roman"/>
                <w:b/>
                <w:sz w:val="26"/>
                <w:szCs w:val="26"/>
              </w:rPr>
            </w:pPr>
            <w:r w:rsidRPr="008D1CD5">
              <w:rPr>
                <w:b/>
                <w:sz w:val="24"/>
                <w:szCs w:val="24"/>
              </w:rPr>
              <w:t xml:space="preserve">Etkinlikler </w:t>
            </w:r>
          </w:p>
          <w:p w:rsidR="00905C26" w:rsidRPr="008D1CD5" w:rsidRDefault="00905C26" w:rsidP="00CE67ED">
            <w:pPr>
              <w:rPr>
                <w:b/>
                <w:sz w:val="24"/>
                <w:szCs w:val="24"/>
              </w:rPr>
            </w:pPr>
          </w:p>
          <w:p w:rsidR="00905C26" w:rsidRPr="008D1CD5" w:rsidRDefault="00905C26" w:rsidP="00CE67ED">
            <w:pPr>
              <w:rPr>
                <w:b/>
                <w:sz w:val="24"/>
                <w:szCs w:val="24"/>
              </w:rPr>
            </w:pPr>
            <w:r w:rsidRPr="008D1CD5">
              <w:rPr>
                <w:b/>
                <w:sz w:val="24"/>
                <w:szCs w:val="24"/>
              </w:rPr>
              <w:t>Açıklamalar</w:t>
            </w:r>
          </w:p>
        </w:tc>
        <w:tc>
          <w:tcPr>
            <w:tcW w:w="3780" w:type="dxa"/>
            <w:shd w:val="clear" w:color="auto" w:fill="auto"/>
            <w:vAlign w:val="center"/>
          </w:tcPr>
          <w:p w:rsidR="00905C26" w:rsidRPr="008D1CD5" w:rsidRDefault="00905C26" w:rsidP="00CE67ED">
            <w:pPr>
              <w:rPr>
                <w:b/>
                <w:sz w:val="20"/>
                <w:szCs w:val="20"/>
              </w:rPr>
            </w:pPr>
            <w:r w:rsidRPr="008D1CD5">
              <w:rPr>
                <w:b/>
                <w:sz w:val="20"/>
                <w:szCs w:val="20"/>
              </w:rPr>
              <w:t xml:space="preserve">Ara Disiplinler ve </w:t>
            </w:r>
          </w:p>
          <w:p w:rsidR="00905C26" w:rsidRPr="008D1CD5" w:rsidRDefault="00905C26" w:rsidP="00CE67ED">
            <w:pPr>
              <w:rPr>
                <w:b/>
                <w:sz w:val="20"/>
                <w:szCs w:val="20"/>
              </w:rPr>
            </w:pPr>
            <w:r w:rsidRPr="008D1CD5">
              <w:rPr>
                <w:b/>
                <w:sz w:val="20"/>
                <w:szCs w:val="20"/>
              </w:rPr>
              <w:t>Atatürkçülük Diğer Derslerle İlişkilendirme</w:t>
            </w:r>
          </w:p>
        </w:tc>
        <w:tc>
          <w:tcPr>
            <w:tcW w:w="1440" w:type="dxa"/>
            <w:shd w:val="clear" w:color="auto" w:fill="auto"/>
            <w:vAlign w:val="center"/>
          </w:tcPr>
          <w:p w:rsidR="00905C26" w:rsidRPr="008D1CD5" w:rsidRDefault="00905C26" w:rsidP="00CE67ED">
            <w:pPr>
              <w:rPr>
                <w:b/>
                <w:sz w:val="20"/>
                <w:szCs w:val="20"/>
              </w:rPr>
            </w:pPr>
            <w:r w:rsidRPr="008D1CD5">
              <w:rPr>
                <w:rFonts w:cs="Times New Roman"/>
                <w:b/>
                <w:sz w:val="20"/>
                <w:szCs w:val="20"/>
              </w:rPr>
              <w:t>Öğretim Materyalleri</w:t>
            </w:r>
          </w:p>
        </w:tc>
        <w:tc>
          <w:tcPr>
            <w:tcW w:w="2340" w:type="dxa"/>
            <w:shd w:val="clear" w:color="auto" w:fill="auto"/>
            <w:vAlign w:val="center"/>
          </w:tcPr>
          <w:p w:rsidR="00905C26" w:rsidRPr="008D1CD5" w:rsidRDefault="00905C26" w:rsidP="00CE67ED">
            <w:pPr>
              <w:rPr>
                <w:b/>
                <w:sz w:val="20"/>
                <w:szCs w:val="20"/>
              </w:rPr>
            </w:pPr>
            <w:r w:rsidRPr="008D1CD5">
              <w:rPr>
                <w:rFonts w:cs="Times New Roman"/>
                <w:b/>
                <w:sz w:val="20"/>
                <w:szCs w:val="20"/>
              </w:rPr>
              <w:t>Öğretim Yöntemleri</w:t>
            </w:r>
          </w:p>
        </w:tc>
        <w:tc>
          <w:tcPr>
            <w:tcW w:w="2209" w:type="dxa"/>
            <w:shd w:val="clear" w:color="auto" w:fill="auto"/>
            <w:vAlign w:val="center"/>
          </w:tcPr>
          <w:p w:rsidR="00905C26" w:rsidRPr="008D1CD5" w:rsidRDefault="00905C26" w:rsidP="00CE67ED">
            <w:pPr>
              <w:rPr>
                <w:b/>
                <w:sz w:val="20"/>
                <w:szCs w:val="20"/>
              </w:rPr>
            </w:pPr>
            <w:r w:rsidRPr="008D1CD5">
              <w:rPr>
                <w:b/>
                <w:sz w:val="20"/>
                <w:szCs w:val="20"/>
              </w:rPr>
              <w:t>Ölçme ve Değerlendirme</w:t>
            </w:r>
          </w:p>
        </w:tc>
      </w:tr>
      <w:tr w:rsidR="00905C26" w:rsidRPr="008D1CD5" w:rsidTr="008D1CD5">
        <w:trPr>
          <w:trHeight w:val="2250"/>
        </w:trPr>
        <w:tc>
          <w:tcPr>
            <w:tcW w:w="520" w:type="dxa"/>
            <w:vMerge w:val="restart"/>
            <w:shd w:val="clear" w:color="auto" w:fill="auto"/>
            <w:textDirection w:val="btLr"/>
          </w:tcPr>
          <w:p w:rsidR="00905C26" w:rsidRPr="008D1CD5" w:rsidRDefault="00905C26" w:rsidP="008D1CD5">
            <w:pPr>
              <w:jc w:val="center"/>
              <w:rPr>
                <w:rFonts w:cs="Times New Roman"/>
                <w:sz w:val="24"/>
                <w:szCs w:val="24"/>
              </w:rPr>
            </w:pPr>
            <w:r w:rsidRPr="008D1CD5">
              <w:rPr>
                <w:rFonts w:cs="Times New Roman"/>
                <w:sz w:val="24"/>
                <w:szCs w:val="24"/>
              </w:rPr>
              <w:t>HAZİRAN</w:t>
            </w:r>
          </w:p>
        </w:tc>
        <w:tc>
          <w:tcPr>
            <w:tcW w:w="686" w:type="dxa"/>
            <w:shd w:val="clear" w:color="auto" w:fill="auto"/>
          </w:tcPr>
          <w:p w:rsidR="00905C26" w:rsidRPr="008D1CD5" w:rsidRDefault="00905C26" w:rsidP="008D1CD5">
            <w:pPr>
              <w:spacing w:before="100" w:beforeAutospacing="1" w:after="100" w:afterAutospacing="1"/>
              <w:rPr>
                <w:rFonts w:cs="Times New Roman"/>
                <w:sz w:val="24"/>
                <w:szCs w:val="24"/>
              </w:rPr>
            </w:pPr>
            <w:r w:rsidRPr="008D1CD5">
              <w:rPr>
                <w:rFonts w:cs="Times New Roman"/>
                <w:sz w:val="24"/>
                <w:szCs w:val="24"/>
              </w:rPr>
              <w:t xml:space="preserve">  </w:t>
            </w:r>
          </w:p>
          <w:p w:rsidR="00905C26" w:rsidRPr="008D1CD5" w:rsidRDefault="00905C26" w:rsidP="008D1CD5">
            <w:pPr>
              <w:spacing w:before="100" w:beforeAutospacing="1" w:after="100" w:afterAutospacing="1"/>
              <w:rPr>
                <w:rFonts w:cs="Times New Roman"/>
                <w:sz w:val="24"/>
                <w:szCs w:val="24"/>
              </w:rPr>
            </w:pPr>
            <w:r w:rsidRPr="008D1CD5">
              <w:rPr>
                <w:rFonts w:cs="Times New Roman"/>
                <w:sz w:val="24"/>
                <w:szCs w:val="24"/>
              </w:rPr>
              <w:t>1</w:t>
            </w:r>
          </w:p>
          <w:p w:rsidR="00905C26" w:rsidRPr="008D1CD5" w:rsidRDefault="00905C26" w:rsidP="008D1CD5">
            <w:pPr>
              <w:spacing w:before="100" w:beforeAutospacing="1" w:after="100" w:afterAutospacing="1"/>
              <w:rPr>
                <w:rFonts w:cs="Times New Roman"/>
                <w:sz w:val="24"/>
                <w:szCs w:val="24"/>
              </w:rPr>
            </w:pPr>
          </w:p>
          <w:p w:rsidR="00905C26" w:rsidRPr="008D1CD5" w:rsidRDefault="00905C26" w:rsidP="008D1CD5">
            <w:pPr>
              <w:spacing w:before="100" w:beforeAutospacing="1" w:after="100" w:afterAutospacing="1"/>
              <w:rPr>
                <w:rFonts w:cs="Times New Roman"/>
                <w:sz w:val="24"/>
                <w:szCs w:val="24"/>
              </w:rPr>
            </w:pPr>
          </w:p>
        </w:tc>
        <w:tc>
          <w:tcPr>
            <w:tcW w:w="539" w:type="dxa"/>
            <w:shd w:val="clear" w:color="auto" w:fill="auto"/>
          </w:tcPr>
          <w:p w:rsidR="00905C26" w:rsidRPr="008D1CD5" w:rsidRDefault="00905C26" w:rsidP="008D1CD5">
            <w:pPr>
              <w:spacing w:before="100" w:beforeAutospacing="1" w:after="100" w:afterAutospacing="1"/>
              <w:rPr>
                <w:rFonts w:cs="Times New Roman"/>
                <w:sz w:val="24"/>
                <w:szCs w:val="24"/>
              </w:rPr>
            </w:pPr>
          </w:p>
          <w:p w:rsidR="00905C26" w:rsidRPr="008D1CD5" w:rsidRDefault="00905C26" w:rsidP="008D1CD5">
            <w:pPr>
              <w:spacing w:before="100" w:beforeAutospacing="1" w:after="100" w:afterAutospacing="1"/>
              <w:rPr>
                <w:rFonts w:cs="Times New Roman"/>
                <w:sz w:val="24"/>
                <w:szCs w:val="24"/>
              </w:rPr>
            </w:pPr>
            <w:r w:rsidRPr="008D1CD5">
              <w:rPr>
                <w:rFonts w:cs="Times New Roman"/>
                <w:sz w:val="24"/>
                <w:szCs w:val="24"/>
              </w:rPr>
              <w:t>1</w:t>
            </w:r>
          </w:p>
          <w:p w:rsidR="00905C26" w:rsidRPr="008D1CD5" w:rsidRDefault="00905C26" w:rsidP="00CE67ED">
            <w:pPr>
              <w:rPr>
                <w:rFonts w:cs="Times New Roman"/>
                <w:sz w:val="24"/>
                <w:szCs w:val="24"/>
              </w:rPr>
            </w:pPr>
          </w:p>
          <w:p w:rsidR="00905C26" w:rsidRPr="008D1CD5" w:rsidRDefault="00905C26" w:rsidP="00CE67ED">
            <w:pPr>
              <w:rPr>
                <w:rFonts w:cs="Times New Roman"/>
                <w:sz w:val="24"/>
                <w:szCs w:val="24"/>
              </w:rPr>
            </w:pPr>
          </w:p>
          <w:p w:rsidR="00905C26" w:rsidRPr="008D1CD5" w:rsidRDefault="00905C26" w:rsidP="00CE67ED">
            <w:pPr>
              <w:rPr>
                <w:rFonts w:cs="Times New Roman"/>
                <w:sz w:val="24"/>
                <w:szCs w:val="24"/>
              </w:rPr>
            </w:pPr>
          </w:p>
          <w:p w:rsidR="00905C26" w:rsidRPr="008D1CD5" w:rsidRDefault="00905C26" w:rsidP="00CE67ED">
            <w:pPr>
              <w:rPr>
                <w:rFonts w:cs="Times New Roman"/>
                <w:sz w:val="24"/>
                <w:szCs w:val="24"/>
              </w:rPr>
            </w:pPr>
          </w:p>
        </w:tc>
        <w:tc>
          <w:tcPr>
            <w:tcW w:w="2035" w:type="dxa"/>
            <w:vMerge w:val="restart"/>
            <w:shd w:val="clear" w:color="auto" w:fill="auto"/>
          </w:tcPr>
          <w:p w:rsidR="005F5352" w:rsidRPr="008D1CD5" w:rsidRDefault="005F5352" w:rsidP="005F5352">
            <w:pPr>
              <w:rPr>
                <w:rFonts w:cs="Times New Roman"/>
                <w:sz w:val="20"/>
                <w:szCs w:val="20"/>
              </w:rPr>
            </w:pPr>
            <w:r w:rsidRPr="008D1CD5">
              <w:rPr>
                <w:rFonts w:cs="Times New Roman"/>
                <w:sz w:val="20"/>
                <w:szCs w:val="20"/>
              </w:rPr>
              <w:t>2.3.2.Kendisinin ve akranlarının çalışmalarındaki fikirleri ve duyguları yorumlar.</w:t>
            </w:r>
            <w:r w:rsidR="007D3C91" w:rsidRPr="008D1CD5">
              <w:rPr>
                <w:rFonts w:cs="Times New Roman"/>
                <w:sz w:val="20"/>
                <w:szCs w:val="20"/>
              </w:rPr>
              <w:t>(S.E.E)</w:t>
            </w:r>
          </w:p>
          <w:p w:rsidR="00905C26" w:rsidRPr="008D1CD5" w:rsidRDefault="00905C26" w:rsidP="005F5352">
            <w:pPr>
              <w:rPr>
                <w:rFonts w:cs="Times New Roman"/>
                <w:sz w:val="20"/>
                <w:szCs w:val="20"/>
              </w:rPr>
            </w:pPr>
          </w:p>
        </w:tc>
        <w:tc>
          <w:tcPr>
            <w:tcW w:w="1980" w:type="dxa"/>
            <w:vMerge w:val="restart"/>
            <w:shd w:val="clear" w:color="auto" w:fill="auto"/>
          </w:tcPr>
          <w:p w:rsidR="00502993" w:rsidRPr="008D1CD5" w:rsidRDefault="00502993" w:rsidP="005F5352">
            <w:pPr>
              <w:rPr>
                <w:rFonts w:cs="Times New Roman"/>
                <w:b/>
                <w:iCs/>
                <w:sz w:val="20"/>
                <w:szCs w:val="20"/>
              </w:rPr>
            </w:pPr>
          </w:p>
          <w:p w:rsidR="00502993" w:rsidRPr="008D1CD5" w:rsidRDefault="00502993" w:rsidP="005F5352">
            <w:pPr>
              <w:rPr>
                <w:rFonts w:cs="Times New Roman"/>
                <w:b/>
                <w:iCs/>
                <w:sz w:val="20"/>
                <w:szCs w:val="20"/>
              </w:rPr>
            </w:pPr>
            <w:r w:rsidRPr="008D1CD5">
              <w:rPr>
                <w:rFonts w:ascii="Webdings" w:hAnsi="Webdings" w:cs="Times New Roman"/>
                <w:sz w:val="20"/>
                <w:szCs w:val="20"/>
              </w:rPr>
              <w:t></w:t>
            </w:r>
            <w:r w:rsidRPr="008D1CD5">
              <w:rPr>
                <w:rFonts w:cs="Times New Roman"/>
                <w:b/>
                <w:bCs/>
                <w:sz w:val="20"/>
                <w:szCs w:val="20"/>
              </w:rPr>
              <w:t xml:space="preserve"> </w:t>
            </w:r>
            <w:r w:rsidRPr="008D1CD5">
              <w:rPr>
                <w:rFonts w:cs="Times New Roman"/>
                <w:b/>
                <w:iCs/>
                <w:sz w:val="20"/>
                <w:szCs w:val="20"/>
              </w:rPr>
              <w:t>Ne Anlatıyoruz</w:t>
            </w:r>
            <w:proofErr w:type="gramStart"/>
            <w:r w:rsidRPr="008D1CD5">
              <w:rPr>
                <w:rFonts w:cs="Times New Roman"/>
                <w:b/>
                <w:iCs/>
                <w:sz w:val="20"/>
                <w:szCs w:val="20"/>
              </w:rPr>
              <w:t>?:</w:t>
            </w:r>
            <w:proofErr w:type="gramEnd"/>
          </w:p>
          <w:p w:rsidR="005F5352" w:rsidRPr="008D1CD5" w:rsidRDefault="00502993" w:rsidP="005F5352">
            <w:pPr>
              <w:rPr>
                <w:rFonts w:cs="Times New Roman"/>
                <w:iCs/>
                <w:sz w:val="20"/>
                <w:szCs w:val="20"/>
              </w:rPr>
            </w:pPr>
            <w:r w:rsidRPr="008D1CD5">
              <w:rPr>
                <w:rFonts w:cs="Times New Roman"/>
                <w:iCs/>
                <w:sz w:val="20"/>
                <w:szCs w:val="20"/>
              </w:rPr>
              <w:t xml:space="preserve">Öğrencilere görsel çalışma yaptırılır. </w:t>
            </w:r>
            <w:r w:rsidR="005F5352" w:rsidRPr="008D1CD5">
              <w:rPr>
                <w:rFonts w:cs="Times New Roman"/>
                <w:iCs/>
                <w:sz w:val="20"/>
                <w:szCs w:val="20"/>
              </w:rPr>
              <w:t xml:space="preserve">Öğrencilerden görsel sanat çalışmalarında neyi yansıtmak istediklerini söylemeleri ve sınıf </w:t>
            </w:r>
          </w:p>
          <w:p w:rsidR="005F5352" w:rsidRPr="008D1CD5" w:rsidRDefault="005F5352" w:rsidP="005F5352">
            <w:pPr>
              <w:rPr>
                <w:rFonts w:cs="Times New Roman"/>
                <w:sz w:val="20"/>
                <w:szCs w:val="20"/>
              </w:rPr>
            </w:pPr>
            <w:proofErr w:type="gramStart"/>
            <w:r w:rsidRPr="008D1CD5">
              <w:rPr>
                <w:rFonts w:cs="Times New Roman"/>
                <w:iCs/>
                <w:sz w:val="20"/>
                <w:szCs w:val="20"/>
              </w:rPr>
              <w:t>arkadaşlarının</w:t>
            </w:r>
            <w:proofErr w:type="gramEnd"/>
            <w:r w:rsidRPr="008D1CD5">
              <w:rPr>
                <w:rFonts w:cs="Times New Roman"/>
                <w:iCs/>
                <w:sz w:val="20"/>
                <w:szCs w:val="20"/>
              </w:rPr>
              <w:t xml:space="preserve"> çalışmalarında neyi yansıttıkları hakkında fikir yürütmel</w:t>
            </w:r>
            <w:r w:rsidR="00502993" w:rsidRPr="008D1CD5">
              <w:rPr>
                <w:rFonts w:cs="Times New Roman"/>
                <w:iCs/>
                <w:sz w:val="20"/>
                <w:szCs w:val="20"/>
              </w:rPr>
              <w:t>eri isten</w:t>
            </w:r>
            <w:r w:rsidRPr="008D1CD5">
              <w:rPr>
                <w:rFonts w:cs="Times New Roman"/>
                <w:iCs/>
                <w:sz w:val="20"/>
                <w:szCs w:val="20"/>
              </w:rPr>
              <w:t>ir.</w:t>
            </w:r>
          </w:p>
          <w:p w:rsidR="00905C26" w:rsidRPr="008D1CD5" w:rsidRDefault="00905C26" w:rsidP="00CE67ED">
            <w:pPr>
              <w:rPr>
                <w:rFonts w:cs="Times New Roman"/>
                <w:sz w:val="20"/>
                <w:szCs w:val="20"/>
              </w:rPr>
            </w:pPr>
          </w:p>
        </w:tc>
        <w:tc>
          <w:tcPr>
            <w:tcW w:w="3780" w:type="dxa"/>
            <w:vMerge w:val="restart"/>
            <w:shd w:val="clear" w:color="auto" w:fill="auto"/>
          </w:tcPr>
          <w:p w:rsidR="00905C26" w:rsidRPr="008D1CD5" w:rsidRDefault="00905C26" w:rsidP="00CE67ED">
            <w:pPr>
              <w:rPr>
                <w:rFonts w:cs="Times New Roman"/>
                <w:sz w:val="18"/>
                <w:szCs w:val="18"/>
              </w:rPr>
            </w:pPr>
          </w:p>
          <w:p w:rsidR="00905C26" w:rsidRPr="008D1CD5" w:rsidRDefault="00D73565" w:rsidP="00CE67ED">
            <w:pPr>
              <w:rPr>
                <w:rFonts w:cs="Times New Roman"/>
                <w:sz w:val="18"/>
                <w:szCs w:val="18"/>
              </w:rPr>
            </w:pPr>
            <w:r w:rsidRPr="008D1CD5">
              <w:rPr>
                <w:b/>
                <w:sz w:val="20"/>
                <w:szCs w:val="20"/>
              </w:rPr>
              <w:sym w:font="Webdings" w:char="F060"/>
            </w:r>
            <w:r w:rsidRPr="008D1CD5">
              <w:rPr>
                <w:b/>
                <w:sz w:val="20"/>
                <w:szCs w:val="20"/>
              </w:rPr>
              <w:t xml:space="preserve">Türkçe dersi </w:t>
            </w:r>
            <w:r w:rsidRPr="008D1CD5">
              <w:rPr>
                <w:sz w:val="20"/>
                <w:szCs w:val="20"/>
              </w:rPr>
              <w:t xml:space="preserve">“Görsel Okuma” öğrenme alanı: </w:t>
            </w:r>
            <w:r w:rsidR="00F64663" w:rsidRPr="008D1CD5">
              <w:rPr>
                <w:sz w:val="20"/>
                <w:szCs w:val="20"/>
              </w:rPr>
              <w:t>3</w:t>
            </w:r>
            <w:r w:rsidRPr="008D1CD5">
              <w:rPr>
                <w:sz w:val="20"/>
                <w:szCs w:val="20"/>
              </w:rPr>
              <w:t>.Resim ve fotoğrafları yorumlar. ”</w:t>
            </w:r>
          </w:p>
          <w:p w:rsidR="00905C26" w:rsidRPr="008D1CD5" w:rsidRDefault="00905C26" w:rsidP="00CE67ED">
            <w:pPr>
              <w:rPr>
                <w:rFonts w:cs="Times New Roman"/>
                <w:sz w:val="18"/>
                <w:szCs w:val="18"/>
              </w:rPr>
            </w:pPr>
          </w:p>
          <w:p w:rsidR="00F64663" w:rsidRPr="008D1CD5" w:rsidRDefault="00F64663" w:rsidP="00F64663">
            <w:pPr>
              <w:rPr>
                <w:rFonts w:cs="Times New Roman"/>
                <w:sz w:val="18"/>
                <w:szCs w:val="18"/>
              </w:rPr>
            </w:pPr>
            <w:r w:rsidRPr="008D1CD5">
              <w:rPr>
                <w:b/>
                <w:sz w:val="20"/>
                <w:szCs w:val="20"/>
              </w:rPr>
              <w:sym w:font="Webdings" w:char="F060"/>
            </w:r>
            <w:r w:rsidRPr="008D1CD5">
              <w:rPr>
                <w:b/>
                <w:sz w:val="20"/>
                <w:szCs w:val="20"/>
              </w:rPr>
              <w:t xml:space="preserve">Türkçe dersi </w:t>
            </w:r>
            <w:r w:rsidRPr="008D1CD5">
              <w:rPr>
                <w:sz w:val="20"/>
                <w:szCs w:val="20"/>
              </w:rPr>
              <w:t>“Konuşma” öğrenme alanı: 2.Grup çalışmalarında duygu ve düşüncelerini paylaşır. ”</w:t>
            </w:r>
          </w:p>
          <w:p w:rsidR="00585D6F" w:rsidRPr="008D1CD5" w:rsidRDefault="00585D6F" w:rsidP="00585D6F">
            <w:pPr>
              <w:rPr>
                <w:rFonts w:eastAsia="TimesNewRoman"/>
                <w:b/>
                <w:sz w:val="20"/>
                <w:szCs w:val="20"/>
              </w:rPr>
            </w:pPr>
            <w:r w:rsidRPr="008D1CD5">
              <w:rPr>
                <w:b/>
              </w:rPr>
              <w:sym w:font="Webdings" w:char="F060"/>
            </w:r>
            <w:r w:rsidRPr="008D1CD5">
              <w:rPr>
                <w:b/>
                <w:bCs/>
                <w:color w:val="000000"/>
                <w:sz w:val="21"/>
                <w:szCs w:val="21"/>
              </w:rPr>
              <w:t xml:space="preserve"> </w:t>
            </w:r>
            <w:r w:rsidRPr="008D1CD5">
              <w:rPr>
                <w:b/>
                <w:bCs/>
                <w:color w:val="000000"/>
                <w:sz w:val="20"/>
                <w:szCs w:val="20"/>
              </w:rPr>
              <w:t xml:space="preserve">Matematik dersi Veri </w:t>
            </w:r>
            <w:r w:rsidRPr="008D1CD5">
              <w:rPr>
                <w:bCs/>
                <w:color w:val="000000"/>
                <w:sz w:val="20"/>
                <w:szCs w:val="20"/>
              </w:rPr>
              <w:t>Öğrenme Alanı:</w:t>
            </w:r>
          </w:p>
          <w:p w:rsidR="00585D6F" w:rsidRPr="008D1CD5" w:rsidRDefault="00585D6F" w:rsidP="00585D6F">
            <w:pPr>
              <w:rPr>
                <w:rFonts w:cs="Times New Roman"/>
                <w:sz w:val="18"/>
                <w:szCs w:val="18"/>
              </w:rPr>
            </w:pPr>
            <w:r w:rsidRPr="008D1CD5">
              <w:rPr>
                <w:rFonts w:eastAsia="TimesNewRoman"/>
                <w:b/>
              </w:rPr>
              <w:t>2.</w:t>
            </w:r>
            <w:r w:rsidRPr="008D1CD5">
              <w:rPr>
                <w:rFonts w:eastAsia="TimesNewRoman"/>
              </w:rPr>
              <w:t xml:space="preserve"> Nesne grafiğini yorumlar.</w:t>
            </w:r>
          </w:p>
          <w:p w:rsidR="00905C26" w:rsidRPr="008D1CD5" w:rsidRDefault="00905C26" w:rsidP="00CE67ED">
            <w:pPr>
              <w:rPr>
                <w:rFonts w:cs="Times New Roman"/>
                <w:sz w:val="18"/>
                <w:szCs w:val="18"/>
              </w:rPr>
            </w:pPr>
          </w:p>
          <w:p w:rsidR="00591A11" w:rsidRPr="008D1CD5" w:rsidRDefault="00591A11" w:rsidP="008D1CD5">
            <w:pPr>
              <w:autoSpaceDE w:val="0"/>
              <w:autoSpaceDN w:val="0"/>
              <w:adjustRightInd w:val="0"/>
              <w:rPr>
                <w:color w:val="000000"/>
                <w:sz w:val="20"/>
                <w:szCs w:val="20"/>
              </w:rPr>
            </w:pPr>
            <w:r w:rsidRPr="008D1CD5">
              <w:rPr>
                <w:b/>
                <w:sz w:val="20"/>
                <w:szCs w:val="20"/>
              </w:rPr>
              <w:sym w:font="Webdings" w:char="F060"/>
            </w:r>
            <w:r w:rsidRPr="008D1CD5">
              <w:rPr>
                <w:b/>
                <w:sz w:val="20"/>
                <w:szCs w:val="20"/>
              </w:rPr>
              <w:t xml:space="preserve">Hayat Bilgisi dersi </w:t>
            </w:r>
            <w:r w:rsidRPr="008D1CD5">
              <w:rPr>
                <w:sz w:val="20"/>
                <w:szCs w:val="20"/>
              </w:rPr>
              <w:t xml:space="preserve">“Okul Heyecanım” öğrenme alanı: </w:t>
            </w:r>
            <w:r w:rsidRPr="008D1CD5">
              <w:rPr>
                <w:color w:val="000000"/>
                <w:sz w:val="20"/>
                <w:szCs w:val="20"/>
              </w:rPr>
              <w:t>15. Duygularının kendisini ve arkadaşlarını nasıl etkilediğini fark eder.</w:t>
            </w:r>
          </w:p>
          <w:p w:rsidR="00271263" w:rsidRPr="008D1CD5" w:rsidRDefault="00271263" w:rsidP="00271263">
            <w:pPr>
              <w:rPr>
                <w:rFonts w:cs="Times New Roman"/>
                <w:b/>
                <w:sz w:val="20"/>
                <w:szCs w:val="20"/>
              </w:rPr>
            </w:pPr>
            <w:r w:rsidRPr="008D1CD5">
              <w:rPr>
                <w:rFonts w:ascii="Wingdings" w:hAnsi="Wingdings" w:cs="Times New Roman"/>
                <w:b/>
                <w:bCs/>
                <w:sz w:val="20"/>
                <w:szCs w:val="20"/>
              </w:rPr>
              <w:t></w:t>
            </w:r>
            <w:r w:rsidRPr="008D1CD5">
              <w:rPr>
                <w:rFonts w:cs="Times New Roman"/>
                <w:b/>
                <w:sz w:val="20"/>
                <w:szCs w:val="20"/>
              </w:rPr>
              <w:t>Özel Eğitim,1,6</w:t>
            </w:r>
          </w:p>
          <w:p w:rsidR="00271263" w:rsidRPr="008D1CD5" w:rsidRDefault="00271263" w:rsidP="00271263">
            <w:pPr>
              <w:rPr>
                <w:rFonts w:ascii="Times" w:hAnsi="Times" w:cs="Times"/>
                <w:sz w:val="20"/>
                <w:szCs w:val="20"/>
              </w:rPr>
            </w:pPr>
            <w:r w:rsidRPr="008D1CD5">
              <w:rPr>
                <w:rFonts w:ascii="Times" w:hAnsi="Times" w:cs="Times"/>
                <w:sz w:val="20"/>
                <w:szCs w:val="20"/>
              </w:rPr>
              <w:t>“1. Kişilerin yetenek,</w:t>
            </w:r>
            <w:r w:rsidR="00951E0A" w:rsidRPr="008D1CD5">
              <w:rPr>
                <w:rFonts w:ascii="Times" w:hAnsi="Times" w:cs="Times"/>
                <w:sz w:val="20"/>
                <w:szCs w:val="20"/>
              </w:rPr>
              <w:t xml:space="preserve"> </w:t>
            </w:r>
            <w:r w:rsidRPr="008D1CD5">
              <w:rPr>
                <w:rFonts w:ascii="Times" w:hAnsi="Times" w:cs="Times"/>
                <w:sz w:val="20"/>
                <w:szCs w:val="20"/>
              </w:rPr>
              <w:t>beceri ve güçlerinin değişik</w:t>
            </w:r>
            <w:r w:rsidR="00951E0A" w:rsidRPr="008D1CD5">
              <w:rPr>
                <w:rFonts w:ascii="Times" w:hAnsi="Times" w:cs="Times"/>
                <w:sz w:val="20"/>
                <w:szCs w:val="20"/>
              </w:rPr>
              <w:t xml:space="preserve"> </w:t>
            </w:r>
            <w:r w:rsidRPr="008D1CD5">
              <w:rPr>
                <w:rFonts w:ascii="Times" w:hAnsi="Times" w:cs="Times"/>
                <w:sz w:val="20"/>
                <w:szCs w:val="20"/>
              </w:rPr>
              <w:t>olabileceğinin farkına varır.”</w:t>
            </w:r>
          </w:p>
          <w:p w:rsidR="00271263" w:rsidRPr="008D1CD5" w:rsidRDefault="00271263" w:rsidP="00271263">
            <w:pPr>
              <w:rPr>
                <w:rFonts w:cs="Times New Roman"/>
                <w:sz w:val="20"/>
                <w:szCs w:val="20"/>
              </w:rPr>
            </w:pPr>
            <w:r w:rsidRPr="008D1CD5">
              <w:rPr>
                <w:rFonts w:cs="Times New Roman"/>
                <w:sz w:val="20"/>
                <w:szCs w:val="20"/>
              </w:rPr>
              <w:t xml:space="preserve"> 6. </w:t>
            </w:r>
            <w:r w:rsidRPr="008D1CD5">
              <w:rPr>
                <w:rFonts w:cs="Times New Roman"/>
                <w:b/>
                <w:bCs/>
                <w:sz w:val="24"/>
                <w:szCs w:val="24"/>
              </w:rPr>
              <w:t>“</w:t>
            </w:r>
            <w:r w:rsidRPr="008D1CD5">
              <w:rPr>
                <w:rFonts w:cs="Times New Roman"/>
                <w:sz w:val="20"/>
                <w:szCs w:val="20"/>
              </w:rPr>
              <w:t>Kendini ifade</w:t>
            </w:r>
            <w:r w:rsidR="00951E0A" w:rsidRPr="008D1CD5">
              <w:rPr>
                <w:rFonts w:cs="Times New Roman"/>
                <w:sz w:val="20"/>
                <w:szCs w:val="20"/>
              </w:rPr>
              <w:t xml:space="preserve"> </w:t>
            </w:r>
            <w:r w:rsidRPr="008D1CD5">
              <w:rPr>
                <w:rFonts w:cs="Times New Roman"/>
                <w:sz w:val="20"/>
                <w:szCs w:val="20"/>
              </w:rPr>
              <w:t xml:space="preserve">edebilme becerisi geliştirir.” </w:t>
            </w:r>
          </w:p>
          <w:p w:rsidR="00905C26" w:rsidRPr="008D1CD5" w:rsidRDefault="00905C26" w:rsidP="00591A11">
            <w:pPr>
              <w:rPr>
                <w:rFonts w:cs="Times New Roman"/>
                <w:sz w:val="18"/>
                <w:szCs w:val="18"/>
              </w:rPr>
            </w:pPr>
          </w:p>
          <w:p w:rsidR="00951E0A" w:rsidRDefault="00951E0A" w:rsidP="008D1CD5">
            <w:pPr>
              <w:pStyle w:val="NormalWeb"/>
              <w:spacing w:before="0" w:beforeAutospacing="0" w:after="0" w:afterAutospacing="0"/>
            </w:pPr>
            <w:r w:rsidRPr="008D1CD5">
              <w:rPr>
                <w:rFonts w:ascii="Wingdings" w:hAnsi="Wingdings"/>
                <w:b/>
                <w:bCs/>
                <w:sz w:val="20"/>
                <w:szCs w:val="20"/>
              </w:rPr>
              <w:t></w:t>
            </w:r>
            <w:r w:rsidRPr="008D1CD5">
              <w:rPr>
                <w:rFonts w:ascii="Goodfish" w:hAnsi="Goodfish"/>
                <w:b/>
                <w:sz w:val="20"/>
                <w:szCs w:val="20"/>
              </w:rPr>
              <w:t>Rehberlik ve Psikolojik Danışma</w:t>
            </w:r>
            <w:r w:rsidRPr="008D1CD5">
              <w:rPr>
                <w:rFonts w:ascii="Goodfish" w:hAnsi="Goodfish"/>
                <w:sz w:val="20"/>
                <w:szCs w:val="20"/>
              </w:rPr>
              <w:t xml:space="preserve"> </w:t>
            </w:r>
          </w:p>
          <w:p w:rsidR="00951E0A" w:rsidRDefault="00951E0A" w:rsidP="008D1CD5">
            <w:pPr>
              <w:pStyle w:val="NormalWeb"/>
              <w:spacing w:before="0" w:beforeAutospacing="0" w:after="0" w:afterAutospacing="0"/>
            </w:pPr>
            <w:r w:rsidRPr="008D1CD5">
              <w:rPr>
                <w:rFonts w:ascii="Goodfish" w:hAnsi="Goodfish"/>
                <w:sz w:val="20"/>
                <w:szCs w:val="20"/>
              </w:rPr>
              <w:t>4. İnsanların fikirlerine, ilgilerine ve duygularına saygı gösterir.</w:t>
            </w:r>
          </w:p>
          <w:p w:rsidR="00951E0A" w:rsidRPr="008D1CD5" w:rsidRDefault="00951E0A" w:rsidP="008D1CD5">
            <w:pPr>
              <w:pStyle w:val="NormalWeb"/>
              <w:spacing w:before="0" w:beforeAutospacing="0" w:after="0" w:afterAutospacing="0"/>
              <w:rPr>
                <w:rFonts w:ascii="Wingdings" w:hAnsi="Wingdings"/>
                <w:b/>
                <w:bCs/>
                <w:sz w:val="20"/>
                <w:szCs w:val="20"/>
              </w:rPr>
            </w:pPr>
          </w:p>
          <w:p w:rsidR="00951E0A" w:rsidRPr="008D1CD5" w:rsidRDefault="00951E0A" w:rsidP="008D1CD5">
            <w:pPr>
              <w:pStyle w:val="NormalWeb"/>
              <w:spacing w:before="0" w:beforeAutospacing="0" w:after="0" w:afterAutospacing="0"/>
              <w:rPr>
                <w:b/>
              </w:rPr>
            </w:pPr>
            <w:r w:rsidRPr="008D1CD5">
              <w:rPr>
                <w:rFonts w:ascii="Wingdings" w:hAnsi="Wingdings"/>
                <w:b/>
                <w:bCs/>
                <w:sz w:val="20"/>
                <w:szCs w:val="20"/>
              </w:rPr>
              <w:t></w:t>
            </w:r>
            <w:r w:rsidRPr="008D1CD5">
              <w:rPr>
                <w:rFonts w:ascii="Goodfish" w:hAnsi="Goodfish"/>
                <w:b/>
                <w:sz w:val="20"/>
                <w:szCs w:val="20"/>
              </w:rPr>
              <w:t xml:space="preserve">Sağlık Kültürü </w:t>
            </w:r>
          </w:p>
          <w:p w:rsidR="00951E0A" w:rsidRPr="008D1CD5" w:rsidRDefault="00951E0A" w:rsidP="008D1CD5">
            <w:pPr>
              <w:pStyle w:val="NormalWeb"/>
              <w:spacing w:before="0" w:beforeAutospacing="0" w:after="0" w:afterAutospacing="0"/>
              <w:rPr>
                <w:sz w:val="20"/>
                <w:szCs w:val="20"/>
              </w:rPr>
            </w:pPr>
            <w:r w:rsidRPr="008D1CD5">
              <w:rPr>
                <w:sz w:val="20"/>
                <w:szCs w:val="20"/>
              </w:rPr>
              <w:t>10. Başkalarının duygularına duyarlı olur.</w:t>
            </w:r>
          </w:p>
        </w:tc>
        <w:tc>
          <w:tcPr>
            <w:tcW w:w="1440" w:type="dxa"/>
            <w:vMerge w:val="restart"/>
            <w:shd w:val="clear" w:color="auto" w:fill="auto"/>
          </w:tcPr>
          <w:p w:rsidR="00905C26" w:rsidRDefault="00905C26" w:rsidP="00CE67ED"/>
          <w:p w:rsidR="00905C26" w:rsidRPr="008D1CD5" w:rsidRDefault="00905C26" w:rsidP="00CE67ED">
            <w:pPr>
              <w:rPr>
                <w:sz w:val="20"/>
                <w:szCs w:val="20"/>
              </w:rPr>
            </w:pPr>
            <w:r w:rsidRPr="008D1CD5">
              <w:rPr>
                <w:sz w:val="20"/>
                <w:szCs w:val="20"/>
              </w:rPr>
              <w:t>Sanat eseri, tıpkıbasım, sanat kitapları belgesel, video, poster, resim, fırça-boya, makas-kâğıt vb.</w:t>
            </w:r>
          </w:p>
        </w:tc>
        <w:tc>
          <w:tcPr>
            <w:tcW w:w="2340" w:type="dxa"/>
            <w:vMerge w:val="restart"/>
            <w:shd w:val="clear" w:color="auto" w:fill="auto"/>
          </w:tcPr>
          <w:p w:rsidR="00905C26" w:rsidRPr="008D1CD5" w:rsidRDefault="00905C26" w:rsidP="00CE67ED">
            <w:pPr>
              <w:rPr>
                <w:sz w:val="20"/>
                <w:szCs w:val="20"/>
              </w:rPr>
            </w:pPr>
            <w:r w:rsidRPr="008D1CD5">
              <w:rPr>
                <w:sz w:val="20"/>
                <w:szCs w:val="20"/>
              </w:rPr>
              <w:t xml:space="preserve">Drama, </w:t>
            </w:r>
          </w:p>
          <w:p w:rsidR="00905C26" w:rsidRPr="008D1CD5" w:rsidRDefault="00905C26" w:rsidP="00CE67ED">
            <w:pPr>
              <w:rPr>
                <w:sz w:val="20"/>
                <w:szCs w:val="20"/>
              </w:rPr>
            </w:pPr>
            <w:r w:rsidRPr="008D1CD5">
              <w:rPr>
                <w:sz w:val="20"/>
                <w:szCs w:val="20"/>
              </w:rPr>
              <w:t>Örnek olay inceleme, Sorgulama</w:t>
            </w:r>
          </w:p>
          <w:p w:rsidR="00905C26" w:rsidRPr="008D1CD5" w:rsidRDefault="00905C26" w:rsidP="00CE67ED">
            <w:pPr>
              <w:rPr>
                <w:sz w:val="20"/>
                <w:szCs w:val="20"/>
              </w:rPr>
            </w:pPr>
            <w:r w:rsidRPr="008D1CD5">
              <w:rPr>
                <w:sz w:val="20"/>
                <w:szCs w:val="20"/>
              </w:rPr>
              <w:t xml:space="preserve">Araştırma </w:t>
            </w:r>
          </w:p>
          <w:p w:rsidR="00905C26" w:rsidRPr="008D1CD5" w:rsidRDefault="00905C26" w:rsidP="00CE67ED">
            <w:pPr>
              <w:rPr>
                <w:sz w:val="20"/>
                <w:szCs w:val="20"/>
              </w:rPr>
            </w:pPr>
            <w:r w:rsidRPr="008D1CD5">
              <w:rPr>
                <w:sz w:val="20"/>
                <w:szCs w:val="20"/>
              </w:rPr>
              <w:t>Birincil kaynaklardan olan müze, sanat galerisi, ören yerleri vb. ortamlarda inceleme,</w:t>
            </w:r>
            <w:r w:rsidRPr="008D1CD5">
              <w:rPr>
                <w:sz w:val="24"/>
                <w:szCs w:val="24"/>
              </w:rPr>
              <w:t xml:space="preserve"> </w:t>
            </w:r>
            <w:r w:rsidRPr="008D1CD5">
              <w:rPr>
                <w:sz w:val="20"/>
                <w:szCs w:val="20"/>
              </w:rPr>
              <w:t>Disiplinler arası ilişkilendirme yapma,</w:t>
            </w:r>
            <w:r w:rsidRPr="008D1CD5">
              <w:rPr>
                <w:sz w:val="24"/>
                <w:szCs w:val="24"/>
              </w:rPr>
              <w:t xml:space="preserve"> </w:t>
            </w:r>
            <w:r w:rsidRPr="008D1CD5">
              <w:rPr>
                <w:sz w:val="20"/>
                <w:szCs w:val="20"/>
              </w:rPr>
              <w:t xml:space="preserve">Oyunlaştırma, </w:t>
            </w:r>
          </w:p>
          <w:p w:rsidR="00905C26" w:rsidRPr="008D1CD5" w:rsidRDefault="00905C26" w:rsidP="00CE67ED">
            <w:pPr>
              <w:rPr>
                <w:sz w:val="20"/>
                <w:szCs w:val="20"/>
              </w:rPr>
            </w:pPr>
            <w:r w:rsidRPr="008D1CD5">
              <w:rPr>
                <w:sz w:val="20"/>
                <w:szCs w:val="20"/>
              </w:rPr>
              <w:t>Eleştirel düşünme,</w:t>
            </w:r>
          </w:p>
          <w:p w:rsidR="00905C26" w:rsidRPr="008D1CD5" w:rsidRDefault="00905C26" w:rsidP="00CE67ED">
            <w:pPr>
              <w:rPr>
                <w:sz w:val="20"/>
                <w:szCs w:val="20"/>
              </w:rPr>
            </w:pPr>
            <w:r w:rsidRPr="008D1CD5">
              <w:rPr>
                <w:sz w:val="20"/>
                <w:szCs w:val="20"/>
              </w:rPr>
              <w:t xml:space="preserve"> İ</w:t>
            </w:r>
            <w:r w:rsidR="00AB784B" w:rsidRPr="008D1CD5">
              <w:rPr>
                <w:sz w:val="20"/>
                <w:szCs w:val="20"/>
              </w:rPr>
              <w:t>ş</w:t>
            </w:r>
            <w:r w:rsidRPr="008D1CD5">
              <w:rPr>
                <w:sz w:val="20"/>
                <w:szCs w:val="20"/>
              </w:rPr>
              <w:t>birliğine bağlı olarak gruplarla birlikte veya bireysel uygulama çalışması,</w:t>
            </w:r>
          </w:p>
          <w:p w:rsidR="00905C26" w:rsidRPr="00F50ADC" w:rsidRDefault="00905C26" w:rsidP="00CE67ED">
            <w:r w:rsidRPr="008D1CD5">
              <w:rPr>
                <w:sz w:val="20"/>
                <w:szCs w:val="20"/>
              </w:rPr>
              <w:t>Gözlem</w:t>
            </w:r>
          </w:p>
        </w:tc>
        <w:tc>
          <w:tcPr>
            <w:tcW w:w="2209" w:type="dxa"/>
            <w:vMerge w:val="restart"/>
            <w:shd w:val="clear" w:color="auto" w:fill="auto"/>
          </w:tcPr>
          <w:p w:rsidR="00905C26" w:rsidRPr="008D1CD5" w:rsidRDefault="00C14C35" w:rsidP="008D1CD5">
            <w:pPr>
              <w:autoSpaceDE w:val="0"/>
              <w:autoSpaceDN w:val="0"/>
              <w:adjustRightInd w:val="0"/>
              <w:rPr>
                <w:rFonts w:cs="Times New Roman"/>
                <w:sz w:val="20"/>
                <w:szCs w:val="20"/>
              </w:rPr>
            </w:pPr>
            <w:r w:rsidRPr="008D1CD5">
              <w:rPr>
                <w:rFonts w:ascii="Wingdings" w:hAnsi="Wingdings" w:cs="Times New Roman"/>
                <w:sz w:val="20"/>
                <w:szCs w:val="20"/>
              </w:rPr>
              <w:t></w:t>
            </w:r>
            <w:r w:rsidRPr="008D1CD5">
              <w:rPr>
                <w:rFonts w:cs="Times New Roman"/>
              </w:rPr>
              <w:t xml:space="preserve"> </w:t>
            </w:r>
            <w:r w:rsidR="00905C26" w:rsidRPr="008D1CD5">
              <w:rPr>
                <w:rFonts w:cs="Times New Roman"/>
                <w:sz w:val="20"/>
                <w:szCs w:val="20"/>
              </w:rPr>
              <w:t xml:space="preserve">Ölçme ve değerlendirmede çeşitli ölçme araçlarından (doğru-yanlış, kısa cevaplı, çoktan seçmeli, kontrol listesi, dereceleme tipi gözlem formları, öz ve akran değerlendirme formları, </w:t>
            </w:r>
            <w:proofErr w:type="spellStart"/>
            <w:r w:rsidR="00905C26" w:rsidRPr="008D1CD5">
              <w:rPr>
                <w:rFonts w:cs="Times New Roman"/>
                <w:sz w:val="20"/>
                <w:szCs w:val="20"/>
              </w:rPr>
              <w:t>rubrikler</w:t>
            </w:r>
            <w:proofErr w:type="spellEnd"/>
            <w:r w:rsidR="00905C26" w:rsidRPr="008D1CD5">
              <w:rPr>
                <w:rFonts w:cs="Times New Roman"/>
                <w:sz w:val="20"/>
                <w:szCs w:val="20"/>
              </w:rPr>
              <w:t>, grup değerlendirme formları, proje değerlendirme formu, performans değerlendirme formu, sunum dosyası, eskiz defteri vb.) yararlanılır.</w:t>
            </w:r>
          </w:p>
          <w:p w:rsidR="00905C26" w:rsidRPr="008D1CD5" w:rsidRDefault="00905C26" w:rsidP="008D1CD5">
            <w:pPr>
              <w:spacing w:before="100" w:beforeAutospacing="1" w:after="100" w:afterAutospacing="1"/>
              <w:rPr>
                <w:rFonts w:cs="Times New Roman"/>
                <w:sz w:val="20"/>
                <w:szCs w:val="20"/>
              </w:rPr>
            </w:pPr>
          </w:p>
        </w:tc>
      </w:tr>
      <w:tr w:rsidR="00905C26" w:rsidRPr="008D1CD5" w:rsidTr="008D1CD5">
        <w:trPr>
          <w:trHeight w:val="2200"/>
        </w:trPr>
        <w:tc>
          <w:tcPr>
            <w:tcW w:w="520" w:type="dxa"/>
            <w:vMerge/>
            <w:shd w:val="clear" w:color="auto" w:fill="auto"/>
            <w:textDirection w:val="btLr"/>
          </w:tcPr>
          <w:p w:rsidR="00905C26" w:rsidRPr="008D1CD5" w:rsidRDefault="00905C26" w:rsidP="008D1CD5">
            <w:pPr>
              <w:jc w:val="center"/>
              <w:rPr>
                <w:rFonts w:cs="Times New Roman"/>
                <w:sz w:val="24"/>
                <w:szCs w:val="24"/>
              </w:rPr>
            </w:pPr>
          </w:p>
        </w:tc>
        <w:tc>
          <w:tcPr>
            <w:tcW w:w="686" w:type="dxa"/>
            <w:shd w:val="clear" w:color="auto" w:fill="auto"/>
          </w:tcPr>
          <w:p w:rsidR="00905C26" w:rsidRPr="008D1CD5" w:rsidRDefault="00905C26" w:rsidP="008D1CD5">
            <w:pPr>
              <w:spacing w:before="100" w:beforeAutospacing="1" w:after="100" w:afterAutospacing="1"/>
              <w:rPr>
                <w:rFonts w:cs="Times New Roman"/>
                <w:sz w:val="10"/>
                <w:szCs w:val="10"/>
              </w:rPr>
            </w:pPr>
          </w:p>
          <w:p w:rsidR="00905C26" w:rsidRPr="008D1CD5" w:rsidRDefault="00905C26" w:rsidP="008D1CD5">
            <w:pPr>
              <w:spacing w:before="100" w:beforeAutospacing="1" w:after="100" w:afterAutospacing="1"/>
              <w:rPr>
                <w:rFonts w:cs="Times New Roman"/>
                <w:sz w:val="24"/>
                <w:szCs w:val="24"/>
              </w:rPr>
            </w:pPr>
            <w:r w:rsidRPr="008D1CD5">
              <w:rPr>
                <w:rFonts w:cs="Times New Roman"/>
                <w:sz w:val="24"/>
                <w:szCs w:val="24"/>
              </w:rPr>
              <w:t>2</w:t>
            </w:r>
          </w:p>
        </w:tc>
        <w:tc>
          <w:tcPr>
            <w:tcW w:w="539" w:type="dxa"/>
            <w:shd w:val="clear" w:color="auto" w:fill="auto"/>
          </w:tcPr>
          <w:p w:rsidR="00905C26" w:rsidRPr="008D1CD5" w:rsidRDefault="00905C26" w:rsidP="008D1CD5">
            <w:pPr>
              <w:spacing w:before="100" w:beforeAutospacing="1" w:after="100" w:afterAutospacing="1"/>
              <w:rPr>
                <w:rFonts w:cs="Times New Roman"/>
                <w:sz w:val="24"/>
                <w:szCs w:val="24"/>
              </w:rPr>
            </w:pPr>
          </w:p>
          <w:p w:rsidR="00905C26" w:rsidRPr="008D1CD5" w:rsidRDefault="00905C26" w:rsidP="008D1CD5">
            <w:pPr>
              <w:spacing w:before="100" w:beforeAutospacing="1" w:after="100" w:afterAutospacing="1"/>
              <w:rPr>
                <w:rFonts w:cs="Times New Roman"/>
                <w:sz w:val="24"/>
                <w:szCs w:val="24"/>
              </w:rPr>
            </w:pPr>
            <w:r w:rsidRPr="008D1CD5">
              <w:rPr>
                <w:rFonts w:cs="Times New Roman"/>
                <w:sz w:val="24"/>
                <w:szCs w:val="24"/>
              </w:rPr>
              <w:t>1</w:t>
            </w:r>
          </w:p>
        </w:tc>
        <w:tc>
          <w:tcPr>
            <w:tcW w:w="2035" w:type="dxa"/>
            <w:vMerge/>
            <w:shd w:val="clear" w:color="auto" w:fill="auto"/>
          </w:tcPr>
          <w:p w:rsidR="00905C26" w:rsidRPr="008D1CD5" w:rsidRDefault="00905C26" w:rsidP="00CE67ED">
            <w:pPr>
              <w:rPr>
                <w:rFonts w:cs="Times New Roman"/>
              </w:rPr>
            </w:pPr>
          </w:p>
        </w:tc>
        <w:tc>
          <w:tcPr>
            <w:tcW w:w="1980" w:type="dxa"/>
            <w:vMerge/>
            <w:shd w:val="clear" w:color="auto" w:fill="auto"/>
          </w:tcPr>
          <w:p w:rsidR="00905C26" w:rsidRPr="008D1CD5" w:rsidRDefault="00905C26" w:rsidP="00CE67ED">
            <w:pPr>
              <w:rPr>
                <w:rFonts w:cs="Times New Roman"/>
                <w:iCs/>
              </w:rPr>
            </w:pPr>
          </w:p>
        </w:tc>
        <w:tc>
          <w:tcPr>
            <w:tcW w:w="3780" w:type="dxa"/>
            <w:vMerge/>
            <w:shd w:val="clear" w:color="auto" w:fill="auto"/>
          </w:tcPr>
          <w:p w:rsidR="00905C26" w:rsidRPr="008D1CD5" w:rsidRDefault="00905C26" w:rsidP="00CE67ED">
            <w:pPr>
              <w:rPr>
                <w:rFonts w:cs="Times New Roman"/>
                <w:sz w:val="18"/>
                <w:szCs w:val="18"/>
              </w:rPr>
            </w:pPr>
          </w:p>
        </w:tc>
        <w:tc>
          <w:tcPr>
            <w:tcW w:w="1440" w:type="dxa"/>
            <w:vMerge/>
            <w:shd w:val="clear" w:color="auto" w:fill="auto"/>
          </w:tcPr>
          <w:p w:rsidR="00905C26" w:rsidRDefault="00905C26" w:rsidP="00CE67ED"/>
        </w:tc>
        <w:tc>
          <w:tcPr>
            <w:tcW w:w="2340" w:type="dxa"/>
            <w:vMerge/>
            <w:shd w:val="clear" w:color="auto" w:fill="auto"/>
          </w:tcPr>
          <w:p w:rsidR="00905C26" w:rsidRPr="008D1CD5" w:rsidRDefault="00905C26" w:rsidP="00CE67ED">
            <w:pPr>
              <w:rPr>
                <w:sz w:val="20"/>
                <w:szCs w:val="20"/>
              </w:rPr>
            </w:pPr>
          </w:p>
        </w:tc>
        <w:tc>
          <w:tcPr>
            <w:tcW w:w="2209" w:type="dxa"/>
            <w:vMerge/>
            <w:shd w:val="clear" w:color="auto" w:fill="auto"/>
          </w:tcPr>
          <w:p w:rsidR="00905C26" w:rsidRPr="008D1CD5" w:rsidRDefault="00905C26" w:rsidP="008D1CD5">
            <w:pPr>
              <w:autoSpaceDE w:val="0"/>
              <w:autoSpaceDN w:val="0"/>
              <w:adjustRightInd w:val="0"/>
              <w:rPr>
                <w:rFonts w:cs="Times New Roman"/>
                <w:sz w:val="20"/>
                <w:szCs w:val="20"/>
              </w:rPr>
            </w:pPr>
          </w:p>
        </w:tc>
      </w:tr>
    </w:tbl>
    <w:p w:rsidR="00E562BD" w:rsidRDefault="00E562BD" w:rsidP="00A715C1">
      <w:pPr>
        <w:rPr>
          <w:rFonts w:cs="Times New Roman"/>
          <w:sz w:val="24"/>
          <w:szCs w:val="24"/>
        </w:rPr>
      </w:pPr>
    </w:p>
    <w:p w:rsidR="00C92ED4" w:rsidRPr="001E32DD" w:rsidRDefault="00C92ED4" w:rsidP="00C92ED4">
      <w:pPr>
        <w:rPr>
          <w:sz w:val="20"/>
          <w:szCs w:val="20"/>
        </w:rPr>
      </w:pPr>
      <w:proofErr w:type="gramStart"/>
      <w:r w:rsidRPr="001E32DD">
        <w:rPr>
          <w:rStyle w:val="Gl"/>
          <w:sz w:val="20"/>
          <w:szCs w:val="20"/>
        </w:rPr>
        <w:t>Bu yıllık plan, T.C. Milli Eğitim Bakanlığı Talim ve Terbiye Kurulu Başkanlığı’nın 134 sayı ve 29.11.2013 tarih ile yayımladığı İlköğretim Görsel Sanatlar (1–8. Sınıflar) Dersi Öğretim Programı ve 10.09.2008 ve 7293 sayılı yazı ile eğitim aracı kabul edilen Görsel Sanatlar dersi (1-8) öğretmen kılavuz kitabı esas alınarak hazırlanmıştır.</w:t>
      </w:r>
      <w:proofErr w:type="gramEnd"/>
    </w:p>
    <w:p w:rsidR="00C92ED4" w:rsidRPr="00AC0831" w:rsidRDefault="00C92ED4" w:rsidP="00C92ED4"/>
    <w:p w:rsidR="00C92ED4" w:rsidRPr="00AC0831" w:rsidRDefault="00C92ED4" w:rsidP="00C92ED4">
      <w:pPr>
        <w:tabs>
          <w:tab w:val="left" w:pos="11700"/>
        </w:tabs>
      </w:pPr>
      <w:r w:rsidRPr="00AC0831">
        <w:tab/>
        <w:t>Uygundur</w:t>
      </w:r>
    </w:p>
    <w:p w:rsidR="00C92ED4" w:rsidRPr="00AC0831" w:rsidRDefault="00C92ED4" w:rsidP="00C92ED4">
      <w:pPr>
        <w:tabs>
          <w:tab w:val="left" w:pos="11700"/>
        </w:tabs>
      </w:pPr>
    </w:p>
    <w:p w:rsidR="00C92ED4" w:rsidRPr="00AC0831" w:rsidRDefault="00C92ED4" w:rsidP="00C92ED4">
      <w:r w:rsidRPr="00AC0831">
        <w:t xml:space="preserve">   </w:t>
      </w:r>
      <w:r w:rsidRPr="00AC0831">
        <w:tab/>
      </w:r>
      <w:r w:rsidRPr="00AC0831">
        <w:tab/>
      </w:r>
      <w:r w:rsidRPr="00AC0831">
        <w:tab/>
        <w:t xml:space="preserve">  </w:t>
      </w:r>
      <w:r w:rsidRPr="00AC0831">
        <w:tab/>
        <w:t xml:space="preserve">        </w:t>
      </w:r>
      <w:r w:rsidRPr="00AC0831">
        <w:tab/>
      </w:r>
      <w:r>
        <w:t xml:space="preserve">                                </w:t>
      </w:r>
      <w:r w:rsidRPr="00AC0831">
        <w:t xml:space="preserve"> </w:t>
      </w:r>
      <w:proofErr w:type="gramStart"/>
      <w:r w:rsidRPr="00AC0831">
        <w:t>1</w:t>
      </w:r>
      <w:r>
        <w:t>4</w:t>
      </w:r>
      <w:r w:rsidRPr="00AC0831">
        <w:t>/09/201</w:t>
      </w:r>
      <w:r>
        <w:t>5</w:t>
      </w:r>
      <w:proofErr w:type="gramEnd"/>
      <w:r w:rsidRPr="00AC0831">
        <w:t xml:space="preserve"> </w:t>
      </w:r>
      <w:r w:rsidRPr="00AC0831">
        <w:tab/>
      </w:r>
      <w:r w:rsidRPr="00AC0831">
        <w:tab/>
      </w:r>
      <w:r w:rsidRPr="00AC0831">
        <w:tab/>
      </w:r>
      <w:r w:rsidRPr="00AC0831">
        <w:tab/>
      </w:r>
      <w:r w:rsidRPr="00AC0831">
        <w:tab/>
      </w:r>
      <w:r w:rsidRPr="00AC0831">
        <w:tab/>
      </w:r>
      <w:r w:rsidRPr="00AC0831">
        <w:tab/>
        <w:t xml:space="preserve">               </w:t>
      </w:r>
      <w:r w:rsidRPr="00AC0831">
        <w:tab/>
      </w:r>
    </w:p>
    <w:p w:rsidR="007B670E" w:rsidRDefault="00C92ED4" w:rsidP="00C92ED4">
      <w:pPr>
        <w:rPr>
          <w:rFonts w:ascii="Bookman Old Style" w:hAnsi="Bookman Old Style"/>
          <w:sz w:val="16"/>
          <w:szCs w:val="16"/>
        </w:rPr>
      </w:pPr>
      <w:r w:rsidRPr="00AC0831">
        <w:t xml:space="preserve">    </w:t>
      </w:r>
      <w:proofErr w:type="gramStart"/>
      <w:r w:rsidRPr="00AC0831">
        <w:t>Sınıf  Öğretmeni</w:t>
      </w:r>
      <w:proofErr w:type="gramEnd"/>
      <w:r w:rsidRPr="00AC0831">
        <w:t xml:space="preserve">                             </w:t>
      </w:r>
      <w:r>
        <w:t xml:space="preserve">                       </w:t>
      </w:r>
      <w:r w:rsidRPr="00AC0831">
        <w:t xml:space="preserve">                                                                                                          </w:t>
      </w:r>
      <w:r w:rsidR="00C25CC7">
        <w:t xml:space="preserve">                 </w:t>
      </w:r>
      <w:r w:rsidRPr="00AC0831">
        <w:t xml:space="preserve">    Okul Müdürü</w:t>
      </w:r>
      <w:r w:rsidRPr="0084069F">
        <w:rPr>
          <w:rFonts w:ascii="Bookman Old Style" w:hAnsi="Bookman Old Style"/>
          <w:sz w:val="16"/>
          <w:szCs w:val="16"/>
        </w:rPr>
        <w:t xml:space="preserve">             </w:t>
      </w:r>
    </w:p>
    <w:p w:rsidR="007B670E" w:rsidRDefault="007B670E" w:rsidP="00C92ED4">
      <w:pPr>
        <w:rPr>
          <w:rFonts w:ascii="Bookman Old Style" w:hAnsi="Bookman Old Style"/>
          <w:sz w:val="16"/>
          <w:szCs w:val="16"/>
        </w:rPr>
      </w:pPr>
    </w:p>
    <w:p w:rsidR="007B670E" w:rsidRDefault="007B670E" w:rsidP="00C92ED4">
      <w:pPr>
        <w:rPr>
          <w:rFonts w:ascii="Bookman Old Style" w:hAnsi="Bookman Old Style"/>
          <w:sz w:val="16"/>
          <w:szCs w:val="16"/>
        </w:rPr>
      </w:pPr>
    </w:p>
    <w:p w:rsidR="00FA6E11" w:rsidRPr="001E5F9F" w:rsidRDefault="00FA6E11" w:rsidP="001E5F9F">
      <w:pPr>
        <w:rPr>
          <w:rFonts w:cs="Times New Roman"/>
          <w:sz w:val="24"/>
          <w:szCs w:val="24"/>
        </w:rPr>
      </w:pPr>
    </w:p>
    <w:sectPr w:rsidR="00FA6E11" w:rsidRPr="001E5F9F" w:rsidSect="00933A6F">
      <w:headerReference w:type="even" r:id="rId6"/>
      <w:headerReference w:type="default" r:id="rId7"/>
      <w:footerReference w:type="even" r:id="rId8"/>
      <w:footerReference w:type="default" r:id="rId9"/>
      <w:headerReference w:type="first" r:id="rId10"/>
      <w:footerReference w:type="first" r:id="rId11"/>
      <w:pgSz w:w="16838" w:h="11906" w:orient="landscape"/>
      <w:pgMar w:top="899" w:right="539" w:bottom="53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26F" w:rsidRDefault="000D026F">
      <w:r>
        <w:separator/>
      </w:r>
    </w:p>
  </w:endnote>
  <w:endnote w:type="continuationSeparator" w:id="0">
    <w:p w:rsidR="000D026F" w:rsidRDefault="000D02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Narrow">
    <w:panose1 w:val="020B0606020202030204"/>
    <w:charset w:val="A2"/>
    <w:family w:val="swiss"/>
    <w:pitch w:val="variable"/>
    <w:sig w:usb0="00000287" w:usb1="00000800" w:usb2="00000000" w:usb3="00000000" w:csb0="0000009F" w:csb1="00000000"/>
  </w:font>
  <w:font w:name="Century Gothic">
    <w:panose1 w:val="020B0502020202020204"/>
    <w:charset w:val="A2"/>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Goodfish">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A2"/>
    <w:family w:val="roman"/>
    <w:pitch w:val="variable"/>
    <w:sig w:usb0="E0002AFF" w:usb1="C0007841" w:usb2="00000009" w:usb3="00000000" w:csb0="0000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TimesNewRoman">
    <w:altName w:val="Batang"/>
    <w:panose1 w:val="00000000000000000000"/>
    <w:charset w:val="81"/>
    <w:family w:val="auto"/>
    <w:notTrueType/>
    <w:pitch w:val="default"/>
    <w:sig w:usb0="00000005" w:usb1="09060000" w:usb2="00000010" w:usb3="00000000" w:csb0="00080010" w:csb1="00000000"/>
  </w:font>
  <w:font w:name="Bookman Old Style">
    <w:panose1 w:val="02050604050505020204"/>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1A9" w:rsidRDefault="000301A9">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275" w:rsidRDefault="00083275">
    <w:pPr>
      <w:pStyle w:val="Altbilgi"/>
    </w:pPr>
    <w:r w:rsidRPr="00FA6E11">
      <w:rPr>
        <w:rFonts w:ascii="Webdings" w:hAnsi="Webdings" w:cs="Times New Roman"/>
        <w:sz w:val="20"/>
        <w:szCs w:val="20"/>
      </w:rPr>
      <w:t></w:t>
    </w:r>
    <w:r w:rsidRPr="00FA6E11">
      <w:rPr>
        <w:rFonts w:ascii="Webdings" w:hAnsi="Webdings" w:cs="Times New Roman"/>
        <w:sz w:val="20"/>
        <w:szCs w:val="20"/>
      </w:rPr>
      <w:t></w:t>
    </w:r>
    <w:r w:rsidRPr="00FA6E11">
      <w:rPr>
        <w:rFonts w:cs="Times New Roman"/>
        <w:sz w:val="20"/>
        <w:szCs w:val="20"/>
      </w:rPr>
      <w:t>Sınıf-okul içi etkinlik</w:t>
    </w:r>
    <w:r w:rsidRPr="00FA6E11">
      <w:rPr>
        <w:rFonts w:ascii="TimesNewRomanPSMT" w:hAnsi="TimesNewRomanPSMT" w:cs="Times New Roman"/>
        <w:sz w:val="20"/>
        <w:szCs w:val="20"/>
      </w:rPr>
      <w:t xml:space="preserve"> </w:t>
    </w:r>
    <w:r w:rsidRPr="00FA6E11">
      <w:rPr>
        <w:rFonts w:cs="Times New Roman"/>
        <w:sz w:val="20"/>
        <w:szCs w:val="20"/>
      </w:rPr>
      <w:t>Okul dışı etkinlik</w:t>
    </w:r>
    <w:r w:rsidRPr="00FA6E11">
      <w:rPr>
        <w:rFonts w:ascii="TimesNewRomanPSMT" w:hAnsi="TimesNewRomanPSMT" w:cs="Times New Roman"/>
        <w:sz w:val="20"/>
        <w:szCs w:val="20"/>
      </w:rPr>
      <w:t xml:space="preserve"> </w:t>
    </w:r>
    <w:r w:rsidRPr="00FA6E11">
      <w:rPr>
        <w:rFonts w:ascii="TimesNewRomanPSMT" w:hAnsi="TimesNewRomanPSMT" w:cs="Times New Roman"/>
        <w:b/>
        <w:bCs/>
        <w:sz w:val="20"/>
        <w:szCs w:val="20"/>
      </w:rPr>
      <w:t>[!]</w:t>
    </w:r>
    <w:r w:rsidRPr="00FA6E11">
      <w:rPr>
        <w:rFonts w:ascii="TimesNewRomanPSMT" w:hAnsi="TimesNewRomanPSMT" w:cs="Times New Roman"/>
        <w:sz w:val="20"/>
        <w:szCs w:val="20"/>
      </w:rPr>
      <w:t xml:space="preserve"> </w:t>
    </w:r>
    <w:r w:rsidRPr="00FA6E11">
      <w:rPr>
        <w:rFonts w:cs="Times New Roman"/>
        <w:sz w:val="20"/>
        <w:szCs w:val="20"/>
      </w:rPr>
      <w:t>Uyarı</w:t>
    </w:r>
    <w:r w:rsidRPr="00FA6E11">
      <w:rPr>
        <w:rFonts w:ascii="TimesNewRomanPSMT" w:hAnsi="TimesNewRomanPSMT" w:cs="Times New Roman"/>
        <w:sz w:val="20"/>
        <w:szCs w:val="20"/>
      </w:rPr>
      <w:t xml:space="preserve"> </w:t>
    </w:r>
    <w:r w:rsidRPr="00FA6E11">
      <w:rPr>
        <w:rFonts w:ascii="Webdings" w:hAnsi="Webdings" w:cs="Times New Roman"/>
        <w:sz w:val="24"/>
        <w:szCs w:val="24"/>
      </w:rPr>
      <w:t></w:t>
    </w:r>
    <w:r w:rsidRPr="00FA6E11">
      <w:rPr>
        <w:rFonts w:cs="Times New Roman"/>
        <w:sz w:val="20"/>
        <w:szCs w:val="20"/>
      </w:rPr>
      <w:t>Ders içi ilişkilendirme</w:t>
    </w:r>
    <w:r w:rsidRPr="00FA6E11">
      <w:rPr>
        <w:rFonts w:ascii="TimesNewRomanPSMT" w:hAnsi="TimesNewRomanPSMT" w:cs="Times New Roman"/>
        <w:sz w:val="20"/>
        <w:szCs w:val="20"/>
      </w:rPr>
      <w:t xml:space="preserve"> </w:t>
    </w:r>
    <w:r w:rsidRPr="00FA6E11">
      <w:rPr>
        <w:rFonts w:ascii="Webdings" w:hAnsi="Webdings" w:cs="Times New Roman"/>
        <w:b/>
        <w:bCs/>
        <w:sz w:val="20"/>
        <w:szCs w:val="20"/>
      </w:rPr>
      <w:t></w:t>
    </w:r>
    <w:r w:rsidRPr="00FA6E11">
      <w:rPr>
        <w:rFonts w:ascii="Webdings" w:hAnsi="Webdings" w:cs="Times New Roman"/>
        <w:sz w:val="20"/>
        <w:szCs w:val="20"/>
      </w:rPr>
      <w:t></w:t>
    </w:r>
    <w:r w:rsidRPr="00FA6E11">
      <w:rPr>
        <w:rFonts w:cs="Times New Roman"/>
        <w:sz w:val="20"/>
        <w:szCs w:val="20"/>
      </w:rPr>
      <w:t>Diğer derslerle ilişkilendirme</w:t>
    </w:r>
    <w:r w:rsidRPr="00FA6E11">
      <w:rPr>
        <w:rFonts w:ascii="TimesNewRomanPSMT" w:hAnsi="TimesNewRomanPSMT" w:cs="Times New Roman"/>
        <w:sz w:val="20"/>
        <w:szCs w:val="20"/>
      </w:rPr>
      <w:t xml:space="preserve"> </w:t>
    </w:r>
    <w:r w:rsidRPr="00FA6E11">
      <w:rPr>
        <w:rFonts w:ascii="Wingdings" w:hAnsi="Wingdings" w:cs="Times New Roman"/>
        <w:b/>
        <w:bCs/>
        <w:sz w:val="20"/>
        <w:szCs w:val="20"/>
      </w:rPr>
      <w:t></w:t>
    </w:r>
    <w:r w:rsidRPr="00FA6E11">
      <w:rPr>
        <w:rFonts w:cs="Times New Roman"/>
        <w:sz w:val="20"/>
        <w:szCs w:val="20"/>
      </w:rPr>
      <w:t>Ara disiplinlerle ilişkilendirme</w:t>
    </w:r>
    <w:r w:rsidRPr="00FA6E11">
      <w:rPr>
        <w:rFonts w:ascii="TimesNewRomanPSMT" w:hAnsi="TimesNewRomanPSMT" w:cs="Times New Roman"/>
        <w:sz w:val="20"/>
        <w:szCs w:val="20"/>
      </w:rPr>
      <w:t xml:space="preserve"> </w:t>
    </w:r>
    <w:r w:rsidRPr="00FA6E11">
      <w:rPr>
        <w:rFonts w:ascii="Wingdings" w:hAnsi="Wingdings" w:cs="Times New Roman"/>
        <w:sz w:val="20"/>
        <w:szCs w:val="20"/>
      </w:rPr>
      <w:t></w:t>
    </w:r>
    <w:r w:rsidRPr="00FA6E11">
      <w:rPr>
        <w:rFonts w:ascii="TimesNewRomanPSMT" w:hAnsi="TimesNewRomanPSMT" w:cs="Times New Roman"/>
        <w:sz w:val="20"/>
        <w:szCs w:val="20"/>
      </w:rPr>
      <w:t xml:space="preserve">Ölçme ve </w:t>
    </w:r>
    <w:r w:rsidRPr="00FA6E11">
      <w:rPr>
        <w:rFonts w:cs="Times New Roman"/>
        <w:sz w:val="20"/>
        <w:szCs w:val="20"/>
      </w:rPr>
      <w:t>değerlendirme</w:t>
    </w:r>
    <w:r w:rsidRPr="00FA6E11">
      <w:rPr>
        <w:rFonts w:cs="Times New Roman"/>
        <w:sz w:val="24"/>
        <w:szCs w:val="24"/>
      </w:rPr>
      <w:t>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1A9" w:rsidRDefault="000301A9">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26F" w:rsidRDefault="000D026F">
      <w:r>
        <w:separator/>
      </w:r>
    </w:p>
  </w:footnote>
  <w:footnote w:type="continuationSeparator" w:id="0">
    <w:p w:rsidR="000D026F" w:rsidRDefault="000D02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1A9" w:rsidRDefault="000301A9">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275" w:rsidRPr="000301A9" w:rsidRDefault="00083275" w:rsidP="00FA6E11">
    <w:pPr>
      <w:rPr>
        <w:b/>
      </w:rPr>
    </w:pPr>
    <w:r w:rsidRPr="000301A9">
      <w:rPr>
        <w:b/>
      </w:rPr>
      <w:t xml:space="preserve">2015-2016 EĞİTİM  ÖĞRETİM YILI </w:t>
    </w:r>
    <w:r w:rsidR="000301A9">
      <w:rPr>
        <w:b/>
      </w:rPr>
      <w:t>……………</w:t>
    </w:r>
    <w:r w:rsidRPr="000301A9">
      <w:rPr>
        <w:b/>
      </w:rPr>
      <w:t xml:space="preserve"> İLKOKULU 2. SINIF GÖRSEL SANATLAR DERSİ  ÜNİTELENDİRİLMİŞ  YILLIK PLANI</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1A9" w:rsidRDefault="000301A9">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FA6E11"/>
    <w:rsid w:val="00011A2F"/>
    <w:rsid w:val="00012A0D"/>
    <w:rsid w:val="00014D2F"/>
    <w:rsid w:val="000152F9"/>
    <w:rsid w:val="000301A9"/>
    <w:rsid w:val="000544D6"/>
    <w:rsid w:val="0005464C"/>
    <w:rsid w:val="000627A5"/>
    <w:rsid w:val="00083275"/>
    <w:rsid w:val="000942F2"/>
    <w:rsid w:val="000B1636"/>
    <w:rsid w:val="000D026F"/>
    <w:rsid w:val="000E65C2"/>
    <w:rsid w:val="000E6941"/>
    <w:rsid w:val="0012696C"/>
    <w:rsid w:val="001309A7"/>
    <w:rsid w:val="00146738"/>
    <w:rsid w:val="00196C13"/>
    <w:rsid w:val="001A59AF"/>
    <w:rsid w:val="001A71BF"/>
    <w:rsid w:val="001E5F9F"/>
    <w:rsid w:val="001F647A"/>
    <w:rsid w:val="0020516F"/>
    <w:rsid w:val="0022335E"/>
    <w:rsid w:val="00227AB3"/>
    <w:rsid w:val="002344A2"/>
    <w:rsid w:val="00271263"/>
    <w:rsid w:val="002821D9"/>
    <w:rsid w:val="0028247D"/>
    <w:rsid w:val="00296D46"/>
    <w:rsid w:val="002B47F7"/>
    <w:rsid w:val="002C100F"/>
    <w:rsid w:val="002D3AB9"/>
    <w:rsid w:val="002E2756"/>
    <w:rsid w:val="002E2BA1"/>
    <w:rsid w:val="00335B44"/>
    <w:rsid w:val="003551DF"/>
    <w:rsid w:val="00357800"/>
    <w:rsid w:val="00360DB1"/>
    <w:rsid w:val="00390DDD"/>
    <w:rsid w:val="003C68C3"/>
    <w:rsid w:val="003D0B3A"/>
    <w:rsid w:val="003E388D"/>
    <w:rsid w:val="003E626A"/>
    <w:rsid w:val="003F20D0"/>
    <w:rsid w:val="004257DD"/>
    <w:rsid w:val="004445C2"/>
    <w:rsid w:val="00471E82"/>
    <w:rsid w:val="004923E6"/>
    <w:rsid w:val="004A45F2"/>
    <w:rsid w:val="004A49EB"/>
    <w:rsid w:val="004E7D29"/>
    <w:rsid w:val="004E7DEB"/>
    <w:rsid w:val="00502993"/>
    <w:rsid w:val="00560D9F"/>
    <w:rsid w:val="00580260"/>
    <w:rsid w:val="00585D6F"/>
    <w:rsid w:val="00591A11"/>
    <w:rsid w:val="005A1E5A"/>
    <w:rsid w:val="005A685E"/>
    <w:rsid w:val="005D2CE6"/>
    <w:rsid w:val="005D5D8D"/>
    <w:rsid w:val="005E01E8"/>
    <w:rsid w:val="005F5352"/>
    <w:rsid w:val="00600EC9"/>
    <w:rsid w:val="00602B1D"/>
    <w:rsid w:val="00654A9F"/>
    <w:rsid w:val="00661169"/>
    <w:rsid w:val="00692A90"/>
    <w:rsid w:val="006A65F5"/>
    <w:rsid w:val="006C03EE"/>
    <w:rsid w:val="006C3AC7"/>
    <w:rsid w:val="006D3203"/>
    <w:rsid w:val="007366FF"/>
    <w:rsid w:val="00751DFD"/>
    <w:rsid w:val="007525A5"/>
    <w:rsid w:val="0076258D"/>
    <w:rsid w:val="00766BEB"/>
    <w:rsid w:val="00771B6C"/>
    <w:rsid w:val="007B670E"/>
    <w:rsid w:val="007D3C91"/>
    <w:rsid w:val="007D60FC"/>
    <w:rsid w:val="007E62AC"/>
    <w:rsid w:val="007E7F85"/>
    <w:rsid w:val="00830BE5"/>
    <w:rsid w:val="00850172"/>
    <w:rsid w:val="00852E95"/>
    <w:rsid w:val="008841A6"/>
    <w:rsid w:val="008A6C4D"/>
    <w:rsid w:val="008D0750"/>
    <w:rsid w:val="008D1CD5"/>
    <w:rsid w:val="008F22AA"/>
    <w:rsid w:val="00901179"/>
    <w:rsid w:val="00905C26"/>
    <w:rsid w:val="00906E60"/>
    <w:rsid w:val="009268D7"/>
    <w:rsid w:val="00930A5F"/>
    <w:rsid w:val="00933A6F"/>
    <w:rsid w:val="00942A44"/>
    <w:rsid w:val="00951E0A"/>
    <w:rsid w:val="00955ED6"/>
    <w:rsid w:val="00962A1F"/>
    <w:rsid w:val="009E72D5"/>
    <w:rsid w:val="009F439A"/>
    <w:rsid w:val="00A13F46"/>
    <w:rsid w:val="00A15802"/>
    <w:rsid w:val="00A1621A"/>
    <w:rsid w:val="00A24267"/>
    <w:rsid w:val="00A25B43"/>
    <w:rsid w:val="00A2772F"/>
    <w:rsid w:val="00A317D8"/>
    <w:rsid w:val="00A66F85"/>
    <w:rsid w:val="00A715C1"/>
    <w:rsid w:val="00A771CE"/>
    <w:rsid w:val="00A86DFE"/>
    <w:rsid w:val="00AA02F9"/>
    <w:rsid w:val="00AB784B"/>
    <w:rsid w:val="00AD11E6"/>
    <w:rsid w:val="00AE3A34"/>
    <w:rsid w:val="00AF6E76"/>
    <w:rsid w:val="00B214EA"/>
    <w:rsid w:val="00B27AD9"/>
    <w:rsid w:val="00B3711A"/>
    <w:rsid w:val="00B71845"/>
    <w:rsid w:val="00BA0929"/>
    <w:rsid w:val="00BA09DD"/>
    <w:rsid w:val="00BB1D74"/>
    <w:rsid w:val="00BD730C"/>
    <w:rsid w:val="00BD74F2"/>
    <w:rsid w:val="00BE2C10"/>
    <w:rsid w:val="00BF5884"/>
    <w:rsid w:val="00BF5C24"/>
    <w:rsid w:val="00C14C35"/>
    <w:rsid w:val="00C25CC7"/>
    <w:rsid w:val="00C621E9"/>
    <w:rsid w:val="00C811A6"/>
    <w:rsid w:val="00C87150"/>
    <w:rsid w:val="00C92ED4"/>
    <w:rsid w:val="00C93E86"/>
    <w:rsid w:val="00CA3E2E"/>
    <w:rsid w:val="00CE423C"/>
    <w:rsid w:val="00CE67ED"/>
    <w:rsid w:val="00D02288"/>
    <w:rsid w:val="00D05FCF"/>
    <w:rsid w:val="00D10970"/>
    <w:rsid w:val="00D14715"/>
    <w:rsid w:val="00D431E3"/>
    <w:rsid w:val="00D6155D"/>
    <w:rsid w:val="00D625D6"/>
    <w:rsid w:val="00D72885"/>
    <w:rsid w:val="00D73565"/>
    <w:rsid w:val="00D7560F"/>
    <w:rsid w:val="00D97CDA"/>
    <w:rsid w:val="00DA0BC5"/>
    <w:rsid w:val="00DA5BB3"/>
    <w:rsid w:val="00DE0E4F"/>
    <w:rsid w:val="00DE1022"/>
    <w:rsid w:val="00E36EAC"/>
    <w:rsid w:val="00E46AA8"/>
    <w:rsid w:val="00E562BD"/>
    <w:rsid w:val="00E5736C"/>
    <w:rsid w:val="00E667C5"/>
    <w:rsid w:val="00E80B2F"/>
    <w:rsid w:val="00E82E9E"/>
    <w:rsid w:val="00E84F63"/>
    <w:rsid w:val="00E87C6E"/>
    <w:rsid w:val="00E93615"/>
    <w:rsid w:val="00E96070"/>
    <w:rsid w:val="00EC3038"/>
    <w:rsid w:val="00EC4841"/>
    <w:rsid w:val="00EF4E16"/>
    <w:rsid w:val="00EF51CD"/>
    <w:rsid w:val="00F175DD"/>
    <w:rsid w:val="00F31A52"/>
    <w:rsid w:val="00F417E7"/>
    <w:rsid w:val="00F50ADC"/>
    <w:rsid w:val="00F51C9A"/>
    <w:rsid w:val="00F64663"/>
    <w:rsid w:val="00F70D08"/>
    <w:rsid w:val="00F9072A"/>
    <w:rsid w:val="00F91F62"/>
    <w:rsid w:val="00FA6E11"/>
    <w:rsid w:val="00FB3BB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6E11"/>
    <w:rPr>
      <w:rFonts w:cs="Arial"/>
      <w:sz w:val="22"/>
      <w:szCs w:val="22"/>
    </w:rPr>
  </w:style>
  <w:style w:type="paragraph" w:styleId="Balk1">
    <w:name w:val="heading 1"/>
    <w:basedOn w:val="Normal"/>
    <w:qFormat/>
    <w:rsid w:val="00FA6E11"/>
    <w:pPr>
      <w:spacing w:before="100" w:beforeAutospacing="1" w:after="100" w:afterAutospacing="1"/>
      <w:outlineLvl w:val="0"/>
    </w:pPr>
    <w:rPr>
      <w:rFonts w:cs="Times New Roman"/>
      <w:b/>
      <w:bCs/>
      <w:kern w:val="36"/>
      <w:sz w:val="48"/>
      <w:szCs w:val="48"/>
    </w:rPr>
  </w:style>
  <w:style w:type="paragraph" w:styleId="Balk4">
    <w:name w:val="heading 4"/>
    <w:basedOn w:val="Normal"/>
    <w:qFormat/>
    <w:rsid w:val="00FA6E11"/>
    <w:pPr>
      <w:spacing w:before="100" w:beforeAutospacing="1" w:after="100" w:afterAutospacing="1"/>
      <w:outlineLvl w:val="3"/>
    </w:pPr>
    <w:rPr>
      <w:rFonts w:cs="Times New Roman"/>
      <w:b/>
      <w:bCs/>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FA6E11"/>
    <w:rPr>
      <w:color w:val="0000FF"/>
      <w:u w:val="single"/>
    </w:rPr>
  </w:style>
  <w:style w:type="paragraph" w:styleId="NormalWeb">
    <w:name w:val="Normal (Web)"/>
    <w:basedOn w:val="Normal"/>
    <w:rsid w:val="00FA6E11"/>
    <w:pPr>
      <w:spacing w:before="100" w:beforeAutospacing="1" w:after="100" w:afterAutospacing="1"/>
    </w:pPr>
    <w:rPr>
      <w:rFonts w:cs="Times New Roman"/>
      <w:sz w:val="24"/>
      <w:szCs w:val="24"/>
    </w:rPr>
  </w:style>
  <w:style w:type="paragraph" w:styleId="stbilgi">
    <w:name w:val="header"/>
    <w:basedOn w:val="Normal"/>
    <w:rsid w:val="00FA6E11"/>
    <w:pPr>
      <w:tabs>
        <w:tab w:val="center" w:pos="4536"/>
        <w:tab w:val="right" w:pos="9072"/>
      </w:tabs>
    </w:pPr>
  </w:style>
  <w:style w:type="paragraph" w:styleId="Altbilgi">
    <w:name w:val="footer"/>
    <w:basedOn w:val="Normal"/>
    <w:rsid w:val="00FA6E11"/>
    <w:pPr>
      <w:tabs>
        <w:tab w:val="center" w:pos="4536"/>
        <w:tab w:val="right" w:pos="9072"/>
      </w:tabs>
    </w:pPr>
  </w:style>
  <w:style w:type="table" w:styleId="TabloKlavuzu">
    <w:name w:val="Table Grid"/>
    <w:basedOn w:val="NormalTablo"/>
    <w:rsid w:val="00FA6E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l">
    <w:name w:val="Strong"/>
    <w:qFormat/>
    <w:rsid w:val="00C92ED4"/>
    <w:rPr>
      <w:b/>
      <w:bCs/>
    </w:rPr>
  </w:style>
  <w:style w:type="character" w:styleId="Vurgu">
    <w:name w:val="Emphasis"/>
    <w:qFormat/>
    <w:rsid w:val="00A25B43"/>
    <w:rPr>
      <w:i/>
      <w:iCs/>
    </w:rPr>
  </w:style>
  <w:style w:type="character" w:customStyle="1" w:styleId="usercontent">
    <w:name w:val="usercontent"/>
    <w:basedOn w:val="VarsaylanParagrafYazTipi"/>
    <w:rsid w:val="00296D46"/>
  </w:style>
</w:styles>
</file>

<file path=word/webSettings.xml><?xml version="1.0" encoding="utf-8"?>
<w:webSettings xmlns:r="http://schemas.openxmlformats.org/officeDocument/2006/relationships" xmlns:w="http://schemas.openxmlformats.org/wordprocessingml/2006/main">
  <w:divs>
    <w:div w:id="30962435">
      <w:bodyDiv w:val="1"/>
      <w:marLeft w:val="0"/>
      <w:marRight w:val="0"/>
      <w:marTop w:val="0"/>
      <w:marBottom w:val="0"/>
      <w:divBdr>
        <w:top w:val="none" w:sz="0" w:space="0" w:color="auto"/>
        <w:left w:val="none" w:sz="0" w:space="0" w:color="auto"/>
        <w:bottom w:val="none" w:sz="0" w:space="0" w:color="auto"/>
        <w:right w:val="none" w:sz="0" w:space="0" w:color="auto"/>
      </w:divBdr>
      <w:divsChild>
        <w:div w:id="1744797091">
          <w:marLeft w:val="120"/>
          <w:marRight w:val="120"/>
          <w:marTop w:val="120"/>
          <w:marBottom w:val="120"/>
          <w:divBdr>
            <w:top w:val="none" w:sz="0" w:space="0" w:color="auto"/>
            <w:left w:val="none" w:sz="0" w:space="0" w:color="auto"/>
            <w:bottom w:val="none" w:sz="0" w:space="0" w:color="auto"/>
            <w:right w:val="none" w:sz="0" w:space="0" w:color="auto"/>
          </w:divBdr>
          <w:divsChild>
            <w:div w:id="14528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97925">
      <w:bodyDiv w:val="1"/>
      <w:marLeft w:val="0"/>
      <w:marRight w:val="0"/>
      <w:marTop w:val="0"/>
      <w:marBottom w:val="0"/>
      <w:divBdr>
        <w:top w:val="none" w:sz="0" w:space="0" w:color="auto"/>
        <w:left w:val="none" w:sz="0" w:space="0" w:color="auto"/>
        <w:bottom w:val="none" w:sz="0" w:space="0" w:color="auto"/>
        <w:right w:val="none" w:sz="0" w:space="0" w:color="auto"/>
      </w:divBdr>
      <w:divsChild>
        <w:div w:id="1853833060">
          <w:marLeft w:val="120"/>
          <w:marRight w:val="120"/>
          <w:marTop w:val="120"/>
          <w:marBottom w:val="120"/>
          <w:divBdr>
            <w:top w:val="none" w:sz="0" w:space="0" w:color="auto"/>
            <w:left w:val="none" w:sz="0" w:space="0" w:color="auto"/>
            <w:bottom w:val="none" w:sz="0" w:space="0" w:color="auto"/>
            <w:right w:val="none" w:sz="0" w:space="0" w:color="auto"/>
          </w:divBdr>
          <w:divsChild>
            <w:div w:id="6369447">
              <w:marLeft w:val="0"/>
              <w:marRight w:val="0"/>
              <w:marTop w:val="0"/>
              <w:marBottom w:val="0"/>
              <w:divBdr>
                <w:top w:val="none" w:sz="0" w:space="0" w:color="auto"/>
                <w:left w:val="none" w:sz="0" w:space="0" w:color="auto"/>
                <w:bottom w:val="none" w:sz="0" w:space="0" w:color="auto"/>
                <w:right w:val="none" w:sz="0" w:space="0" w:color="auto"/>
              </w:divBdr>
            </w:div>
            <w:div w:id="31539165">
              <w:marLeft w:val="0"/>
              <w:marRight w:val="0"/>
              <w:marTop w:val="0"/>
              <w:marBottom w:val="0"/>
              <w:divBdr>
                <w:top w:val="none" w:sz="0" w:space="0" w:color="auto"/>
                <w:left w:val="none" w:sz="0" w:space="0" w:color="auto"/>
                <w:bottom w:val="none" w:sz="0" w:space="0" w:color="auto"/>
                <w:right w:val="none" w:sz="0" w:space="0" w:color="auto"/>
              </w:divBdr>
            </w:div>
            <w:div w:id="305822251">
              <w:marLeft w:val="0"/>
              <w:marRight w:val="0"/>
              <w:marTop w:val="0"/>
              <w:marBottom w:val="0"/>
              <w:divBdr>
                <w:top w:val="none" w:sz="0" w:space="0" w:color="auto"/>
                <w:left w:val="none" w:sz="0" w:space="0" w:color="auto"/>
                <w:bottom w:val="none" w:sz="0" w:space="0" w:color="auto"/>
                <w:right w:val="none" w:sz="0" w:space="0" w:color="auto"/>
              </w:divBdr>
            </w:div>
            <w:div w:id="793404215">
              <w:marLeft w:val="0"/>
              <w:marRight w:val="0"/>
              <w:marTop w:val="0"/>
              <w:marBottom w:val="0"/>
              <w:divBdr>
                <w:top w:val="none" w:sz="0" w:space="0" w:color="auto"/>
                <w:left w:val="none" w:sz="0" w:space="0" w:color="auto"/>
                <w:bottom w:val="none" w:sz="0" w:space="0" w:color="auto"/>
                <w:right w:val="none" w:sz="0" w:space="0" w:color="auto"/>
              </w:divBdr>
            </w:div>
            <w:div w:id="1301568511">
              <w:marLeft w:val="0"/>
              <w:marRight w:val="0"/>
              <w:marTop w:val="0"/>
              <w:marBottom w:val="0"/>
              <w:divBdr>
                <w:top w:val="none" w:sz="0" w:space="0" w:color="auto"/>
                <w:left w:val="none" w:sz="0" w:space="0" w:color="auto"/>
                <w:bottom w:val="none" w:sz="0" w:space="0" w:color="auto"/>
                <w:right w:val="none" w:sz="0" w:space="0" w:color="auto"/>
              </w:divBdr>
            </w:div>
            <w:div w:id="1502351807">
              <w:marLeft w:val="0"/>
              <w:marRight w:val="0"/>
              <w:marTop w:val="0"/>
              <w:marBottom w:val="0"/>
              <w:divBdr>
                <w:top w:val="none" w:sz="0" w:space="0" w:color="auto"/>
                <w:left w:val="none" w:sz="0" w:space="0" w:color="auto"/>
                <w:bottom w:val="none" w:sz="0" w:space="0" w:color="auto"/>
                <w:right w:val="none" w:sz="0" w:space="0" w:color="auto"/>
              </w:divBdr>
            </w:div>
            <w:div w:id="1589728459">
              <w:marLeft w:val="0"/>
              <w:marRight w:val="0"/>
              <w:marTop w:val="0"/>
              <w:marBottom w:val="0"/>
              <w:divBdr>
                <w:top w:val="none" w:sz="0" w:space="0" w:color="auto"/>
                <w:left w:val="none" w:sz="0" w:space="0" w:color="auto"/>
                <w:bottom w:val="none" w:sz="0" w:space="0" w:color="auto"/>
                <w:right w:val="none" w:sz="0" w:space="0" w:color="auto"/>
              </w:divBdr>
            </w:div>
            <w:div w:id="214677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14533">
      <w:bodyDiv w:val="1"/>
      <w:marLeft w:val="0"/>
      <w:marRight w:val="0"/>
      <w:marTop w:val="0"/>
      <w:marBottom w:val="0"/>
      <w:divBdr>
        <w:top w:val="none" w:sz="0" w:space="0" w:color="auto"/>
        <w:left w:val="none" w:sz="0" w:space="0" w:color="auto"/>
        <w:bottom w:val="none" w:sz="0" w:space="0" w:color="auto"/>
        <w:right w:val="none" w:sz="0" w:space="0" w:color="auto"/>
      </w:divBdr>
      <w:divsChild>
        <w:div w:id="801534160">
          <w:marLeft w:val="120"/>
          <w:marRight w:val="120"/>
          <w:marTop w:val="120"/>
          <w:marBottom w:val="120"/>
          <w:divBdr>
            <w:top w:val="none" w:sz="0" w:space="0" w:color="auto"/>
            <w:left w:val="none" w:sz="0" w:space="0" w:color="auto"/>
            <w:bottom w:val="none" w:sz="0" w:space="0" w:color="auto"/>
            <w:right w:val="none" w:sz="0" w:space="0" w:color="auto"/>
          </w:divBdr>
          <w:divsChild>
            <w:div w:id="207844207">
              <w:marLeft w:val="0"/>
              <w:marRight w:val="0"/>
              <w:marTop w:val="0"/>
              <w:marBottom w:val="0"/>
              <w:divBdr>
                <w:top w:val="none" w:sz="0" w:space="0" w:color="auto"/>
                <w:left w:val="none" w:sz="0" w:space="0" w:color="auto"/>
                <w:bottom w:val="none" w:sz="0" w:space="0" w:color="auto"/>
                <w:right w:val="none" w:sz="0" w:space="0" w:color="auto"/>
              </w:divBdr>
            </w:div>
            <w:div w:id="439036061">
              <w:marLeft w:val="0"/>
              <w:marRight w:val="0"/>
              <w:marTop w:val="0"/>
              <w:marBottom w:val="0"/>
              <w:divBdr>
                <w:top w:val="none" w:sz="0" w:space="0" w:color="auto"/>
                <w:left w:val="none" w:sz="0" w:space="0" w:color="auto"/>
                <w:bottom w:val="none" w:sz="0" w:space="0" w:color="auto"/>
                <w:right w:val="none" w:sz="0" w:space="0" w:color="auto"/>
              </w:divBdr>
            </w:div>
            <w:div w:id="752438452">
              <w:marLeft w:val="0"/>
              <w:marRight w:val="0"/>
              <w:marTop w:val="0"/>
              <w:marBottom w:val="0"/>
              <w:divBdr>
                <w:top w:val="none" w:sz="0" w:space="0" w:color="auto"/>
                <w:left w:val="none" w:sz="0" w:space="0" w:color="auto"/>
                <w:bottom w:val="none" w:sz="0" w:space="0" w:color="auto"/>
                <w:right w:val="none" w:sz="0" w:space="0" w:color="auto"/>
              </w:divBdr>
            </w:div>
            <w:div w:id="119742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5033">
      <w:bodyDiv w:val="1"/>
      <w:marLeft w:val="0"/>
      <w:marRight w:val="0"/>
      <w:marTop w:val="0"/>
      <w:marBottom w:val="0"/>
      <w:divBdr>
        <w:top w:val="none" w:sz="0" w:space="0" w:color="auto"/>
        <w:left w:val="none" w:sz="0" w:space="0" w:color="auto"/>
        <w:bottom w:val="none" w:sz="0" w:space="0" w:color="auto"/>
        <w:right w:val="none" w:sz="0" w:space="0" w:color="auto"/>
      </w:divBdr>
      <w:divsChild>
        <w:div w:id="498469592">
          <w:marLeft w:val="120"/>
          <w:marRight w:val="120"/>
          <w:marTop w:val="120"/>
          <w:marBottom w:val="120"/>
          <w:divBdr>
            <w:top w:val="none" w:sz="0" w:space="0" w:color="auto"/>
            <w:left w:val="none" w:sz="0" w:space="0" w:color="auto"/>
            <w:bottom w:val="none" w:sz="0" w:space="0" w:color="auto"/>
            <w:right w:val="none" w:sz="0" w:space="0" w:color="auto"/>
          </w:divBdr>
          <w:divsChild>
            <w:div w:id="34694730">
              <w:marLeft w:val="0"/>
              <w:marRight w:val="0"/>
              <w:marTop w:val="0"/>
              <w:marBottom w:val="0"/>
              <w:divBdr>
                <w:top w:val="none" w:sz="0" w:space="0" w:color="auto"/>
                <w:left w:val="none" w:sz="0" w:space="0" w:color="auto"/>
                <w:bottom w:val="none" w:sz="0" w:space="0" w:color="auto"/>
                <w:right w:val="none" w:sz="0" w:space="0" w:color="auto"/>
              </w:divBdr>
            </w:div>
            <w:div w:id="877546962">
              <w:marLeft w:val="0"/>
              <w:marRight w:val="0"/>
              <w:marTop w:val="0"/>
              <w:marBottom w:val="0"/>
              <w:divBdr>
                <w:top w:val="none" w:sz="0" w:space="0" w:color="auto"/>
                <w:left w:val="none" w:sz="0" w:space="0" w:color="auto"/>
                <w:bottom w:val="none" w:sz="0" w:space="0" w:color="auto"/>
                <w:right w:val="none" w:sz="0" w:space="0" w:color="auto"/>
              </w:divBdr>
            </w:div>
            <w:div w:id="1136097174">
              <w:marLeft w:val="0"/>
              <w:marRight w:val="0"/>
              <w:marTop w:val="0"/>
              <w:marBottom w:val="0"/>
              <w:divBdr>
                <w:top w:val="none" w:sz="0" w:space="0" w:color="auto"/>
                <w:left w:val="none" w:sz="0" w:space="0" w:color="auto"/>
                <w:bottom w:val="none" w:sz="0" w:space="0" w:color="auto"/>
                <w:right w:val="none" w:sz="0" w:space="0" w:color="auto"/>
              </w:divBdr>
            </w:div>
            <w:div w:id="1320228450">
              <w:marLeft w:val="0"/>
              <w:marRight w:val="0"/>
              <w:marTop w:val="0"/>
              <w:marBottom w:val="0"/>
              <w:divBdr>
                <w:top w:val="none" w:sz="0" w:space="0" w:color="auto"/>
                <w:left w:val="none" w:sz="0" w:space="0" w:color="auto"/>
                <w:bottom w:val="none" w:sz="0" w:space="0" w:color="auto"/>
                <w:right w:val="none" w:sz="0" w:space="0" w:color="auto"/>
              </w:divBdr>
            </w:div>
            <w:div w:id="1347714087">
              <w:marLeft w:val="0"/>
              <w:marRight w:val="0"/>
              <w:marTop w:val="0"/>
              <w:marBottom w:val="0"/>
              <w:divBdr>
                <w:top w:val="none" w:sz="0" w:space="0" w:color="auto"/>
                <w:left w:val="none" w:sz="0" w:space="0" w:color="auto"/>
                <w:bottom w:val="none" w:sz="0" w:space="0" w:color="auto"/>
                <w:right w:val="none" w:sz="0" w:space="0" w:color="auto"/>
              </w:divBdr>
            </w:div>
            <w:div w:id="160460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988352">
      <w:bodyDiv w:val="1"/>
      <w:marLeft w:val="0"/>
      <w:marRight w:val="0"/>
      <w:marTop w:val="0"/>
      <w:marBottom w:val="0"/>
      <w:divBdr>
        <w:top w:val="none" w:sz="0" w:space="0" w:color="auto"/>
        <w:left w:val="none" w:sz="0" w:space="0" w:color="auto"/>
        <w:bottom w:val="none" w:sz="0" w:space="0" w:color="auto"/>
        <w:right w:val="none" w:sz="0" w:space="0" w:color="auto"/>
      </w:divBdr>
      <w:divsChild>
        <w:div w:id="1175536625">
          <w:marLeft w:val="120"/>
          <w:marRight w:val="120"/>
          <w:marTop w:val="120"/>
          <w:marBottom w:val="120"/>
          <w:divBdr>
            <w:top w:val="none" w:sz="0" w:space="0" w:color="auto"/>
            <w:left w:val="none" w:sz="0" w:space="0" w:color="auto"/>
            <w:bottom w:val="none" w:sz="0" w:space="0" w:color="auto"/>
            <w:right w:val="none" w:sz="0" w:space="0" w:color="auto"/>
          </w:divBdr>
          <w:divsChild>
            <w:div w:id="446435498">
              <w:marLeft w:val="0"/>
              <w:marRight w:val="0"/>
              <w:marTop w:val="0"/>
              <w:marBottom w:val="0"/>
              <w:divBdr>
                <w:top w:val="none" w:sz="0" w:space="0" w:color="auto"/>
                <w:left w:val="none" w:sz="0" w:space="0" w:color="auto"/>
                <w:bottom w:val="none" w:sz="0" w:space="0" w:color="auto"/>
                <w:right w:val="none" w:sz="0" w:space="0" w:color="auto"/>
              </w:divBdr>
            </w:div>
            <w:div w:id="550574923">
              <w:marLeft w:val="0"/>
              <w:marRight w:val="0"/>
              <w:marTop w:val="0"/>
              <w:marBottom w:val="0"/>
              <w:divBdr>
                <w:top w:val="none" w:sz="0" w:space="0" w:color="auto"/>
                <w:left w:val="none" w:sz="0" w:space="0" w:color="auto"/>
                <w:bottom w:val="none" w:sz="0" w:space="0" w:color="auto"/>
                <w:right w:val="none" w:sz="0" w:space="0" w:color="auto"/>
              </w:divBdr>
            </w:div>
            <w:div w:id="112469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188053">
      <w:bodyDiv w:val="1"/>
      <w:marLeft w:val="0"/>
      <w:marRight w:val="0"/>
      <w:marTop w:val="0"/>
      <w:marBottom w:val="0"/>
      <w:divBdr>
        <w:top w:val="none" w:sz="0" w:space="0" w:color="auto"/>
        <w:left w:val="none" w:sz="0" w:space="0" w:color="auto"/>
        <w:bottom w:val="none" w:sz="0" w:space="0" w:color="auto"/>
        <w:right w:val="none" w:sz="0" w:space="0" w:color="auto"/>
      </w:divBdr>
      <w:divsChild>
        <w:div w:id="1910843882">
          <w:marLeft w:val="120"/>
          <w:marRight w:val="120"/>
          <w:marTop w:val="120"/>
          <w:marBottom w:val="120"/>
          <w:divBdr>
            <w:top w:val="none" w:sz="0" w:space="0" w:color="auto"/>
            <w:left w:val="none" w:sz="0" w:space="0" w:color="auto"/>
            <w:bottom w:val="none" w:sz="0" w:space="0" w:color="auto"/>
            <w:right w:val="none" w:sz="0" w:space="0" w:color="auto"/>
          </w:divBdr>
          <w:divsChild>
            <w:div w:id="758714602">
              <w:marLeft w:val="0"/>
              <w:marRight w:val="0"/>
              <w:marTop w:val="0"/>
              <w:marBottom w:val="0"/>
              <w:divBdr>
                <w:top w:val="none" w:sz="0" w:space="0" w:color="auto"/>
                <w:left w:val="none" w:sz="0" w:space="0" w:color="auto"/>
                <w:bottom w:val="none" w:sz="0" w:space="0" w:color="auto"/>
                <w:right w:val="none" w:sz="0" w:space="0" w:color="auto"/>
              </w:divBdr>
            </w:div>
            <w:div w:id="112500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80607">
      <w:bodyDiv w:val="1"/>
      <w:marLeft w:val="0"/>
      <w:marRight w:val="0"/>
      <w:marTop w:val="0"/>
      <w:marBottom w:val="0"/>
      <w:divBdr>
        <w:top w:val="none" w:sz="0" w:space="0" w:color="auto"/>
        <w:left w:val="none" w:sz="0" w:space="0" w:color="auto"/>
        <w:bottom w:val="none" w:sz="0" w:space="0" w:color="auto"/>
        <w:right w:val="none" w:sz="0" w:space="0" w:color="auto"/>
      </w:divBdr>
      <w:divsChild>
        <w:div w:id="2091459651">
          <w:marLeft w:val="120"/>
          <w:marRight w:val="120"/>
          <w:marTop w:val="120"/>
          <w:marBottom w:val="120"/>
          <w:divBdr>
            <w:top w:val="none" w:sz="0" w:space="0" w:color="auto"/>
            <w:left w:val="none" w:sz="0" w:space="0" w:color="auto"/>
            <w:bottom w:val="none" w:sz="0" w:space="0" w:color="auto"/>
            <w:right w:val="none" w:sz="0" w:space="0" w:color="auto"/>
          </w:divBdr>
        </w:div>
      </w:divsChild>
    </w:div>
    <w:div w:id="608515220">
      <w:bodyDiv w:val="1"/>
      <w:marLeft w:val="0"/>
      <w:marRight w:val="0"/>
      <w:marTop w:val="0"/>
      <w:marBottom w:val="0"/>
      <w:divBdr>
        <w:top w:val="none" w:sz="0" w:space="0" w:color="auto"/>
        <w:left w:val="none" w:sz="0" w:space="0" w:color="auto"/>
        <w:bottom w:val="none" w:sz="0" w:space="0" w:color="auto"/>
        <w:right w:val="none" w:sz="0" w:space="0" w:color="auto"/>
      </w:divBdr>
      <w:divsChild>
        <w:div w:id="2109961882">
          <w:marLeft w:val="120"/>
          <w:marRight w:val="120"/>
          <w:marTop w:val="120"/>
          <w:marBottom w:val="120"/>
          <w:divBdr>
            <w:top w:val="none" w:sz="0" w:space="0" w:color="auto"/>
            <w:left w:val="none" w:sz="0" w:space="0" w:color="auto"/>
            <w:bottom w:val="none" w:sz="0" w:space="0" w:color="auto"/>
            <w:right w:val="none" w:sz="0" w:space="0" w:color="auto"/>
          </w:divBdr>
          <w:divsChild>
            <w:div w:id="158812822">
              <w:marLeft w:val="0"/>
              <w:marRight w:val="0"/>
              <w:marTop w:val="0"/>
              <w:marBottom w:val="0"/>
              <w:divBdr>
                <w:top w:val="none" w:sz="0" w:space="0" w:color="auto"/>
                <w:left w:val="none" w:sz="0" w:space="0" w:color="auto"/>
                <w:bottom w:val="none" w:sz="0" w:space="0" w:color="auto"/>
                <w:right w:val="none" w:sz="0" w:space="0" w:color="auto"/>
              </w:divBdr>
            </w:div>
            <w:div w:id="620261962">
              <w:marLeft w:val="0"/>
              <w:marRight w:val="0"/>
              <w:marTop w:val="0"/>
              <w:marBottom w:val="0"/>
              <w:divBdr>
                <w:top w:val="none" w:sz="0" w:space="0" w:color="auto"/>
                <w:left w:val="none" w:sz="0" w:space="0" w:color="auto"/>
                <w:bottom w:val="none" w:sz="0" w:space="0" w:color="auto"/>
                <w:right w:val="none" w:sz="0" w:space="0" w:color="auto"/>
              </w:divBdr>
            </w:div>
            <w:div w:id="804127476">
              <w:marLeft w:val="0"/>
              <w:marRight w:val="0"/>
              <w:marTop w:val="0"/>
              <w:marBottom w:val="0"/>
              <w:divBdr>
                <w:top w:val="none" w:sz="0" w:space="0" w:color="auto"/>
                <w:left w:val="none" w:sz="0" w:space="0" w:color="auto"/>
                <w:bottom w:val="none" w:sz="0" w:space="0" w:color="auto"/>
                <w:right w:val="none" w:sz="0" w:space="0" w:color="auto"/>
              </w:divBdr>
            </w:div>
            <w:div w:id="111637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037406">
      <w:bodyDiv w:val="1"/>
      <w:marLeft w:val="0"/>
      <w:marRight w:val="0"/>
      <w:marTop w:val="0"/>
      <w:marBottom w:val="0"/>
      <w:divBdr>
        <w:top w:val="none" w:sz="0" w:space="0" w:color="auto"/>
        <w:left w:val="none" w:sz="0" w:space="0" w:color="auto"/>
        <w:bottom w:val="none" w:sz="0" w:space="0" w:color="auto"/>
        <w:right w:val="none" w:sz="0" w:space="0" w:color="auto"/>
      </w:divBdr>
      <w:divsChild>
        <w:div w:id="1972711265">
          <w:marLeft w:val="120"/>
          <w:marRight w:val="120"/>
          <w:marTop w:val="120"/>
          <w:marBottom w:val="120"/>
          <w:divBdr>
            <w:top w:val="none" w:sz="0" w:space="0" w:color="auto"/>
            <w:left w:val="none" w:sz="0" w:space="0" w:color="auto"/>
            <w:bottom w:val="none" w:sz="0" w:space="0" w:color="auto"/>
            <w:right w:val="none" w:sz="0" w:space="0" w:color="auto"/>
          </w:divBdr>
          <w:divsChild>
            <w:div w:id="411900951">
              <w:marLeft w:val="0"/>
              <w:marRight w:val="0"/>
              <w:marTop w:val="0"/>
              <w:marBottom w:val="0"/>
              <w:divBdr>
                <w:top w:val="none" w:sz="0" w:space="0" w:color="auto"/>
                <w:left w:val="none" w:sz="0" w:space="0" w:color="auto"/>
                <w:bottom w:val="none" w:sz="0" w:space="0" w:color="auto"/>
                <w:right w:val="none" w:sz="0" w:space="0" w:color="auto"/>
              </w:divBdr>
            </w:div>
            <w:div w:id="623116943">
              <w:marLeft w:val="0"/>
              <w:marRight w:val="0"/>
              <w:marTop w:val="0"/>
              <w:marBottom w:val="0"/>
              <w:divBdr>
                <w:top w:val="none" w:sz="0" w:space="0" w:color="auto"/>
                <w:left w:val="none" w:sz="0" w:space="0" w:color="auto"/>
                <w:bottom w:val="none" w:sz="0" w:space="0" w:color="auto"/>
                <w:right w:val="none" w:sz="0" w:space="0" w:color="auto"/>
              </w:divBdr>
            </w:div>
            <w:div w:id="107088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561055">
      <w:bodyDiv w:val="1"/>
      <w:marLeft w:val="0"/>
      <w:marRight w:val="0"/>
      <w:marTop w:val="0"/>
      <w:marBottom w:val="0"/>
      <w:divBdr>
        <w:top w:val="none" w:sz="0" w:space="0" w:color="auto"/>
        <w:left w:val="none" w:sz="0" w:space="0" w:color="auto"/>
        <w:bottom w:val="none" w:sz="0" w:space="0" w:color="auto"/>
        <w:right w:val="none" w:sz="0" w:space="0" w:color="auto"/>
      </w:divBdr>
      <w:divsChild>
        <w:div w:id="991714231">
          <w:marLeft w:val="120"/>
          <w:marRight w:val="120"/>
          <w:marTop w:val="120"/>
          <w:marBottom w:val="120"/>
          <w:divBdr>
            <w:top w:val="none" w:sz="0" w:space="0" w:color="auto"/>
            <w:left w:val="none" w:sz="0" w:space="0" w:color="auto"/>
            <w:bottom w:val="none" w:sz="0" w:space="0" w:color="auto"/>
            <w:right w:val="none" w:sz="0" w:space="0" w:color="auto"/>
          </w:divBdr>
          <w:divsChild>
            <w:div w:id="69929002">
              <w:marLeft w:val="0"/>
              <w:marRight w:val="0"/>
              <w:marTop w:val="0"/>
              <w:marBottom w:val="0"/>
              <w:divBdr>
                <w:top w:val="none" w:sz="0" w:space="0" w:color="auto"/>
                <w:left w:val="none" w:sz="0" w:space="0" w:color="auto"/>
                <w:bottom w:val="none" w:sz="0" w:space="0" w:color="auto"/>
                <w:right w:val="none" w:sz="0" w:space="0" w:color="auto"/>
              </w:divBdr>
            </w:div>
            <w:div w:id="126511462">
              <w:marLeft w:val="0"/>
              <w:marRight w:val="0"/>
              <w:marTop w:val="0"/>
              <w:marBottom w:val="0"/>
              <w:divBdr>
                <w:top w:val="none" w:sz="0" w:space="0" w:color="auto"/>
                <w:left w:val="none" w:sz="0" w:space="0" w:color="auto"/>
                <w:bottom w:val="none" w:sz="0" w:space="0" w:color="auto"/>
                <w:right w:val="none" w:sz="0" w:space="0" w:color="auto"/>
              </w:divBdr>
            </w:div>
            <w:div w:id="352075102">
              <w:marLeft w:val="0"/>
              <w:marRight w:val="0"/>
              <w:marTop w:val="0"/>
              <w:marBottom w:val="0"/>
              <w:divBdr>
                <w:top w:val="none" w:sz="0" w:space="0" w:color="auto"/>
                <w:left w:val="none" w:sz="0" w:space="0" w:color="auto"/>
                <w:bottom w:val="none" w:sz="0" w:space="0" w:color="auto"/>
                <w:right w:val="none" w:sz="0" w:space="0" w:color="auto"/>
              </w:divBdr>
            </w:div>
            <w:div w:id="913472908">
              <w:marLeft w:val="0"/>
              <w:marRight w:val="0"/>
              <w:marTop w:val="0"/>
              <w:marBottom w:val="0"/>
              <w:divBdr>
                <w:top w:val="none" w:sz="0" w:space="0" w:color="auto"/>
                <w:left w:val="none" w:sz="0" w:space="0" w:color="auto"/>
                <w:bottom w:val="none" w:sz="0" w:space="0" w:color="auto"/>
                <w:right w:val="none" w:sz="0" w:space="0" w:color="auto"/>
              </w:divBdr>
            </w:div>
            <w:div w:id="1372802258">
              <w:marLeft w:val="0"/>
              <w:marRight w:val="0"/>
              <w:marTop w:val="0"/>
              <w:marBottom w:val="0"/>
              <w:divBdr>
                <w:top w:val="none" w:sz="0" w:space="0" w:color="auto"/>
                <w:left w:val="none" w:sz="0" w:space="0" w:color="auto"/>
                <w:bottom w:val="none" w:sz="0" w:space="0" w:color="auto"/>
                <w:right w:val="none" w:sz="0" w:space="0" w:color="auto"/>
              </w:divBdr>
            </w:div>
            <w:div w:id="165263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599441">
      <w:bodyDiv w:val="1"/>
      <w:marLeft w:val="0"/>
      <w:marRight w:val="0"/>
      <w:marTop w:val="0"/>
      <w:marBottom w:val="0"/>
      <w:divBdr>
        <w:top w:val="none" w:sz="0" w:space="0" w:color="auto"/>
        <w:left w:val="none" w:sz="0" w:space="0" w:color="auto"/>
        <w:bottom w:val="none" w:sz="0" w:space="0" w:color="auto"/>
        <w:right w:val="none" w:sz="0" w:space="0" w:color="auto"/>
      </w:divBdr>
      <w:divsChild>
        <w:div w:id="436871698">
          <w:marLeft w:val="120"/>
          <w:marRight w:val="120"/>
          <w:marTop w:val="120"/>
          <w:marBottom w:val="120"/>
          <w:divBdr>
            <w:top w:val="none" w:sz="0" w:space="0" w:color="auto"/>
            <w:left w:val="none" w:sz="0" w:space="0" w:color="auto"/>
            <w:bottom w:val="none" w:sz="0" w:space="0" w:color="auto"/>
            <w:right w:val="none" w:sz="0" w:space="0" w:color="auto"/>
          </w:divBdr>
          <w:divsChild>
            <w:div w:id="209705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418450">
      <w:bodyDiv w:val="1"/>
      <w:marLeft w:val="0"/>
      <w:marRight w:val="0"/>
      <w:marTop w:val="0"/>
      <w:marBottom w:val="0"/>
      <w:divBdr>
        <w:top w:val="none" w:sz="0" w:space="0" w:color="auto"/>
        <w:left w:val="none" w:sz="0" w:space="0" w:color="auto"/>
        <w:bottom w:val="none" w:sz="0" w:space="0" w:color="auto"/>
        <w:right w:val="none" w:sz="0" w:space="0" w:color="auto"/>
      </w:divBdr>
      <w:divsChild>
        <w:div w:id="1541941022">
          <w:marLeft w:val="120"/>
          <w:marRight w:val="120"/>
          <w:marTop w:val="120"/>
          <w:marBottom w:val="120"/>
          <w:divBdr>
            <w:top w:val="none" w:sz="0" w:space="0" w:color="auto"/>
            <w:left w:val="none" w:sz="0" w:space="0" w:color="auto"/>
            <w:bottom w:val="none" w:sz="0" w:space="0" w:color="auto"/>
            <w:right w:val="none" w:sz="0" w:space="0" w:color="auto"/>
          </w:divBdr>
          <w:divsChild>
            <w:div w:id="10570814">
              <w:marLeft w:val="0"/>
              <w:marRight w:val="0"/>
              <w:marTop w:val="0"/>
              <w:marBottom w:val="0"/>
              <w:divBdr>
                <w:top w:val="none" w:sz="0" w:space="0" w:color="auto"/>
                <w:left w:val="none" w:sz="0" w:space="0" w:color="auto"/>
                <w:bottom w:val="none" w:sz="0" w:space="0" w:color="auto"/>
                <w:right w:val="none" w:sz="0" w:space="0" w:color="auto"/>
              </w:divBdr>
            </w:div>
            <w:div w:id="62922248">
              <w:marLeft w:val="0"/>
              <w:marRight w:val="0"/>
              <w:marTop w:val="0"/>
              <w:marBottom w:val="0"/>
              <w:divBdr>
                <w:top w:val="none" w:sz="0" w:space="0" w:color="auto"/>
                <w:left w:val="none" w:sz="0" w:space="0" w:color="auto"/>
                <w:bottom w:val="none" w:sz="0" w:space="0" w:color="auto"/>
                <w:right w:val="none" w:sz="0" w:space="0" w:color="auto"/>
              </w:divBdr>
            </w:div>
            <w:div w:id="251204802">
              <w:marLeft w:val="0"/>
              <w:marRight w:val="0"/>
              <w:marTop w:val="0"/>
              <w:marBottom w:val="0"/>
              <w:divBdr>
                <w:top w:val="none" w:sz="0" w:space="0" w:color="auto"/>
                <w:left w:val="none" w:sz="0" w:space="0" w:color="auto"/>
                <w:bottom w:val="none" w:sz="0" w:space="0" w:color="auto"/>
                <w:right w:val="none" w:sz="0" w:space="0" w:color="auto"/>
              </w:divBdr>
            </w:div>
            <w:div w:id="352192414">
              <w:marLeft w:val="0"/>
              <w:marRight w:val="0"/>
              <w:marTop w:val="0"/>
              <w:marBottom w:val="0"/>
              <w:divBdr>
                <w:top w:val="none" w:sz="0" w:space="0" w:color="auto"/>
                <w:left w:val="none" w:sz="0" w:space="0" w:color="auto"/>
                <w:bottom w:val="none" w:sz="0" w:space="0" w:color="auto"/>
                <w:right w:val="none" w:sz="0" w:space="0" w:color="auto"/>
              </w:divBdr>
            </w:div>
            <w:div w:id="596985254">
              <w:marLeft w:val="0"/>
              <w:marRight w:val="0"/>
              <w:marTop w:val="0"/>
              <w:marBottom w:val="0"/>
              <w:divBdr>
                <w:top w:val="none" w:sz="0" w:space="0" w:color="auto"/>
                <w:left w:val="none" w:sz="0" w:space="0" w:color="auto"/>
                <w:bottom w:val="none" w:sz="0" w:space="0" w:color="auto"/>
                <w:right w:val="none" w:sz="0" w:space="0" w:color="auto"/>
              </w:divBdr>
            </w:div>
            <w:div w:id="917249589">
              <w:marLeft w:val="0"/>
              <w:marRight w:val="0"/>
              <w:marTop w:val="0"/>
              <w:marBottom w:val="0"/>
              <w:divBdr>
                <w:top w:val="none" w:sz="0" w:space="0" w:color="auto"/>
                <w:left w:val="none" w:sz="0" w:space="0" w:color="auto"/>
                <w:bottom w:val="none" w:sz="0" w:space="0" w:color="auto"/>
                <w:right w:val="none" w:sz="0" w:space="0" w:color="auto"/>
              </w:divBdr>
            </w:div>
            <w:div w:id="1089160822">
              <w:marLeft w:val="0"/>
              <w:marRight w:val="0"/>
              <w:marTop w:val="0"/>
              <w:marBottom w:val="0"/>
              <w:divBdr>
                <w:top w:val="none" w:sz="0" w:space="0" w:color="auto"/>
                <w:left w:val="none" w:sz="0" w:space="0" w:color="auto"/>
                <w:bottom w:val="none" w:sz="0" w:space="0" w:color="auto"/>
                <w:right w:val="none" w:sz="0" w:space="0" w:color="auto"/>
              </w:divBdr>
            </w:div>
            <w:div w:id="1191259392">
              <w:marLeft w:val="0"/>
              <w:marRight w:val="0"/>
              <w:marTop w:val="0"/>
              <w:marBottom w:val="0"/>
              <w:divBdr>
                <w:top w:val="none" w:sz="0" w:space="0" w:color="auto"/>
                <w:left w:val="none" w:sz="0" w:space="0" w:color="auto"/>
                <w:bottom w:val="none" w:sz="0" w:space="0" w:color="auto"/>
                <w:right w:val="none" w:sz="0" w:space="0" w:color="auto"/>
              </w:divBdr>
            </w:div>
            <w:div w:id="1781800882">
              <w:marLeft w:val="0"/>
              <w:marRight w:val="0"/>
              <w:marTop w:val="0"/>
              <w:marBottom w:val="0"/>
              <w:divBdr>
                <w:top w:val="none" w:sz="0" w:space="0" w:color="auto"/>
                <w:left w:val="none" w:sz="0" w:space="0" w:color="auto"/>
                <w:bottom w:val="none" w:sz="0" w:space="0" w:color="auto"/>
                <w:right w:val="none" w:sz="0" w:space="0" w:color="auto"/>
              </w:divBdr>
            </w:div>
            <w:div w:id="1956056021">
              <w:marLeft w:val="0"/>
              <w:marRight w:val="0"/>
              <w:marTop w:val="0"/>
              <w:marBottom w:val="0"/>
              <w:divBdr>
                <w:top w:val="none" w:sz="0" w:space="0" w:color="auto"/>
                <w:left w:val="none" w:sz="0" w:space="0" w:color="auto"/>
                <w:bottom w:val="none" w:sz="0" w:space="0" w:color="auto"/>
                <w:right w:val="none" w:sz="0" w:space="0" w:color="auto"/>
              </w:divBdr>
            </w:div>
            <w:div w:id="201314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341720">
      <w:bodyDiv w:val="1"/>
      <w:marLeft w:val="0"/>
      <w:marRight w:val="0"/>
      <w:marTop w:val="0"/>
      <w:marBottom w:val="0"/>
      <w:divBdr>
        <w:top w:val="none" w:sz="0" w:space="0" w:color="auto"/>
        <w:left w:val="none" w:sz="0" w:space="0" w:color="auto"/>
        <w:bottom w:val="none" w:sz="0" w:space="0" w:color="auto"/>
        <w:right w:val="none" w:sz="0" w:space="0" w:color="auto"/>
      </w:divBdr>
      <w:divsChild>
        <w:div w:id="140731691">
          <w:marLeft w:val="120"/>
          <w:marRight w:val="120"/>
          <w:marTop w:val="120"/>
          <w:marBottom w:val="120"/>
          <w:divBdr>
            <w:top w:val="none" w:sz="0" w:space="0" w:color="auto"/>
            <w:left w:val="none" w:sz="0" w:space="0" w:color="auto"/>
            <w:bottom w:val="none" w:sz="0" w:space="0" w:color="auto"/>
            <w:right w:val="none" w:sz="0" w:space="0" w:color="auto"/>
          </w:divBdr>
          <w:divsChild>
            <w:div w:id="335304132">
              <w:marLeft w:val="0"/>
              <w:marRight w:val="0"/>
              <w:marTop w:val="0"/>
              <w:marBottom w:val="0"/>
              <w:divBdr>
                <w:top w:val="none" w:sz="0" w:space="0" w:color="auto"/>
                <w:left w:val="none" w:sz="0" w:space="0" w:color="auto"/>
                <w:bottom w:val="none" w:sz="0" w:space="0" w:color="auto"/>
                <w:right w:val="none" w:sz="0" w:space="0" w:color="auto"/>
              </w:divBdr>
            </w:div>
            <w:div w:id="448165767">
              <w:marLeft w:val="0"/>
              <w:marRight w:val="0"/>
              <w:marTop w:val="0"/>
              <w:marBottom w:val="0"/>
              <w:divBdr>
                <w:top w:val="none" w:sz="0" w:space="0" w:color="auto"/>
                <w:left w:val="none" w:sz="0" w:space="0" w:color="auto"/>
                <w:bottom w:val="none" w:sz="0" w:space="0" w:color="auto"/>
                <w:right w:val="none" w:sz="0" w:space="0" w:color="auto"/>
              </w:divBdr>
            </w:div>
            <w:div w:id="529336768">
              <w:marLeft w:val="0"/>
              <w:marRight w:val="0"/>
              <w:marTop w:val="0"/>
              <w:marBottom w:val="0"/>
              <w:divBdr>
                <w:top w:val="none" w:sz="0" w:space="0" w:color="auto"/>
                <w:left w:val="none" w:sz="0" w:space="0" w:color="auto"/>
                <w:bottom w:val="none" w:sz="0" w:space="0" w:color="auto"/>
                <w:right w:val="none" w:sz="0" w:space="0" w:color="auto"/>
              </w:divBdr>
            </w:div>
            <w:div w:id="857431393">
              <w:marLeft w:val="0"/>
              <w:marRight w:val="0"/>
              <w:marTop w:val="0"/>
              <w:marBottom w:val="0"/>
              <w:divBdr>
                <w:top w:val="none" w:sz="0" w:space="0" w:color="auto"/>
                <w:left w:val="none" w:sz="0" w:space="0" w:color="auto"/>
                <w:bottom w:val="none" w:sz="0" w:space="0" w:color="auto"/>
                <w:right w:val="none" w:sz="0" w:space="0" w:color="auto"/>
              </w:divBdr>
            </w:div>
            <w:div w:id="1108238350">
              <w:marLeft w:val="0"/>
              <w:marRight w:val="0"/>
              <w:marTop w:val="0"/>
              <w:marBottom w:val="0"/>
              <w:divBdr>
                <w:top w:val="none" w:sz="0" w:space="0" w:color="auto"/>
                <w:left w:val="none" w:sz="0" w:space="0" w:color="auto"/>
                <w:bottom w:val="none" w:sz="0" w:space="0" w:color="auto"/>
                <w:right w:val="none" w:sz="0" w:space="0" w:color="auto"/>
              </w:divBdr>
            </w:div>
            <w:div w:id="1372145218">
              <w:marLeft w:val="0"/>
              <w:marRight w:val="0"/>
              <w:marTop w:val="0"/>
              <w:marBottom w:val="0"/>
              <w:divBdr>
                <w:top w:val="none" w:sz="0" w:space="0" w:color="auto"/>
                <w:left w:val="none" w:sz="0" w:space="0" w:color="auto"/>
                <w:bottom w:val="none" w:sz="0" w:space="0" w:color="auto"/>
                <w:right w:val="none" w:sz="0" w:space="0" w:color="auto"/>
              </w:divBdr>
            </w:div>
            <w:div w:id="1486897790">
              <w:marLeft w:val="0"/>
              <w:marRight w:val="0"/>
              <w:marTop w:val="0"/>
              <w:marBottom w:val="0"/>
              <w:divBdr>
                <w:top w:val="none" w:sz="0" w:space="0" w:color="auto"/>
                <w:left w:val="none" w:sz="0" w:space="0" w:color="auto"/>
                <w:bottom w:val="none" w:sz="0" w:space="0" w:color="auto"/>
                <w:right w:val="none" w:sz="0" w:space="0" w:color="auto"/>
              </w:divBdr>
            </w:div>
            <w:div w:id="1688946326">
              <w:marLeft w:val="0"/>
              <w:marRight w:val="0"/>
              <w:marTop w:val="0"/>
              <w:marBottom w:val="0"/>
              <w:divBdr>
                <w:top w:val="none" w:sz="0" w:space="0" w:color="auto"/>
                <w:left w:val="none" w:sz="0" w:space="0" w:color="auto"/>
                <w:bottom w:val="none" w:sz="0" w:space="0" w:color="auto"/>
                <w:right w:val="none" w:sz="0" w:space="0" w:color="auto"/>
              </w:divBdr>
            </w:div>
            <w:div w:id="1729062468">
              <w:marLeft w:val="0"/>
              <w:marRight w:val="0"/>
              <w:marTop w:val="0"/>
              <w:marBottom w:val="0"/>
              <w:divBdr>
                <w:top w:val="none" w:sz="0" w:space="0" w:color="auto"/>
                <w:left w:val="none" w:sz="0" w:space="0" w:color="auto"/>
                <w:bottom w:val="none" w:sz="0" w:space="0" w:color="auto"/>
                <w:right w:val="none" w:sz="0" w:space="0" w:color="auto"/>
              </w:divBdr>
            </w:div>
            <w:div w:id="1756392754">
              <w:marLeft w:val="0"/>
              <w:marRight w:val="0"/>
              <w:marTop w:val="0"/>
              <w:marBottom w:val="0"/>
              <w:divBdr>
                <w:top w:val="none" w:sz="0" w:space="0" w:color="auto"/>
                <w:left w:val="none" w:sz="0" w:space="0" w:color="auto"/>
                <w:bottom w:val="none" w:sz="0" w:space="0" w:color="auto"/>
                <w:right w:val="none" w:sz="0" w:space="0" w:color="auto"/>
              </w:divBdr>
            </w:div>
            <w:div w:id="1762409295">
              <w:marLeft w:val="0"/>
              <w:marRight w:val="0"/>
              <w:marTop w:val="0"/>
              <w:marBottom w:val="0"/>
              <w:divBdr>
                <w:top w:val="none" w:sz="0" w:space="0" w:color="auto"/>
                <w:left w:val="none" w:sz="0" w:space="0" w:color="auto"/>
                <w:bottom w:val="none" w:sz="0" w:space="0" w:color="auto"/>
                <w:right w:val="none" w:sz="0" w:space="0" w:color="auto"/>
              </w:divBdr>
            </w:div>
            <w:div w:id="1792631907">
              <w:marLeft w:val="0"/>
              <w:marRight w:val="0"/>
              <w:marTop w:val="0"/>
              <w:marBottom w:val="0"/>
              <w:divBdr>
                <w:top w:val="none" w:sz="0" w:space="0" w:color="auto"/>
                <w:left w:val="none" w:sz="0" w:space="0" w:color="auto"/>
                <w:bottom w:val="none" w:sz="0" w:space="0" w:color="auto"/>
                <w:right w:val="none" w:sz="0" w:space="0" w:color="auto"/>
              </w:divBdr>
            </w:div>
            <w:div w:id="2048674917">
              <w:marLeft w:val="0"/>
              <w:marRight w:val="0"/>
              <w:marTop w:val="0"/>
              <w:marBottom w:val="0"/>
              <w:divBdr>
                <w:top w:val="none" w:sz="0" w:space="0" w:color="auto"/>
                <w:left w:val="none" w:sz="0" w:space="0" w:color="auto"/>
                <w:bottom w:val="none" w:sz="0" w:space="0" w:color="auto"/>
                <w:right w:val="none" w:sz="0" w:space="0" w:color="auto"/>
              </w:divBdr>
            </w:div>
            <w:div w:id="2075547628">
              <w:marLeft w:val="0"/>
              <w:marRight w:val="0"/>
              <w:marTop w:val="0"/>
              <w:marBottom w:val="0"/>
              <w:divBdr>
                <w:top w:val="none" w:sz="0" w:space="0" w:color="auto"/>
                <w:left w:val="none" w:sz="0" w:space="0" w:color="auto"/>
                <w:bottom w:val="none" w:sz="0" w:space="0" w:color="auto"/>
                <w:right w:val="none" w:sz="0" w:space="0" w:color="auto"/>
              </w:divBdr>
            </w:div>
            <w:div w:id="211258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722602">
      <w:bodyDiv w:val="1"/>
      <w:marLeft w:val="0"/>
      <w:marRight w:val="0"/>
      <w:marTop w:val="0"/>
      <w:marBottom w:val="0"/>
      <w:divBdr>
        <w:top w:val="none" w:sz="0" w:space="0" w:color="auto"/>
        <w:left w:val="none" w:sz="0" w:space="0" w:color="auto"/>
        <w:bottom w:val="none" w:sz="0" w:space="0" w:color="auto"/>
        <w:right w:val="none" w:sz="0" w:space="0" w:color="auto"/>
      </w:divBdr>
      <w:divsChild>
        <w:div w:id="1314528470">
          <w:marLeft w:val="120"/>
          <w:marRight w:val="120"/>
          <w:marTop w:val="120"/>
          <w:marBottom w:val="120"/>
          <w:divBdr>
            <w:top w:val="none" w:sz="0" w:space="0" w:color="auto"/>
            <w:left w:val="none" w:sz="0" w:space="0" w:color="auto"/>
            <w:bottom w:val="none" w:sz="0" w:space="0" w:color="auto"/>
            <w:right w:val="none" w:sz="0" w:space="0" w:color="auto"/>
          </w:divBdr>
          <w:divsChild>
            <w:div w:id="239408746">
              <w:marLeft w:val="0"/>
              <w:marRight w:val="0"/>
              <w:marTop w:val="0"/>
              <w:marBottom w:val="0"/>
              <w:divBdr>
                <w:top w:val="none" w:sz="0" w:space="0" w:color="auto"/>
                <w:left w:val="none" w:sz="0" w:space="0" w:color="auto"/>
                <w:bottom w:val="none" w:sz="0" w:space="0" w:color="auto"/>
                <w:right w:val="none" w:sz="0" w:space="0" w:color="auto"/>
              </w:divBdr>
            </w:div>
            <w:div w:id="722607631">
              <w:marLeft w:val="0"/>
              <w:marRight w:val="0"/>
              <w:marTop w:val="0"/>
              <w:marBottom w:val="0"/>
              <w:divBdr>
                <w:top w:val="none" w:sz="0" w:space="0" w:color="auto"/>
                <w:left w:val="none" w:sz="0" w:space="0" w:color="auto"/>
                <w:bottom w:val="none" w:sz="0" w:space="0" w:color="auto"/>
                <w:right w:val="none" w:sz="0" w:space="0" w:color="auto"/>
              </w:divBdr>
            </w:div>
            <w:div w:id="882862458">
              <w:marLeft w:val="0"/>
              <w:marRight w:val="0"/>
              <w:marTop w:val="0"/>
              <w:marBottom w:val="0"/>
              <w:divBdr>
                <w:top w:val="none" w:sz="0" w:space="0" w:color="auto"/>
                <w:left w:val="none" w:sz="0" w:space="0" w:color="auto"/>
                <w:bottom w:val="none" w:sz="0" w:space="0" w:color="auto"/>
                <w:right w:val="none" w:sz="0" w:space="0" w:color="auto"/>
              </w:divBdr>
            </w:div>
            <w:div w:id="982081868">
              <w:marLeft w:val="0"/>
              <w:marRight w:val="0"/>
              <w:marTop w:val="0"/>
              <w:marBottom w:val="0"/>
              <w:divBdr>
                <w:top w:val="none" w:sz="0" w:space="0" w:color="auto"/>
                <w:left w:val="none" w:sz="0" w:space="0" w:color="auto"/>
                <w:bottom w:val="none" w:sz="0" w:space="0" w:color="auto"/>
                <w:right w:val="none" w:sz="0" w:space="0" w:color="auto"/>
              </w:divBdr>
            </w:div>
            <w:div w:id="985815803">
              <w:marLeft w:val="0"/>
              <w:marRight w:val="0"/>
              <w:marTop w:val="0"/>
              <w:marBottom w:val="0"/>
              <w:divBdr>
                <w:top w:val="none" w:sz="0" w:space="0" w:color="auto"/>
                <w:left w:val="none" w:sz="0" w:space="0" w:color="auto"/>
                <w:bottom w:val="none" w:sz="0" w:space="0" w:color="auto"/>
                <w:right w:val="none" w:sz="0" w:space="0" w:color="auto"/>
              </w:divBdr>
            </w:div>
            <w:div w:id="1019700603">
              <w:marLeft w:val="0"/>
              <w:marRight w:val="0"/>
              <w:marTop w:val="0"/>
              <w:marBottom w:val="0"/>
              <w:divBdr>
                <w:top w:val="none" w:sz="0" w:space="0" w:color="auto"/>
                <w:left w:val="none" w:sz="0" w:space="0" w:color="auto"/>
                <w:bottom w:val="none" w:sz="0" w:space="0" w:color="auto"/>
                <w:right w:val="none" w:sz="0" w:space="0" w:color="auto"/>
              </w:divBdr>
            </w:div>
            <w:div w:id="1032153807">
              <w:marLeft w:val="0"/>
              <w:marRight w:val="0"/>
              <w:marTop w:val="0"/>
              <w:marBottom w:val="0"/>
              <w:divBdr>
                <w:top w:val="none" w:sz="0" w:space="0" w:color="auto"/>
                <w:left w:val="none" w:sz="0" w:space="0" w:color="auto"/>
                <w:bottom w:val="none" w:sz="0" w:space="0" w:color="auto"/>
                <w:right w:val="none" w:sz="0" w:space="0" w:color="auto"/>
              </w:divBdr>
            </w:div>
            <w:div w:id="1057052112">
              <w:marLeft w:val="0"/>
              <w:marRight w:val="0"/>
              <w:marTop w:val="0"/>
              <w:marBottom w:val="0"/>
              <w:divBdr>
                <w:top w:val="none" w:sz="0" w:space="0" w:color="auto"/>
                <w:left w:val="none" w:sz="0" w:space="0" w:color="auto"/>
                <w:bottom w:val="none" w:sz="0" w:space="0" w:color="auto"/>
                <w:right w:val="none" w:sz="0" w:space="0" w:color="auto"/>
              </w:divBdr>
            </w:div>
            <w:div w:id="1810200653">
              <w:marLeft w:val="0"/>
              <w:marRight w:val="0"/>
              <w:marTop w:val="0"/>
              <w:marBottom w:val="0"/>
              <w:divBdr>
                <w:top w:val="none" w:sz="0" w:space="0" w:color="auto"/>
                <w:left w:val="none" w:sz="0" w:space="0" w:color="auto"/>
                <w:bottom w:val="none" w:sz="0" w:space="0" w:color="auto"/>
                <w:right w:val="none" w:sz="0" w:space="0" w:color="auto"/>
              </w:divBdr>
            </w:div>
            <w:div w:id="195710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43262">
      <w:bodyDiv w:val="1"/>
      <w:marLeft w:val="0"/>
      <w:marRight w:val="0"/>
      <w:marTop w:val="0"/>
      <w:marBottom w:val="0"/>
      <w:divBdr>
        <w:top w:val="none" w:sz="0" w:space="0" w:color="auto"/>
        <w:left w:val="none" w:sz="0" w:space="0" w:color="auto"/>
        <w:bottom w:val="none" w:sz="0" w:space="0" w:color="auto"/>
        <w:right w:val="none" w:sz="0" w:space="0" w:color="auto"/>
      </w:divBdr>
      <w:divsChild>
        <w:div w:id="1473716245">
          <w:marLeft w:val="120"/>
          <w:marRight w:val="120"/>
          <w:marTop w:val="120"/>
          <w:marBottom w:val="120"/>
          <w:divBdr>
            <w:top w:val="none" w:sz="0" w:space="0" w:color="auto"/>
            <w:left w:val="none" w:sz="0" w:space="0" w:color="auto"/>
            <w:bottom w:val="none" w:sz="0" w:space="0" w:color="auto"/>
            <w:right w:val="none" w:sz="0" w:space="0" w:color="auto"/>
          </w:divBdr>
          <w:divsChild>
            <w:div w:id="176193263">
              <w:marLeft w:val="0"/>
              <w:marRight w:val="0"/>
              <w:marTop w:val="0"/>
              <w:marBottom w:val="0"/>
              <w:divBdr>
                <w:top w:val="none" w:sz="0" w:space="0" w:color="auto"/>
                <w:left w:val="none" w:sz="0" w:space="0" w:color="auto"/>
                <w:bottom w:val="none" w:sz="0" w:space="0" w:color="auto"/>
                <w:right w:val="none" w:sz="0" w:space="0" w:color="auto"/>
              </w:divBdr>
            </w:div>
            <w:div w:id="530844801">
              <w:marLeft w:val="0"/>
              <w:marRight w:val="0"/>
              <w:marTop w:val="0"/>
              <w:marBottom w:val="0"/>
              <w:divBdr>
                <w:top w:val="none" w:sz="0" w:space="0" w:color="auto"/>
                <w:left w:val="none" w:sz="0" w:space="0" w:color="auto"/>
                <w:bottom w:val="none" w:sz="0" w:space="0" w:color="auto"/>
                <w:right w:val="none" w:sz="0" w:space="0" w:color="auto"/>
              </w:divBdr>
            </w:div>
            <w:div w:id="834371323">
              <w:marLeft w:val="0"/>
              <w:marRight w:val="0"/>
              <w:marTop w:val="0"/>
              <w:marBottom w:val="0"/>
              <w:divBdr>
                <w:top w:val="none" w:sz="0" w:space="0" w:color="auto"/>
                <w:left w:val="none" w:sz="0" w:space="0" w:color="auto"/>
                <w:bottom w:val="none" w:sz="0" w:space="0" w:color="auto"/>
                <w:right w:val="none" w:sz="0" w:space="0" w:color="auto"/>
              </w:divBdr>
            </w:div>
            <w:div w:id="961960850">
              <w:marLeft w:val="0"/>
              <w:marRight w:val="0"/>
              <w:marTop w:val="0"/>
              <w:marBottom w:val="0"/>
              <w:divBdr>
                <w:top w:val="none" w:sz="0" w:space="0" w:color="auto"/>
                <w:left w:val="none" w:sz="0" w:space="0" w:color="auto"/>
                <w:bottom w:val="none" w:sz="0" w:space="0" w:color="auto"/>
                <w:right w:val="none" w:sz="0" w:space="0" w:color="auto"/>
              </w:divBdr>
            </w:div>
            <w:div w:id="1387870051">
              <w:marLeft w:val="0"/>
              <w:marRight w:val="0"/>
              <w:marTop w:val="0"/>
              <w:marBottom w:val="0"/>
              <w:divBdr>
                <w:top w:val="none" w:sz="0" w:space="0" w:color="auto"/>
                <w:left w:val="none" w:sz="0" w:space="0" w:color="auto"/>
                <w:bottom w:val="none" w:sz="0" w:space="0" w:color="auto"/>
                <w:right w:val="none" w:sz="0" w:space="0" w:color="auto"/>
              </w:divBdr>
            </w:div>
            <w:div w:id="1447894277">
              <w:marLeft w:val="0"/>
              <w:marRight w:val="0"/>
              <w:marTop w:val="0"/>
              <w:marBottom w:val="0"/>
              <w:divBdr>
                <w:top w:val="none" w:sz="0" w:space="0" w:color="auto"/>
                <w:left w:val="none" w:sz="0" w:space="0" w:color="auto"/>
                <w:bottom w:val="none" w:sz="0" w:space="0" w:color="auto"/>
                <w:right w:val="none" w:sz="0" w:space="0" w:color="auto"/>
              </w:divBdr>
            </w:div>
            <w:div w:id="14741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90820">
      <w:bodyDiv w:val="1"/>
      <w:marLeft w:val="0"/>
      <w:marRight w:val="0"/>
      <w:marTop w:val="0"/>
      <w:marBottom w:val="0"/>
      <w:divBdr>
        <w:top w:val="none" w:sz="0" w:space="0" w:color="auto"/>
        <w:left w:val="none" w:sz="0" w:space="0" w:color="auto"/>
        <w:bottom w:val="none" w:sz="0" w:space="0" w:color="auto"/>
        <w:right w:val="none" w:sz="0" w:space="0" w:color="auto"/>
      </w:divBdr>
      <w:divsChild>
        <w:div w:id="332225229">
          <w:marLeft w:val="0"/>
          <w:marRight w:val="0"/>
          <w:marTop w:val="0"/>
          <w:marBottom w:val="0"/>
          <w:divBdr>
            <w:top w:val="none" w:sz="0" w:space="0" w:color="auto"/>
            <w:left w:val="none" w:sz="0" w:space="0" w:color="auto"/>
            <w:bottom w:val="single" w:sz="6" w:space="18" w:color="CECECE"/>
            <w:right w:val="none" w:sz="0" w:space="0" w:color="auto"/>
          </w:divBdr>
          <w:divsChild>
            <w:div w:id="711687758">
              <w:marLeft w:val="0"/>
              <w:marRight w:val="0"/>
              <w:marTop w:val="60"/>
              <w:marBottom w:val="0"/>
              <w:divBdr>
                <w:top w:val="none" w:sz="0" w:space="0" w:color="auto"/>
                <w:left w:val="none" w:sz="0" w:space="0" w:color="auto"/>
                <w:bottom w:val="none" w:sz="0" w:space="0" w:color="auto"/>
                <w:right w:val="none" w:sz="0" w:space="0" w:color="auto"/>
              </w:divBdr>
            </w:div>
          </w:divsChild>
        </w:div>
        <w:div w:id="1022249194">
          <w:marLeft w:val="120"/>
          <w:marRight w:val="120"/>
          <w:marTop w:val="120"/>
          <w:marBottom w:val="120"/>
          <w:divBdr>
            <w:top w:val="none" w:sz="0" w:space="0" w:color="auto"/>
            <w:left w:val="none" w:sz="0" w:space="0" w:color="auto"/>
            <w:bottom w:val="none" w:sz="0" w:space="0" w:color="auto"/>
            <w:right w:val="none" w:sz="0" w:space="0" w:color="auto"/>
          </w:divBdr>
        </w:div>
      </w:divsChild>
    </w:div>
    <w:div w:id="1378508630">
      <w:bodyDiv w:val="1"/>
      <w:marLeft w:val="0"/>
      <w:marRight w:val="0"/>
      <w:marTop w:val="0"/>
      <w:marBottom w:val="0"/>
      <w:divBdr>
        <w:top w:val="none" w:sz="0" w:space="0" w:color="auto"/>
        <w:left w:val="none" w:sz="0" w:space="0" w:color="auto"/>
        <w:bottom w:val="none" w:sz="0" w:space="0" w:color="auto"/>
        <w:right w:val="none" w:sz="0" w:space="0" w:color="auto"/>
      </w:divBdr>
      <w:divsChild>
        <w:div w:id="2093623795">
          <w:marLeft w:val="120"/>
          <w:marRight w:val="120"/>
          <w:marTop w:val="120"/>
          <w:marBottom w:val="120"/>
          <w:divBdr>
            <w:top w:val="none" w:sz="0" w:space="0" w:color="auto"/>
            <w:left w:val="none" w:sz="0" w:space="0" w:color="auto"/>
            <w:bottom w:val="none" w:sz="0" w:space="0" w:color="auto"/>
            <w:right w:val="none" w:sz="0" w:space="0" w:color="auto"/>
          </w:divBdr>
          <w:divsChild>
            <w:div w:id="467821169">
              <w:marLeft w:val="0"/>
              <w:marRight w:val="0"/>
              <w:marTop w:val="0"/>
              <w:marBottom w:val="0"/>
              <w:divBdr>
                <w:top w:val="none" w:sz="0" w:space="0" w:color="auto"/>
                <w:left w:val="none" w:sz="0" w:space="0" w:color="auto"/>
                <w:bottom w:val="none" w:sz="0" w:space="0" w:color="auto"/>
                <w:right w:val="none" w:sz="0" w:space="0" w:color="auto"/>
              </w:divBdr>
            </w:div>
            <w:div w:id="687485358">
              <w:marLeft w:val="0"/>
              <w:marRight w:val="0"/>
              <w:marTop w:val="0"/>
              <w:marBottom w:val="0"/>
              <w:divBdr>
                <w:top w:val="none" w:sz="0" w:space="0" w:color="auto"/>
                <w:left w:val="none" w:sz="0" w:space="0" w:color="auto"/>
                <w:bottom w:val="none" w:sz="0" w:space="0" w:color="auto"/>
                <w:right w:val="none" w:sz="0" w:space="0" w:color="auto"/>
              </w:divBdr>
            </w:div>
            <w:div w:id="769620701">
              <w:marLeft w:val="0"/>
              <w:marRight w:val="0"/>
              <w:marTop w:val="0"/>
              <w:marBottom w:val="0"/>
              <w:divBdr>
                <w:top w:val="none" w:sz="0" w:space="0" w:color="auto"/>
                <w:left w:val="none" w:sz="0" w:space="0" w:color="auto"/>
                <w:bottom w:val="none" w:sz="0" w:space="0" w:color="auto"/>
                <w:right w:val="none" w:sz="0" w:space="0" w:color="auto"/>
              </w:divBdr>
            </w:div>
            <w:div w:id="941302510">
              <w:marLeft w:val="0"/>
              <w:marRight w:val="0"/>
              <w:marTop w:val="0"/>
              <w:marBottom w:val="0"/>
              <w:divBdr>
                <w:top w:val="none" w:sz="0" w:space="0" w:color="auto"/>
                <w:left w:val="none" w:sz="0" w:space="0" w:color="auto"/>
                <w:bottom w:val="none" w:sz="0" w:space="0" w:color="auto"/>
                <w:right w:val="none" w:sz="0" w:space="0" w:color="auto"/>
              </w:divBdr>
            </w:div>
            <w:div w:id="178750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713937">
      <w:bodyDiv w:val="1"/>
      <w:marLeft w:val="0"/>
      <w:marRight w:val="0"/>
      <w:marTop w:val="0"/>
      <w:marBottom w:val="0"/>
      <w:divBdr>
        <w:top w:val="none" w:sz="0" w:space="0" w:color="auto"/>
        <w:left w:val="none" w:sz="0" w:space="0" w:color="auto"/>
        <w:bottom w:val="none" w:sz="0" w:space="0" w:color="auto"/>
        <w:right w:val="none" w:sz="0" w:space="0" w:color="auto"/>
      </w:divBdr>
      <w:divsChild>
        <w:div w:id="941913372">
          <w:marLeft w:val="120"/>
          <w:marRight w:val="120"/>
          <w:marTop w:val="120"/>
          <w:marBottom w:val="120"/>
          <w:divBdr>
            <w:top w:val="none" w:sz="0" w:space="0" w:color="auto"/>
            <w:left w:val="none" w:sz="0" w:space="0" w:color="auto"/>
            <w:bottom w:val="none" w:sz="0" w:space="0" w:color="auto"/>
            <w:right w:val="none" w:sz="0" w:space="0" w:color="auto"/>
          </w:divBdr>
          <w:divsChild>
            <w:div w:id="33889386">
              <w:marLeft w:val="0"/>
              <w:marRight w:val="0"/>
              <w:marTop w:val="0"/>
              <w:marBottom w:val="0"/>
              <w:divBdr>
                <w:top w:val="none" w:sz="0" w:space="0" w:color="auto"/>
                <w:left w:val="none" w:sz="0" w:space="0" w:color="auto"/>
                <w:bottom w:val="none" w:sz="0" w:space="0" w:color="auto"/>
                <w:right w:val="none" w:sz="0" w:space="0" w:color="auto"/>
              </w:divBdr>
            </w:div>
            <w:div w:id="691497316">
              <w:marLeft w:val="0"/>
              <w:marRight w:val="0"/>
              <w:marTop w:val="0"/>
              <w:marBottom w:val="0"/>
              <w:divBdr>
                <w:top w:val="none" w:sz="0" w:space="0" w:color="auto"/>
                <w:left w:val="none" w:sz="0" w:space="0" w:color="auto"/>
                <w:bottom w:val="none" w:sz="0" w:space="0" w:color="auto"/>
                <w:right w:val="none" w:sz="0" w:space="0" w:color="auto"/>
              </w:divBdr>
            </w:div>
            <w:div w:id="144318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865442">
      <w:bodyDiv w:val="1"/>
      <w:marLeft w:val="0"/>
      <w:marRight w:val="0"/>
      <w:marTop w:val="0"/>
      <w:marBottom w:val="0"/>
      <w:divBdr>
        <w:top w:val="none" w:sz="0" w:space="0" w:color="auto"/>
        <w:left w:val="none" w:sz="0" w:space="0" w:color="auto"/>
        <w:bottom w:val="none" w:sz="0" w:space="0" w:color="auto"/>
        <w:right w:val="none" w:sz="0" w:space="0" w:color="auto"/>
      </w:divBdr>
      <w:divsChild>
        <w:div w:id="521020571">
          <w:marLeft w:val="120"/>
          <w:marRight w:val="120"/>
          <w:marTop w:val="120"/>
          <w:marBottom w:val="120"/>
          <w:divBdr>
            <w:top w:val="none" w:sz="0" w:space="0" w:color="auto"/>
            <w:left w:val="none" w:sz="0" w:space="0" w:color="auto"/>
            <w:bottom w:val="none" w:sz="0" w:space="0" w:color="auto"/>
            <w:right w:val="none" w:sz="0" w:space="0" w:color="auto"/>
          </w:divBdr>
          <w:divsChild>
            <w:div w:id="13506065">
              <w:marLeft w:val="0"/>
              <w:marRight w:val="0"/>
              <w:marTop w:val="0"/>
              <w:marBottom w:val="0"/>
              <w:divBdr>
                <w:top w:val="none" w:sz="0" w:space="0" w:color="auto"/>
                <w:left w:val="none" w:sz="0" w:space="0" w:color="auto"/>
                <w:bottom w:val="none" w:sz="0" w:space="0" w:color="auto"/>
                <w:right w:val="none" w:sz="0" w:space="0" w:color="auto"/>
              </w:divBdr>
            </w:div>
            <w:div w:id="101152780">
              <w:marLeft w:val="0"/>
              <w:marRight w:val="0"/>
              <w:marTop w:val="0"/>
              <w:marBottom w:val="0"/>
              <w:divBdr>
                <w:top w:val="none" w:sz="0" w:space="0" w:color="auto"/>
                <w:left w:val="none" w:sz="0" w:space="0" w:color="auto"/>
                <w:bottom w:val="none" w:sz="0" w:space="0" w:color="auto"/>
                <w:right w:val="none" w:sz="0" w:space="0" w:color="auto"/>
              </w:divBdr>
            </w:div>
            <w:div w:id="179784952">
              <w:marLeft w:val="0"/>
              <w:marRight w:val="0"/>
              <w:marTop w:val="0"/>
              <w:marBottom w:val="0"/>
              <w:divBdr>
                <w:top w:val="none" w:sz="0" w:space="0" w:color="auto"/>
                <w:left w:val="none" w:sz="0" w:space="0" w:color="auto"/>
                <w:bottom w:val="none" w:sz="0" w:space="0" w:color="auto"/>
                <w:right w:val="none" w:sz="0" w:space="0" w:color="auto"/>
              </w:divBdr>
            </w:div>
            <w:div w:id="190732563">
              <w:marLeft w:val="0"/>
              <w:marRight w:val="0"/>
              <w:marTop w:val="0"/>
              <w:marBottom w:val="0"/>
              <w:divBdr>
                <w:top w:val="none" w:sz="0" w:space="0" w:color="auto"/>
                <w:left w:val="none" w:sz="0" w:space="0" w:color="auto"/>
                <w:bottom w:val="none" w:sz="0" w:space="0" w:color="auto"/>
                <w:right w:val="none" w:sz="0" w:space="0" w:color="auto"/>
              </w:divBdr>
            </w:div>
            <w:div w:id="249588504">
              <w:marLeft w:val="0"/>
              <w:marRight w:val="0"/>
              <w:marTop w:val="0"/>
              <w:marBottom w:val="0"/>
              <w:divBdr>
                <w:top w:val="none" w:sz="0" w:space="0" w:color="auto"/>
                <w:left w:val="none" w:sz="0" w:space="0" w:color="auto"/>
                <w:bottom w:val="none" w:sz="0" w:space="0" w:color="auto"/>
                <w:right w:val="none" w:sz="0" w:space="0" w:color="auto"/>
              </w:divBdr>
            </w:div>
            <w:div w:id="283728969">
              <w:marLeft w:val="0"/>
              <w:marRight w:val="0"/>
              <w:marTop w:val="0"/>
              <w:marBottom w:val="0"/>
              <w:divBdr>
                <w:top w:val="none" w:sz="0" w:space="0" w:color="auto"/>
                <w:left w:val="none" w:sz="0" w:space="0" w:color="auto"/>
                <w:bottom w:val="none" w:sz="0" w:space="0" w:color="auto"/>
                <w:right w:val="none" w:sz="0" w:space="0" w:color="auto"/>
              </w:divBdr>
            </w:div>
            <w:div w:id="553080631">
              <w:marLeft w:val="0"/>
              <w:marRight w:val="0"/>
              <w:marTop w:val="0"/>
              <w:marBottom w:val="0"/>
              <w:divBdr>
                <w:top w:val="none" w:sz="0" w:space="0" w:color="auto"/>
                <w:left w:val="none" w:sz="0" w:space="0" w:color="auto"/>
                <w:bottom w:val="none" w:sz="0" w:space="0" w:color="auto"/>
                <w:right w:val="none" w:sz="0" w:space="0" w:color="auto"/>
              </w:divBdr>
            </w:div>
            <w:div w:id="1056779634">
              <w:marLeft w:val="0"/>
              <w:marRight w:val="0"/>
              <w:marTop w:val="0"/>
              <w:marBottom w:val="0"/>
              <w:divBdr>
                <w:top w:val="none" w:sz="0" w:space="0" w:color="auto"/>
                <w:left w:val="none" w:sz="0" w:space="0" w:color="auto"/>
                <w:bottom w:val="none" w:sz="0" w:space="0" w:color="auto"/>
                <w:right w:val="none" w:sz="0" w:space="0" w:color="auto"/>
              </w:divBdr>
            </w:div>
            <w:div w:id="1200823507">
              <w:marLeft w:val="0"/>
              <w:marRight w:val="0"/>
              <w:marTop w:val="0"/>
              <w:marBottom w:val="0"/>
              <w:divBdr>
                <w:top w:val="none" w:sz="0" w:space="0" w:color="auto"/>
                <w:left w:val="none" w:sz="0" w:space="0" w:color="auto"/>
                <w:bottom w:val="none" w:sz="0" w:space="0" w:color="auto"/>
                <w:right w:val="none" w:sz="0" w:space="0" w:color="auto"/>
              </w:divBdr>
            </w:div>
            <w:div w:id="1228760501">
              <w:marLeft w:val="0"/>
              <w:marRight w:val="0"/>
              <w:marTop w:val="0"/>
              <w:marBottom w:val="0"/>
              <w:divBdr>
                <w:top w:val="none" w:sz="0" w:space="0" w:color="auto"/>
                <w:left w:val="none" w:sz="0" w:space="0" w:color="auto"/>
                <w:bottom w:val="none" w:sz="0" w:space="0" w:color="auto"/>
                <w:right w:val="none" w:sz="0" w:space="0" w:color="auto"/>
              </w:divBdr>
            </w:div>
            <w:div w:id="1864394999">
              <w:marLeft w:val="0"/>
              <w:marRight w:val="0"/>
              <w:marTop w:val="0"/>
              <w:marBottom w:val="0"/>
              <w:divBdr>
                <w:top w:val="none" w:sz="0" w:space="0" w:color="auto"/>
                <w:left w:val="none" w:sz="0" w:space="0" w:color="auto"/>
                <w:bottom w:val="none" w:sz="0" w:space="0" w:color="auto"/>
                <w:right w:val="none" w:sz="0" w:space="0" w:color="auto"/>
              </w:divBdr>
            </w:div>
            <w:div w:id="1888032890">
              <w:marLeft w:val="0"/>
              <w:marRight w:val="0"/>
              <w:marTop w:val="0"/>
              <w:marBottom w:val="0"/>
              <w:divBdr>
                <w:top w:val="none" w:sz="0" w:space="0" w:color="auto"/>
                <w:left w:val="none" w:sz="0" w:space="0" w:color="auto"/>
                <w:bottom w:val="none" w:sz="0" w:space="0" w:color="auto"/>
                <w:right w:val="none" w:sz="0" w:space="0" w:color="auto"/>
              </w:divBdr>
            </w:div>
            <w:div w:id="202061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674458">
      <w:bodyDiv w:val="1"/>
      <w:marLeft w:val="0"/>
      <w:marRight w:val="0"/>
      <w:marTop w:val="0"/>
      <w:marBottom w:val="0"/>
      <w:divBdr>
        <w:top w:val="none" w:sz="0" w:space="0" w:color="auto"/>
        <w:left w:val="none" w:sz="0" w:space="0" w:color="auto"/>
        <w:bottom w:val="none" w:sz="0" w:space="0" w:color="auto"/>
        <w:right w:val="none" w:sz="0" w:space="0" w:color="auto"/>
      </w:divBdr>
      <w:divsChild>
        <w:div w:id="981079077">
          <w:marLeft w:val="120"/>
          <w:marRight w:val="120"/>
          <w:marTop w:val="120"/>
          <w:marBottom w:val="120"/>
          <w:divBdr>
            <w:top w:val="none" w:sz="0" w:space="0" w:color="auto"/>
            <w:left w:val="none" w:sz="0" w:space="0" w:color="auto"/>
            <w:bottom w:val="none" w:sz="0" w:space="0" w:color="auto"/>
            <w:right w:val="none" w:sz="0" w:space="0" w:color="auto"/>
          </w:divBdr>
          <w:divsChild>
            <w:div w:id="351535610">
              <w:marLeft w:val="0"/>
              <w:marRight w:val="0"/>
              <w:marTop w:val="0"/>
              <w:marBottom w:val="0"/>
              <w:divBdr>
                <w:top w:val="none" w:sz="0" w:space="0" w:color="auto"/>
                <w:left w:val="none" w:sz="0" w:space="0" w:color="auto"/>
                <w:bottom w:val="none" w:sz="0" w:space="0" w:color="auto"/>
                <w:right w:val="none" w:sz="0" w:space="0" w:color="auto"/>
              </w:divBdr>
            </w:div>
            <w:div w:id="551773722">
              <w:marLeft w:val="0"/>
              <w:marRight w:val="0"/>
              <w:marTop w:val="0"/>
              <w:marBottom w:val="0"/>
              <w:divBdr>
                <w:top w:val="none" w:sz="0" w:space="0" w:color="auto"/>
                <w:left w:val="none" w:sz="0" w:space="0" w:color="auto"/>
                <w:bottom w:val="none" w:sz="0" w:space="0" w:color="auto"/>
                <w:right w:val="none" w:sz="0" w:space="0" w:color="auto"/>
              </w:divBdr>
            </w:div>
            <w:div w:id="705176280">
              <w:marLeft w:val="0"/>
              <w:marRight w:val="0"/>
              <w:marTop w:val="0"/>
              <w:marBottom w:val="0"/>
              <w:divBdr>
                <w:top w:val="none" w:sz="0" w:space="0" w:color="auto"/>
                <w:left w:val="none" w:sz="0" w:space="0" w:color="auto"/>
                <w:bottom w:val="none" w:sz="0" w:space="0" w:color="auto"/>
                <w:right w:val="none" w:sz="0" w:space="0" w:color="auto"/>
              </w:divBdr>
            </w:div>
            <w:div w:id="1074667932">
              <w:marLeft w:val="0"/>
              <w:marRight w:val="0"/>
              <w:marTop w:val="0"/>
              <w:marBottom w:val="0"/>
              <w:divBdr>
                <w:top w:val="none" w:sz="0" w:space="0" w:color="auto"/>
                <w:left w:val="none" w:sz="0" w:space="0" w:color="auto"/>
                <w:bottom w:val="none" w:sz="0" w:space="0" w:color="auto"/>
                <w:right w:val="none" w:sz="0" w:space="0" w:color="auto"/>
              </w:divBdr>
            </w:div>
            <w:div w:id="1456409538">
              <w:marLeft w:val="0"/>
              <w:marRight w:val="0"/>
              <w:marTop w:val="0"/>
              <w:marBottom w:val="0"/>
              <w:divBdr>
                <w:top w:val="none" w:sz="0" w:space="0" w:color="auto"/>
                <w:left w:val="none" w:sz="0" w:space="0" w:color="auto"/>
                <w:bottom w:val="none" w:sz="0" w:space="0" w:color="auto"/>
                <w:right w:val="none" w:sz="0" w:space="0" w:color="auto"/>
              </w:divBdr>
            </w:div>
            <w:div w:id="213046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61385">
      <w:bodyDiv w:val="1"/>
      <w:marLeft w:val="0"/>
      <w:marRight w:val="0"/>
      <w:marTop w:val="0"/>
      <w:marBottom w:val="0"/>
      <w:divBdr>
        <w:top w:val="none" w:sz="0" w:space="0" w:color="auto"/>
        <w:left w:val="none" w:sz="0" w:space="0" w:color="auto"/>
        <w:bottom w:val="none" w:sz="0" w:space="0" w:color="auto"/>
        <w:right w:val="none" w:sz="0" w:space="0" w:color="auto"/>
      </w:divBdr>
      <w:divsChild>
        <w:div w:id="1281037906">
          <w:marLeft w:val="120"/>
          <w:marRight w:val="120"/>
          <w:marTop w:val="120"/>
          <w:marBottom w:val="120"/>
          <w:divBdr>
            <w:top w:val="none" w:sz="0" w:space="0" w:color="auto"/>
            <w:left w:val="none" w:sz="0" w:space="0" w:color="auto"/>
            <w:bottom w:val="none" w:sz="0" w:space="0" w:color="auto"/>
            <w:right w:val="none" w:sz="0" w:space="0" w:color="auto"/>
          </w:divBdr>
          <w:divsChild>
            <w:div w:id="114182525">
              <w:marLeft w:val="0"/>
              <w:marRight w:val="0"/>
              <w:marTop w:val="0"/>
              <w:marBottom w:val="0"/>
              <w:divBdr>
                <w:top w:val="none" w:sz="0" w:space="0" w:color="auto"/>
                <w:left w:val="none" w:sz="0" w:space="0" w:color="auto"/>
                <w:bottom w:val="none" w:sz="0" w:space="0" w:color="auto"/>
                <w:right w:val="none" w:sz="0" w:space="0" w:color="auto"/>
              </w:divBdr>
            </w:div>
            <w:div w:id="439838304">
              <w:marLeft w:val="0"/>
              <w:marRight w:val="0"/>
              <w:marTop w:val="0"/>
              <w:marBottom w:val="0"/>
              <w:divBdr>
                <w:top w:val="none" w:sz="0" w:space="0" w:color="auto"/>
                <w:left w:val="none" w:sz="0" w:space="0" w:color="auto"/>
                <w:bottom w:val="none" w:sz="0" w:space="0" w:color="auto"/>
                <w:right w:val="none" w:sz="0" w:space="0" w:color="auto"/>
              </w:divBdr>
            </w:div>
            <w:div w:id="446507479">
              <w:marLeft w:val="0"/>
              <w:marRight w:val="0"/>
              <w:marTop w:val="0"/>
              <w:marBottom w:val="0"/>
              <w:divBdr>
                <w:top w:val="none" w:sz="0" w:space="0" w:color="auto"/>
                <w:left w:val="none" w:sz="0" w:space="0" w:color="auto"/>
                <w:bottom w:val="none" w:sz="0" w:space="0" w:color="auto"/>
                <w:right w:val="none" w:sz="0" w:space="0" w:color="auto"/>
              </w:divBdr>
            </w:div>
            <w:div w:id="1109816405">
              <w:marLeft w:val="0"/>
              <w:marRight w:val="0"/>
              <w:marTop w:val="0"/>
              <w:marBottom w:val="0"/>
              <w:divBdr>
                <w:top w:val="none" w:sz="0" w:space="0" w:color="auto"/>
                <w:left w:val="none" w:sz="0" w:space="0" w:color="auto"/>
                <w:bottom w:val="none" w:sz="0" w:space="0" w:color="auto"/>
                <w:right w:val="none" w:sz="0" w:space="0" w:color="auto"/>
              </w:divBdr>
            </w:div>
            <w:div w:id="1140150259">
              <w:marLeft w:val="0"/>
              <w:marRight w:val="0"/>
              <w:marTop w:val="0"/>
              <w:marBottom w:val="0"/>
              <w:divBdr>
                <w:top w:val="none" w:sz="0" w:space="0" w:color="auto"/>
                <w:left w:val="none" w:sz="0" w:space="0" w:color="auto"/>
                <w:bottom w:val="none" w:sz="0" w:space="0" w:color="auto"/>
                <w:right w:val="none" w:sz="0" w:space="0" w:color="auto"/>
              </w:divBdr>
            </w:div>
            <w:div w:id="186000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065518">
      <w:bodyDiv w:val="1"/>
      <w:marLeft w:val="0"/>
      <w:marRight w:val="0"/>
      <w:marTop w:val="0"/>
      <w:marBottom w:val="0"/>
      <w:divBdr>
        <w:top w:val="none" w:sz="0" w:space="0" w:color="auto"/>
        <w:left w:val="none" w:sz="0" w:space="0" w:color="auto"/>
        <w:bottom w:val="none" w:sz="0" w:space="0" w:color="auto"/>
        <w:right w:val="none" w:sz="0" w:space="0" w:color="auto"/>
      </w:divBdr>
      <w:divsChild>
        <w:div w:id="291521419">
          <w:marLeft w:val="120"/>
          <w:marRight w:val="120"/>
          <w:marTop w:val="120"/>
          <w:marBottom w:val="120"/>
          <w:divBdr>
            <w:top w:val="none" w:sz="0" w:space="0" w:color="auto"/>
            <w:left w:val="none" w:sz="0" w:space="0" w:color="auto"/>
            <w:bottom w:val="none" w:sz="0" w:space="0" w:color="auto"/>
            <w:right w:val="none" w:sz="0" w:space="0" w:color="auto"/>
          </w:divBdr>
          <w:divsChild>
            <w:div w:id="2637149">
              <w:marLeft w:val="0"/>
              <w:marRight w:val="0"/>
              <w:marTop w:val="0"/>
              <w:marBottom w:val="0"/>
              <w:divBdr>
                <w:top w:val="none" w:sz="0" w:space="0" w:color="auto"/>
                <w:left w:val="none" w:sz="0" w:space="0" w:color="auto"/>
                <w:bottom w:val="none" w:sz="0" w:space="0" w:color="auto"/>
                <w:right w:val="none" w:sz="0" w:space="0" w:color="auto"/>
              </w:divBdr>
            </w:div>
            <w:div w:id="60504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570927">
      <w:bodyDiv w:val="1"/>
      <w:marLeft w:val="0"/>
      <w:marRight w:val="0"/>
      <w:marTop w:val="0"/>
      <w:marBottom w:val="0"/>
      <w:divBdr>
        <w:top w:val="none" w:sz="0" w:space="0" w:color="auto"/>
        <w:left w:val="none" w:sz="0" w:space="0" w:color="auto"/>
        <w:bottom w:val="none" w:sz="0" w:space="0" w:color="auto"/>
        <w:right w:val="none" w:sz="0" w:space="0" w:color="auto"/>
      </w:divBdr>
      <w:divsChild>
        <w:div w:id="536039952">
          <w:marLeft w:val="120"/>
          <w:marRight w:val="120"/>
          <w:marTop w:val="120"/>
          <w:marBottom w:val="120"/>
          <w:divBdr>
            <w:top w:val="none" w:sz="0" w:space="0" w:color="auto"/>
            <w:left w:val="none" w:sz="0" w:space="0" w:color="auto"/>
            <w:bottom w:val="none" w:sz="0" w:space="0" w:color="auto"/>
            <w:right w:val="none" w:sz="0" w:space="0" w:color="auto"/>
          </w:divBdr>
          <w:divsChild>
            <w:div w:id="1242715586">
              <w:marLeft w:val="0"/>
              <w:marRight w:val="0"/>
              <w:marTop w:val="0"/>
              <w:marBottom w:val="0"/>
              <w:divBdr>
                <w:top w:val="none" w:sz="0" w:space="0" w:color="auto"/>
                <w:left w:val="none" w:sz="0" w:space="0" w:color="auto"/>
                <w:bottom w:val="none" w:sz="0" w:space="0" w:color="auto"/>
                <w:right w:val="none" w:sz="0" w:space="0" w:color="auto"/>
              </w:divBdr>
            </w:div>
            <w:div w:id="165656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689978">
      <w:bodyDiv w:val="1"/>
      <w:marLeft w:val="0"/>
      <w:marRight w:val="0"/>
      <w:marTop w:val="0"/>
      <w:marBottom w:val="0"/>
      <w:divBdr>
        <w:top w:val="none" w:sz="0" w:space="0" w:color="auto"/>
        <w:left w:val="none" w:sz="0" w:space="0" w:color="auto"/>
        <w:bottom w:val="none" w:sz="0" w:space="0" w:color="auto"/>
        <w:right w:val="none" w:sz="0" w:space="0" w:color="auto"/>
      </w:divBdr>
      <w:divsChild>
        <w:div w:id="922377822">
          <w:marLeft w:val="120"/>
          <w:marRight w:val="120"/>
          <w:marTop w:val="120"/>
          <w:marBottom w:val="120"/>
          <w:divBdr>
            <w:top w:val="none" w:sz="0" w:space="0" w:color="auto"/>
            <w:left w:val="none" w:sz="0" w:space="0" w:color="auto"/>
            <w:bottom w:val="none" w:sz="0" w:space="0" w:color="auto"/>
            <w:right w:val="none" w:sz="0" w:space="0" w:color="auto"/>
          </w:divBdr>
          <w:divsChild>
            <w:div w:id="359864883">
              <w:marLeft w:val="0"/>
              <w:marRight w:val="0"/>
              <w:marTop w:val="0"/>
              <w:marBottom w:val="0"/>
              <w:divBdr>
                <w:top w:val="none" w:sz="0" w:space="0" w:color="auto"/>
                <w:left w:val="none" w:sz="0" w:space="0" w:color="auto"/>
                <w:bottom w:val="none" w:sz="0" w:space="0" w:color="auto"/>
                <w:right w:val="none" w:sz="0" w:space="0" w:color="auto"/>
              </w:divBdr>
            </w:div>
            <w:div w:id="546112471">
              <w:marLeft w:val="0"/>
              <w:marRight w:val="0"/>
              <w:marTop w:val="0"/>
              <w:marBottom w:val="0"/>
              <w:divBdr>
                <w:top w:val="none" w:sz="0" w:space="0" w:color="auto"/>
                <w:left w:val="none" w:sz="0" w:space="0" w:color="auto"/>
                <w:bottom w:val="none" w:sz="0" w:space="0" w:color="auto"/>
                <w:right w:val="none" w:sz="0" w:space="0" w:color="auto"/>
              </w:divBdr>
            </w:div>
            <w:div w:id="607935988">
              <w:marLeft w:val="0"/>
              <w:marRight w:val="0"/>
              <w:marTop w:val="0"/>
              <w:marBottom w:val="0"/>
              <w:divBdr>
                <w:top w:val="none" w:sz="0" w:space="0" w:color="auto"/>
                <w:left w:val="none" w:sz="0" w:space="0" w:color="auto"/>
                <w:bottom w:val="none" w:sz="0" w:space="0" w:color="auto"/>
                <w:right w:val="none" w:sz="0" w:space="0" w:color="auto"/>
              </w:divBdr>
            </w:div>
            <w:div w:id="795181006">
              <w:marLeft w:val="0"/>
              <w:marRight w:val="0"/>
              <w:marTop w:val="0"/>
              <w:marBottom w:val="0"/>
              <w:divBdr>
                <w:top w:val="none" w:sz="0" w:space="0" w:color="auto"/>
                <w:left w:val="none" w:sz="0" w:space="0" w:color="auto"/>
                <w:bottom w:val="none" w:sz="0" w:space="0" w:color="auto"/>
                <w:right w:val="none" w:sz="0" w:space="0" w:color="auto"/>
              </w:divBdr>
            </w:div>
            <w:div w:id="1362319331">
              <w:marLeft w:val="0"/>
              <w:marRight w:val="0"/>
              <w:marTop w:val="0"/>
              <w:marBottom w:val="0"/>
              <w:divBdr>
                <w:top w:val="none" w:sz="0" w:space="0" w:color="auto"/>
                <w:left w:val="none" w:sz="0" w:space="0" w:color="auto"/>
                <w:bottom w:val="none" w:sz="0" w:space="0" w:color="auto"/>
                <w:right w:val="none" w:sz="0" w:space="0" w:color="auto"/>
              </w:divBdr>
            </w:div>
            <w:div w:id="1415084251">
              <w:marLeft w:val="0"/>
              <w:marRight w:val="0"/>
              <w:marTop w:val="0"/>
              <w:marBottom w:val="0"/>
              <w:divBdr>
                <w:top w:val="none" w:sz="0" w:space="0" w:color="auto"/>
                <w:left w:val="none" w:sz="0" w:space="0" w:color="auto"/>
                <w:bottom w:val="none" w:sz="0" w:space="0" w:color="auto"/>
                <w:right w:val="none" w:sz="0" w:space="0" w:color="auto"/>
              </w:divBdr>
            </w:div>
            <w:div w:id="187472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260153">
      <w:bodyDiv w:val="1"/>
      <w:marLeft w:val="0"/>
      <w:marRight w:val="0"/>
      <w:marTop w:val="0"/>
      <w:marBottom w:val="0"/>
      <w:divBdr>
        <w:top w:val="none" w:sz="0" w:space="0" w:color="auto"/>
        <w:left w:val="none" w:sz="0" w:space="0" w:color="auto"/>
        <w:bottom w:val="none" w:sz="0" w:space="0" w:color="auto"/>
        <w:right w:val="none" w:sz="0" w:space="0" w:color="auto"/>
      </w:divBdr>
      <w:divsChild>
        <w:div w:id="744228200">
          <w:marLeft w:val="120"/>
          <w:marRight w:val="120"/>
          <w:marTop w:val="120"/>
          <w:marBottom w:val="120"/>
          <w:divBdr>
            <w:top w:val="none" w:sz="0" w:space="0" w:color="auto"/>
            <w:left w:val="none" w:sz="0" w:space="0" w:color="auto"/>
            <w:bottom w:val="none" w:sz="0" w:space="0" w:color="auto"/>
            <w:right w:val="none" w:sz="0" w:space="0" w:color="auto"/>
          </w:divBdr>
          <w:divsChild>
            <w:div w:id="474028169">
              <w:marLeft w:val="0"/>
              <w:marRight w:val="0"/>
              <w:marTop w:val="0"/>
              <w:marBottom w:val="0"/>
              <w:divBdr>
                <w:top w:val="none" w:sz="0" w:space="0" w:color="auto"/>
                <w:left w:val="none" w:sz="0" w:space="0" w:color="auto"/>
                <w:bottom w:val="none" w:sz="0" w:space="0" w:color="auto"/>
                <w:right w:val="none" w:sz="0" w:space="0" w:color="auto"/>
              </w:divBdr>
            </w:div>
            <w:div w:id="1150949057">
              <w:marLeft w:val="0"/>
              <w:marRight w:val="0"/>
              <w:marTop w:val="0"/>
              <w:marBottom w:val="0"/>
              <w:divBdr>
                <w:top w:val="none" w:sz="0" w:space="0" w:color="auto"/>
                <w:left w:val="none" w:sz="0" w:space="0" w:color="auto"/>
                <w:bottom w:val="none" w:sz="0" w:space="0" w:color="auto"/>
                <w:right w:val="none" w:sz="0" w:space="0" w:color="auto"/>
              </w:divBdr>
            </w:div>
            <w:div w:id="207037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121350">
      <w:bodyDiv w:val="1"/>
      <w:marLeft w:val="0"/>
      <w:marRight w:val="0"/>
      <w:marTop w:val="0"/>
      <w:marBottom w:val="0"/>
      <w:divBdr>
        <w:top w:val="none" w:sz="0" w:space="0" w:color="auto"/>
        <w:left w:val="none" w:sz="0" w:space="0" w:color="auto"/>
        <w:bottom w:val="none" w:sz="0" w:space="0" w:color="auto"/>
        <w:right w:val="none" w:sz="0" w:space="0" w:color="auto"/>
      </w:divBdr>
      <w:divsChild>
        <w:div w:id="902253569">
          <w:marLeft w:val="120"/>
          <w:marRight w:val="120"/>
          <w:marTop w:val="120"/>
          <w:marBottom w:val="120"/>
          <w:divBdr>
            <w:top w:val="none" w:sz="0" w:space="0" w:color="auto"/>
            <w:left w:val="none" w:sz="0" w:space="0" w:color="auto"/>
            <w:bottom w:val="none" w:sz="0" w:space="0" w:color="auto"/>
            <w:right w:val="none" w:sz="0" w:space="0" w:color="auto"/>
          </w:divBdr>
          <w:divsChild>
            <w:div w:id="152717649">
              <w:marLeft w:val="0"/>
              <w:marRight w:val="0"/>
              <w:marTop w:val="0"/>
              <w:marBottom w:val="0"/>
              <w:divBdr>
                <w:top w:val="none" w:sz="0" w:space="0" w:color="auto"/>
                <w:left w:val="none" w:sz="0" w:space="0" w:color="auto"/>
                <w:bottom w:val="none" w:sz="0" w:space="0" w:color="auto"/>
                <w:right w:val="none" w:sz="0" w:space="0" w:color="auto"/>
              </w:divBdr>
            </w:div>
            <w:div w:id="282657063">
              <w:marLeft w:val="0"/>
              <w:marRight w:val="0"/>
              <w:marTop w:val="0"/>
              <w:marBottom w:val="0"/>
              <w:divBdr>
                <w:top w:val="none" w:sz="0" w:space="0" w:color="auto"/>
                <w:left w:val="none" w:sz="0" w:space="0" w:color="auto"/>
                <w:bottom w:val="none" w:sz="0" w:space="0" w:color="auto"/>
                <w:right w:val="none" w:sz="0" w:space="0" w:color="auto"/>
              </w:divBdr>
            </w:div>
            <w:div w:id="319236143">
              <w:marLeft w:val="0"/>
              <w:marRight w:val="0"/>
              <w:marTop w:val="0"/>
              <w:marBottom w:val="0"/>
              <w:divBdr>
                <w:top w:val="none" w:sz="0" w:space="0" w:color="auto"/>
                <w:left w:val="none" w:sz="0" w:space="0" w:color="auto"/>
                <w:bottom w:val="none" w:sz="0" w:space="0" w:color="auto"/>
                <w:right w:val="none" w:sz="0" w:space="0" w:color="auto"/>
              </w:divBdr>
            </w:div>
            <w:div w:id="1131900926">
              <w:marLeft w:val="0"/>
              <w:marRight w:val="0"/>
              <w:marTop w:val="0"/>
              <w:marBottom w:val="0"/>
              <w:divBdr>
                <w:top w:val="none" w:sz="0" w:space="0" w:color="auto"/>
                <w:left w:val="none" w:sz="0" w:space="0" w:color="auto"/>
                <w:bottom w:val="none" w:sz="0" w:space="0" w:color="auto"/>
                <w:right w:val="none" w:sz="0" w:space="0" w:color="auto"/>
              </w:divBdr>
            </w:div>
            <w:div w:id="1241528409">
              <w:marLeft w:val="0"/>
              <w:marRight w:val="0"/>
              <w:marTop w:val="0"/>
              <w:marBottom w:val="0"/>
              <w:divBdr>
                <w:top w:val="none" w:sz="0" w:space="0" w:color="auto"/>
                <w:left w:val="none" w:sz="0" w:space="0" w:color="auto"/>
                <w:bottom w:val="none" w:sz="0" w:space="0" w:color="auto"/>
                <w:right w:val="none" w:sz="0" w:space="0" w:color="auto"/>
              </w:divBdr>
            </w:div>
            <w:div w:id="149356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278921">
      <w:bodyDiv w:val="1"/>
      <w:marLeft w:val="0"/>
      <w:marRight w:val="0"/>
      <w:marTop w:val="0"/>
      <w:marBottom w:val="0"/>
      <w:divBdr>
        <w:top w:val="none" w:sz="0" w:space="0" w:color="auto"/>
        <w:left w:val="none" w:sz="0" w:space="0" w:color="auto"/>
        <w:bottom w:val="none" w:sz="0" w:space="0" w:color="auto"/>
        <w:right w:val="none" w:sz="0" w:space="0" w:color="auto"/>
      </w:divBdr>
      <w:divsChild>
        <w:div w:id="2122261482">
          <w:marLeft w:val="120"/>
          <w:marRight w:val="120"/>
          <w:marTop w:val="120"/>
          <w:marBottom w:val="120"/>
          <w:divBdr>
            <w:top w:val="none" w:sz="0" w:space="0" w:color="auto"/>
            <w:left w:val="none" w:sz="0" w:space="0" w:color="auto"/>
            <w:bottom w:val="none" w:sz="0" w:space="0" w:color="auto"/>
            <w:right w:val="none" w:sz="0" w:space="0" w:color="auto"/>
          </w:divBdr>
          <w:divsChild>
            <w:div w:id="232811954">
              <w:marLeft w:val="0"/>
              <w:marRight w:val="0"/>
              <w:marTop w:val="0"/>
              <w:marBottom w:val="0"/>
              <w:divBdr>
                <w:top w:val="none" w:sz="0" w:space="0" w:color="auto"/>
                <w:left w:val="none" w:sz="0" w:space="0" w:color="auto"/>
                <w:bottom w:val="none" w:sz="0" w:space="0" w:color="auto"/>
                <w:right w:val="none" w:sz="0" w:space="0" w:color="auto"/>
              </w:divBdr>
            </w:div>
            <w:div w:id="358773798">
              <w:marLeft w:val="0"/>
              <w:marRight w:val="0"/>
              <w:marTop w:val="0"/>
              <w:marBottom w:val="0"/>
              <w:divBdr>
                <w:top w:val="none" w:sz="0" w:space="0" w:color="auto"/>
                <w:left w:val="none" w:sz="0" w:space="0" w:color="auto"/>
                <w:bottom w:val="none" w:sz="0" w:space="0" w:color="auto"/>
                <w:right w:val="none" w:sz="0" w:space="0" w:color="auto"/>
              </w:divBdr>
            </w:div>
            <w:div w:id="572547138">
              <w:marLeft w:val="0"/>
              <w:marRight w:val="0"/>
              <w:marTop w:val="0"/>
              <w:marBottom w:val="0"/>
              <w:divBdr>
                <w:top w:val="none" w:sz="0" w:space="0" w:color="auto"/>
                <w:left w:val="none" w:sz="0" w:space="0" w:color="auto"/>
                <w:bottom w:val="none" w:sz="0" w:space="0" w:color="auto"/>
                <w:right w:val="none" w:sz="0" w:space="0" w:color="auto"/>
              </w:divBdr>
            </w:div>
            <w:div w:id="818502588">
              <w:marLeft w:val="0"/>
              <w:marRight w:val="0"/>
              <w:marTop w:val="0"/>
              <w:marBottom w:val="0"/>
              <w:divBdr>
                <w:top w:val="none" w:sz="0" w:space="0" w:color="auto"/>
                <w:left w:val="none" w:sz="0" w:space="0" w:color="auto"/>
                <w:bottom w:val="none" w:sz="0" w:space="0" w:color="auto"/>
                <w:right w:val="none" w:sz="0" w:space="0" w:color="auto"/>
              </w:divBdr>
            </w:div>
            <w:div w:id="1118180300">
              <w:marLeft w:val="0"/>
              <w:marRight w:val="0"/>
              <w:marTop w:val="0"/>
              <w:marBottom w:val="0"/>
              <w:divBdr>
                <w:top w:val="none" w:sz="0" w:space="0" w:color="auto"/>
                <w:left w:val="none" w:sz="0" w:space="0" w:color="auto"/>
                <w:bottom w:val="none" w:sz="0" w:space="0" w:color="auto"/>
                <w:right w:val="none" w:sz="0" w:space="0" w:color="auto"/>
              </w:divBdr>
            </w:div>
            <w:div w:id="1712608056">
              <w:marLeft w:val="0"/>
              <w:marRight w:val="0"/>
              <w:marTop w:val="0"/>
              <w:marBottom w:val="0"/>
              <w:divBdr>
                <w:top w:val="none" w:sz="0" w:space="0" w:color="auto"/>
                <w:left w:val="none" w:sz="0" w:space="0" w:color="auto"/>
                <w:bottom w:val="none" w:sz="0" w:space="0" w:color="auto"/>
                <w:right w:val="none" w:sz="0" w:space="0" w:color="auto"/>
              </w:divBdr>
            </w:div>
            <w:div w:id="1716272389">
              <w:marLeft w:val="0"/>
              <w:marRight w:val="0"/>
              <w:marTop w:val="0"/>
              <w:marBottom w:val="0"/>
              <w:divBdr>
                <w:top w:val="none" w:sz="0" w:space="0" w:color="auto"/>
                <w:left w:val="none" w:sz="0" w:space="0" w:color="auto"/>
                <w:bottom w:val="none" w:sz="0" w:space="0" w:color="auto"/>
                <w:right w:val="none" w:sz="0" w:space="0" w:color="auto"/>
              </w:divBdr>
            </w:div>
            <w:div w:id="1777552506">
              <w:marLeft w:val="0"/>
              <w:marRight w:val="0"/>
              <w:marTop w:val="0"/>
              <w:marBottom w:val="0"/>
              <w:divBdr>
                <w:top w:val="none" w:sz="0" w:space="0" w:color="auto"/>
                <w:left w:val="none" w:sz="0" w:space="0" w:color="auto"/>
                <w:bottom w:val="none" w:sz="0" w:space="0" w:color="auto"/>
                <w:right w:val="none" w:sz="0" w:space="0" w:color="auto"/>
              </w:divBdr>
            </w:div>
            <w:div w:id="1847286259">
              <w:marLeft w:val="0"/>
              <w:marRight w:val="0"/>
              <w:marTop w:val="0"/>
              <w:marBottom w:val="0"/>
              <w:divBdr>
                <w:top w:val="none" w:sz="0" w:space="0" w:color="auto"/>
                <w:left w:val="none" w:sz="0" w:space="0" w:color="auto"/>
                <w:bottom w:val="none" w:sz="0" w:space="0" w:color="auto"/>
                <w:right w:val="none" w:sz="0" w:space="0" w:color="auto"/>
              </w:divBdr>
            </w:div>
            <w:div w:id="1886912863">
              <w:marLeft w:val="0"/>
              <w:marRight w:val="0"/>
              <w:marTop w:val="0"/>
              <w:marBottom w:val="0"/>
              <w:divBdr>
                <w:top w:val="none" w:sz="0" w:space="0" w:color="auto"/>
                <w:left w:val="none" w:sz="0" w:space="0" w:color="auto"/>
                <w:bottom w:val="none" w:sz="0" w:space="0" w:color="auto"/>
                <w:right w:val="none" w:sz="0" w:space="0" w:color="auto"/>
              </w:divBdr>
            </w:div>
            <w:div w:id="197185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711292">
      <w:bodyDiv w:val="1"/>
      <w:marLeft w:val="0"/>
      <w:marRight w:val="0"/>
      <w:marTop w:val="0"/>
      <w:marBottom w:val="0"/>
      <w:divBdr>
        <w:top w:val="none" w:sz="0" w:space="0" w:color="auto"/>
        <w:left w:val="none" w:sz="0" w:space="0" w:color="auto"/>
        <w:bottom w:val="none" w:sz="0" w:space="0" w:color="auto"/>
        <w:right w:val="none" w:sz="0" w:space="0" w:color="auto"/>
      </w:divBdr>
      <w:divsChild>
        <w:div w:id="41711130">
          <w:marLeft w:val="120"/>
          <w:marRight w:val="120"/>
          <w:marTop w:val="120"/>
          <w:marBottom w:val="120"/>
          <w:divBdr>
            <w:top w:val="none" w:sz="0" w:space="0" w:color="auto"/>
            <w:left w:val="none" w:sz="0" w:space="0" w:color="auto"/>
            <w:bottom w:val="none" w:sz="0" w:space="0" w:color="auto"/>
            <w:right w:val="none" w:sz="0" w:space="0" w:color="auto"/>
          </w:divBdr>
          <w:divsChild>
            <w:div w:id="303856079">
              <w:marLeft w:val="0"/>
              <w:marRight w:val="0"/>
              <w:marTop w:val="0"/>
              <w:marBottom w:val="0"/>
              <w:divBdr>
                <w:top w:val="none" w:sz="0" w:space="0" w:color="auto"/>
                <w:left w:val="none" w:sz="0" w:space="0" w:color="auto"/>
                <w:bottom w:val="none" w:sz="0" w:space="0" w:color="auto"/>
                <w:right w:val="none" w:sz="0" w:space="0" w:color="auto"/>
              </w:divBdr>
            </w:div>
            <w:div w:id="585655527">
              <w:marLeft w:val="0"/>
              <w:marRight w:val="0"/>
              <w:marTop w:val="0"/>
              <w:marBottom w:val="0"/>
              <w:divBdr>
                <w:top w:val="none" w:sz="0" w:space="0" w:color="auto"/>
                <w:left w:val="none" w:sz="0" w:space="0" w:color="auto"/>
                <w:bottom w:val="none" w:sz="0" w:space="0" w:color="auto"/>
                <w:right w:val="none" w:sz="0" w:space="0" w:color="auto"/>
              </w:divBdr>
            </w:div>
            <w:div w:id="620189069">
              <w:marLeft w:val="0"/>
              <w:marRight w:val="0"/>
              <w:marTop w:val="0"/>
              <w:marBottom w:val="0"/>
              <w:divBdr>
                <w:top w:val="none" w:sz="0" w:space="0" w:color="auto"/>
                <w:left w:val="none" w:sz="0" w:space="0" w:color="auto"/>
                <w:bottom w:val="none" w:sz="0" w:space="0" w:color="auto"/>
                <w:right w:val="none" w:sz="0" w:space="0" w:color="auto"/>
              </w:divBdr>
            </w:div>
            <w:div w:id="797336339">
              <w:marLeft w:val="0"/>
              <w:marRight w:val="0"/>
              <w:marTop w:val="0"/>
              <w:marBottom w:val="0"/>
              <w:divBdr>
                <w:top w:val="none" w:sz="0" w:space="0" w:color="auto"/>
                <w:left w:val="none" w:sz="0" w:space="0" w:color="auto"/>
                <w:bottom w:val="none" w:sz="0" w:space="0" w:color="auto"/>
                <w:right w:val="none" w:sz="0" w:space="0" w:color="auto"/>
              </w:divBdr>
            </w:div>
            <w:div w:id="818881632">
              <w:marLeft w:val="0"/>
              <w:marRight w:val="0"/>
              <w:marTop w:val="0"/>
              <w:marBottom w:val="0"/>
              <w:divBdr>
                <w:top w:val="none" w:sz="0" w:space="0" w:color="auto"/>
                <w:left w:val="none" w:sz="0" w:space="0" w:color="auto"/>
                <w:bottom w:val="none" w:sz="0" w:space="0" w:color="auto"/>
                <w:right w:val="none" w:sz="0" w:space="0" w:color="auto"/>
              </w:divBdr>
            </w:div>
            <w:div w:id="931015111">
              <w:marLeft w:val="0"/>
              <w:marRight w:val="0"/>
              <w:marTop w:val="0"/>
              <w:marBottom w:val="0"/>
              <w:divBdr>
                <w:top w:val="none" w:sz="0" w:space="0" w:color="auto"/>
                <w:left w:val="none" w:sz="0" w:space="0" w:color="auto"/>
                <w:bottom w:val="none" w:sz="0" w:space="0" w:color="auto"/>
                <w:right w:val="none" w:sz="0" w:space="0" w:color="auto"/>
              </w:divBdr>
            </w:div>
            <w:div w:id="1315185307">
              <w:marLeft w:val="0"/>
              <w:marRight w:val="0"/>
              <w:marTop w:val="0"/>
              <w:marBottom w:val="0"/>
              <w:divBdr>
                <w:top w:val="none" w:sz="0" w:space="0" w:color="auto"/>
                <w:left w:val="none" w:sz="0" w:space="0" w:color="auto"/>
                <w:bottom w:val="none" w:sz="0" w:space="0" w:color="auto"/>
                <w:right w:val="none" w:sz="0" w:space="0" w:color="auto"/>
              </w:divBdr>
            </w:div>
            <w:div w:id="203275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159421">
      <w:bodyDiv w:val="1"/>
      <w:marLeft w:val="0"/>
      <w:marRight w:val="0"/>
      <w:marTop w:val="0"/>
      <w:marBottom w:val="0"/>
      <w:divBdr>
        <w:top w:val="none" w:sz="0" w:space="0" w:color="auto"/>
        <w:left w:val="none" w:sz="0" w:space="0" w:color="auto"/>
        <w:bottom w:val="none" w:sz="0" w:space="0" w:color="auto"/>
        <w:right w:val="none" w:sz="0" w:space="0" w:color="auto"/>
      </w:divBdr>
      <w:divsChild>
        <w:div w:id="953899474">
          <w:marLeft w:val="120"/>
          <w:marRight w:val="120"/>
          <w:marTop w:val="120"/>
          <w:marBottom w:val="120"/>
          <w:divBdr>
            <w:top w:val="none" w:sz="0" w:space="0" w:color="auto"/>
            <w:left w:val="none" w:sz="0" w:space="0" w:color="auto"/>
            <w:bottom w:val="none" w:sz="0" w:space="0" w:color="auto"/>
            <w:right w:val="none" w:sz="0" w:space="0" w:color="auto"/>
          </w:divBdr>
          <w:divsChild>
            <w:div w:id="1085372670">
              <w:marLeft w:val="0"/>
              <w:marRight w:val="0"/>
              <w:marTop w:val="0"/>
              <w:marBottom w:val="0"/>
              <w:divBdr>
                <w:top w:val="none" w:sz="0" w:space="0" w:color="auto"/>
                <w:left w:val="none" w:sz="0" w:space="0" w:color="auto"/>
                <w:bottom w:val="none" w:sz="0" w:space="0" w:color="auto"/>
                <w:right w:val="none" w:sz="0" w:space="0" w:color="auto"/>
              </w:divBdr>
            </w:div>
            <w:div w:id="12506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86833">
      <w:bodyDiv w:val="1"/>
      <w:marLeft w:val="0"/>
      <w:marRight w:val="0"/>
      <w:marTop w:val="0"/>
      <w:marBottom w:val="0"/>
      <w:divBdr>
        <w:top w:val="none" w:sz="0" w:space="0" w:color="auto"/>
        <w:left w:val="none" w:sz="0" w:space="0" w:color="auto"/>
        <w:bottom w:val="none" w:sz="0" w:space="0" w:color="auto"/>
        <w:right w:val="none" w:sz="0" w:space="0" w:color="auto"/>
      </w:divBdr>
      <w:divsChild>
        <w:div w:id="1968654774">
          <w:marLeft w:val="120"/>
          <w:marRight w:val="120"/>
          <w:marTop w:val="120"/>
          <w:marBottom w:val="120"/>
          <w:divBdr>
            <w:top w:val="none" w:sz="0" w:space="0" w:color="auto"/>
            <w:left w:val="none" w:sz="0" w:space="0" w:color="auto"/>
            <w:bottom w:val="none" w:sz="0" w:space="0" w:color="auto"/>
            <w:right w:val="none" w:sz="0" w:space="0" w:color="auto"/>
          </w:divBdr>
          <w:divsChild>
            <w:div w:id="46493678">
              <w:marLeft w:val="0"/>
              <w:marRight w:val="0"/>
              <w:marTop w:val="0"/>
              <w:marBottom w:val="0"/>
              <w:divBdr>
                <w:top w:val="none" w:sz="0" w:space="0" w:color="auto"/>
                <w:left w:val="none" w:sz="0" w:space="0" w:color="auto"/>
                <w:bottom w:val="none" w:sz="0" w:space="0" w:color="auto"/>
                <w:right w:val="none" w:sz="0" w:space="0" w:color="auto"/>
              </w:divBdr>
            </w:div>
            <w:div w:id="618755714">
              <w:marLeft w:val="0"/>
              <w:marRight w:val="0"/>
              <w:marTop w:val="0"/>
              <w:marBottom w:val="0"/>
              <w:divBdr>
                <w:top w:val="none" w:sz="0" w:space="0" w:color="auto"/>
                <w:left w:val="none" w:sz="0" w:space="0" w:color="auto"/>
                <w:bottom w:val="none" w:sz="0" w:space="0" w:color="auto"/>
                <w:right w:val="none" w:sz="0" w:space="0" w:color="auto"/>
              </w:divBdr>
            </w:div>
            <w:div w:id="822164975">
              <w:marLeft w:val="0"/>
              <w:marRight w:val="0"/>
              <w:marTop w:val="0"/>
              <w:marBottom w:val="0"/>
              <w:divBdr>
                <w:top w:val="none" w:sz="0" w:space="0" w:color="auto"/>
                <w:left w:val="none" w:sz="0" w:space="0" w:color="auto"/>
                <w:bottom w:val="none" w:sz="0" w:space="0" w:color="auto"/>
                <w:right w:val="none" w:sz="0" w:space="0" w:color="auto"/>
              </w:divBdr>
            </w:div>
            <w:div w:id="949818001">
              <w:marLeft w:val="0"/>
              <w:marRight w:val="0"/>
              <w:marTop w:val="0"/>
              <w:marBottom w:val="0"/>
              <w:divBdr>
                <w:top w:val="none" w:sz="0" w:space="0" w:color="auto"/>
                <w:left w:val="none" w:sz="0" w:space="0" w:color="auto"/>
                <w:bottom w:val="none" w:sz="0" w:space="0" w:color="auto"/>
                <w:right w:val="none" w:sz="0" w:space="0" w:color="auto"/>
              </w:divBdr>
            </w:div>
            <w:div w:id="1121538954">
              <w:marLeft w:val="0"/>
              <w:marRight w:val="0"/>
              <w:marTop w:val="0"/>
              <w:marBottom w:val="0"/>
              <w:divBdr>
                <w:top w:val="none" w:sz="0" w:space="0" w:color="auto"/>
                <w:left w:val="none" w:sz="0" w:space="0" w:color="auto"/>
                <w:bottom w:val="none" w:sz="0" w:space="0" w:color="auto"/>
                <w:right w:val="none" w:sz="0" w:space="0" w:color="auto"/>
              </w:divBdr>
            </w:div>
            <w:div w:id="1282346951">
              <w:marLeft w:val="0"/>
              <w:marRight w:val="0"/>
              <w:marTop w:val="0"/>
              <w:marBottom w:val="0"/>
              <w:divBdr>
                <w:top w:val="none" w:sz="0" w:space="0" w:color="auto"/>
                <w:left w:val="none" w:sz="0" w:space="0" w:color="auto"/>
                <w:bottom w:val="none" w:sz="0" w:space="0" w:color="auto"/>
                <w:right w:val="none" w:sz="0" w:space="0" w:color="auto"/>
              </w:divBdr>
            </w:div>
            <w:div w:id="141350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6281</Words>
  <Characters>35807</Characters>
  <Application>Microsoft Office Word</Application>
  <DocSecurity>0</DocSecurity>
  <Lines>298</Lines>
  <Paragraphs>84</Paragraphs>
  <ScaleCrop>false</ScaleCrop>
  <HeadingPairs>
    <vt:vector size="2" baseType="variant">
      <vt:variant>
        <vt:lpstr>Konu Başlığı</vt:lpstr>
      </vt:variant>
      <vt:variant>
        <vt:i4>1</vt:i4>
      </vt:variant>
    </vt:vector>
  </HeadingPairs>
  <TitlesOfParts>
    <vt:vector size="1" baseType="lpstr">
      <vt:lpstr>ÖĞRENME ALANI: 2</vt:lpstr>
    </vt:vector>
  </TitlesOfParts>
  <Company/>
  <LinksUpToDate>false</LinksUpToDate>
  <CharactersWithSpaces>42004</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ÖĞRENME ALANI: 2</dc:title>
  <dc:creator>Exper</dc:creator>
  <cp:lastModifiedBy>pekiyi</cp:lastModifiedBy>
  <cp:revision>2</cp:revision>
  <dcterms:created xsi:type="dcterms:W3CDTF">2015-06-28T11:04:00Z</dcterms:created>
  <dcterms:modified xsi:type="dcterms:W3CDTF">2015-06-28T11:04:00Z</dcterms:modified>
</cp:coreProperties>
</file>