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145" w:rsidRDefault="00FD0145"/>
    <w:p w:rsidR="006B5C93" w:rsidRDefault="006B5C93"/>
    <w:p w:rsidR="0025387F" w:rsidRPr="001B72DC" w:rsidRDefault="003651C8" w:rsidP="0025387F">
      <w:pPr>
        <w:pStyle w:val="stbilgi"/>
        <w:jc w:val="center"/>
        <w:rPr>
          <w:b/>
        </w:rPr>
      </w:pPr>
      <w:proofErr w:type="gramStart"/>
      <w:r>
        <w:rPr>
          <w:b/>
        </w:rPr>
        <w:t>……………………………………………………</w:t>
      </w:r>
      <w:proofErr w:type="gramEnd"/>
      <w:r w:rsidR="0025387F" w:rsidRPr="001B72DC">
        <w:rPr>
          <w:b/>
        </w:rPr>
        <w:t xml:space="preserve"> </w:t>
      </w:r>
      <w:r w:rsidR="001B72DC">
        <w:rPr>
          <w:b/>
        </w:rPr>
        <w:t xml:space="preserve"> </w:t>
      </w:r>
      <w:r w:rsidR="0025387F" w:rsidRPr="001B72DC">
        <w:rPr>
          <w:b/>
        </w:rPr>
        <w:t>İLKOKULU 2.</w:t>
      </w:r>
      <w:r w:rsidR="001B72DC" w:rsidRPr="001B72DC">
        <w:rPr>
          <w:b/>
        </w:rPr>
        <w:t>SINIF MÜZİK</w:t>
      </w:r>
      <w:r w:rsidR="0025387F" w:rsidRPr="001B72DC">
        <w:rPr>
          <w:b/>
        </w:rPr>
        <w:t xml:space="preserve"> DERSİ  </w:t>
      </w:r>
    </w:p>
    <w:p w:rsidR="0025387F" w:rsidRPr="001B72DC" w:rsidRDefault="0025387F" w:rsidP="0025387F">
      <w:pPr>
        <w:pStyle w:val="stbilgi"/>
        <w:jc w:val="center"/>
        <w:rPr>
          <w:b/>
        </w:rPr>
      </w:pPr>
      <w:r w:rsidRPr="001B72DC">
        <w:rPr>
          <w:b/>
        </w:rPr>
        <w:t xml:space="preserve">ÜNİTELENDİRİLMİŞ </w:t>
      </w:r>
      <w:proofErr w:type="gramStart"/>
      <w:r w:rsidRPr="001B72DC">
        <w:rPr>
          <w:b/>
        </w:rPr>
        <w:t xml:space="preserve">YILLIK </w:t>
      </w:r>
      <w:r w:rsidR="001B72DC">
        <w:rPr>
          <w:b/>
        </w:rPr>
        <w:t xml:space="preserve"> </w:t>
      </w:r>
      <w:r w:rsidRPr="001B72DC">
        <w:rPr>
          <w:b/>
        </w:rPr>
        <w:t>PLANI</w:t>
      </w:r>
      <w:proofErr w:type="gramEnd"/>
    </w:p>
    <w:tbl>
      <w:tblPr>
        <w:tblpPr w:leftFromText="141" w:rightFromText="141" w:vertAnchor="page" w:horzAnchor="margin" w:tblpY="1291"/>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628"/>
        <w:gridCol w:w="740"/>
        <w:gridCol w:w="1985"/>
        <w:gridCol w:w="2859"/>
        <w:gridCol w:w="2340"/>
        <w:gridCol w:w="4536"/>
        <w:gridCol w:w="1560"/>
      </w:tblGrid>
      <w:tr w:rsidR="001B72DC" w:rsidRPr="00625465" w:rsidTr="001B72DC">
        <w:trPr>
          <w:cantSplit/>
          <w:trHeight w:val="1134"/>
        </w:trPr>
        <w:tc>
          <w:tcPr>
            <w:tcW w:w="628" w:type="dxa"/>
            <w:shd w:val="clear" w:color="auto" w:fill="auto"/>
            <w:vAlign w:val="center"/>
          </w:tcPr>
          <w:p w:rsidR="001B72DC" w:rsidRPr="003622EA" w:rsidRDefault="001B72DC" w:rsidP="001B72DC">
            <w:pPr>
              <w:spacing w:before="73"/>
              <w:ind w:right="-20"/>
              <w:jc w:val="center"/>
              <w:rPr>
                <w:color w:val="000000"/>
                <w:sz w:val="20"/>
                <w:szCs w:val="20"/>
              </w:rPr>
            </w:pPr>
            <w:r w:rsidRPr="003622EA">
              <w:rPr>
                <w:color w:val="000000"/>
                <w:sz w:val="20"/>
                <w:szCs w:val="20"/>
              </w:rPr>
              <w:t>AY</w:t>
            </w:r>
          </w:p>
        </w:tc>
        <w:tc>
          <w:tcPr>
            <w:tcW w:w="628" w:type="dxa"/>
            <w:shd w:val="clear" w:color="auto" w:fill="auto"/>
            <w:textDirection w:val="btLr"/>
            <w:vAlign w:val="center"/>
          </w:tcPr>
          <w:p w:rsidR="001B72DC" w:rsidRPr="003622EA" w:rsidRDefault="001B72DC" w:rsidP="001B72DC">
            <w:pPr>
              <w:spacing w:before="73"/>
              <w:ind w:left="113" w:right="-20"/>
              <w:jc w:val="center"/>
              <w:rPr>
                <w:color w:val="000000"/>
                <w:sz w:val="20"/>
                <w:szCs w:val="20"/>
              </w:rPr>
            </w:pPr>
            <w:r w:rsidRPr="003622EA">
              <w:rPr>
                <w:b/>
                <w:bCs/>
                <w:color w:val="000000"/>
                <w:spacing w:val="-1"/>
                <w:sz w:val="20"/>
                <w:szCs w:val="20"/>
              </w:rPr>
              <w:t>HAFTA</w:t>
            </w:r>
          </w:p>
        </w:tc>
        <w:tc>
          <w:tcPr>
            <w:tcW w:w="740" w:type="dxa"/>
            <w:shd w:val="clear" w:color="auto" w:fill="auto"/>
            <w:vAlign w:val="center"/>
          </w:tcPr>
          <w:p w:rsidR="001B72DC" w:rsidRPr="00625465" w:rsidRDefault="001B72DC" w:rsidP="001B72DC">
            <w:pPr>
              <w:spacing w:before="73" w:line="168" w:lineRule="auto"/>
              <w:ind w:left="-102" w:right="-6"/>
              <w:jc w:val="center"/>
              <w:rPr>
                <w:b/>
                <w:bCs/>
                <w:color w:val="000000"/>
                <w:spacing w:val="-1"/>
                <w:sz w:val="18"/>
                <w:szCs w:val="18"/>
              </w:rPr>
            </w:pPr>
            <w:r w:rsidRPr="00625465">
              <w:rPr>
                <w:b/>
                <w:bCs/>
                <w:color w:val="000000"/>
                <w:spacing w:val="-1"/>
                <w:sz w:val="18"/>
                <w:szCs w:val="18"/>
              </w:rPr>
              <w:t>SÜRE</w:t>
            </w:r>
          </w:p>
          <w:p w:rsidR="001B72DC" w:rsidRPr="00625465" w:rsidRDefault="001B72DC" w:rsidP="001B72DC">
            <w:pPr>
              <w:spacing w:before="73" w:line="144" w:lineRule="auto"/>
              <w:ind w:left="-102" w:right="-6"/>
              <w:jc w:val="center"/>
              <w:rPr>
                <w:color w:val="000000"/>
                <w:sz w:val="18"/>
                <w:szCs w:val="18"/>
              </w:rPr>
            </w:pPr>
            <w:r w:rsidRPr="00625465">
              <w:rPr>
                <w:b/>
                <w:bCs/>
                <w:color w:val="000000"/>
                <w:spacing w:val="-1"/>
                <w:sz w:val="18"/>
                <w:szCs w:val="18"/>
              </w:rPr>
              <w:t xml:space="preserve"> (DERS SAATİ)</w:t>
            </w:r>
          </w:p>
        </w:tc>
        <w:tc>
          <w:tcPr>
            <w:tcW w:w="1985" w:type="dxa"/>
            <w:shd w:val="clear" w:color="auto" w:fill="auto"/>
            <w:vAlign w:val="center"/>
          </w:tcPr>
          <w:p w:rsidR="001B72DC" w:rsidRPr="00625465" w:rsidRDefault="001B72DC" w:rsidP="001B72DC">
            <w:pPr>
              <w:spacing w:before="73"/>
              <w:ind w:left="-28" w:right="-20"/>
              <w:jc w:val="center"/>
              <w:rPr>
                <w:color w:val="000000"/>
                <w:sz w:val="18"/>
                <w:szCs w:val="18"/>
              </w:rPr>
            </w:pPr>
            <w:r w:rsidRPr="00625465">
              <w:rPr>
                <w:b/>
                <w:bCs/>
                <w:color w:val="000000"/>
                <w:spacing w:val="-1"/>
                <w:sz w:val="18"/>
                <w:szCs w:val="18"/>
              </w:rPr>
              <w:t>AN</w:t>
            </w:r>
            <w:r w:rsidRPr="00625465">
              <w:rPr>
                <w:b/>
                <w:bCs/>
                <w:color w:val="000000"/>
                <w:sz w:val="18"/>
                <w:szCs w:val="18"/>
              </w:rPr>
              <w:t>A</w:t>
            </w:r>
            <w:r w:rsidRPr="00625465">
              <w:rPr>
                <w:b/>
                <w:bCs/>
                <w:color w:val="000000"/>
                <w:spacing w:val="-2"/>
                <w:sz w:val="18"/>
                <w:szCs w:val="18"/>
              </w:rPr>
              <w:t xml:space="preserve"> </w:t>
            </w:r>
            <w:r w:rsidRPr="00625465">
              <w:rPr>
                <w:b/>
                <w:bCs/>
                <w:color w:val="000000"/>
                <w:spacing w:val="-1"/>
                <w:sz w:val="18"/>
                <w:szCs w:val="18"/>
              </w:rPr>
              <w:t>KAZANI</w:t>
            </w:r>
            <w:r w:rsidRPr="00625465">
              <w:rPr>
                <w:b/>
                <w:bCs/>
                <w:color w:val="000000"/>
                <w:sz w:val="18"/>
                <w:szCs w:val="18"/>
              </w:rPr>
              <w:t>M</w:t>
            </w:r>
            <w:r w:rsidRPr="00625465">
              <w:rPr>
                <w:b/>
                <w:bCs/>
                <w:color w:val="000000"/>
                <w:spacing w:val="-2"/>
                <w:sz w:val="18"/>
                <w:szCs w:val="18"/>
              </w:rPr>
              <w:t xml:space="preserve"> </w:t>
            </w:r>
            <w:r w:rsidRPr="00625465">
              <w:rPr>
                <w:b/>
                <w:bCs/>
                <w:color w:val="000000"/>
                <w:spacing w:val="-1"/>
                <w:sz w:val="18"/>
                <w:szCs w:val="18"/>
              </w:rPr>
              <w:t>TEMALARI</w:t>
            </w:r>
          </w:p>
        </w:tc>
        <w:tc>
          <w:tcPr>
            <w:tcW w:w="2859" w:type="dxa"/>
            <w:shd w:val="clear" w:color="auto" w:fill="auto"/>
            <w:vAlign w:val="center"/>
          </w:tcPr>
          <w:p w:rsidR="001B72DC" w:rsidRPr="00625465" w:rsidRDefault="001B72DC" w:rsidP="001B72DC">
            <w:pPr>
              <w:spacing w:before="73"/>
              <w:ind w:left="-108" w:right="-128"/>
              <w:jc w:val="center"/>
              <w:rPr>
                <w:color w:val="000000"/>
                <w:sz w:val="18"/>
                <w:szCs w:val="18"/>
              </w:rPr>
            </w:pPr>
            <w:r w:rsidRPr="00625465">
              <w:rPr>
                <w:b/>
                <w:bCs/>
                <w:color w:val="000000"/>
                <w:spacing w:val="-1"/>
                <w:sz w:val="18"/>
                <w:szCs w:val="18"/>
              </w:rPr>
              <w:t>KAZANIMLAR</w:t>
            </w:r>
          </w:p>
        </w:tc>
        <w:tc>
          <w:tcPr>
            <w:tcW w:w="2340" w:type="dxa"/>
            <w:shd w:val="clear" w:color="auto" w:fill="auto"/>
            <w:vAlign w:val="center"/>
          </w:tcPr>
          <w:p w:rsidR="001B72DC" w:rsidRPr="00625465" w:rsidRDefault="001B72DC" w:rsidP="001B72DC">
            <w:pPr>
              <w:spacing w:before="73"/>
              <w:ind w:left="-88" w:right="-20"/>
              <w:jc w:val="center"/>
              <w:rPr>
                <w:color w:val="000000"/>
                <w:sz w:val="18"/>
                <w:szCs w:val="18"/>
              </w:rPr>
            </w:pPr>
            <w:r w:rsidRPr="00625465">
              <w:rPr>
                <w:b/>
                <w:bCs/>
                <w:color w:val="000000"/>
                <w:spacing w:val="-1"/>
                <w:sz w:val="18"/>
                <w:szCs w:val="18"/>
              </w:rPr>
              <w:t>ARA</w:t>
            </w:r>
            <w:r w:rsidRPr="00625465">
              <w:rPr>
                <w:b/>
                <w:bCs/>
                <w:color w:val="000000"/>
                <w:sz w:val="18"/>
                <w:szCs w:val="18"/>
              </w:rPr>
              <w:t>Ç</w:t>
            </w:r>
            <w:r w:rsidRPr="00625465">
              <w:rPr>
                <w:b/>
                <w:bCs/>
                <w:color w:val="000000"/>
                <w:spacing w:val="38"/>
                <w:sz w:val="18"/>
                <w:szCs w:val="18"/>
              </w:rPr>
              <w:t xml:space="preserve"> </w:t>
            </w:r>
            <w:r w:rsidRPr="00625465">
              <w:rPr>
                <w:b/>
                <w:bCs/>
                <w:color w:val="000000"/>
                <w:spacing w:val="-1"/>
                <w:sz w:val="18"/>
                <w:szCs w:val="18"/>
              </w:rPr>
              <w:t>V</w:t>
            </w:r>
            <w:r w:rsidRPr="00625465">
              <w:rPr>
                <w:b/>
                <w:bCs/>
                <w:color w:val="000000"/>
                <w:sz w:val="18"/>
                <w:szCs w:val="18"/>
              </w:rPr>
              <w:t>E</w:t>
            </w:r>
            <w:r w:rsidRPr="00625465">
              <w:rPr>
                <w:b/>
                <w:bCs/>
                <w:color w:val="000000"/>
                <w:spacing w:val="-2"/>
                <w:sz w:val="18"/>
                <w:szCs w:val="18"/>
              </w:rPr>
              <w:t xml:space="preserve"> </w:t>
            </w:r>
            <w:r w:rsidRPr="00625465">
              <w:rPr>
                <w:b/>
                <w:bCs/>
                <w:color w:val="000000"/>
                <w:spacing w:val="-1"/>
                <w:sz w:val="18"/>
                <w:szCs w:val="18"/>
              </w:rPr>
              <w:t>GEREÇ</w:t>
            </w:r>
          </w:p>
        </w:tc>
        <w:tc>
          <w:tcPr>
            <w:tcW w:w="4536" w:type="dxa"/>
            <w:shd w:val="clear" w:color="auto" w:fill="auto"/>
            <w:vAlign w:val="center"/>
          </w:tcPr>
          <w:p w:rsidR="001B72DC" w:rsidRPr="00625465" w:rsidRDefault="001B72DC" w:rsidP="001B72DC">
            <w:pPr>
              <w:spacing w:before="73"/>
              <w:ind w:left="-82" w:right="-108"/>
              <w:jc w:val="center"/>
              <w:rPr>
                <w:color w:val="000000"/>
                <w:sz w:val="18"/>
                <w:szCs w:val="18"/>
              </w:rPr>
            </w:pPr>
            <w:r w:rsidRPr="00625465">
              <w:rPr>
                <w:b/>
                <w:bCs/>
                <w:color w:val="000000"/>
                <w:spacing w:val="-1"/>
                <w:sz w:val="18"/>
                <w:szCs w:val="18"/>
              </w:rPr>
              <w:t>AÇIKLAMALAR</w:t>
            </w:r>
          </w:p>
        </w:tc>
        <w:tc>
          <w:tcPr>
            <w:tcW w:w="1560" w:type="dxa"/>
            <w:shd w:val="clear" w:color="auto" w:fill="auto"/>
            <w:vAlign w:val="center"/>
          </w:tcPr>
          <w:p w:rsidR="001B72DC" w:rsidRPr="00625465" w:rsidRDefault="001B72DC" w:rsidP="001B72DC">
            <w:pPr>
              <w:spacing w:before="87" w:line="170" w:lineRule="exact"/>
              <w:ind w:left="-108" w:right="-108"/>
              <w:jc w:val="center"/>
              <w:rPr>
                <w:bCs/>
                <w:color w:val="000000"/>
                <w:spacing w:val="-1"/>
                <w:sz w:val="18"/>
                <w:szCs w:val="18"/>
              </w:rPr>
            </w:pPr>
            <w:r w:rsidRPr="00625465">
              <w:rPr>
                <w:bCs/>
                <w:color w:val="000000"/>
                <w:spacing w:val="-1"/>
                <w:sz w:val="18"/>
                <w:szCs w:val="18"/>
              </w:rPr>
              <w:t>BE</w:t>
            </w:r>
            <w:r w:rsidRPr="00625465">
              <w:rPr>
                <w:bCs/>
                <w:color w:val="000000"/>
                <w:spacing w:val="1"/>
                <w:sz w:val="18"/>
                <w:szCs w:val="18"/>
              </w:rPr>
              <w:t>L</w:t>
            </w:r>
            <w:r w:rsidRPr="00625465">
              <w:rPr>
                <w:bCs/>
                <w:color w:val="000000"/>
                <w:spacing w:val="-1"/>
                <w:sz w:val="18"/>
                <w:szCs w:val="18"/>
              </w:rPr>
              <w:t>İRL</w:t>
            </w:r>
            <w:r w:rsidRPr="00625465">
              <w:rPr>
                <w:bCs/>
                <w:color w:val="000000"/>
                <w:sz w:val="18"/>
                <w:szCs w:val="18"/>
              </w:rPr>
              <w:t>İ</w:t>
            </w:r>
            <w:r w:rsidRPr="00625465">
              <w:rPr>
                <w:bCs/>
                <w:color w:val="000000"/>
                <w:spacing w:val="-2"/>
                <w:sz w:val="18"/>
                <w:szCs w:val="18"/>
              </w:rPr>
              <w:t xml:space="preserve"> </w:t>
            </w:r>
            <w:r w:rsidRPr="00625465">
              <w:rPr>
                <w:bCs/>
                <w:color w:val="000000"/>
                <w:spacing w:val="-1"/>
                <w:sz w:val="18"/>
                <w:szCs w:val="18"/>
              </w:rPr>
              <w:t xml:space="preserve">GÜN </w:t>
            </w:r>
          </w:p>
          <w:p w:rsidR="001B72DC" w:rsidRPr="00625465" w:rsidRDefault="001B72DC" w:rsidP="001B72DC">
            <w:pPr>
              <w:spacing w:before="87" w:line="170" w:lineRule="exact"/>
              <w:ind w:left="-108" w:right="-108"/>
              <w:jc w:val="center"/>
              <w:rPr>
                <w:color w:val="000000"/>
                <w:sz w:val="18"/>
                <w:szCs w:val="18"/>
              </w:rPr>
            </w:pPr>
            <w:r w:rsidRPr="00625465">
              <w:rPr>
                <w:bCs/>
                <w:color w:val="000000"/>
                <w:spacing w:val="-1"/>
                <w:sz w:val="18"/>
                <w:szCs w:val="18"/>
              </w:rPr>
              <w:t>VE HAFTALAR</w:t>
            </w:r>
          </w:p>
        </w:tc>
      </w:tr>
      <w:tr w:rsidR="001B72DC" w:rsidRPr="003622EA" w:rsidTr="001B72DC">
        <w:trPr>
          <w:cantSplit/>
          <w:trHeight w:val="510"/>
        </w:trPr>
        <w:tc>
          <w:tcPr>
            <w:tcW w:w="628" w:type="dxa"/>
            <w:vMerge w:val="restart"/>
            <w:shd w:val="clear" w:color="auto" w:fill="auto"/>
            <w:textDirection w:val="btLr"/>
            <w:vAlign w:val="center"/>
          </w:tcPr>
          <w:p w:rsidR="001B72DC" w:rsidRPr="003622EA" w:rsidRDefault="001B72DC" w:rsidP="001B72DC">
            <w:pPr>
              <w:ind w:left="113" w:right="-20"/>
              <w:rPr>
                <w:b/>
                <w:color w:val="000000"/>
                <w:sz w:val="20"/>
                <w:szCs w:val="20"/>
              </w:rPr>
            </w:pPr>
            <w:r>
              <w:rPr>
                <w:b/>
                <w:color w:val="000000"/>
                <w:sz w:val="20"/>
                <w:szCs w:val="20"/>
              </w:rPr>
              <w:t>EYLÜL</w:t>
            </w:r>
            <w:r w:rsidRPr="003622EA">
              <w:rPr>
                <w:b/>
                <w:color w:val="000000"/>
                <w:sz w:val="20"/>
                <w:szCs w:val="20"/>
              </w:rPr>
              <w:t xml:space="preserve"> </w:t>
            </w:r>
          </w:p>
        </w:tc>
        <w:tc>
          <w:tcPr>
            <w:tcW w:w="628" w:type="dxa"/>
            <w:shd w:val="clear" w:color="auto" w:fill="auto"/>
            <w:textDirection w:val="btLr"/>
            <w:vAlign w:val="center"/>
          </w:tcPr>
          <w:p w:rsidR="001B72DC" w:rsidRPr="006B5C93" w:rsidRDefault="001B72DC" w:rsidP="001B72DC">
            <w:pPr>
              <w:ind w:right="-20"/>
              <w:jc w:val="center"/>
              <w:rPr>
                <w:b/>
                <w:color w:val="000000"/>
                <w:sz w:val="20"/>
                <w:szCs w:val="20"/>
              </w:rPr>
            </w:pPr>
            <w:r w:rsidRPr="006B5C93">
              <w:rPr>
                <w:b/>
                <w:color w:val="000000"/>
                <w:sz w:val="20"/>
                <w:szCs w:val="20"/>
              </w:rPr>
              <w:t>3</w:t>
            </w:r>
          </w:p>
        </w:tc>
        <w:tc>
          <w:tcPr>
            <w:tcW w:w="740" w:type="dxa"/>
            <w:vMerge w:val="restart"/>
            <w:shd w:val="clear" w:color="auto" w:fill="auto"/>
            <w:vAlign w:val="center"/>
          </w:tcPr>
          <w:p w:rsidR="001B72DC" w:rsidRPr="006B5C93" w:rsidRDefault="001B72DC" w:rsidP="001B72DC">
            <w:pPr>
              <w:spacing w:before="69"/>
              <w:ind w:left="66" w:right="-20"/>
              <w:jc w:val="center"/>
              <w:rPr>
                <w:b/>
                <w:color w:val="000000"/>
                <w:sz w:val="20"/>
                <w:szCs w:val="20"/>
              </w:rPr>
            </w:pPr>
            <w:r w:rsidRPr="006B5C93">
              <w:rPr>
                <w:b/>
                <w:color w:val="000000"/>
                <w:sz w:val="20"/>
                <w:szCs w:val="20"/>
              </w:rPr>
              <w:t xml:space="preserve">3 </w:t>
            </w:r>
          </w:p>
        </w:tc>
        <w:tc>
          <w:tcPr>
            <w:tcW w:w="1985" w:type="dxa"/>
            <w:vMerge w:val="restart"/>
            <w:shd w:val="clear" w:color="auto" w:fill="auto"/>
            <w:vAlign w:val="center"/>
          </w:tcPr>
          <w:p w:rsidR="001B72DC" w:rsidRPr="00625465" w:rsidRDefault="001B72DC" w:rsidP="001B72DC">
            <w:pPr>
              <w:spacing w:before="82"/>
              <w:ind w:left="70" w:right="-108"/>
              <w:jc w:val="center"/>
              <w:rPr>
                <w:b/>
                <w:color w:val="000000"/>
                <w:sz w:val="18"/>
                <w:szCs w:val="18"/>
              </w:rPr>
            </w:pPr>
            <w:r w:rsidRPr="00625465">
              <w:rPr>
                <w:b/>
                <w:color w:val="000000"/>
                <w:sz w:val="18"/>
                <w:szCs w:val="18"/>
              </w:rPr>
              <w:t>İSTİKLAL MARŞI’MIZA SAYGI</w:t>
            </w:r>
          </w:p>
        </w:tc>
        <w:tc>
          <w:tcPr>
            <w:tcW w:w="2859" w:type="dxa"/>
            <w:vMerge w:val="restart"/>
            <w:shd w:val="clear" w:color="auto" w:fill="auto"/>
            <w:vAlign w:val="center"/>
          </w:tcPr>
          <w:p w:rsidR="001B72DC" w:rsidRPr="00625465" w:rsidRDefault="001B72DC" w:rsidP="001B72DC">
            <w:pPr>
              <w:spacing w:before="82"/>
              <w:ind w:left="70" w:right="-128"/>
              <w:rPr>
                <w:color w:val="000000"/>
                <w:sz w:val="18"/>
                <w:szCs w:val="18"/>
              </w:rPr>
            </w:pPr>
            <w:r w:rsidRPr="00625465">
              <w:rPr>
                <w:b/>
                <w:color w:val="000000"/>
                <w:sz w:val="18"/>
                <w:szCs w:val="18"/>
              </w:rPr>
              <w:t>A.6.</w:t>
            </w:r>
            <w:r w:rsidRPr="00625465">
              <w:rPr>
                <w:color w:val="000000"/>
                <w:sz w:val="18"/>
                <w:szCs w:val="18"/>
              </w:rPr>
              <w:t xml:space="preserve"> İstiklal Marşı’nı anlamına uygun dinler.</w:t>
            </w:r>
          </w:p>
        </w:tc>
        <w:tc>
          <w:tcPr>
            <w:tcW w:w="2340" w:type="dxa"/>
            <w:vMerge w:val="restart"/>
            <w:shd w:val="clear" w:color="auto" w:fill="auto"/>
            <w:vAlign w:val="center"/>
          </w:tcPr>
          <w:p w:rsidR="001B72DC" w:rsidRPr="00625465" w:rsidRDefault="001B72DC" w:rsidP="001B72DC">
            <w:pPr>
              <w:spacing w:before="69"/>
              <w:ind w:right="-134"/>
              <w:rPr>
                <w:color w:val="000000"/>
                <w:sz w:val="18"/>
                <w:szCs w:val="18"/>
              </w:rPr>
            </w:pPr>
            <w:r w:rsidRPr="00625465">
              <w:rPr>
                <w:color w:val="000000"/>
                <w:spacing w:val="-1"/>
                <w:sz w:val="18"/>
                <w:szCs w:val="18"/>
              </w:rPr>
              <w:t>İstiklâ</w:t>
            </w:r>
            <w:r w:rsidRPr="00625465">
              <w:rPr>
                <w:color w:val="000000"/>
                <w:sz w:val="18"/>
                <w:szCs w:val="18"/>
              </w:rPr>
              <w:t>l</w:t>
            </w:r>
            <w:r w:rsidRPr="00625465">
              <w:rPr>
                <w:color w:val="000000"/>
                <w:spacing w:val="2"/>
                <w:sz w:val="18"/>
                <w:szCs w:val="18"/>
              </w:rPr>
              <w:t xml:space="preserve"> </w:t>
            </w:r>
            <w:r w:rsidRPr="00625465">
              <w:rPr>
                <w:color w:val="000000"/>
                <w:spacing w:val="-1"/>
                <w:sz w:val="18"/>
                <w:szCs w:val="18"/>
              </w:rPr>
              <w:t>Marş</w:t>
            </w:r>
            <w:r w:rsidRPr="00625465">
              <w:rPr>
                <w:color w:val="000000"/>
                <w:sz w:val="18"/>
                <w:szCs w:val="18"/>
              </w:rPr>
              <w:t>ı</w:t>
            </w:r>
            <w:r w:rsidRPr="00625465">
              <w:rPr>
                <w:color w:val="000000"/>
                <w:spacing w:val="-2"/>
                <w:sz w:val="18"/>
                <w:szCs w:val="18"/>
              </w:rPr>
              <w:t xml:space="preserve"> </w:t>
            </w:r>
            <w:r w:rsidRPr="00625465">
              <w:rPr>
                <w:color w:val="000000"/>
                <w:spacing w:val="-1"/>
                <w:sz w:val="18"/>
                <w:szCs w:val="18"/>
              </w:rPr>
              <w:t>CD’si</w:t>
            </w:r>
          </w:p>
        </w:tc>
        <w:tc>
          <w:tcPr>
            <w:tcW w:w="4536" w:type="dxa"/>
            <w:vMerge w:val="restart"/>
            <w:shd w:val="clear" w:color="auto" w:fill="auto"/>
            <w:vAlign w:val="center"/>
          </w:tcPr>
          <w:p w:rsidR="001B72DC" w:rsidRPr="00625465" w:rsidRDefault="001B72DC" w:rsidP="001B72DC">
            <w:pPr>
              <w:spacing w:after="120"/>
              <w:rPr>
                <w:b/>
                <w:color w:val="000000"/>
                <w:sz w:val="18"/>
                <w:szCs w:val="18"/>
              </w:rPr>
            </w:pPr>
            <w:r w:rsidRPr="00625465">
              <w:rPr>
                <w:b/>
                <w:color w:val="000000"/>
                <w:sz w:val="18"/>
                <w:szCs w:val="18"/>
              </w:rPr>
              <w:t>A.6. Kazanımı ile İlgili Açıklamalar:</w:t>
            </w:r>
          </w:p>
          <w:p w:rsidR="001B72DC" w:rsidRPr="00625465" w:rsidRDefault="001B72DC" w:rsidP="001B72DC">
            <w:pPr>
              <w:rPr>
                <w:b/>
                <w:color w:val="000000"/>
                <w:sz w:val="18"/>
                <w:szCs w:val="18"/>
              </w:rPr>
            </w:pPr>
            <w:r w:rsidRPr="00625465">
              <w:rPr>
                <w:b/>
                <w:color w:val="000000"/>
                <w:sz w:val="18"/>
                <w:szCs w:val="18"/>
              </w:rPr>
              <w:t>Diğer Derslerle İlişkilendirme: Hayat</w:t>
            </w:r>
            <w:r w:rsidRPr="00625465">
              <w:rPr>
                <w:bCs/>
                <w:color w:val="000000"/>
                <w:sz w:val="18"/>
                <w:szCs w:val="18"/>
              </w:rPr>
              <w:t xml:space="preserve"> Bilgisi Dersi , “Okul Heyecanım” Teması: Türk Bayrağı’na ve İstiklal Marşı’na neden saygı gösterilmesi gerektiğini açıklar.</w:t>
            </w:r>
          </w:p>
        </w:tc>
        <w:tc>
          <w:tcPr>
            <w:tcW w:w="1560" w:type="dxa"/>
            <w:vMerge w:val="restart"/>
            <w:shd w:val="clear" w:color="auto" w:fill="auto"/>
            <w:vAlign w:val="center"/>
          </w:tcPr>
          <w:p w:rsidR="001B72DC" w:rsidRPr="003622EA" w:rsidRDefault="001B72DC" w:rsidP="001B72DC">
            <w:pPr>
              <w:jc w:val="center"/>
              <w:rPr>
                <w:sz w:val="20"/>
                <w:szCs w:val="20"/>
              </w:rPr>
            </w:pPr>
            <w:r w:rsidRPr="003622EA">
              <w:rPr>
                <w:sz w:val="20"/>
                <w:szCs w:val="20"/>
              </w:rPr>
              <w:t>İLKÖĞRETM HAFTASI</w:t>
            </w:r>
          </w:p>
        </w:tc>
      </w:tr>
      <w:tr w:rsidR="001B72DC" w:rsidRPr="003622EA" w:rsidTr="001B72DC">
        <w:trPr>
          <w:cantSplit/>
          <w:trHeight w:val="465"/>
        </w:trPr>
        <w:tc>
          <w:tcPr>
            <w:tcW w:w="628" w:type="dxa"/>
            <w:vMerge/>
            <w:shd w:val="clear" w:color="auto" w:fill="auto"/>
            <w:textDirection w:val="btLr"/>
            <w:vAlign w:val="center"/>
          </w:tcPr>
          <w:p w:rsidR="001B72DC" w:rsidRDefault="001B72DC" w:rsidP="001B72DC">
            <w:pPr>
              <w:ind w:left="113" w:right="-20"/>
              <w:rPr>
                <w:b/>
                <w:color w:val="000000"/>
                <w:sz w:val="20"/>
                <w:szCs w:val="20"/>
              </w:rPr>
            </w:pPr>
          </w:p>
        </w:tc>
        <w:tc>
          <w:tcPr>
            <w:tcW w:w="628" w:type="dxa"/>
            <w:shd w:val="clear" w:color="auto" w:fill="auto"/>
            <w:textDirection w:val="btLr"/>
            <w:vAlign w:val="center"/>
          </w:tcPr>
          <w:p w:rsidR="001B72DC" w:rsidRPr="006B5C93" w:rsidRDefault="001B72DC" w:rsidP="001B72DC">
            <w:pPr>
              <w:jc w:val="center"/>
              <w:rPr>
                <w:b/>
                <w:color w:val="000000"/>
                <w:sz w:val="20"/>
                <w:szCs w:val="20"/>
              </w:rPr>
            </w:pPr>
            <w:r w:rsidRPr="006B5C93">
              <w:rPr>
                <w:b/>
                <w:color w:val="000000"/>
                <w:sz w:val="20"/>
                <w:szCs w:val="20"/>
              </w:rPr>
              <w:t>4</w:t>
            </w:r>
          </w:p>
        </w:tc>
        <w:tc>
          <w:tcPr>
            <w:tcW w:w="740" w:type="dxa"/>
            <w:vMerge/>
            <w:shd w:val="clear" w:color="auto" w:fill="auto"/>
            <w:vAlign w:val="center"/>
          </w:tcPr>
          <w:p w:rsidR="001B72DC" w:rsidRPr="006B5C93" w:rsidRDefault="001B72DC" w:rsidP="001B72DC">
            <w:pPr>
              <w:spacing w:before="69"/>
              <w:ind w:left="66" w:right="-20"/>
              <w:jc w:val="center"/>
              <w:rPr>
                <w:b/>
                <w:color w:val="000000"/>
                <w:sz w:val="20"/>
                <w:szCs w:val="20"/>
              </w:rPr>
            </w:pPr>
          </w:p>
        </w:tc>
        <w:tc>
          <w:tcPr>
            <w:tcW w:w="1985" w:type="dxa"/>
            <w:vMerge/>
            <w:shd w:val="clear" w:color="auto" w:fill="auto"/>
            <w:vAlign w:val="center"/>
          </w:tcPr>
          <w:p w:rsidR="001B72DC" w:rsidRPr="00625465" w:rsidRDefault="001B72DC" w:rsidP="001B72DC">
            <w:pPr>
              <w:spacing w:before="82"/>
              <w:ind w:left="70" w:right="-108"/>
              <w:jc w:val="center"/>
              <w:rPr>
                <w:b/>
                <w:color w:val="000000"/>
                <w:sz w:val="18"/>
                <w:szCs w:val="18"/>
              </w:rPr>
            </w:pPr>
          </w:p>
        </w:tc>
        <w:tc>
          <w:tcPr>
            <w:tcW w:w="2859" w:type="dxa"/>
            <w:vMerge/>
            <w:shd w:val="clear" w:color="auto" w:fill="auto"/>
            <w:vAlign w:val="center"/>
          </w:tcPr>
          <w:p w:rsidR="001B72DC" w:rsidRPr="00625465" w:rsidRDefault="001B72DC" w:rsidP="001B72DC">
            <w:pPr>
              <w:spacing w:before="82"/>
              <w:ind w:left="70" w:right="-128"/>
              <w:rPr>
                <w:b/>
                <w:color w:val="000000"/>
                <w:sz w:val="18"/>
                <w:szCs w:val="18"/>
              </w:rPr>
            </w:pPr>
          </w:p>
        </w:tc>
        <w:tc>
          <w:tcPr>
            <w:tcW w:w="2340" w:type="dxa"/>
            <w:vMerge/>
            <w:shd w:val="clear" w:color="auto" w:fill="auto"/>
            <w:vAlign w:val="center"/>
          </w:tcPr>
          <w:p w:rsidR="001B72DC" w:rsidRPr="00625465" w:rsidRDefault="001B72DC" w:rsidP="001B72DC">
            <w:pPr>
              <w:spacing w:before="69"/>
              <w:ind w:right="-134"/>
              <w:rPr>
                <w:color w:val="000000"/>
                <w:spacing w:val="-1"/>
                <w:sz w:val="18"/>
                <w:szCs w:val="18"/>
              </w:rPr>
            </w:pPr>
          </w:p>
        </w:tc>
        <w:tc>
          <w:tcPr>
            <w:tcW w:w="4536" w:type="dxa"/>
            <w:vMerge/>
            <w:shd w:val="clear" w:color="auto" w:fill="auto"/>
            <w:vAlign w:val="center"/>
          </w:tcPr>
          <w:p w:rsidR="001B72DC" w:rsidRPr="00625465" w:rsidRDefault="001B72DC" w:rsidP="001B72DC">
            <w:pPr>
              <w:spacing w:after="120"/>
              <w:rPr>
                <w:b/>
                <w:color w:val="000000"/>
                <w:sz w:val="18"/>
                <w:szCs w:val="18"/>
              </w:rPr>
            </w:pPr>
          </w:p>
        </w:tc>
        <w:tc>
          <w:tcPr>
            <w:tcW w:w="1560" w:type="dxa"/>
            <w:vMerge/>
            <w:shd w:val="clear" w:color="auto" w:fill="auto"/>
            <w:vAlign w:val="center"/>
          </w:tcPr>
          <w:p w:rsidR="001B72DC" w:rsidRPr="003622EA" w:rsidRDefault="001B72DC" w:rsidP="001B72DC">
            <w:pPr>
              <w:jc w:val="center"/>
              <w:rPr>
                <w:sz w:val="20"/>
                <w:szCs w:val="20"/>
              </w:rPr>
            </w:pPr>
          </w:p>
        </w:tc>
      </w:tr>
      <w:tr w:rsidR="001B72DC" w:rsidRPr="003622EA" w:rsidTr="001B72DC">
        <w:trPr>
          <w:cantSplit/>
          <w:trHeight w:val="970"/>
        </w:trPr>
        <w:tc>
          <w:tcPr>
            <w:tcW w:w="628" w:type="dxa"/>
            <w:shd w:val="clear" w:color="auto" w:fill="auto"/>
            <w:textDirection w:val="btLr"/>
            <w:vAlign w:val="center"/>
          </w:tcPr>
          <w:p w:rsidR="001B72DC" w:rsidRPr="003622EA" w:rsidRDefault="001B72DC" w:rsidP="001B72DC">
            <w:pPr>
              <w:ind w:left="113" w:right="-20"/>
              <w:jc w:val="center"/>
              <w:rPr>
                <w:b/>
                <w:color w:val="000000"/>
                <w:sz w:val="20"/>
                <w:szCs w:val="20"/>
              </w:rPr>
            </w:pPr>
            <w:r w:rsidRPr="003622EA">
              <w:rPr>
                <w:b/>
                <w:color w:val="000000"/>
                <w:sz w:val="20"/>
                <w:szCs w:val="20"/>
              </w:rPr>
              <w:t>EKİM</w:t>
            </w:r>
          </w:p>
        </w:tc>
        <w:tc>
          <w:tcPr>
            <w:tcW w:w="628" w:type="dxa"/>
            <w:shd w:val="clear" w:color="auto" w:fill="auto"/>
            <w:textDirection w:val="btLr"/>
            <w:vAlign w:val="center"/>
          </w:tcPr>
          <w:p w:rsidR="001B72DC" w:rsidRPr="006B5C93" w:rsidRDefault="001B72DC" w:rsidP="001B72DC">
            <w:pPr>
              <w:ind w:left="113" w:right="-20"/>
              <w:jc w:val="center"/>
              <w:rPr>
                <w:b/>
                <w:color w:val="000000"/>
                <w:sz w:val="20"/>
                <w:szCs w:val="20"/>
              </w:rPr>
            </w:pPr>
            <w:r w:rsidRPr="006B5C93">
              <w:rPr>
                <w:b/>
                <w:color w:val="000000"/>
                <w:sz w:val="20"/>
                <w:szCs w:val="20"/>
              </w:rPr>
              <w:t>1</w:t>
            </w:r>
          </w:p>
        </w:tc>
        <w:tc>
          <w:tcPr>
            <w:tcW w:w="740" w:type="dxa"/>
            <w:vMerge/>
            <w:shd w:val="clear" w:color="auto" w:fill="auto"/>
            <w:vAlign w:val="center"/>
          </w:tcPr>
          <w:p w:rsidR="001B72DC" w:rsidRPr="003622EA" w:rsidRDefault="001B72DC" w:rsidP="001B72DC">
            <w:pPr>
              <w:spacing w:before="69"/>
              <w:ind w:left="66" w:right="-20"/>
              <w:jc w:val="center"/>
              <w:rPr>
                <w:color w:val="000000"/>
                <w:sz w:val="20"/>
                <w:szCs w:val="20"/>
              </w:rPr>
            </w:pPr>
          </w:p>
        </w:tc>
        <w:tc>
          <w:tcPr>
            <w:tcW w:w="1985" w:type="dxa"/>
            <w:vMerge/>
            <w:shd w:val="clear" w:color="auto" w:fill="auto"/>
            <w:vAlign w:val="center"/>
          </w:tcPr>
          <w:p w:rsidR="001B72DC" w:rsidRPr="00625465" w:rsidRDefault="001B72DC" w:rsidP="001B72DC">
            <w:pPr>
              <w:spacing w:before="82"/>
              <w:ind w:left="70" w:right="-108"/>
              <w:jc w:val="center"/>
              <w:rPr>
                <w:b/>
                <w:color w:val="000000"/>
                <w:sz w:val="18"/>
                <w:szCs w:val="18"/>
              </w:rPr>
            </w:pPr>
          </w:p>
        </w:tc>
        <w:tc>
          <w:tcPr>
            <w:tcW w:w="2859" w:type="dxa"/>
            <w:vMerge/>
            <w:shd w:val="clear" w:color="auto" w:fill="auto"/>
            <w:vAlign w:val="center"/>
          </w:tcPr>
          <w:p w:rsidR="001B72DC" w:rsidRPr="00625465" w:rsidRDefault="001B72DC" w:rsidP="001B72DC">
            <w:pPr>
              <w:spacing w:before="82"/>
              <w:ind w:left="70" w:right="-128"/>
              <w:rPr>
                <w:b/>
                <w:color w:val="000000"/>
                <w:sz w:val="18"/>
                <w:szCs w:val="18"/>
              </w:rPr>
            </w:pPr>
          </w:p>
        </w:tc>
        <w:tc>
          <w:tcPr>
            <w:tcW w:w="2340" w:type="dxa"/>
            <w:vMerge/>
            <w:shd w:val="clear" w:color="auto" w:fill="auto"/>
            <w:vAlign w:val="center"/>
          </w:tcPr>
          <w:p w:rsidR="001B72DC" w:rsidRPr="00625465" w:rsidRDefault="001B72DC" w:rsidP="001B72DC">
            <w:pPr>
              <w:spacing w:before="69"/>
              <w:ind w:right="-134"/>
              <w:rPr>
                <w:color w:val="000000"/>
                <w:spacing w:val="-1"/>
                <w:sz w:val="18"/>
                <w:szCs w:val="18"/>
              </w:rPr>
            </w:pPr>
          </w:p>
        </w:tc>
        <w:tc>
          <w:tcPr>
            <w:tcW w:w="4536" w:type="dxa"/>
            <w:vMerge/>
            <w:shd w:val="clear" w:color="auto" w:fill="auto"/>
            <w:vAlign w:val="center"/>
          </w:tcPr>
          <w:p w:rsidR="001B72DC" w:rsidRPr="00625465" w:rsidRDefault="001B72DC" w:rsidP="001B72DC">
            <w:pPr>
              <w:spacing w:after="120"/>
              <w:rPr>
                <w:b/>
                <w:color w:val="000000"/>
                <w:sz w:val="18"/>
                <w:szCs w:val="18"/>
              </w:rPr>
            </w:pPr>
          </w:p>
        </w:tc>
        <w:tc>
          <w:tcPr>
            <w:tcW w:w="1560" w:type="dxa"/>
            <w:vMerge/>
            <w:shd w:val="clear" w:color="auto" w:fill="auto"/>
            <w:vAlign w:val="center"/>
          </w:tcPr>
          <w:p w:rsidR="001B72DC" w:rsidRPr="003622EA" w:rsidRDefault="001B72DC" w:rsidP="001B72DC">
            <w:pPr>
              <w:jc w:val="center"/>
              <w:rPr>
                <w:sz w:val="20"/>
                <w:szCs w:val="20"/>
              </w:rPr>
            </w:pPr>
          </w:p>
        </w:tc>
      </w:tr>
      <w:tr w:rsidR="001B72DC" w:rsidRPr="003622EA" w:rsidTr="001B72DC">
        <w:trPr>
          <w:cantSplit/>
          <w:trHeight w:val="1083"/>
        </w:trPr>
        <w:tc>
          <w:tcPr>
            <w:tcW w:w="628" w:type="dxa"/>
            <w:vMerge w:val="restart"/>
            <w:shd w:val="clear" w:color="auto" w:fill="auto"/>
            <w:textDirection w:val="btLr"/>
            <w:vAlign w:val="center"/>
          </w:tcPr>
          <w:p w:rsidR="001B72DC" w:rsidRPr="003622EA" w:rsidRDefault="001B72DC" w:rsidP="001B72DC">
            <w:pPr>
              <w:ind w:right="-20"/>
              <w:jc w:val="center"/>
              <w:rPr>
                <w:b/>
                <w:color w:val="000000"/>
                <w:sz w:val="20"/>
                <w:szCs w:val="20"/>
              </w:rPr>
            </w:pPr>
            <w:r w:rsidRPr="003622EA">
              <w:rPr>
                <w:b/>
                <w:color w:val="000000"/>
                <w:sz w:val="20"/>
                <w:szCs w:val="20"/>
              </w:rPr>
              <w:t xml:space="preserve">EKİM </w:t>
            </w:r>
          </w:p>
        </w:tc>
        <w:tc>
          <w:tcPr>
            <w:tcW w:w="628" w:type="dxa"/>
            <w:shd w:val="clear" w:color="auto" w:fill="auto"/>
            <w:textDirection w:val="btLr"/>
            <w:vAlign w:val="center"/>
          </w:tcPr>
          <w:p w:rsidR="001B72DC" w:rsidRPr="006B5C93" w:rsidRDefault="003B16D6" w:rsidP="001B72DC">
            <w:pPr>
              <w:ind w:right="113"/>
              <w:jc w:val="center"/>
              <w:rPr>
                <w:b/>
                <w:sz w:val="20"/>
                <w:szCs w:val="20"/>
              </w:rPr>
            </w:pPr>
            <w:r>
              <w:rPr>
                <w:b/>
                <w:sz w:val="20"/>
                <w:szCs w:val="20"/>
              </w:rPr>
              <w:t>3</w:t>
            </w:r>
          </w:p>
        </w:tc>
        <w:tc>
          <w:tcPr>
            <w:tcW w:w="740" w:type="dxa"/>
            <w:vMerge w:val="restart"/>
            <w:shd w:val="clear" w:color="auto" w:fill="auto"/>
            <w:vAlign w:val="center"/>
          </w:tcPr>
          <w:p w:rsidR="001B72DC" w:rsidRPr="003622EA" w:rsidRDefault="001B72DC" w:rsidP="001B72DC">
            <w:pPr>
              <w:spacing w:before="74"/>
              <w:ind w:right="-108"/>
              <w:jc w:val="center"/>
              <w:rPr>
                <w:b/>
                <w:color w:val="000000"/>
                <w:sz w:val="20"/>
                <w:szCs w:val="20"/>
              </w:rPr>
            </w:pPr>
            <w:r>
              <w:rPr>
                <w:b/>
                <w:color w:val="000000"/>
                <w:sz w:val="20"/>
                <w:szCs w:val="20"/>
              </w:rPr>
              <w:t>3</w:t>
            </w:r>
          </w:p>
        </w:tc>
        <w:tc>
          <w:tcPr>
            <w:tcW w:w="1985" w:type="dxa"/>
            <w:vMerge w:val="restart"/>
            <w:shd w:val="clear" w:color="auto" w:fill="auto"/>
            <w:vAlign w:val="center"/>
          </w:tcPr>
          <w:p w:rsidR="001B72DC" w:rsidRPr="00625465" w:rsidRDefault="001B72DC" w:rsidP="001B72DC">
            <w:pPr>
              <w:spacing w:before="74"/>
              <w:ind w:right="-108"/>
              <w:jc w:val="center"/>
              <w:rPr>
                <w:b/>
                <w:color w:val="000000"/>
                <w:sz w:val="18"/>
                <w:szCs w:val="18"/>
              </w:rPr>
            </w:pPr>
            <w:r w:rsidRPr="00625465">
              <w:rPr>
                <w:b/>
                <w:color w:val="000000"/>
                <w:sz w:val="18"/>
                <w:szCs w:val="18"/>
              </w:rPr>
              <w:t>UZUN HECE</w:t>
            </w:r>
          </w:p>
          <w:p w:rsidR="001B72DC" w:rsidRPr="00625465" w:rsidRDefault="001B72DC" w:rsidP="001B72DC">
            <w:pPr>
              <w:spacing w:before="74"/>
              <w:ind w:right="-108"/>
              <w:jc w:val="center"/>
              <w:rPr>
                <w:b/>
                <w:color w:val="000000"/>
                <w:sz w:val="18"/>
                <w:szCs w:val="18"/>
              </w:rPr>
            </w:pPr>
            <w:r w:rsidRPr="00625465">
              <w:rPr>
                <w:b/>
                <w:color w:val="000000"/>
                <w:sz w:val="18"/>
                <w:szCs w:val="18"/>
              </w:rPr>
              <w:t>KISA HECE</w:t>
            </w:r>
          </w:p>
        </w:tc>
        <w:tc>
          <w:tcPr>
            <w:tcW w:w="2859" w:type="dxa"/>
            <w:vMerge w:val="restart"/>
            <w:shd w:val="clear" w:color="auto" w:fill="auto"/>
            <w:vAlign w:val="center"/>
          </w:tcPr>
          <w:p w:rsidR="001B72DC" w:rsidRPr="00625465" w:rsidRDefault="001B72DC" w:rsidP="001B72DC">
            <w:pPr>
              <w:spacing w:before="82"/>
              <w:ind w:left="70" w:right="-128"/>
              <w:rPr>
                <w:color w:val="000000"/>
                <w:sz w:val="18"/>
                <w:szCs w:val="18"/>
              </w:rPr>
            </w:pPr>
            <w:r w:rsidRPr="00625465">
              <w:rPr>
                <w:b/>
                <w:color w:val="000000"/>
                <w:sz w:val="18"/>
                <w:szCs w:val="18"/>
              </w:rPr>
              <w:t>B.4.</w:t>
            </w:r>
            <w:r w:rsidRPr="00625465">
              <w:rPr>
                <w:color w:val="000000"/>
                <w:sz w:val="18"/>
                <w:szCs w:val="18"/>
              </w:rPr>
              <w:t xml:space="preserve"> Konuşmalarında uzun ve kısa heceleri ayırt eder.</w:t>
            </w:r>
          </w:p>
        </w:tc>
        <w:tc>
          <w:tcPr>
            <w:tcW w:w="2340" w:type="dxa"/>
            <w:vMerge w:val="restart"/>
            <w:shd w:val="clear" w:color="auto" w:fill="auto"/>
            <w:vAlign w:val="center"/>
          </w:tcPr>
          <w:p w:rsidR="001B72DC" w:rsidRPr="00625465" w:rsidRDefault="001B72DC" w:rsidP="001B72DC">
            <w:pPr>
              <w:ind w:left="68" w:right="79"/>
              <w:rPr>
                <w:color w:val="000000"/>
                <w:sz w:val="18"/>
                <w:szCs w:val="18"/>
              </w:rPr>
            </w:pPr>
            <w:r w:rsidRPr="00625465">
              <w:rPr>
                <w:color w:val="000000"/>
                <w:sz w:val="18"/>
                <w:szCs w:val="18"/>
              </w:rPr>
              <w:t xml:space="preserve">Mandalina, portakal, muz, elma resimleri olan kartlar, “Pazarda Neler Var?” şarkısı, “Kırmızı Balık” tekerlemesinin notaları </w:t>
            </w:r>
          </w:p>
        </w:tc>
        <w:tc>
          <w:tcPr>
            <w:tcW w:w="4536" w:type="dxa"/>
            <w:vMerge w:val="restart"/>
            <w:shd w:val="clear" w:color="auto" w:fill="auto"/>
            <w:vAlign w:val="center"/>
          </w:tcPr>
          <w:p w:rsidR="001B72DC" w:rsidRPr="00625465" w:rsidRDefault="001B72DC" w:rsidP="001B72DC">
            <w:pPr>
              <w:spacing w:after="120"/>
              <w:rPr>
                <w:b/>
                <w:color w:val="000000"/>
                <w:sz w:val="18"/>
                <w:szCs w:val="18"/>
              </w:rPr>
            </w:pPr>
            <w:r w:rsidRPr="00625465">
              <w:rPr>
                <w:b/>
                <w:color w:val="000000"/>
                <w:sz w:val="18"/>
                <w:szCs w:val="18"/>
              </w:rPr>
              <w:t xml:space="preserve">B.4. Kazanımı ile İlgili </w:t>
            </w:r>
            <w:proofErr w:type="gramStart"/>
            <w:r w:rsidRPr="00625465">
              <w:rPr>
                <w:b/>
                <w:color w:val="000000"/>
                <w:sz w:val="18"/>
                <w:szCs w:val="18"/>
              </w:rPr>
              <w:t>Açıklamalar :</w:t>
            </w:r>
            <w:proofErr w:type="gramEnd"/>
            <w:r w:rsidRPr="00625465">
              <w:rPr>
                <w:b/>
                <w:color w:val="000000"/>
                <w:sz w:val="18"/>
                <w:szCs w:val="18"/>
              </w:rPr>
              <w:t xml:space="preserve"> </w:t>
            </w:r>
          </w:p>
          <w:p w:rsidR="001B72DC" w:rsidRPr="00625465" w:rsidRDefault="001B72DC" w:rsidP="001B72DC">
            <w:pPr>
              <w:spacing w:after="120"/>
              <w:rPr>
                <w:color w:val="000000"/>
                <w:sz w:val="18"/>
                <w:szCs w:val="18"/>
              </w:rPr>
            </w:pPr>
            <w:r w:rsidRPr="00625465">
              <w:rPr>
                <w:b/>
                <w:color w:val="000000"/>
                <w:sz w:val="18"/>
                <w:szCs w:val="18"/>
              </w:rPr>
              <w:t>Uyarı: Bu</w:t>
            </w:r>
            <w:r w:rsidRPr="00625465">
              <w:rPr>
                <w:color w:val="000000"/>
                <w:sz w:val="18"/>
                <w:szCs w:val="18"/>
              </w:rPr>
              <w:t xml:space="preserve"> kazanımda kelimeleri </w:t>
            </w:r>
            <w:proofErr w:type="spellStart"/>
            <w:r w:rsidRPr="00625465">
              <w:rPr>
                <w:color w:val="000000"/>
                <w:sz w:val="18"/>
                <w:szCs w:val="18"/>
              </w:rPr>
              <w:t>ritimlendirme</w:t>
            </w:r>
            <w:proofErr w:type="spellEnd"/>
            <w:r w:rsidRPr="00625465">
              <w:rPr>
                <w:color w:val="000000"/>
                <w:sz w:val="18"/>
                <w:szCs w:val="18"/>
              </w:rPr>
              <w:t xml:space="preserve"> çalışmaları üzerinde durulmalıdır.</w:t>
            </w:r>
          </w:p>
          <w:p w:rsidR="001B72DC" w:rsidRPr="00625465" w:rsidRDefault="001B72DC" w:rsidP="001B72DC">
            <w:pPr>
              <w:spacing w:after="120"/>
              <w:rPr>
                <w:color w:val="000000"/>
                <w:sz w:val="18"/>
                <w:szCs w:val="18"/>
              </w:rPr>
            </w:pPr>
            <w:r w:rsidRPr="00625465">
              <w:rPr>
                <w:b/>
                <w:color w:val="000000"/>
                <w:sz w:val="18"/>
                <w:szCs w:val="18"/>
              </w:rPr>
              <w:t>Ara Disiplinlerle İlişkilendireme: Uygun</w:t>
            </w:r>
            <w:r w:rsidRPr="00625465">
              <w:rPr>
                <w:color w:val="000000"/>
                <w:sz w:val="18"/>
                <w:szCs w:val="18"/>
              </w:rPr>
              <w:t xml:space="preserve"> dinleme ve konuşma becerileri geliştirir.</w:t>
            </w:r>
          </w:p>
          <w:p w:rsidR="001B72DC" w:rsidRPr="00625465" w:rsidRDefault="001B72DC" w:rsidP="001B72DC">
            <w:pPr>
              <w:spacing w:after="120"/>
              <w:rPr>
                <w:color w:val="000000"/>
                <w:sz w:val="18"/>
                <w:szCs w:val="18"/>
              </w:rPr>
            </w:pPr>
            <w:r w:rsidRPr="00625465">
              <w:rPr>
                <w:b/>
                <w:color w:val="000000"/>
                <w:sz w:val="18"/>
                <w:szCs w:val="18"/>
              </w:rPr>
              <w:t>Diğer Derslerle İlişkilendirme: Türkçe</w:t>
            </w:r>
            <w:r w:rsidRPr="00625465">
              <w:rPr>
                <w:color w:val="000000"/>
                <w:sz w:val="18"/>
                <w:szCs w:val="18"/>
              </w:rPr>
              <w:t xml:space="preserve"> dersi “Dinleme” Öğrenme Alanı: Dinlerken vurgu, tonlama ve telâffuza dikkat eder.</w:t>
            </w:r>
          </w:p>
          <w:p w:rsidR="001B72DC" w:rsidRPr="00625465" w:rsidRDefault="001B72DC" w:rsidP="001B72DC">
            <w:pPr>
              <w:rPr>
                <w:color w:val="000000"/>
                <w:sz w:val="18"/>
                <w:szCs w:val="18"/>
              </w:rPr>
            </w:pPr>
            <w:r w:rsidRPr="00625465">
              <w:rPr>
                <w:b/>
                <w:color w:val="000000"/>
                <w:sz w:val="18"/>
                <w:szCs w:val="18"/>
              </w:rPr>
              <w:t>Uyarı: Ritim</w:t>
            </w:r>
            <w:r w:rsidRPr="00625465">
              <w:rPr>
                <w:color w:val="000000"/>
                <w:sz w:val="18"/>
                <w:szCs w:val="18"/>
              </w:rPr>
              <w:t xml:space="preserve"> kümelerindeki vuruşların süreleri; dörtlük, sekizlik, onaltılık nota ve dörtlük sus değerleri ile sınırlandırılmalıdır. Verilecek onaltılık süre değerlerinin diziliminin, bir vuruş içerisinde en fazla iki tane olmasına da dikkat edilmelidir. Ayrıca bu süreler bilgi aktarma şeklinde değil, sezişsel olarak verilmelidir.</w:t>
            </w:r>
          </w:p>
        </w:tc>
        <w:tc>
          <w:tcPr>
            <w:tcW w:w="1560" w:type="dxa"/>
            <w:vMerge w:val="restart"/>
            <w:shd w:val="clear" w:color="auto" w:fill="auto"/>
            <w:vAlign w:val="center"/>
          </w:tcPr>
          <w:p w:rsidR="001B72DC" w:rsidRPr="003622EA" w:rsidRDefault="001B72DC" w:rsidP="001B72DC">
            <w:pPr>
              <w:jc w:val="center"/>
              <w:rPr>
                <w:color w:val="000000"/>
                <w:sz w:val="20"/>
                <w:szCs w:val="20"/>
              </w:rPr>
            </w:pPr>
          </w:p>
        </w:tc>
      </w:tr>
      <w:tr w:rsidR="001B72DC" w:rsidRPr="003622EA" w:rsidTr="001B72DC">
        <w:trPr>
          <w:cantSplit/>
          <w:trHeight w:val="945"/>
        </w:trPr>
        <w:tc>
          <w:tcPr>
            <w:tcW w:w="628" w:type="dxa"/>
            <w:vMerge/>
            <w:shd w:val="clear" w:color="auto" w:fill="auto"/>
            <w:textDirection w:val="btLr"/>
            <w:vAlign w:val="center"/>
          </w:tcPr>
          <w:p w:rsidR="001B72DC" w:rsidRPr="003622EA" w:rsidRDefault="001B72DC" w:rsidP="001B72DC">
            <w:pPr>
              <w:ind w:right="-20"/>
              <w:jc w:val="center"/>
              <w:rPr>
                <w:b/>
                <w:color w:val="000000"/>
                <w:sz w:val="20"/>
                <w:szCs w:val="20"/>
              </w:rPr>
            </w:pPr>
          </w:p>
        </w:tc>
        <w:tc>
          <w:tcPr>
            <w:tcW w:w="628" w:type="dxa"/>
            <w:shd w:val="clear" w:color="auto" w:fill="auto"/>
            <w:textDirection w:val="btLr"/>
            <w:vAlign w:val="center"/>
          </w:tcPr>
          <w:p w:rsidR="001B72DC" w:rsidRPr="006B5C93" w:rsidRDefault="003B16D6" w:rsidP="001B72DC">
            <w:pPr>
              <w:ind w:right="113"/>
              <w:jc w:val="center"/>
              <w:rPr>
                <w:b/>
                <w:sz w:val="20"/>
                <w:szCs w:val="20"/>
              </w:rPr>
            </w:pPr>
            <w:r>
              <w:rPr>
                <w:b/>
                <w:sz w:val="20"/>
                <w:szCs w:val="20"/>
              </w:rPr>
              <w:t>4</w:t>
            </w:r>
          </w:p>
        </w:tc>
        <w:tc>
          <w:tcPr>
            <w:tcW w:w="740" w:type="dxa"/>
            <w:vMerge/>
            <w:shd w:val="clear" w:color="auto" w:fill="auto"/>
            <w:vAlign w:val="center"/>
          </w:tcPr>
          <w:p w:rsidR="001B72DC" w:rsidRPr="003622EA" w:rsidRDefault="001B72DC" w:rsidP="001B72DC">
            <w:pPr>
              <w:spacing w:before="74"/>
              <w:ind w:right="-108"/>
              <w:jc w:val="center"/>
              <w:rPr>
                <w:b/>
                <w:color w:val="000000"/>
                <w:sz w:val="20"/>
                <w:szCs w:val="20"/>
              </w:rPr>
            </w:pPr>
          </w:p>
        </w:tc>
        <w:tc>
          <w:tcPr>
            <w:tcW w:w="1985" w:type="dxa"/>
            <w:vMerge/>
            <w:shd w:val="clear" w:color="auto" w:fill="auto"/>
            <w:vAlign w:val="center"/>
          </w:tcPr>
          <w:p w:rsidR="001B72DC" w:rsidRPr="00625465" w:rsidRDefault="001B72DC" w:rsidP="001B72DC">
            <w:pPr>
              <w:spacing w:before="74"/>
              <w:ind w:right="-108"/>
              <w:jc w:val="center"/>
              <w:rPr>
                <w:b/>
                <w:color w:val="000000"/>
                <w:sz w:val="18"/>
                <w:szCs w:val="18"/>
              </w:rPr>
            </w:pPr>
          </w:p>
        </w:tc>
        <w:tc>
          <w:tcPr>
            <w:tcW w:w="2859" w:type="dxa"/>
            <w:vMerge/>
            <w:shd w:val="clear" w:color="auto" w:fill="auto"/>
            <w:vAlign w:val="center"/>
          </w:tcPr>
          <w:p w:rsidR="001B72DC" w:rsidRPr="00625465" w:rsidRDefault="001B72DC" w:rsidP="001B72DC">
            <w:pPr>
              <w:spacing w:before="82"/>
              <w:ind w:left="70" w:right="-128"/>
              <w:rPr>
                <w:b/>
                <w:color w:val="000000"/>
                <w:sz w:val="18"/>
                <w:szCs w:val="18"/>
              </w:rPr>
            </w:pPr>
          </w:p>
        </w:tc>
        <w:tc>
          <w:tcPr>
            <w:tcW w:w="2340" w:type="dxa"/>
            <w:vMerge/>
            <w:shd w:val="clear" w:color="auto" w:fill="auto"/>
            <w:vAlign w:val="center"/>
          </w:tcPr>
          <w:p w:rsidR="001B72DC" w:rsidRPr="00625465" w:rsidRDefault="001B72DC" w:rsidP="001B72DC">
            <w:pPr>
              <w:ind w:left="68" w:right="79"/>
              <w:rPr>
                <w:color w:val="000000"/>
                <w:sz w:val="18"/>
                <w:szCs w:val="18"/>
              </w:rPr>
            </w:pPr>
          </w:p>
        </w:tc>
        <w:tc>
          <w:tcPr>
            <w:tcW w:w="4536" w:type="dxa"/>
            <w:vMerge/>
            <w:shd w:val="clear" w:color="auto" w:fill="auto"/>
            <w:vAlign w:val="center"/>
          </w:tcPr>
          <w:p w:rsidR="001B72DC" w:rsidRPr="00625465" w:rsidRDefault="001B72DC" w:rsidP="001B72DC">
            <w:pPr>
              <w:spacing w:after="120"/>
              <w:rPr>
                <w:b/>
                <w:color w:val="000000"/>
                <w:sz w:val="18"/>
                <w:szCs w:val="18"/>
              </w:rPr>
            </w:pPr>
          </w:p>
        </w:tc>
        <w:tc>
          <w:tcPr>
            <w:tcW w:w="1560" w:type="dxa"/>
            <w:vMerge/>
            <w:shd w:val="clear" w:color="auto" w:fill="auto"/>
            <w:vAlign w:val="center"/>
          </w:tcPr>
          <w:p w:rsidR="001B72DC" w:rsidRPr="003622EA" w:rsidRDefault="001B72DC" w:rsidP="001B72DC">
            <w:pPr>
              <w:jc w:val="center"/>
              <w:rPr>
                <w:color w:val="000000"/>
                <w:sz w:val="20"/>
                <w:szCs w:val="20"/>
              </w:rPr>
            </w:pPr>
          </w:p>
        </w:tc>
      </w:tr>
      <w:tr w:rsidR="001B72DC" w:rsidRPr="003622EA" w:rsidTr="001B72DC">
        <w:trPr>
          <w:cantSplit/>
          <w:trHeight w:val="1320"/>
        </w:trPr>
        <w:tc>
          <w:tcPr>
            <w:tcW w:w="628" w:type="dxa"/>
            <w:vMerge/>
            <w:shd w:val="clear" w:color="auto" w:fill="auto"/>
            <w:textDirection w:val="btLr"/>
            <w:vAlign w:val="center"/>
          </w:tcPr>
          <w:p w:rsidR="001B72DC" w:rsidRPr="003622EA" w:rsidRDefault="001B72DC" w:rsidP="001B72DC">
            <w:pPr>
              <w:ind w:right="-20"/>
              <w:jc w:val="center"/>
              <w:rPr>
                <w:b/>
                <w:color w:val="000000"/>
                <w:sz w:val="20"/>
                <w:szCs w:val="20"/>
              </w:rPr>
            </w:pPr>
          </w:p>
        </w:tc>
        <w:tc>
          <w:tcPr>
            <w:tcW w:w="628" w:type="dxa"/>
            <w:shd w:val="clear" w:color="auto" w:fill="auto"/>
            <w:textDirection w:val="btLr"/>
            <w:vAlign w:val="center"/>
          </w:tcPr>
          <w:p w:rsidR="001B72DC" w:rsidRPr="006B5C93" w:rsidRDefault="003B16D6" w:rsidP="001B72DC">
            <w:pPr>
              <w:ind w:right="113"/>
              <w:jc w:val="center"/>
              <w:rPr>
                <w:b/>
                <w:sz w:val="20"/>
                <w:szCs w:val="20"/>
              </w:rPr>
            </w:pPr>
            <w:r>
              <w:rPr>
                <w:b/>
                <w:sz w:val="20"/>
                <w:szCs w:val="20"/>
              </w:rPr>
              <w:t>5</w:t>
            </w:r>
          </w:p>
        </w:tc>
        <w:tc>
          <w:tcPr>
            <w:tcW w:w="740" w:type="dxa"/>
            <w:vMerge/>
            <w:shd w:val="clear" w:color="auto" w:fill="auto"/>
            <w:vAlign w:val="center"/>
          </w:tcPr>
          <w:p w:rsidR="001B72DC" w:rsidRPr="003622EA" w:rsidRDefault="001B72DC" w:rsidP="001B72DC">
            <w:pPr>
              <w:spacing w:before="74"/>
              <w:ind w:right="-108"/>
              <w:jc w:val="center"/>
              <w:rPr>
                <w:b/>
                <w:color w:val="000000"/>
                <w:sz w:val="20"/>
                <w:szCs w:val="20"/>
              </w:rPr>
            </w:pPr>
          </w:p>
        </w:tc>
        <w:tc>
          <w:tcPr>
            <w:tcW w:w="1985" w:type="dxa"/>
            <w:vMerge/>
            <w:shd w:val="clear" w:color="auto" w:fill="auto"/>
            <w:vAlign w:val="center"/>
          </w:tcPr>
          <w:p w:rsidR="001B72DC" w:rsidRPr="00625465" w:rsidRDefault="001B72DC" w:rsidP="001B72DC">
            <w:pPr>
              <w:spacing w:before="74"/>
              <w:ind w:right="-108"/>
              <w:jc w:val="center"/>
              <w:rPr>
                <w:b/>
                <w:color w:val="000000"/>
                <w:sz w:val="18"/>
                <w:szCs w:val="18"/>
              </w:rPr>
            </w:pPr>
          </w:p>
        </w:tc>
        <w:tc>
          <w:tcPr>
            <w:tcW w:w="2859" w:type="dxa"/>
            <w:vMerge/>
            <w:shd w:val="clear" w:color="auto" w:fill="auto"/>
            <w:vAlign w:val="center"/>
          </w:tcPr>
          <w:p w:rsidR="001B72DC" w:rsidRPr="00625465" w:rsidRDefault="001B72DC" w:rsidP="001B72DC">
            <w:pPr>
              <w:spacing w:before="82"/>
              <w:ind w:left="70" w:right="-128"/>
              <w:rPr>
                <w:b/>
                <w:color w:val="000000"/>
                <w:sz w:val="18"/>
                <w:szCs w:val="18"/>
              </w:rPr>
            </w:pPr>
          </w:p>
        </w:tc>
        <w:tc>
          <w:tcPr>
            <w:tcW w:w="2340" w:type="dxa"/>
            <w:vMerge/>
            <w:shd w:val="clear" w:color="auto" w:fill="auto"/>
            <w:vAlign w:val="center"/>
          </w:tcPr>
          <w:p w:rsidR="001B72DC" w:rsidRPr="00625465" w:rsidRDefault="001B72DC" w:rsidP="001B72DC">
            <w:pPr>
              <w:ind w:left="68" w:right="79"/>
              <w:rPr>
                <w:color w:val="000000"/>
                <w:sz w:val="18"/>
                <w:szCs w:val="18"/>
              </w:rPr>
            </w:pPr>
          </w:p>
        </w:tc>
        <w:tc>
          <w:tcPr>
            <w:tcW w:w="4536" w:type="dxa"/>
            <w:vMerge/>
            <w:shd w:val="clear" w:color="auto" w:fill="auto"/>
            <w:vAlign w:val="center"/>
          </w:tcPr>
          <w:p w:rsidR="001B72DC" w:rsidRPr="00625465" w:rsidRDefault="001B72DC" w:rsidP="001B72DC">
            <w:pPr>
              <w:spacing w:after="120"/>
              <w:rPr>
                <w:b/>
                <w:color w:val="000000"/>
                <w:sz w:val="18"/>
                <w:szCs w:val="18"/>
              </w:rPr>
            </w:pPr>
          </w:p>
        </w:tc>
        <w:tc>
          <w:tcPr>
            <w:tcW w:w="1560" w:type="dxa"/>
            <w:vMerge/>
            <w:shd w:val="clear" w:color="auto" w:fill="auto"/>
            <w:vAlign w:val="center"/>
          </w:tcPr>
          <w:p w:rsidR="001B72DC" w:rsidRPr="003622EA" w:rsidRDefault="001B72DC" w:rsidP="001B72DC">
            <w:pPr>
              <w:jc w:val="center"/>
              <w:rPr>
                <w:color w:val="000000"/>
                <w:sz w:val="20"/>
                <w:szCs w:val="20"/>
              </w:rPr>
            </w:pPr>
          </w:p>
        </w:tc>
      </w:tr>
      <w:tr w:rsidR="001B72DC" w:rsidRPr="003622EA" w:rsidTr="001B72DC">
        <w:trPr>
          <w:cantSplit/>
          <w:trHeight w:val="1047"/>
        </w:trPr>
        <w:tc>
          <w:tcPr>
            <w:tcW w:w="628" w:type="dxa"/>
            <w:vMerge/>
            <w:shd w:val="clear" w:color="auto" w:fill="auto"/>
            <w:textDirection w:val="btLr"/>
            <w:vAlign w:val="center"/>
          </w:tcPr>
          <w:p w:rsidR="001B72DC" w:rsidRPr="003622EA" w:rsidRDefault="001B72DC" w:rsidP="001B72DC">
            <w:pPr>
              <w:rPr>
                <w:b/>
                <w:color w:val="000000"/>
                <w:spacing w:val="-2"/>
                <w:sz w:val="20"/>
                <w:szCs w:val="20"/>
              </w:rPr>
            </w:pPr>
          </w:p>
        </w:tc>
        <w:tc>
          <w:tcPr>
            <w:tcW w:w="628" w:type="dxa"/>
            <w:shd w:val="clear" w:color="auto" w:fill="auto"/>
            <w:textDirection w:val="btLr"/>
            <w:vAlign w:val="center"/>
          </w:tcPr>
          <w:p w:rsidR="001B72DC" w:rsidRPr="006B5C93" w:rsidRDefault="001B72DC" w:rsidP="001B72DC">
            <w:pPr>
              <w:spacing w:before="69"/>
              <w:ind w:left="113" w:right="-20"/>
              <w:jc w:val="center"/>
              <w:rPr>
                <w:b/>
                <w:color w:val="000000"/>
                <w:spacing w:val="-2"/>
                <w:sz w:val="20"/>
                <w:szCs w:val="20"/>
              </w:rPr>
            </w:pPr>
          </w:p>
        </w:tc>
        <w:tc>
          <w:tcPr>
            <w:tcW w:w="740" w:type="dxa"/>
            <w:vMerge w:val="restart"/>
            <w:shd w:val="clear" w:color="auto" w:fill="auto"/>
            <w:vAlign w:val="center"/>
          </w:tcPr>
          <w:p w:rsidR="001B72DC" w:rsidRPr="003622EA" w:rsidRDefault="001B72DC" w:rsidP="001B72DC">
            <w:pPr>
              <w:spacing w:before="82"/>
              <w:ind w:left="70" w:right="105"/>
              <w:jc w:val="center"/>
              <w:rPr>
                <w:b/>
                <w:color w:val="000000"/>
                <w:sz w:val="18"/>
                <w:szCs w:val="18"/>
              </w:rPr>
            </w:pPr>
            <w:r w:rsidRPr="003622EA">
              <w:rPr>
                <w:b/>
                <w:color w:val="000000"/>
                <w:sz w:val="18"/>
                <w:szCs w:val="18"/>
              </w:rPr>
              <w:t>2</w:t>
            </w:r>
          </w:p>
        </w:tc>
        <w:tc>
          <w:tcPr>
            <w:tcW w:w="1985" w:type="dxa"/>
            <w:vMerge w:val="restart"/>
            <w:shd w:val="clear" w:color="auto" w:fill="auto"/>
            <w:vAlign w:val="center"/>
          </w:tcPr>
          <w:p w:rsidR="001B72DC" w:rsidRPr="00625465" w:rsidRDefault="001B72DC" w:rsidP="001B72DC">
            <w:pPr>
              <w:spacing w:before="82"/>
              <w:ind w:left="70" w:right="105"/>
              <w:jc w:val="center"/>
              <w:rPr>
                <w:b/>
                <w:color w:val="000000"/>
                <w:sz w:val="18"/>
                <w:szCs w:val="18"/>
              </w:rPr>
            </w:pPr>
            <w:r w:rsidRPr="00625465">
              <w:rPr>
                <w:b/>
                <w:color w:val="000000"/>
                <w:sz w:val="18"/>
                <w:szCs w:val="18"/>
              </w:rPr>
              <w:t>BELİRLİ GÜN VE HAFTALARIMZ</w:t>
            </w:r>
          </w:p>
        </w:tc>
        <w:tc>
          <w:tcPr>
            <w:tcW w:w="2859" w:type="dxa"/>
            <w:vMerge w:val="restart"/>
            <w:shd w:val="clear" w:color="auto" w:fill="auto"/>
            <w:vAlign w:val="center"/>
          </w:tcPr>
          <w:p w:rsidR="001B72DC" w:rsidRPr="00625465" w:rsidRDefault="001B72DC" w:rsidP="001B72DC">
            <w:pPr>
              <w:tabs>
                <w:tab w:val="left" w:pos="2019"/>
              </w:tabs>
              <w:spacing w:before="82"/>
              <w:ind w:left="70" w:right="105"/>
              <w:rPr>
                <w:sz w:val="18"/>
                <w:szCs w:val="18"/>
              </w:rPr>
            </w:pPr>
            <w:r w:rsidRPr="00625465">
              <w:rPr>
                <w:b/>
                <w:sz w:val="18"/>
                <w:szCs w:val="18"/>
              </w:rPr>
              <w:t xml:space="preserve">A.5. </w:t>
            </w:r>
            <w:r w:rsidRPr="00625465">
              <w:rPr>
                <w:sz w:val="18"/>
                <w:szCs w:val="18"/>
              </w:rPr>
              <w:t>Belirli gün ve haftalarla ilgili müzik etkinliklerine katılır.</w:t>
            </w:r>
          </w:p>
          <w:p w:rsidR="001B72DC" w:rsidRPr="00625465" w:rsidRDefault="001B72DC" w:rsidP="001B72DC">
            <w:pPr>
              <w:tabs>
                <w:tab w:val="left" w:pos="2019"/>
              </w:tabs>
              <w:spacing w:before="82"/>
              <w:ind w:left="70" w:right="105"/>
              <w:rPr>
                <w:color w:val="000000"/>
                <w:sz w:val="18"/>
                <w:szCs w:val="18"/>
              </w:rPr>
            </w:pPr>
          </w:p>
        </w:tc>
        <w:tc>
          <w:tcPr>
            <w:tcW w:w="2340" w:type="dxa"/>
            <w:vMerge w:val="restart"/>
            <w:shd w:val="clear" w:color="auto" w:fill="auto"/>
            <w:vAlign w:val="center"/>
          </w:tcPr>
          <w:p w:rsidR="001B72DC" w:rsidRPr="00625465" w:rsidRDefault="001B72DC" w:rsidP="001B72DC">
            <w:pPr>
              <w:spacing w:before="34"/>
              <w:ind w:left="70" w:right="72"/>
              <w:rPr>
                <w:color w:val="000000"/>
                <w:sz w:val="18"/>
                <w:szCs w:val="18"/>
              </w:rPr>
            </w:pPr>
            <w:r w:rsidRPr="00625465">
              <w:rPr>
                <w:color w:val="000000"/>
                <w:sz w:val="18"/>
                <w:szCs w:val="18"/>
              </w:rPr>
              <w:t>Belirli gün ve haftalarda kullanılabilecek şarkı, türkü ve marşların olduğu CD, “Cumhuriyet” marşı, “Kızılay”, “Yerli Malı”, “Orman” ve “23 Nisan” şarkılarının notaları</w:t>
            </w:r>
          </w:p>
        </w:tc>
        <w:tc>
          <w:tcPr>
            <w:tcW w:w="4536" w:type="dxa"/>
            <w:vMerge w:val="restart"/>
            <w:shd w:val="clear" w:color="auto" w:fill="auto"/>
            <w:vAlign w:val="center"/>
          </w:tcPr>
          <w:p w:rsidR="001B72DC" w:rsidRPr="00625465" w:rsidRDefault="001B72DC" w:rsidP="001B72DC">
            <w:pPr>
              <w:shd w:val="clear" w:color="auto" w:fill="FFFFFF"/>
              <w:spacing w:after="120"/>
              <w:ind w:right="11"/>
              <w:rPr>
                <w:b/>
                <w:color w:val="000000"/>
                <w:sz w:val="18"/>
                <w:szCs w:val="18"/>
              </w:rPr>
            </w:pPr>
            <w:r w:rsidRPr="00625465">
              <w:rPr>
                <w:b/>
                <w:bCs/>
                <w:color w:val="000000"/>
                <w:sz w:val="18"/>
                <w:szCs w:val="18"/>
              </w:rPr>
              <w:t xml:space="preserve">B.3. </w:t>
            </w:r>
            <w:r w:rsidRPr="00625465">
              <w:rPr>
                <w:b/>
                <w:color w:val="000000"/>
                <w:sz w:val="18"/>
                <w:szCs w:val="18"/>
              </w:rPr>
              <w:t xml:space="preserve">Kazanımı ile İlgili Açıklamalar: </w:t>
            </w:r>
          </w:p>
          <w:p w:rsidR="001B72DC" w:rsidRPr="003622EA" w:rsidRDefault="001B72DC" w:rsidP="001B72DC">
            <w:pPr>
              <w:spacing w:line="240" w:lineRule="exact"/>
              <w:rPr>
                <w:bCs/>
                <w:color w:val="000000"/>
                <w:sz w:val="20"/>
                <w:szCs w:val="20"/>
              </w:rPr>
            </w:pPr>
            <w:r w:rsidRPr="00625465">
              <w:rPr>
                <w:b/>
                <w:bCs/>
                <w:color w:val="000000"/>
                <w:sz w:val="18"/>
                <w:szCs w:val="18"/>
              </w:rPr>
              <w:t>Diğer Derslerle İlişkilendirme: Hayat</w:t>
            </w:r>
            <w:r w:rsidRPr="00625465">
              <w:rPr>
                <w:bCs/>
                <w:color w:val="000000"/>
                <w:sz w:val="18"/>
                <w:szCs w:val="18"/>
              </w:rPr>
              <w:t xml:space="preserve"> Bilgisi Dersi, “Okul Heyecanım” Teması: Mili bayramları kutlamak amacıyla hazırlık yapar. Ve kutlamak için alternatifler üretir</w:t>
            </w:r>
            <w:r w:rsidRPr="003622EA">
              <w:rPr>
                <w:bCs/>
                <w:color w:val="000000"/>
                <w:sz w:val="20"/>
                <w:szCs w:val="20"/>
              </w:rPr>
              <w:t>.</w:t>
            </w:r>
          </w:p>
        </w:tc>
        <w:tc>
          <w:tcPr>
            <w:tcW w:w="1560" w:type="dxa"/>
            <w:vMerge w:val="restart"/>
            <w:shd w:val="clear" w:color="auto" w:fill="auto"/>
            <w:vAlign w:val="center"/>
          </w:tcPr>
          <w:p w:rsidR="001B72DC" w:rsidRPr="003622EA" w:rsidRDefault="001B72DC" w:rsidP="001B72DC">
            <w:pPr>
              <w:rPr>
                <w:bCs/>
                <w:sz w:val="18"/>
                <w:szCs w:val="18"/>
              </w:rPr>
            </w:pPr>
          </w:p>
          <w:p w:rsidR="001B72DC" w:rsidRPr="003622EA" w:rsidRDefault="001B72DC" w:rsidP="001B72DC">
            <w:pPr>
              <w:jc w:val="center"/>
              <w:rPr>
                <w:bCs/>
                <w:sz w:val="18"/>
                <w:szCs w:val="18"/>
              </w:rPr>
            </w:pPr>
          </w:p>
          <w:p w:rsidR="001B72DC" w:rsidRPr="003622EA" w:rsidRDefault="001B72DC" w:rsidP="001B72DC">
            <w:pPr>
              <w:jc w:val="center"/>
              <w:rPr>
                <w:bCs/>
                <w:sz w:val="18"/>
                <w:szCs w:val="18"/>
              </w:rPr>
            </w:pPr>
            <w:r w:rsidRPr="003622EA">
              <w:rPr>
                <w:bCs/>
                <w:sz w:val="18"/>
                <w:szCs w:val="18"/>
              </w:rPr>
              <w:t>KIZILAY HAFTASI</w:t>
            </w:r>
          </w:p>
          <w:p w:rsidR="001B72DC" w:rsidRPr="003622EA" w:rsidRDefault="001B72DC" w:rsidP="001B72DC">
            <w:pPr>
              <w:rPr>
                <w:bCs/>
                <w:sz w:val="18"/>
                <w:szCs w:val="18"/>
              </w:rPr>
            </w:pPr>
          </w:p>
          <w:p w:rsidR="001B72DC" w:rsidRPr="003622EA" w:rsidRDefault="001B72DC" w:rsidP="001B72DC">
            <w:pPr>
              <w:jc w:val="center"/>
              <w:rPr>
                <w:bCs/>
                <w:sz w:val="18"/>
                <w:szCs w:val="18"/>
              </w:rPr>
            </w:pPr>
          </w:p>
          <w:p w:rsidR="001B72DC" w:rsidRPr="003622EA" w:rsidRDefault="001B72DC" w:rsidP="001B72DC">
            <w:pPr>
              <w:jc w:val="center"/>
              <w:rPr>
                <w:bCs/>
                <w:sz w:val="18"/>
                <w:szCs w:val="18"/>
              </w:rPr>
            </w:pPr>
            <w:r w:rsidRPr="003622EA">
              <w:rPr>
                <w:bCs/>
                <w:sz w:val="18"/>
                <w:szCs w:val="18"/>
              </w:rPr>
              <w:t>29 EKİM CUMHURİYET BAYRAMI</w:t>
            </w:r>
          </w:p>
          <w:p w:rsidR="001B72DC" w:rsidRPr="003622EA" w:rsidRDefault="001B72DC" w:rsidP="001B72DC">
            <w:pPr>
              <w:jc w:val="center"/>
              <w:rPr>
                <w:bCs/>
                <w:sz w:val="18"/>
                <w:szCs w:val="18"/>
              </w:rPr>
            </w:pPr>
          </w:p>
          <w:p w:rsidR="001B72DC" w:rsidRPr="003622EA" w:rsidRDefault="001B72DC" w:rsidP="001B72DC">
            <w:pPr>
              <w:jc w:val="center"/>
              <w:rPr>
                <w:bCs/>
                <w:sz w:val="18"/>
                <w:szCs w:val="18"/>
              </w:rPr>
            </w:pPr>
          </w:p>
          <w:p w:rsidR="001B72DC" w:rsidRPr="003622EA" w:rsidRDefault="001B72DC" w:rsidP="001B72DC">
            <w:pPr>
              <w:jc w:val="center"/>
              <w:rPr>
                <w:bCs/>
                <w:sz w:val="18"/>
                <w:szCs w:val="18"/>
              </w:rPr>
            </w:pPr>
          </w:p>
          <w:p w:rsidR="001B72DC" w:rsidRPr="003622EA" w:rsidRDefault="001B72DC" w:rsidP="001B72DC">
            <w:pPr>
              <w:jc w:val="center"/>
              <w:rPr>
                <w:bCs/>
                <w:sz w:val="18"/>
                <w:szCs w:val="18"/>
              </w:rPr>
            </w:pPr>
          </w:p>
          <w:p w:rsidR="001B72DC" w:rsidRPr="003622EA" w:rsidRDefault="001B72DC" w:rsidP="001B72DC">
            <w:pPr>
              <w:jc w:val="center"/>
              <w:rPr>
                <w:bCs/>
                <w:sz w:val="18"/>
                <w:szCs w:val="18"/>
              </w:rPr>
            </w:pPr>
          </w:p>
        </w:tc>
      </w:tr>
      <w:tr w:rsidR="001B72DC" w:rsidRPr="003622EA" w:rsidTr="001B72DC">
        <w:trPr>
          <w:cantSplit/>
          <w:trHeight w:val="1628"/>
        </w:trPr>
        <w:tc>
          <w:tcPr>
            <w:tcW w:w="628" w:type="dxa"/>
            <w:shd w:val="clear" w:color="auto" w:fill="auto"/>
            <w:textDirection w:val="btLr"/>
            <w:vAlign w:val="center"/>
          </w:tcPr>
          <w:p w:rsidR="001B72DC" w:rsidRPr="003622EA" w:rsidRDefault="001B72DC" w:rsidP="001B72DC">
            <w:pPr>
              <w:spacing w:before="69"/>
              <w:ind w:left="113" w:right="-20"/>
              <w:jc w:val="center"/>
              <w:rPr>
                <w:b/>
                <w:color w:val="000000"/>
                <w:spacing w:val="-2"/>
                <w:sz w:val="20"/>
                <w:szCs w:val="20"/>
              </w:rPr>
            </w:pPr>
            <w:r w:rsidRPr="003622EA">
              <w:rPr>
                <w:b/>
                <w:color w:val="000000"/>
                <w:spacing w:val="-2"/>
                <w:sz w:val="20"/>
                <w:szCs w:val="20"/>
              </w:rPr>
              <w:t>KASIM</w:t>
            </w:r>
          </w:p>
        </w:tc>
        <w:tc>
          <w:tcPr>
            <w:tcW w:w="628" w:type="dxa"/>
            <w:shd w:val="clear" w:color="auto" w:fill="auto"/>
            <w:textDirection w:val="btLr"/>
            <w:vAlign w:val="center"/>
          </w:tcPr>
          <w:p w:rsidR="001B72DC" w:rsidRPr="006B5C93" w:rsidRDefault="001B72DC" w:rsidP="001B72DC">
            <w:pPr>
              <w:spacing w:before="69"/>
              <w:ind w:left="113" w:right="-20"/>
              <w:jc w:val="center"/>
              <w:rPr>
                <w:b/>
                <w:color w:val="000000"/>
                <w:spacing w:val="-2"/>
                <w:sz w:val="20"/>
                <w:szCs w:val="20"/>
              </w:rPr>
            </w:pPr>
            <w:r w:rsidRPr="006B5C93">
              <w:rPr>
                <w:b/>
                <w:color w:val="000000"/>
                <w:spacing w:val="-2"/>
                <w:sz w:val="20"/>
                <w:szCs w:val="20"/>
              </w:rPr>
              <w:t>1.</w:t>
            </w:r>
            <w:r w:rsidR="003B16D6">
              <w:rPr>
                <w:b/>
                <w:color w:val="000000"/>
                <w:spacing w:val="-2"/>
                <w:sz w:val="20"/>
                <w:szCs w:val="20"/>
              </w:rPr>
              <w:t>2</w:t>
            </w:r>
          </w:p>
        </w:tc>
        <w:tc>
          <w:tcPr>
            <w:tcW w:w="740" w:type="dxa"/>
            <w:vMerge/>
            <w:shd w:val="clear" w:color="auto" w:fill="auto"/>
            <w:vAlign w:val="center"/>
          </w:tcPr>
          <w:p w:rsidR="001B72DC" w:rsidRPr="003622EA" w:rsidRDefault="001B72DC" w:rsidP="001B72DC">
            <w:pPr>
              <w:spacing w:before="82"/>
              <w:ind w:left="70" w:right="105"/>
              <w:jc w:val="center"/>
              <w:rPr>
                <w:b/>
                <w:color w:val="000000"/>
                <w:sz w:val="18"/>
                <w:szCs w:val="18"/>
              </w:rPr>
            </w:pPr>
          </w:p>
        </w:tc>
        <w:tc>
          <w:tcPr>
            <w:tcW w:w="1985" w:type="dxa"/>
            <w:vMerge/>
            <w:shd w:val="clear" w:color="auto" w:fill="auto"/>
            <w:vAlign w:val="center"/>
          </w:tcPr>
          <w:p w:rsidR="001B72DC" w:rsidRPr="00625465" w:rsidRDefault="001B72DC" w:rsidP="001B72DC">
            <w:pPr>
              <w:spacing w:before="82"/>
              <w:ind w:left="70" w:right="105"/>
              <w:jc w:val="center"/>
              <w:rPr>
                <w:b/>
                <w:color w:val="000000"/>
                <w:sz w:val="18"/>
                <w:szCs w:val="18"/>
              </w:rPr>
            </w:pPr>
          </w:p>
        </w:tc>
        <w:tc>
          <w:tcPr>
            <w:tcW w:w="2859" w:type="dxa"/>
            <w:vMerge/>
            <w:shd w:val="clear" w:color="auto" w:fill="auto"/>
            <w:vAlign w:val="center"/>
          </w:tcPr>
          <w:p w:rsidR="001B72DC" w:rsidRPr="00625465" w:rsidRDefault="001B72DC" w:rsidP="001B72DC">
            <w:pPr>
              <w:tabs>
                <w:tab w:val="left" w:pos="2019"/>
              </w:tabs>
              <w:spacing w:before="82"/>
              <w:ind w:left="70" w:right="105"/>
              <w:rPr>
                <w:b/>
                <w:sz w:val="18"/>
                <w:szCs w:val="18"/>
              </w:rPr>
            </w:pPr>
          </w:p>
        </w:tc>
        <w:tc>
          <w:tcPr>
            <w:tcW w:w="2340" w:type="dxa"/>
            <w:vMerge/>
            <w:shd w:val="clear" w:color="auto" w:fill="auto"/>
            <w:vAlign w:val="center"/>
          </w:tcPr>
          <w:p w:rsidR="001B72DC" w:rsidRPr="00625465" w:rsidRDefault="001B72DC" w:rsidP="001B72DC">
            <w:pPr>
              <w:spacing w:before="34"/>
              <w:ind w:left="70" w:right="72"/>
              <w:rPr>
                <w:color w:val="000000"/>
                <w:sz w:val="18"/>
                <w:szCs w:val="18"/>
              </w:rPr>
            </w:pPr>
          </w:p>
        </w:tc>
        <w:tc>
          <w:tcPr>
            <w:tcW w:w="4536" w:type="dxa"/>
            <w:vMerge/>
            <w:shd w:val="clear" w:color="auto" w:fill="auto"/>
            <w:vAlign w:val="center"/>
          </w:tcPr>
          <w:p w:rsidR="001B72DC" w:rsidRPr="00625465" w:rsidRDefault="001B72DC" w:rsidP="001B72DC">
            <w:pPr>
              <w:shd w:val="clear" w:color="auto" w:fill="FFFFFF"/>
              <w:spacing w:after="120"/>
              <w:ind w:right="11"/>
              <w:rPr>
                <w:b/>
                <w:bCs/>
                <w:color w:val="000000"/>
                <w:sz w:val="18"/>
                <w:szCs w:val="18"/>
              </w:rPr>
            </w:pPr>
          </w:p>
        </w:tc>
        <w:tc>
          <w:tcPr>
            <w:tcW w:w="1560" w:type="dxa"/>
            <w:vMerge/>
            <w:shd w:val="clear" w:color="auto" w:fill="auto"/>
            <w:vAlign w:val="center"/>
          </w:tcPr>
          <w:p w:rsidR="001B72DC" w:rsidRPr="003622EA" w:rsidRDefault="001B72DC" w:rsidP="001B72DC">
            <w:pPr>
              <w:jc w:val="center"/>
              <w:rPr>
                <w:bCs/>
                <w:sz w:val="18"/>
                <w:szCs w:val="18"/>
              </w:rPr>
            </w:pPr>
          </w:p>
        </w:tc>
      </w:tr>
    </w:tbl>
    <w:p w:rsidR="006B5C93" w:rsidRPr="001B72DC" w:rsidRDefault="006B5C93">
      <w:pPr>
        <w:rPr>
          <w:b/>
        </w:rPr>
      </w:pPr>
    </w:p>
    <w:p w:rsidR="006B5C93" w:rsidRDefault="006B5C93"/>
    <w:p w:rsidR="006B5C93" w:rsidRDefault="006B5C93"/>
    <w:p w:rsidR="006B5C93" w:rsidRDefault="006B5C93"/>
    <w:p w:rsidR="006B5C93" w:rsidRDefault="006B5C93"/>
    <w:tbl>
      <w:tblPr>
        <w:tblpPr w:leftFromText="141" w:rightFromText="141" w:vertAnchor="page" w:horzAnchor="margin" w:tblpY="1366"/>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628"/>
        <w:gridCol w:w="740"/>
        <w:gridCol w:w="1985"/>
        <w:gridCol w:w="2859"/>
        <w:gridCol w:w="2340"/>
        <w:gridCol w:w="4253"/>
        <w:gridCol w:w="1843"/>
      </w:tblGrid>
      <w:tr w:rsidR="005000DE" w:rsidRPr="00625465" w:rsidTr="005000DE">
        <w:trPr>
          <w:cantSplit/>
          <w:trHeight w:val="1134"/>
        </w:trPr>
        <w:tc>
          <w:tcPr>
            <w:tcW w:w="628" w:type="dxa"/>
            <w:shd w:val="clear" w:color="auto" w:fill="auto"/>
            <w:vAlign w:val="center"/>
          </w:tcPr>
          <w:p w:rsidR="005000DE" w:rsidRPr="003622EA" w:rsidRDefault="005000DE" w:rsidP="005000DE">
            <w:pPr>
              <w:spacing w:before="73"/>
              <w:ind w:right="-20"/>
              <w:jc w:val="center"/>
              <w:rPr>
                <w:color w:val="000000"/>
                <w:sz w:val="20"/>
                <w:szCs w:val="20"/>
              </w:rPr>
            </w:pPr>
            <w:r w:rsidRPr="003622EA">
              <w:rPr>
                <w:color w:val="000000"/>
                <w:sz w:val="20"/>
                <w:szCs w:val="20"/>
              </w:rPr>
              <w:t>AY</w:t>
            </w:r>
          </w:p>
        </w:tc>
        <w:tc>
          <w:tcPr>
            <w:tcW w:w="628" w:type="dxa"/>
            <w:shd w:val="clear" w:color="auto" w:fill="auto"/>
            <w:textDirection w:val="btLr"/>
            <w:vAlign w:val="center"/>
          </w:tcPr>
          <w:p w:rsidR="005000DE" w:rsidRPr="003622EA" w:rsidRDefault="005000DE" w:rsidP="005000DE">
            <w:pPr>
              <w:spacing w:before="73"/>
              <w:ind w:left="113" w:right="-20"/>
              <w:jc w:val="center"/>
              <w:rPr>
                <w:color w:val="000000"/>
                <w:sz w:val="20"/>
                <w:szCs w:val="20"/>
              </w:rPr>
            </w:pPr>
            <w:r w:rsidRPr="003622EA">
              <w:rPr>
                <w:b/>
                <w:bCs/>
                <w:color w:val="000000"/>
                <w:spacing w:val="-1"/>
                <w:sz w:val="20"/>
                <w:szCs w:val="20"/>
              </w:rPr>
              <w:t>HAFTA</w:t>
            </w:r>
          </w:p>
        </w:tc>
        <w:tc>
          <w:tcPr>
            <w:tcW w:w="740" w:type="dxa"/>
            <w:shd w:val="clear" w:color="auto" w:fill="auto"/>
            <w:vAlign w:val="center"/>
          </w:tcPr>
          <w:p w:rsidR="005000DE" w:rsidRPr="00625465" w:rsidRDefault="005000DE" w:rsidP="005000DE">
            <w:pPr>
              <w:spacing w:before="73" w:line="168" w:lineRule="auto"/>
              <w:ind w:left="-102" w:right="-6"/>
              <w:jc w:val="center"/>
              <w:rPr>
                <w:b/>
                <w:bCs/>
                <w:color w:val="000000"/>
                <w:spacing w:val="-1"/>
                <w:sz w:val="18"/>
                <w:szCs w:val="18"/>
              </w:rPr>
            </w:pPr>
            <w:r w:rsidRPr="00625465">
              <w:rPr>
                <w:b/>
                <w:bCs/>
                <w:color w:val="000000"/>
                <w:spacing w:val="-1"/>
                <w:sz w:val="18"/>
                <w:szCs w:val="18"/>
              </w:rPr>
              <w:t>SÜRE</w:t>
            </w:r>
          </w:p>
          <w:p w:rsidR="005000DE" w:rsidRPr="00625465" w:rsidRDefault="005000DE" w:rsidP="005000DE">
            <w:pPr>
              <w:spacing w:before="73" w:line="144" w:lineRule="auto"/>
              <w:ind w:left="-102" w:right="-6"/>
              <w:jc w:val="center"/>
              <w:rPr>
                <w:color w:val="000000"/>
                <w:sz w:val="18"/>
                <w:szCs w:val="18"/>
              </w:rPr>
            </w:pPr>
            <w:r w:rsidRPr="00625465">
              <w:rPr>
                <w:b/>
                <w:bCs/>
                <w:color w:val="000000"/>
                <w:spacing w:val="-1"/>
                <w:sz w:val="18"/>
                <w:szCs w:val="18"/>
              </w:rPr>
              <w:t xml:space="preserve"> (DERS SAATİ)</w:t>
            </w:r>
          </w:p>
        </w:tc>
        <w:tc>
          <w:tcPr>
            <w:tcW w:w="1985" w:type="dxa"/>
            <w:shd w:val="clear" w:color="auto" w:fill="auto"/>
            <w:vAlign w:val="center"/>
          </w:tcPr>
          <w:p w:rsidR="005000DE" w:rsidRPr="00625465" w:rsidRDefault="005000DE" w:rsidP="005000DE">
            <w:pPr>
              <w:spacing w:before="73"/>
              <w:ind w:left="-28" w:right="-20"/>
              <w:jc w:val="center"/>
              <w:rPr>
                <w:color w:val="000000"/>
                <w:sz w:val="18"/>
                <w:szCs w:val="18"/>
              </w:rPr>
            </w:pPr>
            <w:r w:rsidRPr="00625465">
              <w:rPr>
                <w:b/>
                <w:bCs/>
                <w:color w:val="000000"/>
                <w:spacing w:val="-1"/>
                <w:sz w:val="18"/>
                <w:szCs w:val="18"/>
              </w:rPr>
              <w:t>AN</w:t>
            </w:r>
            <w:r w:rsidRPr="00625465">
              <w:rPr>
                <w:b/>
                <w:bCs/>
                <w:color w:val="000000"/>
                <w:sz w:val="18"/>
                <w:szCs w:val="18"/>
              </w:rPr>
              <w:t>A</w:t>
            </w:r>
            <w:r w:rsidRPr="00625465">
              <w:rPr>
                <w:b/>
                <w:bCs/>
                <w:color w:val="000000"/>
                <w:spacing w:val="-2"/>
                <w:sz w:val="18"/>
                <w:szCs w:val="18"/>
              </w:rPr>
              <w:t xml:space="preserve"> </w:t>
            </w:r>
            <w:r w:rsidRPr="00625465">
              <w:rPr>
                <w:b/>
                <w:bCs/>
                <w:color w:val="000000"/>
                <w:spacing w:val="-1"/>
                <w:sz w:val="18"/>
                <w:szCs w:val="18"/>
              </w:rPr>
              <w:t>KAZANI</w:t>
            </w:r>
            <w:r w:rsidRPr="00625465">
              <w:rPr>
                <w:b/>
                <w:bCs/>
                <w:color w:val="000000"/>
                <w:sz w:val="18"/>
                <w:szCs w:val="18"/>
              </w:rPr>
              <w:t>M</w:t>
            </w:r>
            <w:r w:rsidRPr="00625465">
              <w:rPr>
                <w:b/>
                <w:bCs/>
                <w:color w:val="000000"/>
                <w:spacing w:val="-2"/>
                <w:sz w:val="18"/>
                <w:szCs w:val="18"/>
              </w:rPr>
              <w:t xml:space="preserve"> </w:t>
            </w:r>
            <w:r w:rsidRPr="00625465">
              <w:rPr>
                <w:b/>
                <w:bCs/>
                <w:color w:val="000000"/>
                <w:spacing w:val="-1"/>
                <w:sz w:val="18"/>
                <w:szCs w:val="18"/>
              </w:rPr>
              <w:t>TEMALARI</w:t>
            </w:r>
          </w:p>
        </w:tc>
        <w:tc>
          <w:tcPr>
            <w:tcW w:w="2859" w:type="dxa"/>
            <w:shd w:val="clear" w:color="auto" w:fill="auto"/>
            <w:vAlign w:val="center"/>
          </w:tcPr>
          <w:p w:rsidR="005000DE" w:rsidRPr="00625465" w:rsidRDefault="005000DE" w:rsidP="005000DE">
            <w:pPr>
              <w:spacing w:before="73"/>
              <w:ind w:left="-108" w:right="-128"/>
              <w:jc w:val="center"/>
              <w:rPr>
                <w:color w:val="000000"/>
                <w:sz w:val="18"/>
                <w:szCs w:val="18"/>
              </w:rPr>
            </w:pPr>
            <w:r w:rsidRPr="00625465">
              <w:rPr>
                <w:b/>
                <w:bCs/>
                <w:color w:val="000000"/>
                <w:spacing w:val="-1"/>
                <w:sz w:val="18"/>
                <w:szCs w:val="18"/>
              </w:rPr>
              <w:t>KAZANIMLAR</w:t>
            </w:r>
          </w:p>
        </w:tc>
        <w:tc>
          <w:tcPr>
            <w:tcW w:w="2340" w:type="dxa"/>
            <w:shd w:val="clear" w:color="auto" w:fill="auto"/>
            <w:vAlign w:val="center"/>
          </w:tcPr>
          <w:p w:rsidR="005000DE" w:rsidRPr="00625465" w:rsidRDefault="005000DE" w:rsidP="005000DE">
            <w:pPr>
              <w:spacing w:before="73"/>
              <w:ind w:left="-88" w:right="-20"/>
              <w:jc w:val="center"/>
              <w:rPr>
                <w:color w:val="000000"/>
                <w:sz w:val="18"/>
                <w:szCs w:val="18"/>
              </w:rPr>
            </w:pPr>
            <w:r w:rsidRPr="00625465">
              <w:rPr>
                <w:b/>
                <w:bCs/>
                <w:color w:val="000000"/>
                <w:spacing w:val="-1"/>
                <w:sz w:val="18"/>
                <w:szCs w:val="18"/>
              </w:rPr>
              <w:t>ARA</w:t>
            </w:r>
            <w:r w:rsidRPr="00625465">
              <w:rPr>
                <w:b/>
                <w:bCs/>
                <w:color w:val="000000"/>
                <w:sz w:val="18"/>
                <w:szCs w:val="18"/>
              </w:rPr>
              <w:t>Ç</w:t>
            </w:r>
            <w:r w:rsidRPr="00625465">
              <w:rPr>
                <w:b/>
                <w:bCs/>
                <w:color w:val="000000"/>
                <w:spacing w:val="38"/>
                <w:sz w:val="18"/>
                <w:szCs w:val="18"/>
              </w:rPr>
              <w:t xml:space="preserve"> </w:t>
            </w:r>
            <w:r w:rsidRPr="00625465">
              <w:rPr>
                <w:b/>
                <w:bCs/>
                <w:color w:val="000000"/>
                <w:spacing w:val="-1"/>
                <w:sz w:val="18"/>
                <w:szCs w:val="18"/>
              </w:rPr>
              <w:t>V</w:t>
            </w:r>
            <w:r w:rsidRPr="00625465">
              <w:rPr>
                <w:b/>
                <w:bCs/>
                <w:color w:val="000000"/>
                <w:sz w:val="18"/>
                <w:szCs w:val="18"/>
              </w:rPr>
              <w:t>E</w:t>
            </w:r>
            <w:r w:rsidRPr="00625465">
              <w:rPr>
                <w:b/>
                <w:bCs/>
                <w:color w:val="000000"/>
                <w:spacing w:val="-2"/>
                <w:sz w:val="18"/>
                <w:szCs w:val="18"/>
              </w:rPr>
              <w:t xml:space="preserve"> </w:t>
            </w:r>
            <w:r w:rsidRPr="00625465">
              <w:rPr>
                <w:b/>
                <w:bCs/>
                <w:color w:val="000000"/>
                <w:spacing w:val="-1"/>
                <w:sz w:val="18"/>
                <w:szCs w:val="18"/>
              </w:rPr>
              <w:t>GEREÇ</w:t>
            </w:r>
          </w:p>
        </w:tc>
        <w:tc>
          <w:tcPr>
            <w:tcW w:w="4253" w:type="dxa"/>
            <w:shd w:val="clear" w:color="auto" w:fill="auto"/>
            <w:vAlign w:val="center"/>
          </w:tcPr>
          <w:p w:rsidR="005000DE" w:rsidRPr="00625465" w:rsidRDefault="005000DE" w:rsidP="005000DE">
            <w:pPr>
              <w:spacing w:before="73"/>
              <w:ind w:left="-82" w:right="-108"/>
              <w:jc w:val="center"/>
              <w:rPr>
                <w:color w:val="000000"/>
                <w:sz w:val="18"/>
                <w:szCs w:val="18"/>
              </w:rPr>
            </w:pPr>
            <w:r w:rsidRPr="00625465">
              <w:rPr>
                <w:b/>
                <w:bCs/>
                <w:color w:val="000000"/>
                <w:spacing w:val="-1"/>
                <w:sz w:val="18"/>
                <w:szCs w:val="18"/>
              </w:rPr>
              <w:t>AÇIKLAMALAR</w:t>
            </w:r>
          </w:p>
        </w:tc>
        <w:tc>
          <w:tcPr>
            <w:tcW w:w="1843" w:type="dxa"/>
            <w:shd w:val="clear" w:color="auto" w:fill="auto"/>
            <w:vAlign w:val="center"/>
          </w:tcPr>
          <w:p w:rsidR="005000DE" w:rsidRPr="00625465" w:rsidRDefault="005000DE" w:rsidP="005000DE">
            <w:pPr>
              <w:spacing w:before="87" w:line="170" w:lineRule="exact"/>
              <w:ind w:left="-108" w:right="-108"/>
              <w:jc w:val="center"/>
              <w:rPr>
                <w:bCs/>
                <w:color w:val="000000"/>
                <w:spacing w:val="-1"/>
                <w:sz w:val="18"/>
                <w:szCs w:val="18"/>
              </w:rPr>
            </w:pPr>
            <w:r w:rsidRPr="00625465">
              <w:rPr>
                <w:bCs/>
                <w:color w:val="000000"/>
                <w:spacing w:val="-1"/>
                <w:sz w:val="18"/>
                <w:szCs w:val="18"/>
              </w:rPr>
              <w:t>BE</w:t>
            </w:r>
            <w:r w:rsidRPr="00625465">
              <w:rPr>
                <w:bCs/>
                <w:color w:val="000000"/>
                <w:spacing w:val="1"/>
                <w:sz w:val="18"/>
                <w:szCs w:val="18"/>
              </w:rPr>
              <w:t>L</w:t>
            </w:r>
            <w:r w:rsidRPr="00625465">
              <w:rPr>
                <w:bCs/>
                <w:color w:val="000000"/>
                <w:spacing w:val="-1"/>
                <w:sz w:val="18"/>
                <w:szCs w:val="18"/>
              </w:rPr>
              <w:t>İRL</w:t>
            </w:r>
            <w:r w:rsidRPr="00625465">
              <w:rPr>
                <w:bCs/>
                <w:color w:val="000000"/>
                <w:sz w:val="18"/>
                <w:szCs w:val="18"/>
              </w:rPr>
              <w:t>İ</w:t>
            </w:r>
            <w:r w:rsidRPr="00625465">
              <w:rPr>
                <w:bCs/>
                <w:color w:val="000000"/>
                <w:spacing w:val="-2"/>
                <w:sz w:val="18"/>
                <w:szCs w:val="18"/>
              </w:rPr>
              <w:t xml:space="preserve"> </w:t>
            </w:r>
            <w:r w:rsidRPr="00625465">
              <w:rPr>
                <w:bCs/>
                <w:color w:val="000000"/>
                <w:spacing w:val="-1"/>
                <w:sz w:val="18"/>
                <w:szCs w:val="18"/>
              </w:rPr>
              <w:t xml:space="preserve">GÜN </w:t>
            </w:r>
          </w:p>
          <w:p w:rsidR="005000DE" w:rsidRPr="00625465" w:rsidRDefault="005000DE" w:rsidP="005000DE">
            <w:pPr>
              <w:spacing w:before="87" w:line="170" w:lineRule="exact"/>
              <w:ind w:left="-108" w:right="-108"/>
              <w:jc w:val="center"/>
              <w:rPr>
                <w:color w:val="000000"/>
                <w:sz w:val="18"/>
                <w:szCs w:val="18"/>
              </w:rPr>
            </w:pPr>
            <w:r w:rsidRPr="00625465">
              <w:rPr>
                <w:bCs/>
                <w:color w:val="000000"/>
                <w:spacing w:val="-1"/>
                <w:sz w:val="18"/>
                <w:szCs w:val="18"/>
              </w:rPr>
              <w:t>VE HAFTALAR</w:t>
            </w:r>
          </w:p>
        </w:tc>
      </w:tr>
      <w:tr w:rsidR="005000DE" w:rsidRPr="003622EA" w:rsidTr="005000DE">
        <w:trPr>
          <w:cantSplit/>
          <w:trHeight w:val="990"/>
        </w:trPr>
        <w:tc>
          <w:tcPr>
            <w:tcW w:w="628" w:type="dxa"/>
            <w:vMerge w:val="restart"/>
            <w:shd w:val="clear" w:color="auto" w:fill="auto"/>
            <w:textDirection w:val="btLr"/>
            <w:vAlign w:val="center"/>
          </w:tcPr>
          <w:p w:rsidR="005000DE" w:rsidRPr="003622EA" w:rsidRDefault="005000DE" w:rsidP="005000DE">
            <w:pPr>
              <w:ind w:left="113" w:right="-20"/>
              <w:jc w:val="center"/>
              <w:rPr>
                <w:b/>
                <w:color w:val="000000"/>
                <w:sz w:val="20"/>
                <w:szCs w:val="20"/>
              </w:rPr>
            </w:pPr>
            <w:r w:rsidRPr="003622EA">
              <w:rPr>
                <w:b/>
                <w:color w:val="000000"/>
                <w:spacing w:val="-2"/>
                <w:sz w:val="20"/>
                <w:szCs w:val="20"/>
              </w:rPr>
              <w:t>KASIM</w:t>
            </w:r>
            <w:r w:rsidR="003B16D6">
              <w:rPr>
                <w:b/>
                <w:color w:val="000000"/>
                <w:spacing w:val="-2"/>
                <w:sz w:val="20"/>
                <w:szCs w:val="20"/>
              </w:rPr>
              <w:t>-ARALIK</w:t>
            </w:r>
          </w:p>
        </w:tc>
        <w:tc>
          <w:tcPr>
            <w:tcW w:w="628" w:type="dxa"/>
            <w:shd w:val="clear" w:color="auto" w:fill="auto"/>
            <w:textDirection w:val="btLr"/>
            <w:vAlign w:val="center"/>
          </w:tcPr>
          <w:p w:rsidR="005000DE" w:rsidRPr="006B5C93" w:rsidRDefault="003B16D6" w:rsidP="005000DE">
            <w:pPr>
              <w:ind w:left="113" w:right="-20"/>
              <w:jc w:val="center"/>
              <w:rPr>
                <w:b/>
                <w:color w:val="000000"/>
                <w:sz w:val="20"/>
                <w:szCs w:val="20"/>
              </w:rPr>
            </w:pPr>
            <w:r>
              <w:rPr>
                <w:b/>
                <w:color w:val="000000"/>
                <w:sz w:val="20"/>
                <w:szCs w:val="20"/>
              </w:rPr>
              <w:t>3</w:t>
            </w:r>
          </w:p>
        </w:tc>
        <w:tc>
          <w:tcPr>
            <w:tcW w:w="740" w:type="dxa"/>
            <w:vMerge w:val="restart"/>
            <w:shd w:val="clear" w:color="auto" w:fill="auto"/>
            <w:vAlign w:val="center"/>
          </w:tcPr>
          <w:p w:rsidR="005000DE" w:rsidRPr="006B5C93" w:rsidRDefault="005000DE" w:rsidP="005000DE">
            <w:pPr>
              <w:spacing w:before="69"/>
              <w:ind w:left="66" w:right="-20"/>
              <w:jc w:val="center"/>
              <w:rPr>
                <w:b/>
                <w:color w:val="000000"/>
                <w:sz w:val="20"/>
                <w:szCs w:val="20"/>
              </w:rPr>
            </w:pPr>
            <w:r w:rsidRPr="006B5C93">
              <w:rPr>
                <w:b/>
                <w:color w:val="000000"/>
                <w:sz w:val="20"/>
                <w:szCs w:val="20"/>
              </w:rPr>
              <w:t xml:space="preserve">3 </w:t>
            </w:r>
          </w:p>
        </w:tc>
        <w:tc>
          <w:tcPr>
            <w:tcW w:w="1985" w:type="dxa"/>
            <w:vMerge w:val="restart"/>
            <w:shd w:val="clear" w:color="auto" w:fill="auto"/>
            <w:vAlign w:val="center"/>
          </w:tcPr>
          <w:p w:rsidR="005000DE" w:rsidRPr="00625465" w:rsidRDefault="005000DE" w:rsidP="005000DE">
            <w:pPr>
              <w:spacing w:before="82" w:line="200" w:lineRule="exact"/>
              <w:ind w:left="70" w:right="72"/>
              <w:jc w:val="center"/>
              <w:rPr>
                <w:b/>
                <w:color w:val="000000"/>
                <w:sz w:val="18"/>
                <w:szCs w:val="18"/>
              </w:rPr>
            </w:pPr>
            <w:r w:rsidRPr="00625465">
              <w:rPr>
                <w:b/>
                <w:color w:val="000000"/>
                <w:sz w:val="18"/>
                <w:szCs w:val="18"/>
              </w:rPr>
              <w:t>ATATÜRK VE MÜZİK</w:t>
            </w:r>
          </w:p>
        </w:tc>
        <w:tc>
          <w:tcPr>
            <w:tcW w:w="2859" w:type="dxa"/>
            <w:vMerge w:val="restart"/>
            <w:shd w:val="clear" w:color="auto" w:fill="auto"/>
            <w:vAlign w:val="center"/>
          </w:tcPr>
          <w:p w:rsidR="005000DE" w:rsidRPr="00625465" w:rsidRDefault="005000DE" w:rsidP="005000DE">
            <w:pPr>
              <w:rPr>
                <w:color w:val="000000"/>
                <w:sz w:val="18"/>
                <w:szCs w:val="18"/>
              </w:rPr>
            </w:pPr>
            <w:r w:rsidRPr="00625465">
              <w:rPr>
                <w:b/>
                <w:color w:val="000000"/>
                <w:sz w:val="18"/>
                <w:szCs w:val="18"/>
              </w:rPr>
              <w:t xml:space="preserve">A.8.  </w:t>
            </w:r>
            <w:r w:rsidRPr="00625465">
              <w:rPr>
                <w:color w:val="000000"/>
                <w:sz w:val="18"/>
                <w:szCs w:val="18"/>
              </w:rPr>
              <w:t>Atatürk’ü anlatan düzeyine uygun şarkıları söylemekten hoşlanır.</w:t>
            </w:r>
          </w:p>
          <w:p w:rsidR="005000DE" w:rsidRPr="00625465" w:rsidRDefault="005000DE" w:rsidP="005000DE">
            <w:pPr>
              <w:spacing w:before="120"/>
              <w:rPr>
                <w:color w:val="000000"/>
                <w:sz w:val="18"/>
                <w:szCs w:val="18"/>
              </w:rPr>
            </w:pPr>
            <w:r w:rsidRPr="00625465">
              <w:rPr>
                <w:b/>
                <w:color w:val="000000"/>
                <w:sz w:val="18"/>
                <w:szCs w:val="18"/>
              </w:rPr>
              <w:t xml:space="preserve">A.9. </w:t>
            </w:r>
            <w:r w:rsidRPr="00625465">
              <w:rPr>
                <w:color w:val="000000"/>
                <w:sz w:val="18"/>
                <w:szCs w:val="18"/>
              </w:rPr>
              <w:t>Atatürk’ü anlatan şarkıları anlamına uygun söyler.</w:t>
            </w:r>
          </w:p>
          <w:p w:rsidR="005000DE" w:rsidRPr="00625465" w:rsidRDefault="005000DE" w:rsidP="005000DE">
            <w:pPr>
              <w:spacing w:before="120"/>
              <w:rPr>
                <w:sz w:val="18"/>
                <w:szCs w:val="18"/>
              </w:rPr>
            </w:pPr>
            <w:r w:rsidRPr="00625465">
              <w:rPr>
                <w:b/>
                <w:sz w:val="18"/>
                <w:szCs w:val="18"/>
              </w:rPr>
              <w:t xml:space="preserve">D.3. </w:t>
            </w:r>
            <w:r w:rsidRPr="00625465">
              <w:rPr>
                <w:sz w:val="18"/>
                <w:szCs w:val="18"/>
              </w:rPr>
              <w:t>Atatürk’ü anlatan şarkıları ayırt eder.</w:t>
            </w:r>
          </w:p>
          <w:p w:rsidR="005000DE" w:rsidRPr="00625465" w:rsidRDefault="005000DE" w:rsidP="005000DE">
            <w:pPr>
              <w:spacing w:before="120"/>
              <w:rPr>
                <w:sz w:val="18"/>
                <w:szCs w:val="18"/>
              </w:rPr>
            </w:pPr>
            <w:r w:rsidRPr="00625465">
              <w:rPr>
                <w:b/>
                <w:sz w:val="18"/>
                <w:szCs w:val="18"/>
              </w:rPr>
              <w:t>D.4</w:t>
            </w:r>
            <w:r w:rsidRPr="00625465">
              <w:rPr>
                <w:sz w:val="18"/>
                <w:szCs w:val="18"/>
              </w:rPr>
              <w:t>. Atatürk’le ilgili okuldaki etkinliklere katılmaya istekli olur.</w:t>
            </w:r>
          </w:p>
          <w:p w:rsidR="005000DE" w:rsidRPr="00625465" w:rsidRDefault="005000DE" w:rsidP="005000DE">
            <w:pPr>
              <w:spacing w:before="56"/>
              <w:ind w:left="70" w:right="54"/>
              <w:rPr>
                <w:sz w:val="18"/>
                <w:szCs w:val="18"/>
              </w:rPr>
            </w:pPr>
            <w:r w:rsidRPr="00625465">
              <w:rPr>
                <w:b/>
                <w:sz w:val="18"/>
                <w:szCs w:val="18"/>
              </w:rPr>
              <w:t xml:space="preserve">D.5. </w:t>
            </w:r>
            <w:r w:rsidRPr="00625465">
              <w:rPr>
                <w:sz w:val="18"/>
                <w:szCs w:val="18"/>
              </w:rPr>
              <w:t>Okulda Atatürk’le ilgili müzik etkinliklerine katılır.</w:t>
            </w:r>
          </w:p>
          <w:p w:rsidR="005000DE" w:rsidRPr="00625465" w:rsidRDefault="005000DE" w:rsidP="005000DE">
            <w:pPr>
              <w:spacing w:before="56"/>
              <w:ind w:left="70" w:right="54"/>
              <w:rPr>
                <w:color w:val="000000"/>
                <w:sz w:val="18"/>
                <w:szCs w:val="18"/>
              </w:rPr>
            </w:pPr>
            <w:r w:rsidRPr="00625465">
              <w:rPr>
                <w:b/>
                <w:color w:val="000000"/>
                <w:spacing w:val="-1"/>
                <w:sz w:val="18"/>
                <w:szCs w:val="18"/>
              </w:rPr>
              <w:t xml:space="preserve">D.6. </w:t>
            </w:r>
            <w:r w:rsidRPr="00625465">
              <w:rPr>
                <w:color w:val="000000"/>
                <w:spacing w:val="-1"/>
                <w:sz w:val="18"/>
                <w:szCs w:val="18"/>
              </w:rPr>
              <w:t xml:space="preserve">Çevresindeki müzik etkinliklerine </w:t>
            </w:r>
            <w:r w:rsidRPr="00625465">
              <w:rPr>
                <w:color w:val="000000"/>
                <w:spacing w:val="-3"/>
                <w:sz w:val="18"/>
                <w:szCs w:val="18"/>
              </w:rPr>
              <w:t>katılır.</w:t>
            </w:r>
          </w:p>
        </w:tc>
        <w:tc>
          <w:tcPr>
            <w:tcW w:w="2340" w:type="dxa"/>
            <w:vMerge w:val="restart"/>
            <w:shd w:val="clear" w:color="auto" w:fill="auto"/>
            <w:vAlign w:val="center"/>
          </w:tcPr>
          <w:p w:rsidR="005000DE" w:rsidRPr="00625465" w:rsidRDefault="005000DE" w:rsidP="005000DE">
            <w:pPr>
              <w:spacing w:before="35"/>
              <w:ind w:left="70" w:right="158"/>
              <w:rPr>
                <w:color w:val="000000"/>
                <w:sz w:val="18"/>
                <w:szCs w:val="18"/>
              </w:rPr>
            </w:pPr>
            <w:r w:rsidRPr="00625465">
              <w:rPr>
                <w:color w:val="000000"/>
                <w:sz w:val="18"/>
                <w:szCs w:val="18"/>
              </w:rPr>
              <w:t>Atatürk ile ilgili şarkı, türkü ve marşların olduğu CD,</w:t>
            </w:r>
          </w:p>
          <w:p w:rsidR="005000DE" w:rsidRPr="00625465" w:rsidRDefault="005000DE" w:rsidP="005000DE">
            <w:pPr>
              <w:spacing w:before="35"/>
              <w:ind w:left="70" w:right="158"/>
              <w:rPr>
                <w:color w:val="000000"/>
                <w:sz w:val="18"/>
                <w:szCs w:val="18"/>
              </w:rPr>
            </w:pPr>
          </w:p>
          <w:p w:rsidR="005000DE" w:rsidRPr="00625465" w:rsidRDefault="005000DE" w:rsidP="005000DE">
            <w:pPr>
              <w:spacing w:before="35"/>
              <w:ind w:left="70" w:right="158"/>
              <w:rPr>
                <w:color w:val="000000"/>
                <w:sz w:val="18"/>
                <w:szCs w:val="18"/>
              </w:rPr>
            </w:pPr>
            <w:r w:rsidRPr="00625465">
              <w:rPr>
                <w:color w:val="000000"/>
                <w:sz w:val="18"/>
                <w:szCs w:val="18"/>
              </w:rPr>
              <w:t>“Atatürk” ve “Ata’ya Özlem” şarkılarının notaları</w:t>
            </w:r>
          </w:p>
        </w:tc>
        <w:tc>
          <w:tcPr>
            <w:tcW w:w="4253" w:type="dxa"/>
            <w:vMerge w:val="restart"/>
            <w:shd w:val="clear" w:color="auto" w:fill="auto"/>
            <w:vAlign w:val="center"/>
          </w:tcPr>
          <w:p w:rsidR="005000DE" w:rsidRPr="00625465" w:rsidRDefault="005000DE" w:rsidP="005000DE">
            <w:pPr>
              <w:rPr>
                <w:color w:val="000000"/>
                <w:spacing w:val="-1"/>
                <w:sz w:val="18"/>
                <w:szCs w:val="18"/>
              </w:rPr>
            </w:pPr>
          </w:p>
          <w:p w:rsidR="005000DE" w:rsidRDefault="005000DE" w:rsidP="005000DE">
            <w:pPr>
              <w:shd w:val="clear" w:color="auto" w:fill="FFFFFF"/>
              <w:ind w:right="11"/>
              <w:rPr>
                <w:b/>
                <w:color w:val="000000"/>
                <w:spacing w:val="-1"/>
                <w:sz w:val="18"/>
                <w:szCs w:val="18"/>
              </w:rPr>
            </w:pPr>
          </w:p>
          <w:p w:rsidR="005000DE" w:rsidRPr="00625465" w:rsidRDefault="005000DE" w:rsidP="005000DE">
            <w:pPr>
              <w:shd w:val="clear" w:color="auto" w:fill="FFFFFF"/>
              <w:ind w:right="11"/>
              <w:rPr>
                <w:b/>
                <w:color w:val="000000"/>
                <w:sz w:val="18"/>
                <w:szCs w:val="18"/>
              </w:rPr>
            </w:pPr>
            <w:r w:rsidRPr="00625465">
              <w:rPr>
                <w:b/>
                <w:color w:val="000000"/>
                <w:spacing w:val="-1"/>
                <w:sz w:val="18"/>
                <w:szCs w:val="18"/>
              </w:rPr>
              <w:t>A.9.</w:t>
            </w:r>
            <w:r w:rsidRPr="00625465">
              <w:rPr>
                <w:b/>
                <w:color w:val="000000"/>
                <w:sz w:val="18"/>
                <w:szCs w:val="18"/>
              </w:rPr>
              <w:t xml:space="preserve">  Kazanımı ile İlgili Açıklamalar: </w:t>
            </w:r>
          </w:p>
          <w:p w:rsidR="005000DE" w:rsidRPr="00625465" w:rsidRDefault="005000DE" w:rsidP="005000DE">
            <w:pPr>
              <w:rPr>
                <w:bCs/>
                <w:color w:val="000000"/>
                <w:sz w:val="18"/>
                <w:szCs w:val="18"/>
              </w:rPr>
            </w:pPr>
            <w:r w:rsidRPr="00625465">
              <w:rPr>
                <w:b/>
                <w:bCs/>
                <w:sz w:val="18"/>
                <w:szCs w:val="18"/>
              </w:rPr>
              <w:t>Uyarı: 10</w:t>
            </w:r>
            <w:r w:rsidRPr="00625465">
              <w:rPr>
                <w:color w:val="000000"/>
                <w:spacing w:val="5"/>
                <w:sz w:val="18"/>
                <w:szCs w:val="18"/>
              </w:rPr>
              <w:t xml:space="preserve"> Kasım Atatürk'ü Anma Törenlerinde ve Millî </w:t>
            </w:r>
            <w:r w:rsidRPr="00625465">
              <w:rPr>
                <w:color w:val="000000"/>
                <w:spacing w:val="-1"/>
                <w:sz w:val="18"/>
                <w:szCs w:val="18"/>
              </w:rPr>
              <w:t>bayramlarda bu kazanıma yer verilmelidir.</w:t>
            </w:r>
          </w:p>
          <w:p w:rsidR="005000DE" w:rsidRPr="00625465" w:rsidRDefault="005000DE" w:rsidP="005000DE">
            <w:pPr>
              <w:shd w:val="clear" w:color="auto" w:fill="FFFFFF"/>
              <w:spacing w:before="120"/>
              <w:ind w:right="11"/>
              <w:rPr>
                <w:b/>
                <w:color w:val="000000"/>
                <w:sz w:val="18"/>
                <w:szCs w:val="18"/>
              </w:rPr>
            </w:pPr>
            <w:r w:rsidRPr="00625465">
              <w:rPr>
                <w:b/>
                <w:bCs/>
                <w:color w:val="000000"/>
                <w:sz w:val="18"/>
                <w:szCs w:val="18"/>
              </w:rPr>
              <w:t>D.3.</w:t>
            </w:r>
            <w:r w:rsidRPr="00625465">
              <w:rPr>
                <w:bCs/>
                <w:color w:val="000000"/>
                <w:sz w:val="18"/>
                <w:szCs w:val="18"/>
              </w:rPr>
              <w:t xml:space="preserve"> </w:t>
            </w:r>
            <w:r w:rsidRPr="00625465">
              <w:rPr>
                <w:b/>
                <w:color w:val="000000"/>
                <w:sz w:val="18"/>
                <w:szCs w:val="18"/>
              </w:rPr>
              <w:t xml:space="preserve">Kazanımı ile İlgili Açıklamalar: </w:t>
            </w:r>
          </w:p>
          <w:p w:rsidR="005000DE" w:rsidRPr="00625465" w:rsidRDefault="005000DE" w:rsidP="005000DE">
            <w:pPr>
              <w:shd w:val="clear" w:color="auto" w:fill="FFFFFF"/>
              <w:spacing w:line="230" w:lineRule="exact"/>
              <w:ind w:right="19"/>
              <w:rPr>
                <w:sz w:val="18"/>
                <w:szCs w:val="18"/>
              </w:rPr>
            </w:pPr>
            <w:r w:rsidRPr="00625465">
              <w:rPr>
                <w:b/>
                <w:bCs/>
                <w:sz w:val="18"/>
                <w:szCs w:val="18"/>
              </w:rPr>
              <w:t>Uyarı: Dinletilecek</w:t>
            </w:r>
            <w:r w:rsidRPr="00625465">
              <w:rPr>
                <w:color w:val="000000"/>
                <w:sz w:val="18"/>
                <w:szCs w:val="18"/>
              </w:rPr>
              <w:t xml:space="preserve"> şarkılar tür olarak birbirlerine benzer olmalı </w:t>
            </w:r>
            <w:r w:rsidRPr="00625465">
              <w:rPr>
                <w:color w:val="000000"/>
                <w:spacing w:val="-1"/>
                <w:sz w:val="18"/>
                <w:szCs w:val="18"/>
              </w:rPr>
              <w:t>ve söz ögesinden hareket edilmelidir.</w:t>
            </w:r>
          </w:p>
          <w:p w:rsidR="005000DE" w:rsidRPr="00625465" w:rsidRDefault="005000DE" w:rsidP="005000DE">
            <w:pPr>
              <w:rPr>
                <w:b/>
                <w:color w:val="000000"/>
                <w:sz w:val="18"/>
                <w:szCs w:val="18"/>
              </w:rPr>
            </w:pPr>
            <w:r w:rsidRPr="00625465">
              <w:rPr>
                <w:b/>
                <w:color w:val="000000"/>
                <w:sz w:val="18"/>
                <w:szCs w:val="18"/>
              </w:rPr>
              <w:t>A.9. → D.3.</w:t>
            </w:r>
          </w:p>
          <w:p w:rsidR="005000DE" w:rsidRPr="00625465" w:rsidRDefault="005000DE" w:rsidP="005000DE">
            <w:pPr>
              <w:shd w:val="clear" w:color="auto" w:fill="FFFFFF"/>
              <w:spacing w:before="120"/>
              <w:ind w:right="11"/>
              <w:rPr>
                <w:b/>
                <w:color w:val="000000"/>
                <w:sz w:val="18"/>
                <w:szCs w:val="18"/>
              </w:rPr>
            </w:pPr>
            <w:r w:rsidRPr="00625465">
              <w:rPr>
                <w:b/>
                <w:bCs/>
                <w:color w:val="000000"/>
                <w:sz w:val="18"/>
                <w:szCs w:val="18"/>
              </w:rPr>
              <w:t>D.4.</w:t>
            </w:r>
            <w:r w:rsidRPr="00625465">
              <w:rPr>
                <w:bCs/>
                <w:color w:val="000000"/>
                <w:sz w:val="18"/>
                <w:szCs w:val="18"/>
              </w:rPr>
              <w:t xml:space="preserve"> </w:t>
            </w:r>
            <w:r w:rsidRPr="00625465">
              <w:rPr>
                <w:b/>
                <w:color w:val="000000"/>
                <w:sz w:val="18"/>
                <w:szCs w:val="18"/>
              </w:rPr>
              <w:t xml:space="preserve">Kazanımı ile İlgili Açıklamalar: </w:t>
            </w:r>
          </w:p>
          <w:p w:rsidR="005000DE" w:rsidRPr="00625465" w:rsidRDefault="005000DE" w:rsidP="005000DE">
            <w:pPr>
              <w:rPr>
                <w:bCs/>
                <w:color w:val="000000"/>
                <w:sz w:val="18"/>
                <w:szCs w:val="18"/>
              </w:rPr>
            </w:pPr>
            <w:r w:rsidRPr="00625465">
              <w:rPr>
                <w:b/>
                <w:bCs/>
                <w:color w:val="000000"/>
                <w:sz w:val="18"/>
                <w:szCs w:val="18"/>
              </w:rPr>
              <w:t>Diğer Derslerle İlişkilendirme: Hayat</w:t>
            </w:r>
            <w:r w:rsidRPr="00625465">
              <w:rPr>
                <w:color w:val="000000"/>
                <w:spacing w:val="1"/>
                <w:sz w:val="18"/>
                <w:szCs w:val="18"/>
              </w:rPr>
              <w:t xml:space="preserve"> Bilgisi Dersi, "Dün, Bugün, Yarın" Teması: </w:t>
            </w:r>
            <w:r w:rsidRPr="00625465">
              <w:rPr>
                <w:color w:val="000000"/>
                <w:spacing w:val="2"/>
                <w:sz w:val="18"/>
                <w:szCs w:val="18"/>
              </w:rPr>
              <w:t xml:space="preserve">Bayram kutlamaları için yaptığı hazırlık çalışmalarını ve bayram sürecindeki duygularını özgün bir şekilde </w:t>
            </w:r>
            <w:r w:rsidRPr="00625465">
              <w:rPr>
                <w:color w:val="000000"/>
                <w:spacing w:val="-3"/>
                <w:sz w:val="18"/>
                <w:szCs w:val="18"/>
              </w:rPr>
              <w:t>ifade eder.</w:t>
            </w:r>
          </w:p>
          <w:p w:rsidR="005000DE" w:rsidRDefault="005000DE" w:rsidP="005000DE">
            <w:pPr>
              <w:rPr>
                <w:b/>
                <w:color w:val="000000"/>
                <w:sz w:val="18"/>
                <w:szCs w:val="18"/>
              </w:rPr>
            </w:pPr>
            <w:r w:rsidRPr="00625465">
              <w:rPr>
                <w:b/>
                <w:color w:val="000000"/>
                <w:sz w:val="18"/>
                <w:szCs w:val="18"/>
              </w:rPr>
              <w:t>D.5. → D.6.</w:t>
            </w:r>
          </w:p>
          <w:p w:rsidR="005000DE" w:rsidRDefault="005000DE" w:rsidP="005000DE">
            <w:pPr>
              <w:rPr>
                <w:b/>
                <w:color w:val="000000"/>
                <w:sz w:val="18"/>
                <w:szCs w:val="18"/>
              </w:rPr>
            </w:pPr>
          </w:p>
          <w:p w:rsidR="005000DE" w:rsidRDefault="005000DE" w:rsidP="005000DE">
            <w:pPr>
              <w:rPr>
                <w:b/>
                <w:color w:val="000000"/>
                <w:sz w:val="18"/>
                <w:szCs w:val="18"/>
              </w:rPr>
            </w:pPr>
          </w:p>
          <w:p w:rsidR="005000DE" w:rsidRDefault="005000DE" w:rsidP="005000DE">
            <w:pPr>
              <w:rPr>
                <w:b/>
                <w:color w:val="000000"/>
                <w:sz w:val="18"/>
                <w:szCs w:val="18"/>
              </w:rPr>
            </w:pPr>
          </w:p>
          <w:p w:rsidR="005000DE" w:rsidRDefault="005000DE" w:rsidP="005000DE">
            <w:pPr>
              <w:rPr>
                <w:b/>
                <w:color w:val="000000"/>
                <w:sz w:val="18"/>
                <w:szCs w:val="18"/>
              </w:rPr>
            </w:pPr>
          </w:p>
          <w:p w:rsidR="005000DE" w:rsidRPr="00625465" w:rsidRDefault="005000DE" w:rsidP="005000DE">
            <w:pPr>
              <w:rPr>
                <w:b/>
                <w:color w:val="000000"/>
                <w:sz w:val="18"/>
                <w:szCs w:val="18"/>
              </w:rPr>
            </w:pPr>
          </w:p>
        </w:tc>
        <w:tc>
          <w:tcPr>
            <w:tcW w:w="1843" w:type="dxa"/>
            <w:vMerge w:val="restart"/>
            <w:shd w:val="clear" w:color="auto" w:fill="auto"/>
            <w:vAlign w:val="center"/>
          </w:tcPr>
          <w:p w:rsidR="005000DE" w:rsidRPr="003622EA" w:rsidRDefault="005000DE" w:rsidP="005000DE">
            <w:pPr>
              <w:jc w:val="center"/>
              <w:rPr>
                <w:bCs/>
                <w:sz w:val="18"/>
                <w:szCs w:val="18"/>
              </w:rPr>
            </w:pPr>
          </w:p>
          <w:p w:rsidR="005000DE" w:rsidRPr="003622EA" w:rsidRDefault="005000DE" w:rsidP="005000DE">
            <w:pPr>
              <w:jc w:val="center"/>
              <w:rPr>
                <w:bCs/>
                <w:sz w:val="18"/>
                <w:szCs w:val="18"/>
              </w:rPr>
            </w:pPr>
          </w:p>
          <w:p w:rsidR="005000DE" w:rsidRPr="003622EA" w:rsidRDefault="005000DE" w:rsidP="005000DE">
            <w:pPr>
              <w:jc w:val="center"/>
              <w:rPr>
                <w:bCs/>
                <w:sz w:val="18"/>
                <w:szCs w:val="18"/>
              </w:rPr>
            </w:pPr>
          </w:p>
          <w:p w:rsidR="005000DE" w:rsidRPr="003622EA" w:rsidRDefault="005000DE" w:rsidP="005000DE">
            <w:pPr>
              <w:jc w:val="center"/>
              <w:rPr>
                <w:bCs/>
                <w:sz w:val="18"/>
                <w:szCs w:val="18"/>
              </w:rPr>
            </w:pPr>
            <w:r w:rsidRPr="003622EA">
              <w:rPr>
                <w:bCs/>
                <w:sz w:val="18"/>
                <w:szCs w:val="18"/>
              </w:rPr>
              <w:t>ATATÜRK HAFTASI</w:t>
            </w:r>
          </w:p>
          <w:p w:rsidR="005000DE" w:rsidRPr="003622EA" w:rsidRDefault="005000DE" w:rsidP="005000DE">
            <w:pPr>
              <w:jc w:val="center"/>
              <w:rPr>
                <w:bCs/>
                <w:sz w:val="18"/>
                <w:szCs w:val="18"/>
              </w:rPr>
            </w:pPr>
          </w:p>
          <w:p w:rsidR="005000DE" w:rsidRPr="003622EA" w:rsidRDefault="005000DE" w:rsidP="005000DE">
            <w:pPr>
              <w:jc w:val="center"/>
              <w:rPr>
                <w:bCs/>
                <w:sz w:val="18"/>
                <w:szCs w:val="18"/>
              </w:rPr>
            </w:pPr>
          </w:p>
          <w:p w:rsidR="005000DE" w:rsidRPr="003622EA" w:rsidRDefault="005000DE" w:rsidP="005000DE">
            <w:pPr>
              <w:jc w:val="center"/>
              <w:rPr>
                <w:bCs/>
                <w:color w:val="000000"/>
                <w:sz w:val="18"/>
                <w:szCs w:val="18"/>
              </w:rPr>
            </w:pPr>
            <w:r w:rsidRPr="003622EA">
              <w:rPr>
                <w:color w:val="000000"/>
                <w:sz w:val="20"/>
                <w:szCs w:val="20"/>
              </w:rPr>
              <w:t>24 KASIM</w:t>
            </w:r>
            <w:r>
              <w:rPr>
                <w:color w:val="000000"/>
                <w:sz w:val="20"/>
                <w:szCs w:val="20"/>
              </w:rPr>
              <w:t xml:space="preserve"> ÖĞRETMEN</w:t>
            </w:r>
            <w:r w:rsidRPr="003622EA">
              <w:rPr>
                <w:color w:val="000000"/>
                <w:sz w:val="20"/>
                <w:szCs w:val="20"/>
              </w:rPr>
              <w:t>LER GÜNÜ</w:t>
            </w:r>
          </w:p>
        </w:tc>
      </w:tr>
      <w:tr w:rsidR="005000DE" w:rsidRPr="003622EA" w:rsidTr="005000DE">
        <w:trPr>
          <w:cantSplit/>
          <w:trHeight w:val="1020"/>
        </w:trPr>
        <w:tc>
          <w:tcPr>
            <w:tcW w:w="628" w:type="dxa"/>
            <w:vMerge/>
            <w:shd w:val="clear" w:color="auto" w:fill="auto"/>
            <w:textDirection w:val="btLr"/>
            <w:vAlign w:val="center"/>
          </w:tcPr>
          <w:p w:rsidR="005000DE" w:rsidRPr="003622EA" w:rsidRDefault="005000DE" w:rsidP="005000DE">
            <w:pPr>
              <w:ind w:left="113" w:right="-20"/>
              <w:jc w:val="center"/>
              <w:rPr>
                <w:b/>
                <w:color w:val="000000"/>
                <w:sz w:val="20"/>
                <w:szCs w:val="20"/>
              </w:rPr>
            </w:pPr>
          </w:p>
        </w:tc>
        <w:tc>
          <w:tcPr>
            <w:tcW w:w="628" w:type="dxa"/>
            <w:shd w:val="clear" w:color="auto" w:fill="auto"/>
            <w:textDirection w:val="btLr"/>
            <w:vAlign w:val="center"/>
          </w:tcPr>
          <w:p w:rsidR="005000DE" w:rsidRPr="006B5C93" w:rsidRDefault="003B16D6" w:rsidP="005000DE">
            <w:pPr>
              <w:ind w:left="113" w:right="-20"/>
              <w:jc w:val="center"/>
              <w:rPr>
                <w:b/>
                <w:color w:val="000000"/>
                <w:sz w:val="20"/>
                <w:szCs w:val="20"/>
              </w:rPr>
            </w:pPr>
            <w:r>
              <w:rPr>
                <w:b/>
                <w:color w:val="000000"/>
                <w:sz w:val="20"/>
                <w:szCs w:val="20"/>
              </w:rPr>
              <w:t>4</w:t>
            </w: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625465" w:rsidRDefault="005000DE" w:rsidP="005000DE">
            <w:pPr>
              <w:spacing w:before="82"/>
              <w:ind w:left="70" w:right="-108"/>
              <w:jc w:val="center"/>
              <w:rPr>
                <w:b/>
                <w:color w:val="000000"/>
                <w:sz w:val="18"/>
                <w:szCs w:val="18"/>
              </w:rPr>
            </w:pPr>
          </w:p>
        </w:tc>
        <w:tc>
          <w:tcPr>
            <w:tcW w:w="2859" w:type="dxa"/>
            <w:vMerge/>
            <w:shd w:val="clear" w:color="auto" w:fill="auto"/>
            <w:vAlign w:val="center"/>
          </w:tcPr>
          <w:p w:rsidR="005000DE" w:rsidRPr="00625465" w:rsidRDefault="005000DE" w:rsidP="005000DE">
            <w:pPr>
              <w:spacing w:before="82"/>
              <w:ind w:left="70" w:right="-128"/>
              <w:rPr>
                <w:b/>
                <w:color w:val="000000"/>
                <w:sz w:val="18"/>
                <w:szCs w:val="18"/>
              </w:rPr>
            </w:pPr>
          </w:p>
        </w:tc>
        <w:tc>
          <w:tcPr>
            <w:tcW w:w="2340" w:type="dxa"/>
            <w:vMerge/>
            <w:shd w:val="clear" w:color="auto" w:fill="auto"/>
            <w:vAlign w:val="center"/>
          </w:tcPr>
          <w:p w:rsidR="005000DE" w:rsidRPr="00625465" w:rsidRDefault="005000DE" w:rsidP="005000DE">
            <w:pPr>
              <w:spacing w:before="69"/>
              <w:ind w:right="-134"/>
              <w:rPr>
                <w:color w:val="000000"/>
                <w:spacing w:val="-1"/>
                <w:sz w:val="18"/>
                <w:szCs w:val="18"/>
              </w:rPr>
            </w:pPr>
          </w:p>
        </w:tc>
        <w:tc>
          <w:tcPr>
            <w:tcW w:w="4253" w:type="dxa"/>
            <w:vMerge/>
            <w:shd w:val="clear" w:color="auto" w:fill="auto"/>
            <w:vAlign w:val="center"/>
          </w:tcPr>
          <w:p w:rsidR="005000DE" w:rsidRPr="00625465" w:rsidRDefault="005000DE" w:rsidP="005000DE">
            <w:pPr>
              <w:spacing w:after="120"/>
              <w:rPr>
                <w:b/>
                <w:color w:val="000000"/>
                <w:sz w:val="18"/>
                <w:szCs w:val="18"/>
              </w:rPr>
            </w:pPr>
          </w:p>
        </w:tc>
        <w:tc>
          <w:tcPr>
            <w:tcW w:w="1843" w:type="dxa"/>
            <w:vMerge/>
            <w:shd w:val="clear" w:color="auto" w:fill="auto"/>
            <w:vAlign w:val="center"/>
          </w:tcPr>
          <w:p w:rsidR="005000DE" w:rsidRPr="003622EA" w:rsidRDefault="005000DE" w:rsidP="005000DE">
            <w:pPr>
              <w:jc w:val="center"/>
              <w:rPr>
                <w:sz w:val="20"/>
                <w:szCs w:val="20"/>
              </w:rPr>
            </w:pPr>
          </w:p>
        </w:tc>
      </w:tr>
      <w:tr w:rsidR="005000DE" w:rsidRPr="003622EA" w:rsidTr="005000DE">
        <w:trPr>
          <w:cantSplit/>
          <w:trHeight w:val="1630"/>
        </w:trPr>
        <w:tc>
          <w:tcPr>
            <w:tcW w:w="628" w:type="dxa"/>
            <w:vMerge/>
            <w:shd w:val="clear" w:color="auto" w:fill="auto"/>
            <w:textDirection w:val="btLr"/>
            <w:vAlign w:val="center"/>
          </w:tcPr>
          <w:p w:rsidR="005000DE" w:rsidRPr="003622EA" w:rsidRDefault="005000DE" w:rsidP="005000DE">
            <w:pPr>
              <w:ind w:left="113" w:right="-20"/>
              <w:jc w:val="center"/>
              <w:rPr>
                <w:b/>
                <w:color w:val="000000"/>
                <w:sz w:val="20"/>
                <w:szCs w:val="20"/>
              </w:rPr>
            </w:pPr>
          </w:p>
        </w:tc>
        <w:tc>
          <w:tcPr>
            <w:tcW w:w="628" w:type="dxa"/>
            <w:shd w:val="clear" w:color="auto" w:fill="auto"/>
            <w:textDirection w:val="btLr"/>
            <w:vAlign w:val="center"/>
          </w:tcPr>
          <w:p w:rsidR="005000DE" w:rsidRPr="006B5C93" w:rsidRDefault="003B16D6" w:rsidP="005000DE">
            <w:pPr>
              <w:ind w:left="113" w:right="-20"/>
              <w:jc w:val="center"/>
              <w:rPr>
                <w:b/>
                <w:color w:val="000000"/>
                <w:sz w:val="20"/>
                <w:szCs w:val="20"/>
              </w:rPr>
            </w:pPr>
            <w:r>
              <w:rPr>
                <w:b/>
                <w:color w:val="000000"/>
                <w:sz w:val="20"/>
                <w:szCs w:val="20"/>
              </w:rPr>
              <w:t>1</w:t>
            </w: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625465" w:rsidRDefault="005000DE" w:rsidP="005000DE">
            <w:pPr>
              <w:spacing w:before="82"/>
              <w:ind w:left="70" w:right="-108"/>
              <w:jc w:val="center"/>
              <w:rPr>
                <w:b/>
                <w:color w:val="000000"/>
                <w:sz w:val="18"/>
                <w:szCs w:val="18"/>
              </w:rPr>
            </w:pPr>
          </w:p>
        </w:tc>
        <w:tc>
          <w:tcPr>
            <w:tcW w:w="2859" w:type="dxa"/>
            <w:vMerge/>
            <w:shd w:val="clear" w:color="auto" w:fill="auto"/>
            <w:vAlign w:val="center"/>
          </w:tcPr>
          <w:p w:rsidR="005000DE" w:rsidRPr="00625465" w:rsidRDefault="005000DE" w:rsidP="005000DE">
            <w:pPr>
              <w:spacing w:before="82"/>
              <w:ind w:left="70" w:right="-128"/>
              <w:rPr>
                <w:b/>
                <w:color w:val="000000"/>
                <w:sz w:val="18"/>
                <w:szCs w:val="18"/>
              </w:rPr>
            </w:pPr>
          </w:p>
        </w:tc>
        <w:tc>
          <w:tcPr>
            <w:tcW w:w="2340" w:type="dxa"/>
            <w:vMerge/>
            <w:shd w:val="clear" w:color="auto" w:fill="auto"/>
            <w:vAlign w:val="center"/>
          </w:tcPr>
          <w:p w:rsidR="005000DE" w:rsidRPr="00625465" w:rsidRDefault="005000DE" w:rsidP="005000DE">
            <w:pPr>
              <w:spacing w:before="69"/>
              <w:ind w:right="-134"/>
              <w:rPr>
                <w:color w:val="000000"/>
                <w:spacing w:val="-1"/>
                <w:sz w:val="18"/>
                <w:szCs w:val="18"/>
              </w:rPr>
            </w:pPr>
          </w:p>
        </w:tc>
        <w:tc>
          <w:tcPr>
            <w:tcW w:w="4253" w:type="dxa"/>
            <w:vMerge/>
            <w:shd w:val="clear" w:color="auto" w:fill="auto"/>
            <w:vAlign w:val="center"/>
          </w:tcPr>
          <w:p w:rsidR="005000DE" w:rsidRPr="00625465" w:rsidRDefault="005000DE" w:rsidP="005000DE">
            <w:pPr>
              <w:spacing w:after="120"/>
              <w:rPr>
                <w:b/>
                <w:color w:val="000000"/>
                <w:sz w:val="18"/>
                <w:szCs w:val="18"/>
              </w:rPr>
            </w:pPr>
          </w:p>
        </w:tc>
        <w:tc>
          <w:tcPr>
            <w:tcW w:w="1843" w:type="dxa"/>
            <w:vMerge/>
            <w:shd w:val="clear" w:color="auto" w:fill="auto"/>
            <w:vAlign w:val="center"/>
          </w:tcPr>
          <w:p w:rsidR="005000DE" w:rsidRPr="003622EA" w:rsidRDefault="005000DE" w:rsidP="005000DE">
            <w:pPr>
              <w:jc w:val="center"/>
              <w:rPr>
                <w:sz w:val="20"/>
                <w:szCs w:val="20"/>
              </w:rPr>
            </w:pPr>
          </w:p>
        </w:tc>
      </w:tr>
      <w:tr w:rsidR="005000DE" w:rsidRPr="003622EA" w:rsidTr="005000DE">
        <w:trPr>
          <w:cantSplit/>
          <w:trHeight w:val="1460"/>
        </w:trPr>
        <w:tc>
          <w:tcPr>
            <w:tcW w:w="628" w:type="dxa"/>
            <w:vMerge w:val="restart"/>
            <w:shd w:val="clear" w:color="auto" w:fill="auto"/>
            <w:textDirection w:val="btLr"/>
            <w:vAlign w:val="center"/>
          </w:tcPr>
          <w:p w:rsidR="005000DE" w:rsidRPr="003622EA" w:rsidRDefault="005000DE" w:rsidP="005000DE">
            <w:pPr>
              <w:ind w:right="-20"/>
              <w:jc w:val="center"/>
              <w:rPr>
                <w:b/>
                <w:color w:val="000000"/>
                <w:sz w:val="20"/>
                <w:szCs w:val="20"/>
              </w:rPr>
            </w:pPr>
            <w:r>
              <w:rPr>
                <w:b/>
                <w:color w:val="000000"/>
                <w:sz w:val="20"/>
                <w:szCs w:val="20"/>
              </w:rPr>
              <w:t>ARALIK</w:t>
            </w:r>
          </w:p>
        </w:tc>
        <w:tc>
          <w:tcPr>
            <w:tcW w:w="628" w:type="dxa"/>
            <w:shd w:val="clear" w:color="auto" w:fill="auto"/>
            <w:textDirection w:val="btLr"/>
            <w:vAlign w:val="center"/>
          </w:tcPr>
          <w:p w:rsidR="005000DE" w:rsidRPr="006B5C93" w:rsidRDefault="003B16D6" w:rsidP="005000DE">
            <w:pPr>
              <w:ind w:right="113"/>
              <w:jc w:val="center"/>
              <w:rPr>
                <w:b/>
                <w:sz w:val="20"/>
                <w:szCs w:val="20"/>
              </w:rPr>
            </w:pPr>
            <w:r>
              <w:rPr>
                <w:b/>
                <w:sz w:val="20"/>
                <w:szCs w:val="20"/>
              </w:rPr>
              <w:t>2</w:t>
            </w:r>
          </w:p>
        </w:tc>
        <w:tc>
          <w:tcPr>
            <w:tcW w:w="740" w:type="dxa"/>
            <w:vMerge w:val="restart"/>
            <w:shd w:val="clear" w:color="auto" w:fill="auto"/>
            <w:vAlign w:val="center"/>
          </w:tcPr>
          <w:p w:rsidR="005000DE" w:rsidRPr="003622EA" w:rsidRDefault="005000DE" w:rsidP="005000DE">
            <w:pPr>
              <w:spacing w:before="74"/>
              <w:ind w:right="-108"/>
              <w:jc w:val="center"/>
              <w:rPr>
                <w:b/>
                <w:color w:val="000000"/>
                <w:sz w:val="20"/>
                <w:szCs w:val="20"/>
              </w:rPr>
            </w:pPr>
            <w:r w:rsidRPr="003622EA">
              <w:rPr>
                <w:b/>
                <w:color w:val="000000"/>
                <w:sz w:val="20"/>
                <w:szCs w:val="20"/>
              </w:rPr>
              <w:t>2</w:t>
            </w:r>
          </w:p>
        </w:tc>
        <w:tc>
          <w:tcPr>
            <w:tcW w:w="1985" w:type="dxa"/>
            <w:vMerge w:val="restart"/>
            <w:shd w:val="clear" w:color="auto" w:fill="auto"/>
            <w:vAlign w:val="center"/>
          </w:tcPr>
          <w:p w:rsidR="005000DE" w:rsidRPr="00625465" w:rsidRDefault="005000DE" w:rsidP="005000DE">
            <w:pPr>
              <w:spacing w:before="74" w:line="297" w:lineRule="auto"/>
              <w:ind w:left="70" w:right="-108"/>
              <w:jc w:val="center"/>
              <w:rPr>
                <w:b/>
                <w:color w:val="000000"/>
                <w:sz w:val="18"/>
                <w:szCs w:val="18"/>
              </w:rPr>
            </w:pPr>
            <w:r w:rsidRPr="00625465">
              <w:rPr>
                <w:b/>
                <w:color w:val="000000"/>
                <w:sz w:val="18"/>
                <w:szCs w:val="18"/>
              </w:rPr>
              <w:t>İNCE SES - KALIN SES</w:t>
            </w:r>
          </w:p>
        </w:tc>
        <w:tc>
          <w:tcPr>
            <w:tcW w:w="2859" w:type="dxa"/>
            <w:vMerge w:val="restart"/>
            <w:shd w:val="clear" w:color="auto" w:fill="auto"/>
            <w:vAlign w:val="center"/>
          </w:tcPr>
          <w:p w:rsidR="005000DE" w:rsidRPr="00625465" w:rsidRDefault="005000DE" w:rsidP="005000DE">
            <w:pPr>
              <w:ind w:left="70" w:right="11"/>
              <w:rPr>
                <w:color w:val="000000"/>
                <w:sz w:val="18"/>
                <w:szCs w:val="18"/>
              </w:rPr>
            </w:pPr>
            <w:r w:rsidRPr="00625465">
              <w:rPr>
                <w:b/>
                <w:color w:val="000000"/>
                <w:sz w:val="18"/>
                <w:szCs w:val="18"/>
              </w:rPr>
              <w:t>B.5.</w:t>
            </w:r>
            <w:r w:rsidRPr="00625465">
              <w:rPr>
                <w:color w:val="000000"/>
                <w:sz w:val="18"/>
                <w:szCs w:val="18"/>
              </w:rPr>
              <w:t xml:space="preserve"> Duyduğu ince ve kalın sesleri ayırt eder.</w:t>
            </w:r>
          </w:p>
        </w:tc>
        <w:tc>
          <w:tcPr>
            <w:tcW w:w="2340" w:type="dxa"/>
            <w:vMerge w:val="restart"/>
            <w:shd w:val="clear" w:color="auto" w:fill="auto"/>
            <w:vAlign w:val="center"/>
          </w:tcPr>
          <w:p w:rsidR="005000DE" w:rsidRPr="00625465" w:rsidRDefault="005000DE" w:rsidP="005000DE">
            <w:pPr>
              <w:ind w:left="68" w:right="51"/>
              <w:rPr>
                <w:color w:val="000000"/>
                <w:sz w:val="18"/>
                <w:szCs w:val="18"/>
              </w:rPr>
            </w:pPr>
            <w:r w:rsidRPr="00625465">
              <w:rPr>
                <w:color w:val="000000"/>
                <w:sz w:val="18"/>
                <w:szCs w:val="18"/>
              </w:rPr>
              <w:t>Dergi, gazete vb. yerlerden kesilmiş ev aletleri</w:t>
            </w:r>
          </w:p>
          <w:p w:rsidR="005000DE" w:rsidRPr="00625465" w:rsidRDefault="005000DE" w:rsidP="005000DE">
            <w:pPr>
              <w:ind w:left="68" w:right="51"/>
              <w:rPr>
                <w:color w:val="000000"/>
                <w:sz w:val="18"/>
                <w:szCs w:val="18"/>
              </w:rPr>
            </w:pPr>
            <w:r w:rsidRPr="00625465">
              <w:rPr>
                <w:color w:val="000000"/>
                <w:sz w:val="18"/>
                <w:szCs w:val="18"/>
              </w:rPr>
              <w:t>Taşıt ve hayvan resimleri</w:t>
            </w:r>
          </w:p>
          <w:p w:rsidR="005000DE" w:rsidRPr="00625465" w:rsidRDefault="005000DE" w:rsidP="005000DE">
            <w:pPr>
              <w:ind w:left="68" w:right="51"/>
              <w:rPr>
                <w:color w:val="000000"/>
                <w:sz w:val="18"/>
                <w:szCs w:val="18"/>
              </w:rPr>
            </w:pPr>
            <w:r w:rsidRPr="00625465">
              <w:rPr>
                <w:color w:val="000000"/>
                <w:sz w:val="18"/>
                <w:szCs w:val="18"/>
              </w:rPr>
              <w:t>Her grup için büyükçe bir karton</w:t>
            </w:r>
          </w:p>
          <w:p w:rsidR="005000DE" w:rsidRPr="00625465" w:rsidRDefault="005000DE" w:rsidP="005000DE">
            <w:pPr>
              <w:ind w:left="68" w:right="51"/>
              <w:rPr>
                <w:color w:val="000000"/>
                <w:sz w:val="18"/>
                <w:szCs w:val="18"/>
              </w:rPr>
            </w:pPr>
            <w:r w:rsidRPr="00625465">
              <w:rPr>
                <w:color w:val="000000"/>
                <w:sz w:val="18"/>
                <w:szCs w:val="18"/>
              </w:rPr>
              <w:t xml:space="preserve">Öğrencilerimizin renk geçişlerini zorlanmadan ayırabilecekleri bir resim (poster, </w:t>
            </w:r>
            <w:proofErr w:type="gramStart"/>
            <w:r w:rsidRPr="00625465">
              <w:rPr>
                <w:color w:val="000000"/>
                <w:sz w:val="18"/>
                <w:szCs w:val="18"/>
              </w:rPr>
              <w:t>kart,tablo</w:t>
            </w:r>
            <w:proofErr w:type="gramEnd"/>
            <w:r w:rsidRPr="00625465">
              <w:rPr>
                <w:color w:val="000000"/>
                <w:sz w:val="18"/>
                <w:szCs w:val="18"/>
              </w:rPr>
              <w:t xml:space="preserve"> vb.)</w:t>
            </w:r>
          </w:p>
        </w:tc>
        <w:tc>
          <w:tcPr>
            <w:tcW w:w="4253" w:type="dxa"/>
            <w:vMerge w:val="restart"/>
            <w:shd w:val="clear" w:color="auto" w:fill="auto"/>
            <w:vAlign w:val="center"/>
          </w:tcPr>
          <w:p w:rsidR="005000DE" w:rsidRPr="00625465" w:rsidRDefault="005000DE" w:rsidP="005000DE">
            <w:pPr>
              <w:rPr>
                <w:color w:val="000000"/>
                <w:sz w:val="18"/>
                <w:szCs w:val="18"/>
              </w:rPr>
            </w:pPr>
          </w:p>
        </w:tc>
        <w:tc>
          <w:tcPr>
            <w:tcW w:w="1843" w:type="dxa"/>
            <w:vMerge w:val="restart"/>
            <w:shd w:val="clear" w:color="auto" w:fill="auto"/>
            <w:vAlign w:val="center"/>
          </w:tcPr>
          <w:p w:rsidR="005000DE" w:rsidRPr="003622EA" w:rsidRDefault="005000DE" w:rsidP="005000DE">
            <w:pPr>
              <w:jc w:val="center"/>
              <w:rPr>
                <w:color w:val="000000"/>
                <w:sz w:val="20"/>
                <w:szCs w:val="20"/>
              </w:rPr>
            </w:pPr>
          </w:p>
        </w:tc>
      </w:tr>
      <w:tr w:rsidR="005000DE" w:rsidRPr="003622EA" w:rsidTr="005000DE">
        <w:trPr>
          <w:cantSplit/>
          <w:trHeight w:val="1562"/>
        </w:trPr>
        <w:tc>
          <w:tcPr>
            <w:tcW w:w="628" w:type="dxa"/>
            <w:vMerge/>
            <w:shd w:val="clear" w:color="auto" w:fill="auto"/>
            <w:textDirection w:val="btLr"/>
            <w:vAlign w:val="center"/>
          </w:tcPr>
          <w:p w:rsidR="005000DE" w:rsidRPr="003622EA" w:rsidRDefault="005000DE" w:rsidP="005000DE">
            <w:pPr>
              <w:ind w:right="-20"/>
              <w:jc w:val="center"/>
              <w:rPr>
                <w:b/>
                <w:color w:val="000000"/>
                <w:sz w:val="20"/>
                <w:szCs w:val="20"/>
              </w:rPr>
            </w:pPr>
          </w:p>
        </w:tc>
        <w:tc>
          <w:tcPr>
            <w:tcW w:w="628" w:type="dxa"/>
            <w:shd w:val="clear" w:color="auto" w:fill="auto"/>
            <w:textDirection w:val="btLr"/>
            <w:vAlign w:val="center"/>
          </w:tcPr>
          <w:p w:rsidR="005000DE" w:rsidRPr="006B5C93" w:rsidRDefault="003B16D6" w:rsidP="005000DE">
            <w:pPr>
              <w:ind w:right="113"/>
              <w:jc w:val="center"/>
              <w:rPr>
                <w:b/>
                <w:sz w:val="20"/>
                <w:szCs w:val="20"/>
              </w:rPr>
            </w:pPr>
            <w:r>
              <w:rPr>
                <w:b/>
                <w:sz w:val="20"/>
                <w:szCs w:val="20"/>
              </w:rPr>
              <w:t>3</w:t>
            </w:r>
          </w:p>
        </w:tc>
        <w:tc>
          <w:tcPr>
            <w:tcW w:w="740" w:type="dxa"/>
            <w:vMerge/>
            <w:shd w:val="clear" w:color="auto" w:fill="auto"/>
            <w:vAlign w:val="center"/>
          </w:tcPr>
          <w:p w:rsidR="005000DE" w:rsidRPr="003622EA" w:rsidRDefault="005000DE" w:rsidP="005000DE">
            <w:pPr>
              <w:spacing w:before="74"/>
              <w:ind w:right="-108"/>
              <w:jc w:val="center"/>
              <w:rPr>
                <w:b/>
                <w:color w:val="000000"/>
                <w:sz w:val="20"/>
                <w:szCs w:val="20"/>
              </w:rPr>
            </w:pPr>
          </w:p>
        </w:tc>
        <w:tc>
          <w:tcPr>
            <w:tcW w:w="1985" w:type="dxa"/>
            <w:vMerge/>
            <w:shd w:val="clear" w:color="auto" w:fill="auto"/>
            <w:vAlign w:val="center"/>
          </w:tcPr>
          <w:p w:rsidR="005000DE" w:rsidRPr="00625465" w:rsidRDefault="005000DE" w:rsidP="005000DE">
            <w:pPr>
              <w:spacing w:before="74" w:line="297" w:lineRule="auto"/>
              <w:ind w:left="70" w:right="-108"/>
              <w:jc w:val="center"/>
              <w:rPr>
                <w:b/>
                <w:color w:val="000000"/>
                <w:sz w:val="18"/>
                <w:szCs w:val="18"/>
              </w:rPr>
            </w:pPr>
          </w:p>
        </w:tc>
        <w:tc>
          <w:tcPr>
            <w:tcW w:w="2859" w:type="dxa"/>
            <w:vMerge/>
            <w:shd w:val="clear" w:color="auto" w:fill="auto"/>
            <w:vAlign w:val="center"/>
          </w:tcPr>
          <w:p w:rsidR="005000DE" w:rsidRPr="00625465" w:rsidRDefault="005000DE" w:rsidP="005000DE">
            <w:pPr>
              <w:ind w:left="70" w:right="11"/>
              <w:rPr>
                <w:b/>
                <w:color w:val="000000"/>
                <w:sz w:val="18"/>
                <w:szCs w:val="18"/>
              </w:rPr>
            </w:pPr>
          </w:p>
        </w:tc>
        <w:tc>
          <w:tcPr>
            <w:tcW w:w="2340" w:type="dxa"/>
            <w:vMerge/>
            <w:shd w:val="clear" w:color="auto" w:fill="auto"/>
            <w:vAlign w:val="center"/>
          </w:tcPr>
          <w:p w:rsidR="005000DE" w:rsidRPr="00625465" w:rsidRDefault="005000DE" w:rsidP="005000DE">
            <w:pPr>
              <w:ind w:left="68" w:right="51"/>
              <w:rPr>
                <w:color w:val="000000"/>
                <w:sz w:val="18"/>
                <w:szCs w:val="18"/>
              </w:rPr>
            </w:pPr>
          </w:p>
        </w:tc>
        <w:tc>
          <w:tcPr>
            <w:tcW w:w="4253" w:type="dxa"/>
            <w:vMerge/>
            <w:shd w:val="clear" w:color="auto" w:fill="auto"/>
            <w:vAlign w:val="center"/>
          </w:tcPr>
          <w:p w:rsidR="005000DE" w:rsidRPr="00625465" w:rsidRDefault="005000DE" w:rsidP="005000DE">
            <w:pPr>
              <w:rPr>
                <w:color w:val="000000"/>
                <w:sz w:val="18"/>
                <w:szCs w:val="18"/>
              </w:rPr>
            </w:pPr>
          </w:p>
        </w:tc>
        <w:tc>
          <w:tcPr>
            <w:tcW w:w="1843" w:type="dxa"/>
            <w:vMerge/>
            <w:shd w:val="clear" w:color="auto" w:fill="auto"/>
            <w:vAlign w:val="center"/>
          </w:tcPr>
          <w:p w:rsidR="005000DE" w:rsidRPr="003622EA" w:rsidRDefault="005000DE" w:rsidP="005000DE">
            <w:pPr>
              <w:jc w:val="center"/>
              <w:rPr>
                <w:color w:val="000000"/>
                <w:sz w:val="20"/>
                <w:szCs w:val="20"/>
              </w:rPr>
            </w:pPr>
          </w:p>
        </w:tc>
      </w:tr>
    </w:tbl>
    <w:p w:rsidR="006B5C93" w:rsidRDefault="006B5C93"/>
    <w:p w:rsidR="006B5C93" w:rsidRDefault="006B5C93"/>
    <w:p w:rsidR="006B5C93" w:rsidRDefault="006B5C93"/>
    <w:p w:rsidR="006B5C93" w:rsidRDefault="006B5C93"/>
    <w:p w:rsidR="006B5C93" w:rsidRDefault="006B5C93"/>
    <w:p w:rsidR="001B72DC" w:rsidRDefault="001B72DC"/>
    <w:p w:rsidR="006B5C93" w:rsidRDefault="006B5C93"/>
    <w:p w:rsidR="006B5C93" w:rsidRDefault="006B5C93"/>
    <w:tbl>
      <w:tblPr>
        <w:tblpPr w:leftFromText="141" w:rightFromText="141" w:vertAnchor="page" w:horzAnchor="margin" w:tblpY="1336"/>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628"/>
        <w:gridCol w:w="740"/>
        <w:gridCol w:w="1985"/>
        <w:gridCol w:w="2648"/>
        <w:gridCol w:w="2551"/>
        <w:gridCol w:w="4536"/>
        <w:gridCol w:w="1418"/>
      </w:tblGrid>
      <w:tr w:rsidR="005000DE" w:rsidRPr="00625465" w:rsidTr="005000DE">
        <w:trPr>
          <w:cantSplit/>
          <w:trHeight w:val="1134"/>
        </w:trPr>
        <w:tc>
          <w:tcPr>
            <w:tcW w:w="628" w:type="dxa"/>
            <w:shd w:val="clear" w:color="auto" w:fill="auto"/>
            <w:vAlign w:val="center"/>
          </w:tcPr>
          <w:p w:rsidR="005000DE" w:rsidRPr="003622EA" w:rsidRDefault="005000DE" w:rsidP="005000DE">
            <w:pPr>
              <w:spacing w:before="73"/>
              <w:ind w:right="-20"/>
              <w:jc w:val="center"/>
              <w:rPr>
                <w:color w:val="000000"/>
                <w:sz w:val="20"/>
                <w:szCs w:val="20"/>
              </w:rPr>
            </w:pPr>
            <w:r w:rsidRPr="003622EA">
              <w:rPr>
                <w:color w:val="000000"/>
                <w:sz w:val="20"/>
                <w:szCs w:val="20"/>
              </w:rPr>
              <w:t>AY</w:t>
            </w:r>
          </w:p>
        </w:tc>
        <w:tc>
          <w:tcPr>
            <w:tcW w:w="628" w:type="dxa"/>
            <w:shd w:val="clear" w:color="auto" w:fill="auto"/>
            <w:textDirection w:val="btLr"/>
            <w:vAlign w:val="center"/>
          </w:tcPr>
          <w:p w:rsidR="005000DE" w:rsidRPr="003622EA" w:rsidRDefault="005000DE" w:rsidP="005000DE">
            <w:pPr>
              <w:spacing w:before="73"/>
              <w:ind w:left="113" w:right="-20"/>
              <w:jc w:val="center"/>
              <w:rPr>
                <w:color w:val="000000"/>
                <w:sz w:val="20"/>
                <w:szCs w:val="20"/>
              </w:rPr>
            </w:pPr>
            <w:r w:rsidRPr="003622EA">
              <w:rPr>
                <w:b/>
                <w:bCs/>
                <w:color w:val="000000"/>
                <w:spacing w:val="-1"/>
                <w:sz w:val="20"/>
                <w:szCs w:val="20"/>
              </w:rPr>
              <w:t>HAFTA</w:t>
            </w:r>
          </w:p>
        </w:tc>
        <w:tc>
          <w:tcPr>
            <w:tcW w:w="740" w:type="dxa"/>
            <w:shd w:val="clear" w:color="auto" w:fill="auto"/>
            <w:vAlign w:val="center"/>
          </w:tcPr>
          <w:p w:rsidR="005000DE" w:rsidRPr="00625465" w:rsidRDefault="005000DE" w:rsidP="005000DE">
            <w:pPr>
              <w:spacing w:before="73" w:line="168" w:lineRule="auto"/>
              <w:ind w:left="-102" w:right="-6"/>
              <w:jc w:val="center"/>
              <w:rPr>
                <w:b/>
                <w:bCs/>
                <w:color w:val="000000"/>
                <w:spacing w:val="-1"/>
                <w:sz w:val="18"/>
                <w:szCs w:val="18"/>
              </w:rPr>
            </w:pPr>
            <w:r w:rsidRPr="00625465">
              <w:rPr>
                <w:b/>
                <w:bCs/>
                <w:color w:val="000000"/>
                <w:spacing w:val="-1"/>
                <w:sz w:val="18"/>
                <w:szCs w:val="18"/>
              </w:rPr>
              <w:t>SÜRE</w:t>
            </w:r>
          </w:p>
          <w:p w:rsidR="005000DE" w:rsidRPr="00625465" w:rsidRDefault="005000DE" w:rsidP="005000DE">
            <w:pPr>
              <w:spacing w:before="73" w:line="144" w:lineRule="auto"/>
              <w:ind w:left="-102" w:right="-6"/>
              <w:jc w:val="center"/>
              <w:rPr>
                <w:color w:val="000000"/>
                <w:sz w:val="18"/>
                <w:szCs w:val="18"/>
              </w:rPr>
            </w:pPr>
            <w:r w:rsidRPr="00625465">
              <w:rPr>
                <w:b/>
                <w:bCs/>
                <w:color w:val="000000"/>
                <w:spacing w:val="-1"/>
                <w:sz w:val="18"/>
                <w:szCs w:val="18"/>
              </w:rPr>
              <w:t xml:space="preserve"> (DERS SAATİ)</w:t>
            </w:r>
          </w:p>
        </w:tc>
        <w:tc>
          <w:tcPr>
            <w:tcW w:w="1985" w:type="dxa"/>
            <w:shd w:val="clear" w:color="auto" w:fill="auto"/>
            <w:vAlign w:val="center"/>
          </w:tcPr>
          <w:p w:rsidR="005000DE" w:rsidRPr="00625465" w:rsidRDefault="005000DE" w:rsidP="005000DE">
            <w:pPr>
              <w:spacing w:before="73"/>
              <w:ind w:left="-28" w:right="-20"/>
              <w:jc w:val="center"/>
              <w:rPr>
                <w:color w:val="000000"/>
                <w:sz w:val="18"/>
                <w:szCs w:val="18"/>
              </w:rPr>
            </w:pPr>
            <w:r w:rsidRPr="00625465">
              <w:rPr>
                <w:b/>
                <w:bCs/>
                <w:color w:val="000000"/>
                <w:spacing w:val="-1"/>
                <w:sz w:val="18"/>
                <w:szCs w:val="18"/>
              </w:rPr>
              <w:t>AN</w:t>
            </w:r>
            <w:r w:rsidRPr="00625465">
              <w:rPr>
                <w:b/>
                <w:bCs/>
                <w:color w:val="000000"/>
                <w:sz w:val="18"/>
                <w:szCs w:val="18"/>
              </w:rPr>
              <w:t>A</w:t>
            </w:r>
            <w:r w:rsidRPr="00625465">
              <w:rPr>
                <w:b/>
                <w:bCs/>
                <w:color w:val="000000"/>
                <w:spacing w:val="-2"/>
                <w:sz w:val="18"/>
                <w:szCs w:val="18"/>
              </w:rPr>
              <w:t xml:space="preserve"> </w:t>
            </w:r>
            <w:r w:rsidRPr="00625465">
              <w:rPr>
                <w:b/>
                <w:bCs/>
                <w:color w:val="000000"/>
                <w:spacing w:val="-1"/>
                <w:sz w:val="18"/>
                <w:szCs w:val="18"/>
              </w:rPr>
              <w:t>KAZANI</w:t>
            </w:r>
            <w:r w:rsidRPr="00625465">
              <w:rPr>
                <w:b/>
                <w:bCs/>
                <w:color w:val="000000"/>
                <w:sz w:val="18"/>
                <w:szCs w:val="18"/>
              </w:rPr>
              <w:t>M</w:t>
            </w:r>
            <w:r w:rsidRPr="00625465">
              <w:rPr>
                <w:b/>
                <w:bCs/>
                <w:color w:val="000000"/>
                <w:spacing w:val="-2"/>
                <w:sz w:val="18"/>
                <w:szCs w:val="18"/>
              </w:rPr>
              <w:t xml:space="preserve"> </w:t>
            </w:r>
            <w:r w:rsidRPr="00625465">
              <w:rPr>
                <w:b/>
                <w:bCs/>
                <w:color w:val="000000"/>
                <w:spacing w:val="-1"/>
                <w:sz w:val="18"/>
                <w:szCs w:val="18"/>
              </w:rPr>
              <w:t>TEMALARI</w:t>
            </w:r>
          </w:p>
        </w:tc>
        <w:tc>
          <w:tcPr>
            <w:tcW w:w="2648" w:type="dxa"/>
            <w:shd w:val="clear" w:color="auto" w:fill="auto"/>
            <w:vAlign w:val="center"/>
          </w:tcPr>
          <w:p w:rsidR="005000DE" w:rsidRPr="00625465" w:rsidRDefault="005000DE" w:rsidP="005000DE">
            <w:pPr>
              <w:spacing w:before="73"/>
              <w:ind w:left="-108" w:right="-128"/>
              <w:jc w:val="center"/>
              <w:rPr>
                <w:color w:val="000000"/>
                <w:sz w:val="18"/>
                <w:szCs w:val="18"/>
              </w:rPr>
            </w:pPr>
            <w:r w:rsidRPr="00625465">
              <w:rPr>
                <w:b/>
                <w:bCs/>
                <w:color w:val="000000"/>
                <w:spacing w:val="-1"/>
                <w:sz w:val="18"/>
                <w:szCs w:val="18"/>
              </w:rPr>
              <w:t>KAZANIMLAR</w:t>
            </w:r>
          </w:p>
        </w:tc>
        <w:tc>
          <w:tcPr>
            <w:tcW w:w="2551" w:type="dxa"/>
            <w:shd w:val="clear" w:color="auto" w:fill="auto"/>
            <w:vAlign w:val="center"/>
          </w:tcPr>
          <w:p w:rsidR="005000DE" w:rsidRPr="00625465" w:rsidRDefault="005000DE" w:rsidP="005000DE">
            <w:pPr>
              <w:spacing w:before="73"/>
              <w:ind w:left="-88" w:right="-20"/>
              <w:jc w:val="center"/>
              <w:rPr>
                <w:color w:val="000000"/>
                <w:sz w:val="18"/>
                <w:szCs w:val="18"/>
              </w:rPr>
            </w:pPr>
            <w:r w:rsidRPr="00625465">
              <w:rPr>
                <w:b/>
                <w:bCs/>
                <w:color w:val="000000"/>
                <w:spacing w:val="-1"/>
                <w:sz w:val="18"/>
                <w:szCs w:val="18"/>
              </w:rPr>
              <w:t>ARA</w:t>
            </w:r>
            <w:r w:rsidRPr="00625465">
              <w:rPr>
                <w:b/>
                <w:bCs/>
                <w:color w:val="000000"/>
                <w:sz w:val="18"/>
                <w:szCs w:val="18"/>
              </w:rPr>
              <w:t>Ç</w:t>
            </w:r>
            <w:r w:rsidRPr="00625465">
              <w:rPr>
                <w:b/>
                <w:bCs/>
                <w:color w:val="000000"/>
                <w:spacing w:val="38"/>
                <w:sz w:val="18"/>
                <w:szCs w:val="18"/>
              </w:rPr>
              <w:t xml:space="preserve"> </w:t>
            </w:r>
            <w:r w:rsidRPr="00625465">
              <w:rPr>
                <w:b/>
                <w:bCs/>
                <w:color w:val="000000"/>
                <w:spacing w:val="-1"/>
                <w:sz w:val="18"/>
                <w:szCs w:val="18"/>
              </w:rPr>
              <w:t>V</w:t>
            </w:r>
            <w:r w:rsidRPr="00625465">
              <w:rPr>
                <w:b/>
                <w:bCs/>
                <w:color w:val="000000"/>
                <w:sz w:val="18"/>
                <w:szCs w:val="18"/>
              </w:rPr>
              <w:t>E</w:t>
            </w:r>
            <w:r w:rsidRPr="00625465">
              <w:rPr>
                <w:b/>
                <w:bCs/>
                <w:color w:val="000000"/>
                <w:spacing w:val="-2"/>
                <w:sz w:val="18"/>
                <w:szCs w:val="18"/>
              </w:rPr>
              <w:t xml:space="preserve"> </w:t>
            </w:r>
            <w:r w:rsidRPr="00625465">
              <w:rPr>
                <w:b/>
                <w:bCs/>
                <w:color w:val="000000"/>
                <w:spacing w:val="-1"/>
                <w:sz w:val="18"/>
                <w:szCs w:val="18"/>
              </w:rPr>
              <w:t>GEREÇ</w:t>
            </w:r>
          </w:p>
        </w:tc>
        <w:tc>
          <w:tcPr>
            <w:tcW w:w="4536" w:type="dxa"/>
            <w:shd w:val="clear" w:color="auto" w:fill="auto"/>
            <w:vAlign w:val="center"/>
          </w:tcPr>
          <w:p w:rsidR="005000DE" w:rsidRPr="00625465" w:rsidRDefault="005000DE" w:rsidP="005000DE">
            <w:pPr>
              <w:spacing w:before="73"/>
              <w:ind w:left="-82" w:right="-108"/>
              <w:jc w:val="center"/>
              <w:rPr>
                <w:color w:val="000000"/>
                <w:sz w:val="18"/>
                <w:szCs w:val="18"/>
              </w:rPr>
            </w:pPr>
            <w:r w:rsidRPr="00625465">
              <w:rPr>
                <w:b/>
                <w:bCs/>
                <w:color w:val="000000"/>
                <w:spacing w:val="-1"/>
                <w:sz w:val="18"/>
                <w:szCs w:val="18"/>
              </w:rPr>
              <w:t>AÇIKLAMALAR</w:t>
            </w:r>
          </w:p>
        </w:tc>
        <w:tc>
          <w:tcPr>
            <w:tcW w:w="1418" w:type="dxa"/>
            <w:shd w:val="clear" w:color="auto" w:fill="auto"/>
            <w:vAlign w:val="center"/>
          </w:tcPr>
          <w:p w:rsidR="005000DE" w:rsidRPr="00625465" w:rsidRDefault="005000DE" w:rsidP="005000DE">
            <w:pPr>
              <w:spacing w:before="87" w:line="170" w:lineRule="exact"/>
              <w:ind w:left="-108" w:right="-108"/>
              <w:jc w:val="center"/>
              <w:rPr>
                <w:bCs/>
                <w:color w:val="000000"/>
                <w:spacing w:val="-1"/>
                <w:sz w:val="18"/>
                <w:szCs w:val="18"/>
              </w:rPr>
            </w:pPr>
            <w:r w:rsidRPr="00625465">
              <w:rPr>
                <w:bCs/>
                <w:color w:val="000000"/>
                <w:spacing w:val="-1"/>
                <w:sz w:val="18"/>
                <w:szCs w:val="18"/>
              </w:rPr>
              <w:t>BE</w:t>
            </w:r>
            <w:r w:rsidRPr="00625465">
              <w:rPr>
                <w:bCs/>
                <w:color w:val="000000"/>
                <w:spacing w:val="1"/>
                <w:sz w:val="18"/>
                <w:szCs w:val="18"/>
              </w:rPr>
              <w:t>L</w:t>
            </w:r>
            <w:r w:rsidRPr="00625465">
              <w:rPr>
                <w:bCs/>
                <w:color w:val="000000"/>
                <w:spacing w:val="-1"/>
                <w:sz w:val="18"/>
                <w:szCs w:val="18"/>
              </w:rPr>
              <w:t>İRL</w:t>
            </w:r>
            <w:r w:rsidRPr="00625465">
              <w:rPr>
                <w:bCs/>
                <w:color w:val="000000"/>
                <w:sz w:val="18"/>
                <w:szCs w:val="18"/>
              </w:rPr>
              <w:t>İ</w:t>
            </w:r>
            <w:r w:rsidRPr="00625465">
              <w:rPr>
                <w:bCs/>
                <w:color w:val="000000"/>
                <w:spacing w:val="-2"/>
                <w:sz w:val="18"/>
                <w:szCs w:val="18"/>
              </w:rPr>
              <w:t xml:space="preserve"> </w:t>
            </w:r>
            <w:r w:rsidRPr="00625465">
              <w:rPr>
                <w:bCs/>
                <w:color w:val="000000"/>
                <w:spacing w:val="-1"/>
                <w:sz w:val="18"/>
                <w:szCs w:val="18"/>
              </w:rPr>
              <w:t xml:space="preserve">GÜN </w:t>
            </w:r>
          </w:p>
          <w:p w:rsidR="005000DE" w:rsidRDefault="005000DE" w:rsidP="005000DE">
            <w:pPr>
              <w:spacing w:before="87" w:line="170" w:lineRule="exact"/>
              <w:ind w:left="-108" w:right="-108"/>
              <w:jc w:val="center"/>
              <w:rPr>
                <w:bCs/>
                <w:color w:val="000000"/>
                <w:spacing w:val="-1"/>
                <w:sz w:val="18"/>
                <w:szCs w:val="18"/>
              </w:rPr>
            </w:pPr>
            <w:r w:rsidRPr="00625465">
              <w:rPr>
                <w:bCs/>
                <w:color w:val="000000"/>
                <w:spacing w:val="-1"/>
                <w:sz w:val="18"/>
                <w:szCs w:val="18"/>
              </w:rPr>
              <w:t xml:space="preserve">VE </w:t>
            </w:r>
          </w:p>
          <w:p w:rsidR="005000DE" w:rsidRPr="00625465" w:rsidRDefault="005000DE" w:rsidP="005000DE">
            <w:pPr>
              <w:spacing w:before="87" w:line="170" w:lineRule="exact"/>
              <w:ind w:left="-108" w:right="-108"/>
              <w:jc w:val="center"/>
              <w:rPr>
                <w:color w:val="000000"/>
                <w:sz w:val="18"/>
                <w:szCs w:val="18"/>
              </w:rPr>
            </w:pPr>
            <w:r w:rsidRPr="00625465">
              <w:rPr>
                <w:bCs/>
                <w:color w:val="000000"/>
                <w:spacing w:val="-1"/>
                <w:sz w:val="18"/>
                <w:szCs w:val="18"/>
              </w:rPr>
              <w:t>HAFTALAR</w:t>
            </w:r>
          </w:p>
        </w:tc>
      </w:tr>
      <w:tr w:rsidR="005000DE" w:rsidRPr="003622EA" w:rsidTr="005000DE">
        <w:trPr>
          <w:cantSplit/>
          <w:trHeight w:val="1054"/>
        </w:trPr>
        <w:tc>
          <w:tcPr>
            <w:tcW w:w="628" w:type="dxa"/>
            <w:vMerge w:val="restart"/>
            <w:shd w:val="clear" w:color="auto" w:fill="auto"/>
            <w:textDirection w:val="btLr"/>
            <w:vAlign w:val="center"/>
          </w:tcPr>
          <w:p w:rsidR="005000DE" w:rsidRPr="003622EA" w:rsidRDefault="005000DE" w:rsidP="005000DE">
            <w:pPr>
              <w:ind w:left="113" w:right="-20"/>
              <w:jc w:val="center"/>
              <w:rPr>
                <w:b/>
                <w:color w:val="000000"/>
                <w:sz w:val="20"/>
                <w:szCs w:val="20"/>
              </w:rPr>
            </w:pPr>
            <w:r>
              <w:rPr>
                <w:b/>
                <w:color w:val="000000"/>
                <w:sz w:val="20"/>
                <w:szCs w:val="20"/>
              </w:rPr>
              <w:t>ARALIK</w:t>
            </w:r>
          </w:p>
        </w:tc>
        <w:tc>
          <w:tcPr>
            <w:tcW w:w="628" w:type="dxa"/>
            <w:shd w:val="clear" w:color="auto" w:fill="auto"/>
            <w:textDirection w:val="btLr"/>
            <w:vAlign w:val="center"/>
          </w:tcPr>
          <w:p w:rsidR="005000DE" w:rsidRPr="006B5C93" w:rsidRDefault="003B16D6" w:rsidP="005000DE">
            <w:pPr>
              <w:ind w:left="113" w:right="-20"/>
              <w:jc w:val="center"/>
              <w:rPr>
                <w:b/>
                <w:color w:val="000000"/>
                <w:sz w:val="20"/>
                <w:szCs w:val="20"/>
              </w:rPr>
            </w:pPr>
            <w:r>
              <w:rPr>
                <w:b/>
                <w:color w:val="000000"/>
                <w:sz w:val="20"/>
                <w:szCs w:val="20"/>
              </w:rPr>
              <w:t>4</w:t>
            </w:r>
          </w:p>
        </w:tc>
        <w:tc>
          <w:tcPr>
            <w:tcW w:w="740" w:type="dxa"/>
            <w:vMerge w:val="restart"/>
            <w:shd w:val="clear" w:color="auto" w:fill="auto"/>
            <w:vAlign w:val="center"/>
          </w:tcPr>
          <w:p w:rsidR="005000DE" w:rsidRPr="003622EA" w:rsidRDefault="005000DE" w:rsidP="005000DE">
            <w:pPr>
              <w:spacing w:before="69"/>
              <w:ind w:left="66" w:right="-20"/>
              <w:jc w:val="center"/>
              <w:rPr>
                <w:color w:val="000000"/>
                <w:sz w:val="20"/>
                <w:szCs w:val="20"/>
              </w:rPr>
            </w:pPr>
            <w:r w:rsidRPr="003622EA">
              <w:rPr>
                <w:color w:val="000000"/>
                <w:sz w:val="20"/>
                <w:szCs w:val="20"/>
              </w:rPr>
              <w:t>6</w:t>
            </w:r>
          </w:p>
        </w:tc>
        <w:tc>
          <w:tcPr>
            <w:tcW w:w="1985" w:type="dxa"/>
            <w:vMerge w:val="restart"/>
            <w:shd w:val="clear" w:color="auto" w:fill="auto"/>
            <w:vAlign w:val="center"/>
          </w:tcPr>
          <w:p w:rsidR="005000DE" w:rsidRPr="003622EA" w:rsidRDefault="005000DE" w:rsidP="005000DE">
            <w:pPr>
              <w:spacing w:before="48"/>
              <w:ind w:right="-20"/>
              <w:jc w:val="center"/>
              <w:rPr>
                <w:b/>
                <w:color w:val="000000"/>
                <w:sz w:val="20"/>
                <w:szCs w:val="20"/>
              </w:rPr>
            </w:pPr>
            <w:r w:rsidRPr="003622EA">
              <w:rPr>
                <w:b/>
                <w:color w:val="000000"/>
                <w:sz w:val="20"/>
                <w:szCs w:val="20"/>
              </w:rPr>
              <w:t>DOĞADAKİ GÜRLÜK ÖZELLİKLERİ VE RİTİM</w:t>
            </w:r>
          </w:p>
        </w:tc>
        <w:tc>
          <w:tcPr>
            <w:tcW w:w="2648" w:type="dxa"/>
            <w:vMerge w:val="restart"/>
            <w:shd w:val="clear" w:color="auto" w:fill="auto"/>
            <w:vAlign w:val="center"/>
          </w:tcPr>
          <w:p w:rsidR="005000DE" w:rsidRPr="003622EA" w:rsidRDefault="005000DE" w:rsidP="005000DE">
            <w:pPr>
              <w:ind w:left="70" w:right="-20"/>
              <w:rPr>
                <w:color w:val="000000"/>
                <w:sz w:val="20"/>
                <w:szCs w:val="20"/>
              </w:rPr>
            </w:pPr>
            <w:r w:rsidRPr="003622EA">
              <w:rPr>
                <w:b/>
                <w:color w:val="000000"/>
                <w:sz w:val="20"/>
                <w:szCs w:val="20"/>
              </w:rPr>
              <w:t xml:space="preserve">.2. </w:t>
            </w:r>
            <w:r w:rsidRPr="003622EA">
              <w:rPr>
                <w:color w:val="000000"/>
                <w:sz w:val="20"/>
                <w:szCs w:val="20"/>
              </w:rPr>
              <w:t>Vücudunu ritim çalgısı gibi kullanır.</w:t>
            </w:r>
          </w:p>
          <w:p w:rsidR="005000DE" w:rsidRPr="003622EA" w:rsidRDefault="005000DE" w:rsidP="005000DE">
            <w:pPr>
              <w:ind w:left="70" w:right="-20"/>
              <w:rPr>
                <w:color w:val="000000"/>
                <w:sz w:val="20"/>
                <w:szCs w:val="20"/>
              </w:rPr>
            </w:pPr>
            <w:r w:rsidRPr="003622EA">
              <w:rPr>
                <w:b/>
                <w:color w:val="000000"/>
                <w:sz w:val="20"/>
                <w:szCs w:val="20"/>
              </w:rPr>
              <w:t xml:space="preserve">A.4. </w:t>
            </w:r>
            <w:r w:rsidRPr="003622EA">
              <w:rPr>
                <w:color w:val="000000"/>
                <w:sz w:val="20"/>
                <w:szCs w:val="20"/>
              </w:rPr>
              <w:t>Öğrendiği müziklere yarattığı basit ritim çalgılarıyla eşlik eder.</w:t>
            </w:r>
          </w:p>
          <w:p w:rsidR="005000DE" w:rsidRPr="003622EA" w:rsidRDefault="005000DE" w:rsidP="005000DE">
            <w:pPr>
              <w:ind w:left="70" w:right="-20"/>
              <w:rPr>
                <w:color w:val="000000"/>
                <w:sz w:val="20"/>
                <w:szCs w:val="20"/>
              </w:rPr>
            </w:pPr>
            <w:r w:rsidRPr="003622EA">
              <w:rPr>
                <w:b/>
                <w:color w:val="000000"/>
                <w:sz w:val="20"/>
                <w:szCs w:val="20"/>
              </w:rPr>
              <w:t xml:space="preserve">B.1. </w:t>
            </w:r>
            <w:r w:rsidRPr="003622EA">
              <w:rPr>
                <w:color w:val="000000"/>
                <w:sz w:val="20"/>
                <w:szCs w:val="20"/>
              </w:rPr>
              <w:t>Doğada duyduğu sesleri gürlük özelliklerine göre farklı ses kaynaklarını kullanarak canlandırır.</w:t>
            </w:r>
          </w:p>
          <w:p w:rsidR="005000DE" w:rsidRPr="003622EA" w:rsidRDefault="005000DE" w:rsidP="005000DE">
            <w:pPr>
              <w:ind w:left="70" w:right="-20"/>
              <w:rPr>
                <w:color w:val="000000"/>
                <w:spacing w:val="-2"/>
                <w:sz w:val="20"/>
                <w:szCs w:val="20"/>
              </w:rPr>
            </w:pPr>
            <w:r w:rsidRPr="003622EA">
              <w:rPr>
                <w:b/>
                <w:bCs/>
                <w:color w:val="000000"/>
                <w:sz w:val="20"/>
                <w:szCs w:val="20"/>
              </w:rPr>
              <w:t>C.l</w:t>
            </w:r>
            <w:r w:rsidRPr="003622EA">
              <w:rPr>
                <w:bCs/>
                <w:color w:val="000000"/>
                <w:sz w:val="20"/>
                <w:szCs w:val="20"/>
              </w:rPr>
              <w:t xml:space="preserve">. </w:t>
            </w:r>
            <w:r w:rsidRPr="003622EA">
              <w:rPr>
                <w:color w:val="000000"/>
                <w:sz w:val="20"/>
                <w:szCs w:val="20"/>
              </w:rPr>
              <w:t xml:space="preserve">Dinlediği öyküdeki olayları </w:t>
            </w:r>
            <w:r w:rsidRPr="003622EA">
              <w:rPr>
                <w:color w:val="000000"/>
                <w:spacing w:val="2"/>
                <w:sz w:val="20"/>
                <w:szCs w:val="20"/>
              </w:rPr>
              <w:t xml:space="preserve">farklı materyaller kullanarak </w:t>
            </w:r>
            <w:r w:rsidRPr="003622EA">
              <w:rPr>
                <w:color w:val="000000"/>
                <w:spacing w:val="-2"/>
                <w:sz w:val="20"/>
                <w:szCs w:val="20"/>
              </w:rPr>
              <w:t>canlandırır.</w:t>
            </w:r>
          </w:p>
          <w:p w:rsidR="005000DE" w:rsidRPr="003622EA" w:rsidRDefault="005000DE" w:rsidP="005000DE">
            <w:pPr>
              <w:ind w:left="70" w:right="-20"/>
              <w:rPr>
                <w:color w:val="000000"/>
                <w:sz w:val="20"/>
                <w:szCs w:val="20"/>
              </w:rPr>
            </w:pPr>
          </w:p>
        </w:tc>
        <w:tc>
          <w:tcPr>
            <w:tcW w:w="2551" w:type="dxa"/>
            <w:vMerge w:val="restart"/>
            <w:shd w:val="clear" w:color="auto" w:fill="auto"/>
            <w:vAlign w:val="center"/>
          </w:tcPr>
          <w:p w:rsidR="005000DE" w:rsidRPr="003622EA" w:rsidRDefault="005000DE" w:rsidP="005000DE">
            <w:pPr>
              <w:spacing w:before="34"/>
              <w:ind w:left="70" w:right="185"/>
              <w:rPr>
                <w:color w:val="000000"/>
                <w:sz w:val="20"/>
                <w:szCs w:val="20"/>
              </w:rPr>
            </w:pPr>
            <w:r w:rsidRPr="003622EA">
              <w:rPr>
                <w:color w:val="000000"/>
                <w:sz w:val="20"/>
                <w:szCs w:val="20"/>
              </w:rPr>
              <w:t>Basit ara gereçlerle yapılmış ritim çalgılar (Yapılışları ve gereken malzemeler etkinlik içerisinde belirtilmiştir.),</w:t>
            </w:r>
          </w:p>
          <w:p w:rsidR="005000DE" w:rsidRPr="003622EA" w:rsidRDefault="005000DE" w:rsidP="005000DE">
            <w:pPr>
              <w:spacing w:before="34"/>
              <w:ind w:left="70" w:right="185"/>
              <w:rPr>
                <w:color w:val="000000"/>
                <w:sz w:val="20"/>
                <w:szCs w:val="20"/>
              </w:rPr>
            </w:pPr>
          </w:p>
          <w:p w:rsidR="005000DE" w:rsidRPr="003622EA" w:rsidRDefault="005000DE" w:rsidP="005000DE">
            <w:pPr>
              <w:spacing w:before="34"/>
              <w:ind w:left="70" w:right="185"/>
              <w:rPr>
                <w:color w:val="000000"/>
                <w:sz w:val="20"/>
                <w:szCs w:val="20"/>
              </w:rPr>
            </w:pPr>
            <w:r w:rsidRPr="003622EA">
              <w:rPr>
                <w:color w:val="000000"/>
                <w:sz w:val="20"/>
                <w:szCs w:val="20"/>
              </w:rPr>
              <w:t xml:space="preserve">“Şimşek şarkısının notaları </w:t>
            </w:r>
          </w:p>
          <w:p w:rsidR="005000DE" w:rsidRPr="003622EA" w:rsidRDefault="005000DE" w:rsidP="005000DE">
            <w:pPr>
              <w:spacing w:before="34"/>
              <w:ind w:left="70" w:right="185"/>
              <w:rPr>
                <w:color w:val="000000"/>
                <w:sz w:val="20"/>
                <w:szCs w:val="20"/>
              </w:rPr>
            </w:pPr>
          </w:p>
          <w:p w:rsidR="005000DE" w:rsidRPr="003622EA" w:rsidRDefault="005000DE" w:rsidP="005000DE">
            <w:pPr>
              <w:spacing w:before="34"/>
              <w:ind w:left="70" w:right="185"/>
              <w:rPr>
                <w:color w:val="000000"/>
                <w:sz w:val="20"/>
                <w:szCs w:val="20"/>
              </w:rPr>
            </w:pPr>
          </w:p>
        </w:tc>
        <w:tc>
          <w:tcPr>
            <w:tcW w:w="4536" w:type="dxa"/>
            <w:vMerge w:val="restart"/>
            <w:shd w:val="clear" w:color="auto" w:fill="auto"/>
            <w:vAlign w:val="center"/>
          </w:tcPr>
          <w:p w:rsidR="005000DE" w:rsidRPr="003622EA" w:rsidRDefault="005000DE" w:rsidP="005000DE">
            <w:pPr>
              <w:rPr>
                <w:b/>
                <w:color w:val="000000"/>
                <w:sz w:val="20"/>
                <w:szCs w:val="20"/>
              </w:rPr>
            </w:pPr>
            <w:r w:rsidRPr="003622EA">
              <w:rPr>
                <w:b/>
                <w:color w:val="000000"/>
                <w:sz w:val="20"/>
                <w:szCs w:val="20"/>
              </w:rPr>
              <w:t xml:space="preserve">A.2. Kazanımı ile İlgili Açıklamalar: </w:t>
            </w:r>
          </w:p>
          <w:p w:rsidR="005000DE" w:rsidRPr="003622EA" w:rsidRDefault="005000DE" w:rsidP="005000DE">
            <w:pPr>
              <w:ind w:right="17"/>
              <w:rPr>
                <w:color w:val="000000"/>
                <w:sz w:val="20"/>
                <w:szCs w:val="20"/>
              </w:rPr>
            </w:pPr>
            <w:r w:rsidRPr="003622EA">
              <w:rPr>
                <w:b/>
                <w:color w:val="000000"/>
                <w:sz w:val="20"/>
                <w:szCs w:val="20"/>
              </w:rPr>
              <w:t>Uyarı: Burada</w:t>
            </w:r>
            <w:r w:rsidRPr="003622EA">
              <w:rPr>
                <w:color w:val="000000"/>
                <w:sz w:val="20"/>
                <w:szCs w:val="20"/>
              </w:rPr>
              <w:t xml:space="preserve"> “Vücut </w:t>
            </w:r>
            <w:proofErr w:type="gramStart"/>
            <w:r w:rsidRPr="003622EA">
              <w:rPr>
                <w:color w:val="000000"/>
                <w:sz w:val="20"/>
                <w:szCs w:val="20"/>
              </w:rPr>
              <w:t>perküsyonu</w:t>
            </w:r>
            <w:proofErr w:type="gramEnd"/>
            <w:r w:rsidRPr="003622EA">
              <w:rPr>
                <w:color w:val="000000"/>
                <w:sz w:val="20"/>
                <w:szCs w:val="20"/>
              </w:rPr>
              <w:t>” üzerinde durulmalıdır.</w:t>
            </w:r>
          </w:p>
          <w:p w:rsidR="005000DE" w:rsidRPr="003622EA" w:rsidRDefault="005000DE" w:rsidP="005000DE">
            <w:pPr>
              <w:ind w:right="17"/>
              <w:rPr>
                <w:bCs/>
                <w:color w:val="000000"/>
                <w:sz w:val="20"/>
                <w:szCs w:val="20"/>
              </w:rPr>
            </w:pPr>
            <w:r w:rsidRPr="003622EA">
              <w:rPr>
                <w:b/>
                <w:color w:val="000000"/>
                <w:sz w:val="20"/>
                <w:szCs w:val="20"/>
              </w:rPr>
              <w:t>Diğer Derslerle İlişkilendirme: Hayat</w:t>
            </w:r>
            <w:r w:rsidRPr="003622EA">
              <w:rPr>
                <w:bCs/>
                <w:color w:val="000000"/>
                <w:sz w:val="20"/>
                <w:szCs w:val="20"/>
              </w:rPr>
              <w:t xml:space="preserve"> Bilgisi dersi, “Okul Heyecanım” Teması : “Vücudun bölümlerini tanıyarak, kendisinin ve arkadaşının vücudunun değerli olduğunu kabul eder.</w:t>
            </w:r>
          </w:p>
          <w:p w:rsidR="005000DE" w:rsidRPr="003622EA" w:rsidRDefault="005000DE" w:rsidP="005000DE">
            <w:pPr>
              <w:rPr>
                <w:b/>
                <w:color w:val="000000"/>
                <w:sz w:val="20"/>
                <w:szCs w:val="20"/>
              </w:rPr>
            </w:pPr>
            <w:r w:rsidRPr="003622EA">
              <w:rPr>
                <w:b/>
                <w:color w:val="000000"/>
                <w:sz w:val="20"/>
                <w:szCs w:val="20"/>
              </w:rPr>
              <w:t xml:space="preserve">A.4. Kazanımı ile İlgili Açıklamalar: </w:t>
            </w:r>
          </w:p>
          <w:p w:rsidR="005000DE" w:rsidRPr="003622EA" w:rsidRDefault="005000DE" w:rsidP="005000DE">
            <w:pPr>
              <w:rPr>
                <w:color w:val="000000"/>
                <w:sz w:val="20"/>
                <w:szCs w:val="20"/>
              </w:rPr>
            </w:pPr>
            <w:r w:rsidRPr="003622EA">
              <w:rPr>
                <w:b/>
                <w:color w:val="000000"/>
                <w:sz w:val="20"/>
                <w:szCs w:val="20"/>
              </w:rPr>
              <w:t>Uyarı: Eşlik</w:t>
            </w:r>
            <w:r w:rsidRPr="003622EA">
              <w:rPr>
                <w:color w:val="000000"/>
                <w:sz w:val="20"/>
                <w:szCs w:val="20"/>
              </w:rPr>
              <w:t xml:space="preserve"> için, en küçük değer olarak dörtlük nota ve dörtlük sus değerleri kullanılmalıdır.</w:t>
            </w:r>
          </w:p>
          <w:p w:rsidR="005000DE" w:rsidRPr="003622EA" w:rsidRDefault="005000DE" w:rsidP="005000DE">
            <w:pPr>
              <w:rPr>
                <w:color w:val="000000"/>
                <w:sz w:val="20"/>
                <w:szCs w:val="20"/>
              </w:rPr>
            </w:pPr>
            <w:r w:rsidRPr="003622EA">
              <w:rPr>
                <w:b/>
                <w:color w:val="000000"/>
                <w:sz w:val="20"/>
                <w:szCs w:val="20"/>
              </w:rPr>
              <w:t>A.2. → A.4.</w:t>
            </w:r>
          </w:p>
          <w:p w:rsidR="005000DE" w:rsidRPr="003622EA" w:rsidRDefault="005000DE" w:rsidP="005000DE">
            <w:pPr>
              <w:rPr>
                <w:b/>
                <w:color w:val="000000"/>
                <w:sz w:val="20"/>
                <w:szCs w:val="20"/>
              </w:rPr>
            </w:pPr>
            <w:r w:rsidRPr="003622EA">
              <w:rPr>
                <w:b/>
                <w:color w:val="000000"/>
                <w:sz w:val="20"/>
                <w:szCs w:val="20"/>
              </w:rPr>
              <w:t xml:space="preserve">B.1. Kazanımı ile İlgili Açıklamalar: </w:t>
            </w:r>
          </w:p>
          <w:p w:rsidR="005000DE" w:rsidRPr="003622EA" w:rsidRDefault="005000DE" w:rsidP="005000DE">
            <w:pPr>
              <w:ind w:right="17"/>
              <w:rPr>
                <w:color w:val="000000"/>
                <w:sz w:val="20"/>
                <w:szCs w:val="20"/>
              </w:rPr>
            </w:pPr>
            <w:r w:rsidRPr="003622EA">
              <w:rPr>
                <w:b/>
                <w:color w:val="000000"/>
                <w:sz w:val="20"/>
                <w:szCs w:val="20"/>
              </w:rPr>
              <w:t>Uyarı: Bu</w:t>
            </w:r>
            <w:r w:rsidRPr="003622EA">
              <w:rPr>
                <w:color w:val="000000"/>
                <w:sz w:val="20"/>
                <w:szCs w:val="20"/>
              </w:rPr>
              <w:t xml:space="preserve"> kazanımda kullanılabilecek materyallerde (kâğıt, kaşık, pet şişe vb.) “kuvvetli-hafif ses” gürlük özellikleri üzerinde durulmalıdır.</w:t>
            </w:r>
          </w:p>
          <w:p w:rsidR="005000DE" w:rsidRPr="003622EA" w:rsidRDefault="005000DE" w:rsidP="005000DE">
            <w:pPr>
              <w:ind w:right="17"/>
              <w:rPr>
                <w:b/>
                <w:color w:val="000000"/>
                <w:sz w:val="20"/>
                <w:szCs w:val="20"/>
              </w:rPr>
            </w:pPr>
            <w:r w:rsidRPr="003622EA">
              <w:rPr>
                <w:b/>
                <w:color w:val="000000"/>
                <w:sz w:val="20"/>
                <w:szCs w:val="20"/>
              </w:rPr>
              <w:t>Diğer Derslerle İlişkilendirme: Türkçe</w:t>
            </w:r>
            <w:r w:rsidRPr="003622EA">
              <w:rPr>
                <w:bCs/>
                <w:color w:val="000000"/>
                <w:sz w:val="20"/>
                <w:szCs w:val="20"/>
              </w:rPr>
              <w:t xml:space="preserve"> Dersi, “Dinleme” Öğrenme Alanı: Duyduğu sesleri ayırt eder.</w:t>
            </w:r>
            <w:r w:rsidRPr="003622EA">
              <w:rPr>
                <w:b/>
                <w:color w:val="000000"/>
                <w:sz w:val="20"/>
                <w:szCs w:val="20"/>
              </w:rPr>
              <w:t xml:space="preserve"> </w:t>
            </w:r>
          </w:p>
          <w:p w:rsidR="005000DE" w:rsidRPr="003622EA" w:rsidRDefault="005000DE" w:rsidP="005000DE">
            <w:pPr>
              <w:ind w:right="17"/>
              <w:rPr>
                <w:bCs/>
                <w:color w:val="000000"/>
                <w:sz w:val="20"/>
                <w:szCs w:val="20"/>
              </w:rPr>
            </w:pPr>
            <w:r w:rsidRPr="003622EA">
              <w:rPr>
                <w:b/>
                <w:color w:val="000000"/>
                <w:sz w:val="20"/>
                <w:szCs w:val="20"/>
              </w:rPr>
              <w:t>Diğer Derslerle İlişkilendirme: Türkçe</w:t>
            </w:r>
            <w:r w:rsidRPr="003622EA">
              <w:rPr>
                <w:bCs/>
                <w:color w:val="000000"/>
                <w:sz w:val="20"/>
                <w:szCs w:val="20"/>
              </w:rPr>
              <w:t xml:space="preserve"> Dersi, “Görsel Okume ve Görsel Sunu” Öğrenme Alanı: Doğayı izler ve doğadaki değişimleri fark eder.</w:t>
            </w:r>
          </w:p>
          <w:p w:rsidR="005000DE" w:rsidRPr="003622EA" w:rsidRDefault="005000DE" w:rsidP="005000DE">
            <w:pPr>
              <w:rPr>
                <w:b/>
                <w:color w:val="000000"/>
                <w:sz w:val="20"/>
                <w:szCs w:val="20"/>
              </w:rPr>
            </w:pPr>
            <w:r w:rsidRPr="003622EA">
              <w:rPr>
                <w:b/>
                <w:color w:val="000000"/>
                <w:sz w:val="20"/>
                <w:szCs w:val="20"/>
              </w:rPr>
              <w:t xml:space="preserve">C.1. Kazanımı ile İlgili Açıklamalar: </w:t>
            </w:r>
          </w:p>
          <w:p w:rsidR="005000DE" w:rsidRPr="003622EA" w:rsidRDefault="005000DE" w:rsidP="005000DE">
            <w:pPr>
              <w:ind w:right="17"/>
              <w:rPr>
                <w:color w:val="000000"/>
                <w:sz w:val="20"/>
                <w:szCs w:val="20"/>
              </w:rPr>
            </w:pPr>
            <w:r w:rsidRPr="003622EA">
              <w:rPr>
                <w:b/>
                <w:color w:val="000000"/>
                <w:sz w:val="20"/>
                <w:szCs w:val="20"/>
              </w:rPr>
              <w:t>Uyarı: Öyküyü</w:t>
            </w:r>
            <w:r w:rsidRPr="003622EA">
              <w:rPr>
                <w:color w:val="000000"/>
                <w:sz w:val="20"/>
                <w:szCs w:val="20"/>
              </w:rPr>
              <w:t xml:space="preserve"> canlandırırken öğrencinin sesini ve çalgısını kullanabilmesini sağlayan etkinliklere yer verilmelidir.</w:t>
            </w:r>
          </w:p>
          <w:p w:rsidR="005000DE" w:rsidRPr="003622EA" w:rsidRDefault="005000DE" w:rsidP="005000DE">
            <w:pPr>
              <w:ind w:left="70" w:right="-20"/>
              <w:rPr>
                <w:color w:val="000000"/>
                <w:sz w:val="20"/>
                <w:szCs w:val="20"/>
              </w:rPr>
            </w:pPr>
            <w:r w:rsidRPr="003622EA">
              <w:rPr>
                <w:b/>
                <w:color w:val="000000"/>
                <w:sz w:val="20"/>
                <w:szCs w:val="20"/>
              </w:rPr>
              <w:t xml:space="preserve">Ders İçi İlişkilendirme : </w:t>
            </w:r>
            <w:r w:rsidRPr="003622EA">
              <w:rPr>
                <w:color w:val="000000"/>
                <w:sz w:val="20"/>
                <w:szCs w:val="20"/>
              </w:rPr>
              <w:t xml:space="preserve">“Doğada duyduğu sesleri gürlük özelliklerine göre farklı ses kaynakları kullanarak canlandırır.” ve “Vücudunu ritim çalgısı gibi kullanır.” kazanımlarıyla ilişkilendirilmelidir. </w:t>
            </w:r>
          </w:p>
        </w:tc>
        <w:tc>
          <w:tcPr>
            <w:tcW w:w="1418" w:type="dxa"/>
            <w:vMerge w:val="restart"/>
            <w:shd w:val="clear" w:color="auto" w:fill="auto"/>
            <w:vAlign w:val="center"/>
          </w:tcPr>
          <w:p w:rsidR="005000DE" w:rsidRPr="003622EA" w:rsidRDefault="005000DE" w:rsidP="005000DE">
            <w:pPr>
              <w:jc w:val="center"/>
              <w:rPr>
                <w:bCs/>
                <w:color w:val="000000"/>
                <w:sz w:val="18"/>
                <w:szCs w:val="18"/>
              </w:rPr>
            </w:pPr>
          </w:p>
        </w:tc>
      </w:tr>
      <w:tr w:rsidR="005000DE" w:rsidRPr="003622EA" w:rsidTr="005000DE">
        <w:trPr>
          <w:cantSplit/>
          <w:trHeight w:val="1155"/>
        </w:trPr>
        <w:tc>
          <w:tcPr>
            <w:tcW w:w="628" w:type="dxa"/>
            <w:vMerge/>
            <w:shd w:val="clear" w:color="auto" w:fill="auto"/>
            <w:textDirection w:val="btLr"/>
            <w:vAlign w:val="center"/>
          </w:tcPr>
          <w:p w:rsidR="005000DE" w:rsidRPr="003622EA" w:rsidRDefault="005000DE" w:rsidP="005000DE">
            <w:pPr>
              <w:ind w:left="113" w:right="-20"/>
              <w:jc w:val="center"/>
              <w:rPr>
                <w:b/>
                <w:color w:val="000000"/>
                <w:sz w:val="20"/>
                <w:szCs w:val="20"/>
              </w:rPr>
            </w:pPr>
          </w:p>
        </w:tc>
        <w:tc>
          <w:tcPr>
            <w:tcW w:w="628" w:type="dxa"/>
            <w:shd w:val="clear" w:color="auto" w:fill="auto"/>
            <w:textDirection w:val="btLr"/>
            <w:vAlign w:val="center"/>
          </w:tcPr>
          <w:p w:rsidR="005000DE" w:rsidRPr="006B5C93" w:rsidRDefault="003B16D6" w:rsidP="005000DE">
            <w:pPr>
              <w:ind w:left="113" w:right="-20"/>
              <w:jc w:val="center"/>
              <w:rPr>
                <w:b/>
                <w:color w:val="000000"/>
                <w:sz w:val="20"/>
                <w:szCs w:val="20"/>
              </w:rPr>
            </w:pPr>
            <w:r>
              <w:rPr>
                <w:b/>
                <w:color w:val="000000"/>
                <w:sz w:val="20"/>
                <w:szCs w:val="20"/>
              </w:rPr>
              <w:t>5</w:t>
            </w: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3622EA" w:rsidRDefault="005000DE" w:rsidP="005000DE">
            <w:pPr>
              <w:spacing w:before="48"/>
              <w:ind w:right="-20"/>
              <w:jc w:val="center"/>
              <w:rPr>
                <w:b/>
                <w:color w:val="000000"/>
                <w:sz w:val="20"/>
                <w:szCs w:val="20"/>
              </w:rPr>
            </w:pPr>
          </w:p>
        </w:tc>
        <w:tc>
          <w:tcPr>
            <w:tcW w:w="2648" w:type="dxa"/>
            <w:vMerge/>
            <w:shd w:val="clear" w:color="auto" w:fill="auto"/>
            <w:vAlign w:val="center"/>
          </w:tcPr>
          <w:p w:rsidR="005000DE" w:rsidRPr="003622EA" w:rsidRDefault="005000DE" w:rsidP="005000DE">
            <w:pPr>
              <w:ind w:left="70" w:right="-20"/>
              <w:rPr>
                <w:b/>
                <w:color w:val="000000"/>
                <w:sz w:val="20"/>
                <w:szCs w:val="20"/>
              </w:rPr>
            </w:pPr>
          </w:p>
        </w:tc>
        <w:tc>
          <w:tcPr>
            <w:tcW w:w="2551" w:type="dxa"/>
            <w:vMerge/>
            <w:shd w:val="clear" w:color="auto" w:fill="auto"/>
            <w:vAlign w:val="center"/>
          </w:tcPr>
          <w:p w:rsidR="005000DE" w:rsidRPr="003622EA" w:rsidRDefault="005000DE" w:rsidP="005000DE">
            <w:pPr>
              <w:spacing w:before="34"/>
              <w:ind w:left="70" w:right="185"/>
              <w:rPr>
                <w:color w:val="000000"/>
                <w:sz w:val="20"/>
                <w:szCs w:val="20"/>
              </w:rPr>
            </w:pPr>
          </w:p>
        </w:tc>
        <w:tc>
          <w:tcPr>
            <w:tcW w:w="4536" w:type="dxa"/>
            <w:vMerge/>
            <w:shd w:val="clear" w:color="auto" w:fill="auto"/>
            <w:vAlign w:val="center"/>
          </w:tcPr>
          <w:p w:rsidR="005000DE" w:rsidRPr="003622EA" w:rsidRDefault="005000DE" w:rsidP="005000DE">
            <w:pPr>
              <w:rPr>
                <w:b/>
                <w:color w:val="000000"/>
                <w:sz w:val="20"/>
                <w:szCs w:val="20"/>
              </w:rPr>
            </w:pPr>
          </w:p>
        </w:tc>
        <w:tc>
          <w:tcPr>
            <w:tcW w:w="1418" w:type="dxa"/>
            <w:vMerge/>
            <w:shd w:val="clear" w:color="auto" w:fill="auto"/>
            <w:vAlign w:val="center"/>
          </w:tcPr>
          <w:p w:rsidR="005000DE" w:rsidRPr="003622EA" w:rsidRDefault="005000DE" w:rsidP="005000DE">
            <w:pPr>
              <w:jc w:val="center"/>
              <w:rPr>
                <w:bCs/>
                <w:color w:val="000000"/>
                <w:sz w:val="18"/>
                <w:szCs w:val="18"/>
              </w:rPr>
            </w:pPr>
          </w:p>
        </w:tc>
      </w:tr>
      <w:tr w:rsidR="005000DE" w:rsidRPr="003622EA" w:rsidTr="005000DE">
        <w:trPr>
          <w:cantSplit/>
          <w:trHeight w:val="1140"/>
        </w:trPr>
        <w:tc>
          <w:tcPr>
            <w:tcW w:w="628" w:type="dxa"/>
            <w:vMerge/>
            <w:shd w:val="clear" w:color="auto" w:fill="auto"/>
            <w:textDirection w:val="btLr"/>
            <w:vAlign w:val="center"/>
          </w:tcPr>
          <w:p w:rsidR="005000DE" w:rsidRPr="003622EA" w:rsidRDefault="005000DE" w:rsidP="005000DE">
            <w:pPr>
              <w:ind w:left="113" w:right="-20"/>
              <w:jc w:val="center"/>
              <w:rPr>
                <w:b/>
                <w:color w:val="000000"/>
                <w:sz w:val="20"/>
                <w:szCs w:val="20"/>
              </w:rPr>
            </w:pPr>
          </w:p>
        </w:tc>
        <w:tc>
          <w:tcPr>
            <w:tcW w:w="628" w:type="dxa"/>
            <w:shd w:val="clear" w:color="auto" w:fill="auto"/>
            <w:textDirection w:val="btLr"/>
            <w:vAlign w:val="center"/>
          </w:tcPr>
          <w:p w:rsidR="005000DE" w:rsidRPr="006B5C93" w:rsidRDefault="005000DE" w:rsidP="005000DE">
            <w:pPr>
              <w:ind w:left="113" w:right="-20"/>
              <w:jc w:val="center"/>
              <w:rPr>
                <w:b/>
                <w:color w:val="000000"/>
                <w:sz w:val="20"/>
                <w:szCs w:val="20"/>
              </w:rPr>
            </w:pP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3622EA" w:rsidRDefault="005000DE" w:rsidP="005000DE">
            <w:pPr>
              <w:spacing w:before="48"/>
              <w:ind w:right="-20"/>
              <w:jc w:val="center"/>
              <w:rPr>
                <w:b/>
                <w:color w:val="000000"/>
                <w:sz w:val="20"/>
                <w:szCs w:val="20"/>
              </w:rPr>
            </w:pPr>
          </w:p>
        </w:tc>
        <w:tc>
          <w:tcPr>
            <w:tcW w:w="2648" w:type="dxa"/>
            <w:vMerge/>
            <w:shd w:val="clear" w:color="auto" w:fill="auto"/>
            <w:vAlign w:val="center"/>
          </w:tcPr>
          <w:p w:rsidR="005000DE" w:rsidRPr="003622EA" w:rsidRDefault="005000DE" w:rsidP="005000DE">
            <w:pPr>
              <w:ind w:left="70" w:right="-20"/>
              <w:rPr>
                <w:b/>
                <w:color w:val="000000"/>
                <w:sz w:val="20"/>
                <w:szCs w:val="20"/>
              </w:rPr>
            </w:pPr>
          </w:p>
        </w:tc>
        <w:tc>
          <w:tcPr>
            <w:tcW w:w="2551" w:type="dxa"/>
            <w:vMerge/>
            <w:shd w:val="clear" w:color="auto" w:fill="auto"/>
            <w:vAlign w:val="center"/>
          </w:tcPr>
          <w:p w:rsidR="005000DE" w:rsidRPr="003622EA" w:rsidRDefault="005000DE" w:rsidP="005000DE">
            <w:pPr>
              <w:spacing w:before="34"/>
              <w:ind w:left="70" w:right="185"/>
              <w:rPr>
                <w:color w:val="000000"/>
                <w:sz w:val="20"/>
                <w:szCs w:val="20"/>
              </w:rPr>
            </w:pPr>
          </w:p>
        </w:tc>
        <w:tc>
          <w:tcPr>
            <w:tcW w:w="4536" w:type="dxa"/>
            <w:vMerge/>
            <w:shd w:val="clear" w:color="auto" w:fill="auto"/>
            <w:vAlign w:val="center"/>
          </w:tcPr>
          <w:p w:rsidR="005000DE" w:rsidRPr="003622EA" w:rsidRDefault="005000DE" w:rsidP="005000DE">
            <w:pPr>
              <w:rPr>
                <w:b/>
                <w:color w:val="000000"/>
                <w:sz w:val="20"/>
                <w:szCs w:val="20"/>
              </w:rPr>
            </w:pPr>
          </w:p>
        </w:tc>
        <w:tc>
          <w:tcPr>
            <w:tcW w:w="1418" w:type="dxa"/>
            <w:vMerge/>
            <w:shd w:val="clear" w:color="auto" w:fill="auto"/>
            <w:vAlign w:val="center"/>
          </w:tcPr>
          <w:p w:rsidR="005000DE" w:rsidRPr="003622EA" w:rsidRDefault="005000DE" w:rsidP="005000DE">
            <w:pPr>
              <w:jc w:val="center"/>
              <w:rPr>
                <w:bCs/>
                <w:color w:val="000000"/>
                <w:sz w:val="18"/>
                <w:szCs w:val="18"/>
              </w:rPr>
            </w:pPr>
          </w:p>
        </w:tc>
      </w:tr>
      <w:tr w:rsidR="005000DE" w:rsidRPr="003622EA" w:rsidTr="005000DE">
        <w:trPr>
          <w:cantSplit/>
          <w:trHeight w:val="1200"/>
        </w:trPr>
        <w:tc>
          <w:tcPr>
            <w:tcW w:w="628" w:type="dxa"/>
            <w:vMerge w:val="restart"/>
            <w:shd w:val="clear" w:color="auto" w:fill="auto"/>
            <w:textDirection w:val="btLr"/>
            <w:vAlign w:val="center"/>
          </w:tcPr>
          <w:p w:rsidR="005000DE" w:rsidRPr="003622EA" w:rsidRDefault="005000DE" w:rsidP="005000DE">
            <w:pPr>
              <w:ind w:left="113" w:right="-20"/>
              <w:jc w:val="center"/>
              <w:rPr>
                <w:b/>
                <w:color w:val="000000"/>
                <w:sz w:val="20"/>
                <w:szCs w:val="20"/>
              </w:rPr>
            </w:pPr>
            <w:r>
              <w:rPr>
                <w:b/>
                <w:color w:val="000000"/>
                <w:sz w:val="20"/>
                <w:szCs w:val="20"/>
              </w:rPr>
              <w:t>OCAK</w:t>
            </w:r>
            <w:r w:rsidR="003B16D6">
              <w:rPr>
                <w:b/>
                <w:color w:val="000000"/>
                <w:sz w:val="20"/>
                <w:szCs w:val="20"/>
              </w:rPr>
              <w:t>- ŞUBAT</w:t>
            </w:r>
          </w:p>
        </w:tc>
        <w:tc>
          <w:tcPr>
            <w:tcW w:w="628" w:type="dxa"/>
            <w:shd w:val="clear" w:color="auto" w:fill="auto"/>
            <w:textDirection w:val="btLr"/>
            <w:vAlign w:val="center"/>
          </w:tcPr>
          <w:p w:rsidR="005000DE" w:rsidRPr="006B5C93" w:rsidRDefault="003B16D6" w:rsidP="005000DE">
            <w:pPr>
              <w:ind w:left="113" w:right="-20"/>
              <w:jc w:val="center"/>
              <w:rPr>
                <w:b/>
                <w:color w:val="000000"/>
                <w:sz w:val="20"/>
                <w:szCs w:val="20"/>
              </w:rPr>
            </w:pPr>
            <w:r>
              <w:rPr>
                <w:b/>
                <w:color w:val="000000"/>
                <w:sz w:val="20"/>
                <w:szCs w:val="20"/>
              </w:rPr>
              <w:t>2</w:t>
            </w: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3622EA" w:rsidRDefault="005000DE" w:rsidP="005000DE">
            <w:pPr>
              <w:spacing w:before="48"/>
              <w:ind w:right="-20"/>
              <w:jc w:val="center"/>
              <w:rPr>
                <w:b/>
                <w:color w:val="000000"/>
                <w:sz w:val="20"/>
                <w:szCs w:val="20"/>
              </w:rPr>
            </w:pPr>
          </w:p>
        </w:tc>
        <w:tc>
          <w:tcPr>
            <w:tcW w:w="2648" w:type="dxa"/>
            <w:vMerge/>
            <w:shd w:val="clear" w:color="auto" w:fill="auto"/>
            <w:vAlign w:val="center"/>
          </w:tcPr>
          <w:p w:rsidR="005000DE" w:rsidRPr="003622EA" w:rsidRDefault="005000DE" w:rsidP="005000DE">
            <w:pPr>
              <w:ind w:left="70" w:right="-20"/>
              <w:rPr>
                <w:b/>
                <w:color w:val="000000"/>
                <w:sz w:val="20"/>
                <w:szCs w:val="20"/>
              </w:rPr>
            </w:pPr>
          </w:p>
        </w:tc>
        <w:tc>
          <w:tcPr>
            <w:tcW w:w="2551" w:type="dxa"/>
            <w:vMerge/>
            <w:shd w:val="clear" w:color="auto" w:fill="auto"/>
            <w:vAlign w:val="center"/>
          </w:tcPr>
          <w:p w:rsidR="005000DE" w:rsidRPr="003622EA" w:rsidRDefault="005000DE" w:rsidP="005000DE">
            <w:pPr>
              <w:spacing w:before="34"/>
              <w:ind w:left="70" w:right="185"/>
              <w:rPr>
                <w:color w:val="000000"/>
                <w:sz w:val="20"/>
                <w:szCs w:val="20"/>
              </w:rPr>
            </w:pPr>
          </w:p>
        </w:tc>
        <w:tc>
          <w:tcPr>
            <w:tcW w:w="4536" w:type="dxa"/>
            <w:vMerge/>
            <w:shd w:val="clear" w:color="auto" w:fill="auto"/>
            <w:vAlign w:val="center"/>
          </w:tcPr>
          <w:p w:rsidR="005000DE" w:rsidRPr="003622EA" w:rsidRDefault="005000DE" w:rsidP="005000DE">
            <w:pPr>
              <w:rPr>
                <w:b/>
                <w:color w:val="000000"/>
                <w:sz w:val="20"/>
                <w:szCs w:val="20"/>
              </w:rPr>
            </w:pPr>
          </w:p>
        </w:tc>
        <w:tc>
          <w:tcPr>
            <w:tcW w:w="1418" w:type="dxa"/>
            <w:vMerge/>
            <w:shd w:val="clear" w:color="auto" w:fill="auto"/>
            <w:vAlign w:val="center"/>
          </w:tcPr>
          <w:p w:rsidR="005000DE" w:rsidRPr="003622EA" w:rsidRDefault="005000DE" w:rsidP="005000DE">
            <w:pPr>
              <w:jc w:val="center"/>
              <w:rPr>
                <w:bCs/>
                <w:color w:val="000000"/>
                <w:sz w:val="18"/>
                <w:szCs w:val="18"/>
              </w:rPr>
            </w:pPr>
          </w:p>
        </w:tc>
      </w:tr>
      <w:tr w:rsidR="005000DE" w:rsidRPr="003622EA" w:rsidTr="005000DE">
        <w:trPr>
          <w:cantSplit/>
          <w:trHeight w:val="1185"/>
        </w:trPr>
        <w:tc>
          <w:tcPr>
            <w:tcW w:w="628" w:type="dxa"/>
            <w:vMerge/>
            <w:shd w:val="clear" w:color="auto" w:fill="auto"/>
            <w:textDirection w:val="btLr"/>
            <w:vAlign w:val="center"/>
          </w:tcPr>
          <w:p w:rsidR="005000DE" w:rsidRPr="003622EA" w:rsidRDefault="005000DE" w:rsidP="005000DE">
            <w:pPr>
              <w:ind w:left="113" w:right="-20"/>
              <w:jc w:val="center"/>
              <w:rPr>
                <w:b/>
                <w:color w:val="000000"/>
                <w:sz w:val="20"/>
                <w:szCs w:val="20"/>
              </w:rPr>
            </w:pPr>
          </w:p>
        </w:tc>
        <w:tc>
          <w:tcPr>
            <w:tcW w:w="628" w:type="dxa"/>
            <w:shd w:val="clear" w:color="auto" w:fill="auto"/>
            <w:textDirection w:val="btLr"/>
            <w:vAlign w:val="center"/>
          </w:tcPr>
          <w:p w:rsidR="005000DE" w:rsidRPr="006B5C93" w:rsidRDefault="003B16D6" w:rsidP="005000DE">
            <w:pPr>
              <w:ind w:left="113" w:right="-20"/>
              <w:jc w:val="center"/>
              <w:rPr>
                <w:b/>
                <w:color w:val="000000"/>
                <w:sz w:val="20"/>
                <w:szCs w:val="20"/>
              </w:rPr>
            </w:pPr>
            <w:r>
              <w:rPr>
                <w:b/>
                <w:color w:val="000000"/>
                <w:sz w:val="20"/>
                <w:szCs w:val="20"/>
              </w:rPr>
              <w:t>3</w:t>
            </w: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3622EA" w:rsidRDefault="005000DE" w:rsidP="005000DE">
            <w:pPr>
              <w:spacing w:before="48"/>
              <w:ind w:right="-20"/>
              <w:jc w:val="center"/>
              <w:rPr>
                <w:b/>
                <w:color w:val="000000"/>
                <w:sz w:val="20"/>
                <w:szCs w:val="20"/>
              </w:rPr>
            </w:pPr>
          </w:p>
        </w:tc>
        <w:tc>
          <w:tcPr>
            <w:tcW w:w="2648" w:type="dxa"/>
            <w:vMerge/>
            <w:shd w:val="clear" w:color="auto" w:fill="auto"/>
            <w:vAlign w:val="center"/>
          </w:tcPr>
          <w:p w:rsidR="005000DE" w:rsidRPr="003622EA" w:rsidRDefault="005000DE" w:rsidP="005000DE">
            <w:pPr>
              <w:ind w:left="70" w:right="-20"/>
              <w:rPr>
                <w:b/>
                <w:color w:val="000000"/>
                <w:sz w:val="20"/>
                <w:szCs w:val="20"/>
              </w:rPr>
            </w:pPr>
          </w:p>
        </w:tc>
        <w:tc>
          <w:tcPr>
            <w:tcW w:w="2551" w:type="dxa"/>
            <w:vMerge/>
            <w:shd w:val="clear" w:color="auto" w:fill="auto"/>
            <w:vAlign w:val="center"/>
          </w:tcPr>
          <w:p w:rsidR="005000DE" w:rsidRPr="003622EA" w:rsidRDefault="005000DE" w:rsidP="005000DE">
            <w:pPr>
              <w:spacing w:before="34"/>
              <w:ind w:left="70" w:right="185"/>
              <w:rPr>
                <w:color w:val="000000"/>
                <w:sz w:val="20"/>
                <w:szCs w:val="20"/>
              </w:rPr>
            </w:pPr>
          </w:p>
        </w:tc>
        <w:tc>
          <w:tcPr>
            <w:tcW w:w="4536" w:type="dxa"/>
            <w:vMerge/>
            <w:shd w:val="clear" w:color="auto" w:fill="auto"/>
            <w:vAlign w:val="center"/>
          </w:tcPr>
          <w:p w:rsidR="005000DE" w:rsidRPr="003622EA" w:rsidRDefault="005000DE" w:rsidP="005000DE">
            <w:pPr>
              <w:rPr>
                <w:b/>
                <w:color w:val="000000"/>
                <w:sz w:val="20"/>
                <w:szCs w:val="20"/>
              </w:rPr>
            </w:pPr>
          </w:p>
        </w:tc>
        <w:tc>
          <w:tcPr>
            <w:tcW w:w="1418" w:type="dxa"/>
            <w:vMerge/>
            <w:shd w:val="clear" w:color="auto" w:fill="auto"/>
            <w:vAlign w:val="center"/>
          </w:tcPr>
          <w:p w:rsidR="005000DE" w:rsidRPr="003622EA" w:rsidRDefault="005000DE" w:rsidP="005000DE">
            <w:pPr>
              <w:jc w:val="center"/>
              <w:rPr>
                <w:bCs/>
                <w:color w:val="000000"/>
                <w:sz w:val="18"/>
                <w:szCs w:val="18"/>
              </w:rPr>
            </w:pPr>
          </w:p>
        </w:tc>
      </w:tr>
      <w:tr w:rsidR="005000DE" w:rsidRPr="003622EA" w:rsidTr="005000DE">
        <w:trPr>
          <w:cantSplit/>
          <w:trHeight w:val="1335"/>
        </w:trPr>
        <w:tc>
          <w:tcPr>
            <w:tcW w:w="628" w:type="dxa"/>
            <w:vMerge/>
            <w:shd w:val="clear" w:color="auto" w:fill="auto"/>
            <w:textDirection w:val="btLr"/>
            <w:vAlign w:val="center"/>
          </w:tcPr>
          <w:p w:rsidR="005000DE" w:rsidRPr="003622EA" w:rsidRDefault="005000DE" w:rsidP="005000DE">
            <w:pPr>
              <w:ind w:left="113" w:right="-20"/>
              <w:jc w:val="center"/>
              <w:rPr>
                <w:b/>
                <w:color w:val="000000"/>
                <w:sz w:val="20"/>
                <w:szCs w:val="20"/>
              </w:rPr>
            </w:pPr>
          </w:p>
        </w:tc>
        <w:tc>
          <w:tcPr>
            <w:tcW w:w="628" w:type="dxa"/>
            <w:shd w:val="clear" w:color="auto" w:fill="auto"/>
            <w:textDirection w:val="btLr"/>
            <w:vAlign w:val="center"/>
          </w:tcPr>
          <w:p w:rsidR="005000DE" w:rsidRPr="006B5C93" w:rsidRDefault="003B16D6" w:rsidP="005000DE">
            <w:pPr>
              <w:ind w:left="113" w:right="-20"/>
              <w:jc w:val="center"/>
              <w:rPr>
                <w:b/>
                <w:color w:val="000000"/>
                <w:sz w:val="20"/>
                <w:szCs w:val="20"/>
              </w:rPr>
            </w:pPr>
            <w:r>
              <w:rPr>
                <w:b/>
                <w:color w:val="000000"/>
                <w:sz w:val="20"/>
                <w:szCs w:val="20"/>
              </w:rPr>
              <w:t>4-1</w:t>
            </w: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3622EA" w:rsidRDefault="005000DE" w:rsidP="005000DE">
            <w:pPr>
              <w:spacing w:before="48"/>
              <w:ind w:right="-20"/>
              <w:jc w:val="center"/>
              <w:rPr>
                <w:b/>
                <w:color w:val="000000"/>
                <w:sz w:val="20"/>
                <w:szCs w:val="20"/>
              </w:rPr>
            </w:pPr>
          </w:p>
        </w:tc>
        <w:tc>
          <w:tcPr>
            <w:tcW w:w="2648" w:type="dxa"/>
            <w:vMerge/>
            <w:shd w:val="clear" w:color="auto" w:fill="auto"/>
            <w:vAlign w:val="center"/>
          </w:tcPr>
          <w:p w:rsidR="005000DE" w:rsidRPr="003622EA" w:rsidRDefault="005000DE" w:rsidP="005000DE">
            <w:pPr>
              <w:ind w:left="70" w:right="-20"/>
              <w:rPr>
                <w:b/>
                <w:color w:val="000000"/>
                <w:sz w:val="20"/>
                <w:szCs w:val="20"/>
              </w:rPr>
            </w:pPr>
          </w:p>
        </w:tc>
        <w:tc>
          <w:tcPr>
            <w:tcW w:w="2551" w:type="dxa"/>
            <w:vMerge/>
            <w:shd w:val="clear" w:color="auto" w:fill="auto"/>
            <w:vAlign w:val="center"/>
          </w:tcPr>
          <w:p w:rsidR="005000DE" w:rsidRPr="003622EA" w:rsidRDefault="005000DE" w:rsidP="005000DE">
            <w:pPr>
              <w:spacing w:before="34"/>
              <w:ind w:left="70" w:right="185"/>
              <w:rPr>
                <w:color w:val="000000"/>
                <w:sz w:val="20"/>
                <w:szCs w:val="20"/>
              </w:rPr>
            </w:pPr>
          </w:p>
        </w:tc>
        <w:tc>
          <w:tcPr>
            <w:tcW w:w="4536" w:type="dxa"/>
            <w:vMerge/>
            <w:shd w:val="clear" w:color="auto" w:fill="auto"/>
            <w:vAlign w:val="center"/>
          </w:tcPr>
          <w:p w:rsidR="005000DE" w:rsidRPr="003622EA" w:rsidRDefault="005000DE" w:rsidP="005000DE">
            <w:pPr>
              <w:rPr>
                <w:b/>
                <w:color w:val="000000"/>
                <w:sz w:val="20"/>
                <w:szCs w:val="20"/>
              </w:rPr>
            </w:pPr>
          </w:p>
        </w:tc>
        <w:tc>
          <w:tcPr>
            <w:tcW w:w="1418" w:type="dxa"/>
            <w:vMerge/>
            <w:shd w:val="clear" w:color="auto" w:fill="auto"/>
            <w:vAlign w:val="center"/>
          </w:tcPr>
          <w:p w:rsidR="005000DE" w:rsidRPr="003622EA" w:rsidRDefault="005000DE" w:rsidP="005000DE">
            <w:pPr>
              <w:jc w:val="center"/>
              <w:rPr>
                <w:bCs/>
                <w:color w:val="000000"/>
                <w:sz w:val="18"/>
                <w:szCs w:val="18"/>
              </w:rPr>
            </w:pPr>
          </w:p>
        </w:tc>
      </w:tr>
    </w:tbl>
    <w:p w:rsidR="006B5C93" w:rsidRDefault="006B5C93"/>
    <w:p w:rsidR="006B5C93" w:rsidRDefault="006B5C93"/>
    <w:p w:rsidR="006B5C93" w:rsidRDefault="006B5C93"/>
    <w:p w:rsidR="005000DE" w:rsidRDefault="005000DE"/>
    <w:p w:rsidR="005000DE" w:rsidRDefault="005000DE"/>
    <w:p w:rsidR="001B72DC" w:rsidRDefault="001B72DC"/>
    <w:p w:rsidR="001B72DC" w:rsidRDefault="001B72DC"/>
    <w:p w:rsidR="005000DE" w:rsidRDefault="005000DE"/>
    <w:p w:rsidR="005000DE" w:rsidRDefault="005000DE"/>
    <w:p w:rsidR="005000DE" w:rsidRDefault="005000DE"/>
    <w:tbl>
      <w:tblPr>
        <w:tblpPr w:leftFromText="141" w:rightFromText="141" w:vertAnchor="page" w:horzAnchor="margin" w:tblpY="1366"/>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628"/>
        <w:gridCol w:w="740"/>
        <w:gridCol w:w="1985"/>
        <w:gridCol w:w="2859"/>
        <w:gridCol w:w="2340"/>
        <w:gridCol w:w="4253"/>
        <w:gridCol w:w="1843"/>
      </w:tblGrid>
      <w:tr w:rsidR="005000DE" w:rsidRPr="00625465" w:rsidTr="005000DE">
        <w:trPr>
          <w:cantSplit/>
          <w:trHeight w:val="1134"/>
        </w:trPr>
        <w:tc>
          <w:tcPr>
            <w:tcW w:w="628" w:type="dxa"/>
            <w:shd w:val="clear" w:color="auto" w:fill="auto"/>
            <w:vAlign w:val="center"/>
          </w:tcPr>
          <w:p w:rsidR="005000DE" w:rsidRPr="003622EA" w:rsidRDefault="005000DE" w:rsidP="005000DE">
            <w:pPr>
              <w:spacing w:before="73"/>
              <w:ind w:right="-20"/>
              <w:jc w:val="center"/>
              <w:rPr>
                <w:color w:val="000000"/>
                <w:sz w:val="20"/>
                <w:szCs w:val="20"/>
              </w:rPr>
            </w:pPr>
            <w:r w:rsidRPr="003622EA">
              <w:rPr>
                <w:color w:val="000000"/>
                <w:sz w:val="20"/>
                <w:szCs w:val="20"/>
              </w:rPr>
              <w:t>AY</w:t>
            </w:r>
          </w:p>
        </w:tc>
        <w:tc>
          <w:tcPr>
            <w:tcW w:w="628" w:type="dxa"/>
            <w:shd w:val="clear" w:color="auto" w:fill="auto"/>
            <w:textDirection w:val="btLr"/>
            <w:vAlign w:val="center"/>
          </w:tcPr>
          <w:p w:rsidR="005000DE" w:rsidRPr="003622EA" w:rsidRDefault="005000DE" w:rsidP="005000DE">
            <w:pPr>
              <w:spacing w:before="73"/>
              <w:ind w:left="113" w:right="-20"/>
              <w:jc w:val="center"/>
              <w:rPr>
                <w:color w:val="000000"/>
                <w:sz w:val="20"/>
                <w:szCs w:val="20"/>
              </w:rPr>
            </w:pPr>
            <w:r w:rsidRPr="003622EA">
              <w:rPr>
                <w:b/>
                <w:bCs/>
                <w:color w:val="000000"/>
                <w:spacing w:val="-1"/>
                <w:sz w:val="20"/>
                <w:szCs w:val="20"/>
              </w:rPr>
              <w:t>HAFTA</w:t>
            </w:r>
          </w:p>
        </w:tc>
        <w:tc>
          <w:tcPr>
            <w:tcW w:w="740" w:type="dxa"/>
            <w:shd w:val="clear" w:color="auto" w:fill="auto"/>
            <w:vAlign w:val="center"/>
          </w:tcPr>
          <w:p w:rsidR="005000DE" w:rsidRPr="00625465" w:rsidRDefault="005000DE" w:rsidP="005000DE">
            <w:pPr>
              <w:spacing w:before="73" w:line="168" w:lineRule="auto"/>
              <w:ind w:left="-102" w:right="-6"/>
              <w:jc w:val="center"/>
              <w:rPr>
                <w:b/>
                <w:bCs/>
                <w:color w:val="000000"/>
                <w:spacing w:val="-1"/>
                <w:sz w:val="18"/>
                <w:szCs w:val="18"/>
              </w:rPr>
            </w:pPr>
            <w:r w:rsidRPr="00625465">
              <w:rPr>
                <w:b/>
                <w:bCs/>
                <w:color w:val="000000"/>
                <w:spacing w:val="-1"/>
                <w:sz w:val="18"/>
                <w:szCs w:val="18"/>
              </w:rPr>
              <w:t>SÜRE</w:t>
            </w:r>
          </w:p>
          <w:p w:rsidR="005000DE" w:rsidRPr="00625465" w:rsidRDefault="005000DE" w:rsidP="005000DE">
            <w:pPr>
              <w:spacing w:before="73" w:line="144" w:lineRule="auto"/>
              <w:ind w:left="-102" w:right="-6"/>
              <w:jc w:val="center"/>
              <w:rPr>
                <w:color w:val="000000"/>
                <w:sz w:val="18"/>
                <w:szCs w:val="18"/>
              </w:rPr>
            </w:pPr>
            <w:r w:rsidRPr="00625465">
              <w:rPr>
                <w:b/>
                <w:bCs/>
                <w:color w:val="000000"/>
                <w:spacing w:val="-1"/>
                <w:sz w:val="18"/>
                <w:szCs w:val="18"/>
              </w:rPr>
              <w:t xml:space="preserve"> (DERS SAATİ)</w:t>
            </w:r>
          </w:p>
        </w:tc>
        <w:tc>
          <w:tcPr>
            <w:tcW w:w="1985" w:type="dxa"/>
            <w:shd w:val="clear" w:color="auto" w:fill="auto"/>
            <w:vAlign w:val="center"/>
          </w:tcPr>
          <w:p w:rsidR="005000DE" w:rsidRPr="00625465" w:rsidRDefault="005000DE" w:rsidP="005000DE">
            <w:pPr>
              <w:spacing w:before="73"/>
              <w:ind w:left="-28" w:right="-20"/>
              <w:jc w:val="center"/>
              <w:rPr>
                <w:color w:val="000000"/>
                <w:sz w:val="18"/>
                <w:szCs w:val="18"/>
              </w:rPr>
            </w:pPr>
            <w:r w:rsidRPr="00625465">
              <w:rPr>
                <w:b/>
                <w:bCs/>
                <w:color w:val="000000"/>
                <w:spacing w:val="-1"/>
                <w:sz w:val="18"/>
                <w:szCs w:val="18"/>
              </w:rPr>
              <w:t>AN</w:t>
            </w:r>
            <w:r w:rsidRPr="00625465">
              <w:rPr>
                <w:b/>
                <w:bCs/>
                <w:color w:val="000000"/>
                <w:sz w:val="18"/>
                <w:szCs w:val="18"/>
              </w:rPr>
              <w:t>A</w:t>
            </w:r>
            <w:r w:rsidRPr="00625465">
              <w:rPr>
                <w:b/>
                <w:bCs/>
                <w:color w:val="000000"/>
                <w:spacing w:val="-2"/>
                <w:sz w:val="18"/>
                <w:szCs w:val="18"/>
              </w:rPr>
              <w:t xml:space="preserve"> </w:t>
            </w:r>
            <w:r w:rsidRPr="00625465">
              <w:rPr>
                <w:b/>
                <w:bCs/>
                <w:color w:val="000000"/>
                <w:spacing w:val="-1"/>
                <w:sz w:val="18"/>
                <w:szCs w:val="18"/>
              </w:rPr>
              <w:t>KAZANI</w:t>
            </w:r>
            <w:r w:rsidRPr="00625465">
              <w:rPr>
                <w:b/>
                <w:bCs/>
                <w:color w:val="000000"/>
                <w:sz w:val="18"/>
                <w:szCs w:val="18"/>
              </w:rPr>
              <w:t>M</w:t>
            </w:r>
            <w:r w:rsidRPr="00625465">
              <w:rPr>
                <w:b/>
                <w:bCs/>
                <w:color w:val="000000"/>
                <w:spacing w:val="-2"/>
                <w:sz w:val="18"/>
                <w:szCs w:val="18"/>
              </w:rPr>
              <w:t xml:space="preserve"> </w:t>
            </w:r>
            <w:r w:rsidRPr="00625465">
              <w:rPr>
                <w:b/>
                <w:bCs/>
                <w:color w:val="000000"/>
                <w:spacing w:val="-1"/>
                <w:sz w:val="18"/>
                <w:szCs w:val="18"/>
              </w:rPr>
              <w:t>TEMALARI</w:t>
            </w:r>
          </w:p>
        </w:tc>
        <w:tc>
          <w:tcPr>
            <w:tcW w:w="2859" w:type="dxa"/>
            <w:shd w:val="clear" w:color="auto" w:fill="auto"/>
            <w:vAlign w:val="center"/>
          </w:tcPr>
          <w:p w:rsidR="005000DE" w:rsidRPr="00625465" w:rsidRDefault="005000DE" w:rsidP="005000DE">
            <w:pPr>
              <w:spacing w:before="73"/>
              <w:ind w:left="-108" w:right="-128"/>
              <w:jc w:val="center"/>
              <w:rPr>
                <w:color w:val="000000"/>
                <w:sz w:val="18"/>
                <w:szCs w:val="18"/>
              </w:rPr>
            </w:pPr>
            <w:r w:rsidRPr="00625465">
              <w:rPr>
                <w:b/>
                <w:bCs/>
                <w:color w:val="000000"/>
                <w:spacing w:val="-1"/>
                <w:sz w:val="18"/>
                <w:szCs w:val="18"/>
              </w:rPr>
              <w:t>KAZANIMLAR</w:t>
            </w:r>
          </w:p>
        </w:tc>
        <w:tc>
          <w:tcPr>
            <w:tcW w:w="2340" w:type="dxa"/>
            <w:shd w:val="clear" w:color="auto" w:fill="auto"/>
            <w:vAlign w:val="center"/>
          </w:tcPr>
          <w:p w:rsidR="005000DE" w:rsidRPr="00625465" w:rsidRDefault="005000DE" w:rsidP="005000DE">
            <w:pPr>
              <w:spacing w:before="73"/>
              <w:ind w:left="-88" w:right="-20"/>
              <w:jc w:val="center"/>
              <w:rPr>
                <w:color w:val="000000"/>
                <w:sz w:val="18"/>
                <w:szCs w:val="18"/>
              </w:rPr>
            </w:pPr>
            <w:r w:rsidRPr="00625465">
              <w:rPr>
                <w:b/>
                <w:bCs/>
                <w:color w:val="000000"/>
                <w:spacing w:val="-1"/>
                <w:sz w:val="18"/>
                <w:szCs w:val="18"/>
              </w:rPr>
              <w:t>ARA</w:t>
            </w:r>
            <w:r w:rsidRPr="00625465">
              <w:rPr>
                <w:b/>
                <w:bCs/>
                <w:color w:val="000000"/>
                <w:sz w:val="18"/>
                <w:szCs w:val="18"/>
              </w:rPr>
              <w:t>Ç</w:t>
            </w:r>
            <w:r w:rsidRPr="00625465">
              <w:rPr>
                <w:b/>
                <w:bCs/>
                <w:color w:val="000000"/>
                <w:spacing w:val="38"/>
                <w:sz w:val="18"/>
                <w:szCs w:val="18"/>
              </w:rPr>
              <w:t xml:space="preserve"> </w:t>
            </w:r>
            <w:r w:rsidRPr="00625465">
              <w:rPr>
                <w:b/>
                <w:bCs/>
                <w:color w:val="000000"/>
                <w:spacing w:val="-1"/>
                <w:sz w:val="18"/>
                <w:szCs w:val="18"/>
              </w:rPr>
              <w:t>V</w:t>
            </w:r>
            <w:r w:rsidRPr="00625465">
              <w:rPr>
                <w:b/>
                <w:bCs/>
                <w:color w:val="000000"/>
                <w:sz w:val="18"/>
                <w:szCs w:val="18"/>
              </w:rPr>
              <w:t>E</w:t>
            </w:r>
            <w:r w:rsidRPr="00625465">
              <w:rPr>
                <w:b/>
                <w:bCs/>
                <w:color w:val="000000"/>
                <w:spacing w:val="-2"/>
                <w:sz w:val="18"/>
                <w:szCs w:val="18"/>
              </w:rPr>
              <w:t xml:space="preserve"> </w:t>
            </w:r>
            <w:r w:rsidRPr="00625465">
              <w:rPr>
                <w:b/>
                <w:bCs/>
                <w:color w:val="000000"/>
                <w:spacing w:val="-1"/>
                <w:sz w:val="18"/>
                <w:szCs w:val="18"/>
              </w:rPr>
              <w:t>GEREÇ</w:t>
            </w:r>
          </w:p>
        </w:tc>
        <w:tc>
          <w:tcPr>
            <w:tcW w:w="4253" w:type="dxa"/>
            <w:shd w:val="clear" w:color="auto" w:fill="auto"/>
            <w:vAlign w:val="center"/>
          </w:tcPr>
          <w:p w:rsidR="005000DE" w:rsidRPr="00625465" w:rsidRDefault="005000DE" w:rsidP="005000DE">
            <w:pPr>
              <w:spacing w:before="73"/>
              <w:ind w:left="-82" w:right="-108"/>
              <w:jc w:val="center"/>
              <w:rPr>
                <w:color w:val="000000"/>
                <w:sz w:val="18"/>
                <w:szCs w:val="18"/>
              </w:rPr>
            </w:pPr>
            <w:r w:rsidRPr="00625465">
              <w:rPr>
                <w:b/>
                <w:bCs/>
                <w:color w:val="000000"/>
                <w:spacing w:val="-1"/>
                <w:sz w:val="18"/>
                <w:szCs w:val="18"/>
              </w:rPr>
              <w:t>AÇIKLAMALAR</w:t>
            </w:r>
          </w:p>
        </w:tc>
        <w:tc>
          <w:tcPr>
            <w:tcW w:w="1843" w:type="dxa"/>
            <w:shd w:val="clear" w:color="auto" w:fill="auto"/>
            <w:vAlign w:val="center"/>
          </w:tcPr>
          <w:p w:rsidR="005000DE" w:rsidRPr="00625465" w:rsidRDefault="005000DE" w:rsidP="005000DE">
            <w:pPr>
              <w:spacing w:before="87" w:line="170" w:lineRule="exact"/>
              <w:ind w:left="-108" w:right="-108"/>
              <w:jc w:val="center"/>
              <w:rPr>
                <w:bCs/>
                <w:color w:val="000000"/>
                <w:spacing w:val="-1"/>
                <w:sz w:val="18"/>
                <w:szCs w:val="18"/>
              </w:rPr>
            </w:pPr>
            <w:r w:rsidRPr="00625465">
              <w:rPr>
                <w:bCs/>
                <w:color w:val="000000"/>
                <w:spacing w:val="-1"/>
                <w:sz w:val="18"/>
                <w:szCs w:val="18"/>
              </w:rPr>
              <w:t>BE</w:t>
            </w:r>
            <w:r w:rsidRPr="00625465">
              <w:rPr>
                <w:bCs/>
                <w:color w:val="000000"/>
                <w:spacing w:val="1"/>
                <w:sz w:val="18"/>
                <w:szCs w:val="18"/>
              </w:rPr>
              <w:t>L</w:t>
            </w:r>
            <w:r w:rsidRPr="00625465">
              <w:rPr>
                <w:bCs/>
                <w:color w:val="000000"/>
                <w:spacing w:val="-1"/>
                <w:sz w:val="18"/>
                <w:szCs w:val="18"/>
              </w:rPr>
              <w:t>İRL</w:t>
            </w:r>
            <w:r w:rsidRPr="00625465">
              <w:rPr>
                <w:bCs/>
                <w:color w:val="000000"/>
                <w:sz w:val="18"/>
                <w:szCs w:val="18"/>
              </w:rPr>
              <w:t>İ</w:t>
            </w:r>
            <w:r w:rsidRPr="00625465">
              <w:rPr>
                <w:bCs/>
                <w:color w:val="000000"/>
                <w:spacing w:val="-2"/>
                <w:sz w:val="18"/>
                <w:szCs w:val="18"/>
              </w:rPr>
              <w:t xml:space="preserve"> </w:t>
            </w:r>
            <w:r w:rsidRPr="00625465">
              <w:rPr>
                <w:bCs/>
                <w:color w:val="000000"/>
                <w:spacing w:val="-1"/>
                <w:sz w:val="18"/>
                <w:szCs w:val="18"/>
              </w:rPr>
              <w:t xml:space="preserve">GÜN </w:t>
            </w:r>
          </w:p>
          <w:p w:rsidR="005000DE" w:rsidRPr="00625465" w:rsidRDefault="005000DE" w:rsidP="005000DE">
            <w:pPr>
              <w:spacing w:before="87" w:line="170" w:lineRule="exact"/>
              <w:ind w:left="-108" w:right="-108"/>
              <w:jc w:val="center"/>
              <w:rPr>
                <w:color w:val="000000"/>
                <w:sz w:val="18"/>
                <w:szCs w:val="18"/>
              </w:rPr>
            </w:pPr>
            <w:r w:rsidRPr="00625465">
              <w:rPr>
                <w:bCs/>
                <w:color w:val="000000"/>
                <w:spacing w:val="-1"/>
                <w:sz w:val="18"/>
                <w:szCs w:val="18"/>
              </w:rPr>
              <w:t>VE HAFTALAR</w:t>
            </w:r>
          </w:p>
        </w:tc>
      </w:tr>
      <w:tr w:rsidR="005000DE" w:rsidRPr="003622EA" w:rsidTr="005000DE">
        <w:trPr>
          <w:cantSplit/>
          <w:trHeight w:val="990"/>
        </w:trPr>
        <w:tc>
          <w:tcPr>
            <w:tcW w:w="628" w:type="dxa"/>
            <w:vMerge w:val="restart"/>
            <w:shd w:val="clear" w:color="auto" w:fill="auto"/>
            <w:textDirection w:val="btLr"/>
            <w:vAlign w:val="center"/>
          </w:tcPr>
          <w:p w:rsidR="005000DE" w:rsidRPr="003622EA" w:rsidRDefault="005000DE" w:rsidP="000702B8">
            <w:pPr>
              <w:ind w:left="1438" w:right="-20"/>
              <w:rPr>
                <w:b/>
                <w:color w:val="000000"/>
                <w:sz w:val="20"/>
                <w:szCs w:val="20"/>
              </w:rPr>
            </w:pPr>
            <w:r>
              <w:rPr>
                <w:b/>
                <w:color w:val="000000"/>
                <w:spacing w:val="-2"/>
                <w:sz w:val="20"/>
                <w:szCs w:val="20"/>
              </w:rPr>
              <w:t>ŞUBAT</w:t>
            </w:r>
          </w:p>
        </w:tc>
        <w:tc>
          <w:tcPr>
            <w:tcW w:w="628" w:type="dxa"/>
            <w:shd w:val="clear" w:color="auto" w:fill="auto"/>
            <w:textDirection w:val="btLr"/>
            <w:vAlign w:val="center"/>
          </w:tcPr>
          <w:p w:rsidR="005000DE" w:rsidRPr="006B5C93" w:rsidRDefault="00042B8E" w:rsidP="005000DE">
            <w:pPr>
              <w:ind w:left="113" w:right="-20"/>
              <w:jc w:val="center"/>
              <w:rPr>
                <w:b/>
                <w:color w:val="000000"/>
                <w:sz w:val="20"/>
                <w:szCs w:val="20"/>
              </w:rPr>
            </w:pPr>
            <w:r>
              <w:rPr>
                <w:b/>
                <w:color w:val="000000"/>
                <w:sz w:val="20"/>
                <w:szCs w:val="20"/>
              </w:rPr>
              <w:t>3</w:t>
            </w:r>
          </w:p>
        </w:tc>
        <w:tc>
          <w:tcPr>
            <w:tcW w:w="740" w:type="dxa"/>
            <w:vMerge w:val="restart"/>
            <w:shd w:val="clear" w:color="auto" w:fill="auto"/>
            <w:vAlign w:val="center"/>
          </w:tcPr>
          <w:p w:rsidR="005000DE" w:rsidRPr="003622EA" w:rsidRDefault="005000DE" w:rsidP="005000DE">
            <w:pPr>
              <w:spacing w:before="69"/>
              <w:ind w:left="72" w:right="-20"/>
              <w:jc w:val="center"/>
              <w:rPr>
                <w:color w:val="000000"/>
                <w:sz w:val="20"/>
                <w:szCs w:val="20"/>
              </w:rPr>
            </w:pPr>
            <w:r w:rsidRPr="003622EA">
              <w:rPr>
                <w:color w:val="000000"/>
                <w:sz w:val="20"/>
                <w:szCs w:val="20"/>
              </w:rPr>
              <w:t>5</w:t>
            </w:r>
          </w:p>
        </w:tc>
        <w:tc>
          <w:tcPr>
            <w:tcW w:w="1985" w:type="dxa"/>
            <w:vMerge w:val="restart"/>
            <w:shd w:val="clear" w:color="auto" w:fill="auto"/>
            <w:vAlign w:val="center"/>
          </w:tcPr>
          <w:p w:rsidR="005000DE" w:rsidRPr="003622EA" w:rsidRDefault="005000DE" w:rsidP="005000DE">
            <w:pPr>
              <w:spacing w:line="200" w:lineRule="exact"/>
              <w:ind w:left="70" w:right="-20"/>
              <w:jc w:val="center"/>
              <w:rPr>
                <w:b/>
                <w:color w:val="000000"/>
                <w:sz w:val="18"/>
                <w:szCs w:val="18"/>
              </w:rPr>
            </w:pPr>
            <w:r w:rsidRPr="003622EA">
              <w:rPr>
                <w:b/>
                <w:color w:val="000000"/>
                <w:sz w:val="18"/>
                <w:szCs w:val="18"/>
              </w:rPr>
              <w:t>MÜZİKLERİ UYGUN HIZ VE GÜRLÜKTE SESLENDİRME</w:t>
            </w:r>
          </w:p>
        </w:tc>
        <w:tc>
          <w:tcPr>
            <w:tcW w:w="2859" w:type="dxa"/>
            <w:vMerge w:val="restart"/>
            <w:shd w:val="clear" w:color="auto" w:fill="auto"/>
            <w:vAlign w:val="center"/>
          </w:tcPr>
          <w:p w:rsidR="005000DE" w:rsidRPr="003622EA" w:rsidRDefault="005000DE" w:rsidP="005000DE">
            <w:pPr>
              <w:ind w:left="70" w:right="124"/>
              <w:rPr>
                <w:color w:val="000000"/>
                <w:sz w:val="20"/>
                <w:szCs w:val="20"/>
              </w:rPr>
            </w:pPr>
            <w:r w:rsidRPr="003622EA">
              <w:rPr>
                <w:b/>
                <w:color w:val="000000"/>
                <w:sz w:val="20"/>
                <w:szCs w:val="20"/>
              </w:rPr>
              <w:t xml:space="preserve">A.1. </w:t>
            </w:r>
            <w:r w:rsidRPr="003622EA">
              <w:rPr>
                <w:color w:val="000000"/>
                <w:sz w:val="20"/>
                <w:szCs w:val="20"/>
              </w:rPr>
              <w:t>Ses ve nefes çalışmaları yapar.</w:t>
            </w:r>
          </w:p>
          <w:p w:rsidR="005000DE" w:rsidRPr="003622EA" w:rsidRDefault="005000DE" w:rsidP="005000DE">
            <w:pPr>
              <w:spacing w:before="120"/>
              <w:ind w:left="68" w:right="125"/>
              <w:rPr>
                <w:color w:val="000000"/>
                <w:spacing w:val="-5"/>
                <w:sz w:val="20"/>
                <w:szCs w:val="20"/>
              </w:rPr>
            </w:pPr>
            <w:r w:rsidRPr="003622EA">
              <w:rPr>
                <w:b/>
                <w:color w:val="000000"/>
                <w:sz w:val="20"/>
                <w:szCs w:val="20"/>
              </w:rPr>
              <w:t xml:space="preserve">B.2. </w:t>
            </w:r>
            <w:r w:rsidRPr="003622EA">
              <w:rPr>
                <w:color w:val="000000"/>
                <w:sz w:val="20"/>
                <w:szCs w:val="20"/>
              </w:rPr>
              <w:t xml:space="preserve">Dağarcığımdaki müzikleri </w:t>
            </w:r>
            <w:r w:rsidRPr="003622EA">
              <w:rPr>
                <w:color w:val="000000"/>
                <w:spacing w:val="-1"/>
                <w:sz w:val="20"/>
                <w:szCs w:val="20"/>
              </w:rPr>
              <w:t xml:space="preserve">anlamlarına uygun hız ve gürlükte </w:t>
            </w:r>
            <w:r w:rsidRPr="003622EA">
              <w:rPr>
                <w:color w:val="000000"/>
                <w:spacing w:val="-5"/>
                <w:sz w:val="20"/>
                <w:szCs w:val="20"/>
              </w:rPr>
              <w:t>söyler.</w:t>
            </w:r>
          </w:p>
          <w:p w:rsidR="005000DE" w:rsidRPr="003622EA" w:rsidRDefault="005000DE" w:rsidP="005000DE">
            <w:pPr>
              <w:spacing w:before="120"/>
              <w:ind w:left="68" w:right="125"/>
              <w:rPr>
                <w:color w:val="000000"/>
                <w:sz w:val="20"/>
                <w:szCs w:val="20"/>
              </w:rPr>
            </w:pPr>
            <w:r w:rsidRPr="003622EA">
              <w:rPr>
                <w:b/>
                <w:color w:val="000000"/>
                <w:sz w:val="20"/>
                <w:szCs w:val="20"/>
              </w:rPr>
              <w:t xml:space="preserve">A.3. </w:t>
            </w:r>
            <w:r w:rsidRPr="003622EA">
              <w:rPr>
                <w:color w:val="000000"/>
                <w:sz w:val="20"/>
                <w:szCs w:val="20"/>
              </w:rPr>
              <w:t>Öğrendiği müzikleri birlikte seslendirir.</w:t>
            </w:r>
          </w:p>
          <w:p w:rsidR="005000DE" w:rsidRPr="003622EA" w:rsidRDefault="005000DE" w:rsidP="005000DE">
            <w:pPr>
              <w:spacing w:before="120"/>
              <w:ind w:left="68" w:right="125"/>
              <w:rPr>
                <w:color w:val="000000"/>
                <w:sz w:val="20"/>
                <w:szCs w:val="20"/>
              </w:rPr>
            </w:pPr>
            <w:r w:rsidRPr="003622EA">
              <w:rPr>
                <w:b/>
                <w:sz w:val="18"/>
                <w:szCs w:val="18"/>
              </w:rPr>
              <w:t xml:space="preserve">D.1. </w:t>
            </w:r>
            <w:r w:rsidRPr="003622EA">
              <w:rPr>
                <w:sz w:val="18"/>
                <w:szCs w:val="18"/>
              </w:rPr>
              <w:t>Ortama uygun müzik dinleme ve yapma kurallarını uygular.</w:t>
            </w:r>
          </w:p>
          <w:p w:rsidR="005000DE" w:rsidRPr="003622EA" w:rsidRDefault="005000DE" w:rsidP="005000DE">
            <w:pPr>
              <w:ind w:left="70" w:right="124"/>
              <w:rPr>
                <w:color w:val="000000"/>
                <w:sz w:val="20"/>
                <w:szCs w:val="20"/>
              </w:rPr>
            </w:pPr>
          </w:p>
        </w:tc>
        <w:tc>
          <w:tcPr>
            <w:tcW w:w="2340" w:type="dxa"/>
            <w:vMerge w:val="restart"/>
            <w:shd w:val="clear" w:color="auto" w:fill="auto"/>
            <w:vAlign w:val="center"/>
          </w:tcPr>
          <w:p w:rsidR="005000DE" w:rsidRPr="003622EA" w:rsidRDefault="005000DE" w:rsidP="005000DE">
            <w:pPr>
              <w:spacing w:before="50"/>
              <w:ind w:left="70" w:right="72"/>
              <w:rPr>
                <w:color w:val="000000"/>
                <w:sz w:val="20"/>
                <w:szCs w:val="20"/>
              </w:rPr>
            </w:pPr>
            <w:r w:rsidRPr="003622EA">
              <w:rPr>
                <w:color w:val="000000"/>
                <w:sz w:val="20"/>
                <w:szCs w:val="20"/>
              </w:rPr>
              <w:t>Etkinliklerde kullanılan şarkı ve türkülerin olduğu CD</w:t>
            </w:r>
          </w:p>
        </w:tc>
        <w:tc>
          <w:tcPr>
            <w:tcW w:w="4253" w:type="dxa"/>
            <w:vMerge w:val="restart"/>
            <w:shd w:val="clear" w:color="auto" w:fill="auto"/>
            <w:vAlign w:val="center"/>
          </w:tcPr>
          <w:p w:rsidR="005000DE" w:rsidRPr="005000DE" w:rsidRDefault="005000DE" w:rsidP="005000DE">
            <w:pPr>
              <w:rPr>
                <w:b/>
                <w:color w:val="000000"/>
                <w:sz w:val="18"/>
                <w:szCs w:val="18"/>
              </w:rPr>
            </w:pPr>
            <w:r w:rsidRPr="005000DE">
              <w:rPr>
                <w:b/>
                <w:color w:val="000000"/>
                <w:sz w:val="18"/>
                <w:szCs w:val="18"/>
              </w:rPr>
              <w:t xml:space="preserve">C.1. Kazanımı ile İlgili Açıklamalar: </w:t>
            </w:r>
          </w:p>
          <w:p w:rsidR="005000DE" w:rsidRPr="005000DE" w:rsidRDefault="005000DE" w:rsidP="005000DE">
            <w:pPr>
              <w:ind w:right="17"/>
              <w:rPr>
                <w:bCs/>
                <w:color w:val="000000"/>
                <w:sz w:val="18"/>
                <w:szCs w:val="18"/>
              </w:rPr>
            </w:pPr>
            <w:r w:rsidRPr="005000DE">
              <w:rPr>
                <w:b/>
                <w:color w:val="000000"/>
                <w:sz w:val="18"/>
                <w:szCs w:val="18"/>
              </w:rPr>
              <w:t>Uyarı: Ses</w:t>
            </w:r>
            <w:r w:rsidRPr="005000DE">
              <w:rPr>
                <w:bCs/>
                <w:color w:val="000000"/>
                <w:sz w:val="18"/>
                <w:szCs w:val="18"/>
              </w:rPr>
              <w:t xml:space="preserve"> Çalışmaları ‘’re-la aralığında ve atlamalı değil, yanaşık seslerle olmalıdır.</w:t>
            </w:r>
          </w:p>
          <w:p w:rsidR="005000DE" w:rsidRPr="005000DE" w:rsidRDefault="005000DE" w:rsidP="005000DE">
            <w:pPr>
              <w:shd w:val="clear" w:color="auto" w:fill="FFFFFF"/>
              <w:spacing w:before="120"/>
              <w:ind w:right="11" w:firstLine="11"/>
              <w:rPr>
                <w:b/>
                <w:color w:val="000000"/>
                <w:sz w:val="18"/>
                <w:szCs w:val="18"/>
              </w:rPr>
            </w:pPr>
            <w:r w:rsidRPr="005000DE">
              <w:rPr>
                <w:b/>
                <w:bCs/>
                <w:color w:val="000000"/>
                <w:sz w:val="18"/>
                <w:szCs w:val="18"/>
              </w:rPr>
              <w:t xml:space="preserve">B.2. </w:t>
            </w:r>
            <w:r w:rsidRPr="005000DE">
              <w:rPr>
                <w:b/>
                <w:color w:val="000000"/>
                <w:sz w:val="18"/>
                <w:szCs w:val="18"/>
              </w:rPr>
              <w:t xml:space="preserve">Kazanımı ile İlgili Açıklamalar: </w:t>
            </w:r>
          </w:p>
          <w:p w:rsidR="005000DE" w:rsidRPr="005000DE" w:rsidRDefault="005000DE" w:rsidP="005000DE">
            <w:pPr>
              <w:shd w:val="clear" w:color="auto" w:fill="FFFFFF"/>
              <w:ind w:right="11" w:firstLine="11"/>
              <w:rPr>
                <w:sz w:val="18"/>
                <w:szCs w:val="18"/>
              </w:rPr>
            </w:pPr>
            <w:r w:rsidRPr="005000DE">
              <w:rPr>
                <w:b/>
                <w:color w:val="000000"/>
                <w:sz w:val="18"/>
                <w:szCs w:val="18"/>
              </w:rPr>
              <w:t>Uyarı: Öğrencilerden</w:t>
            </w:r>
            <w:r w:rsidRPr="005000DE">
              <w:rPr>
                <w:color w:val="000000"/>
                <w:spacing w:val="4"/>
                <w:sz w:val="18"/>
                <w:szCs w:val="18"/>
              </w:rPr>
              <w:t xml:space="preserve"> şarkıları söylerken esere anlam katacak uygun hız ve gürlüğe dikkat edilmelidir. Örneğin; bir </w:t>
            </w:r>
            <w:r w:rsidRPr="005000DE">
              <w:rPr>
                <w:color w:val="000000"/>
                <w:spacing w:val="8"/>
                <w:sz w:val="18"/>
                <w:szCs w:val="18"/>
              </w:rPr>
              <w:t xml:space="preserve">ninniyi yavaş ve hafif sesle, marşı ise daha dinamik ve </w:t>
            </w:r>
            <w:r w:rsidRPr="005000DE">
              <w:rPr>
                <w:color w:val="000000"/>
                <w:spacing w:val="-1"/>
                <w:sz w:val="18"/>
                <w:szCs w:val="18"/>
              </w:rPr>
              <w:t>coşkulu söylemeleri gibi.</w:t>
            </w:r>
          </w:p>
          <w:p w:rsidR="005000DE" w:rsidRPr="005000DE" w:rsidRDefault="005000DE" w:rsidP="005000DE">
            <w:pPr>
              <w:rPr>
                <w:b/>
                <w:color w:val="000000"/>
                <w:sz w:val="18"/>
                <w:szCs w:val="18"/>
              </w:rPr>
            </w:pPr>
            <w:r w:rsidRPr="005000DE">
              <w:rPr>
                <w:b/>
                <w:color w:val="000000"/>
                <w:sz w:val="18"/>
                <w:szCs w:val="18"/>
              </w:rPr>
              <w:t>B.1. → B.2.</w:t>
            </w:r>
          </w:p>
          <w:p w:rsidR="005000DE" w:rsidRPr="005000DE" w:rsidRDefault="005000DE" w:rsidP="005000DE">
            <w:pPr>
              <w:shd w:val="clear" w:color="auto" w:fill="FFFFFF"/>
              <w:spacing w:before="120"/>
              <w:ind w:right="11" w:firstLine="11"/>
              <w:rPr>
                <w:b/>
                <w:color w:val="000000"/>
                <w:sz w:val="18"/>
                <w:szCs w:val="18"/>
              </w:rPr>
            </w:pPr>
            <w:r w:rsidRPr="005000DE">
              <w:rPr>
                <w:b/>
                <w:bCs/>
                <w:color w:val="000000"/>
                <w:sz w:val="18"/>
                <w:szCs w:val="18"/>
              </w:rPr>
              <w:t xml:space="preserve">A.3. </w:t>
            </w:r>
            <w:r w:rsidRPr="005000DE">
              <w:rPr>
                <w:b/>
                <w:color w:val="000000"/>
                <w:sz w:val="18"/>
                <w:szCs w:val="18"/>
              </w:rPr>
              <w:t xml:space="preserve">Kazanımı ile İlgili Açıklamalar: </w:t>
            </w:r>
          </w:p>
          <w:p w:rsidR="005000DE" w:rsidRPr="005000DE" w:rsidRDefault="005000DE" w:rsidP="005000DE">
            <w:pPr>
              <w:rPr>
                <w:bCs/>
                <w:color w:val="000000"/>
                <w:sz w:val="18"/>
                <w:szCs w:val="18"/>
              </w:rPr>
            </w:pPr>
            <w:r w:rsidRPr="005000DE">
              <w:rPr>
                <w:b/>
                <w:bCs/>
                <w:color w:val="000000"/>
                <w:spacing w:val="-20"/>
                <w:sz w:val="18"/>
                <w:szCs w:val="18"/>
              </w:rPr>
              <w:t>Uyarı: Öğrencilerin</w:t>
            </w:r>
            <w:r w:rsidRPr="005000DE">
              <w:rPr>
                <w:bCs/>
                <w:color w:val="000000"/>
                <w:sz w:val="18"/>
                <w:szCs w:val="18"/>
              </w:rPr>
              <w:t>, şarkıları söylerken fazla bağırmamaları ve diğer arkadaşlarının seslerini de dinlemeleri gerektiğine dikkat çekilerek uyum içinde olmaları sağlanır.</w:t>
            </w:r>
          </w:p>
          <w:p w:rsidR="005000DE" w:rsidRPr="005000DE" w:rsidRDefault="005000DE" w:rsidP="005000DE">
            <w:pPr>
              <w:rPr>
                <w:bCs/>
                <w:color w:val="000000"/>
                <w:sz w:val="18"/>
                <w:szCs w:val="18"/>
              </w:rPr>
            </w:pPr>
            <w:r w:rsidRPr="005000DE">
              <w:rPr>
                <w:b/>
                <w:color w:val="000000"/>
                <w:sz w:val="18"/>
                <w:szCs w:val="18"/>
              </w:rPr>
              <w:t xml:space="preserve">Ders İçi İlişkilendirme : </w:t>
            </w:r>
            <w:r w:rsidRPr="005000DE">
              <w:rPr>
                <w:color w:val="000000"/>
                <w:sz w:val="18"/>
                <w:szCs w:val="18"/>
              </w:rPr>
              <w:t xml:space="preserve"> “Ses ve nefes çalışmaları yapar.” kazanımı ile ilişkilendirilmelidir.</w:t>
            </w:r>
          </w:p>
          <w:p w:rsidR="005000DE" w:rsidRPr="005000DE" w:rsidRDefault="005000DE" w:rsidP="005000DE">
            <w:pPr>
              <w:rPr>
                <w:bCs/>
                <w:color w:val="000000"/>
                <w:sz w:val="18"/>
                <w:szCs w:val="18"/>
              </w:rPr>
            </w:pPr>
            <w:r w:rsidRPr="005000DE">
              <w:rPr>
                <w:b/>
                <w:bCs/>
                <w:color w:val="000000"/>
                <w:sz w:val="18"/>
                <w:szCs w:val="18"/>
              </w:rPr>
              <w:t>Diğer Derslerle İlişkilendirme: Türkçe</w:t>
            </w:r>
            <w:r w:rsidRPr="005000DE">
              <w:rPr>
                <w:bCs/>
                <w:color w:val="000000"/>
                <w:sz w:val="18"/>
                <w:szCs w:val="18"/>
              </w:rPr>
              <w:t xml:space="preserve"> Dersi, “Konuşma” Öğrenme Alanı: Grup çalışmalarında duygu ve düşüncelerini paylaşır. </w:t>
            </w:r>
          </w:p>
          <w:p w:rsidR="005000DE" w:rsidRPr="005000DE" w:rsidRDefault="005000DE" w:rsidP="005000DE">
            <w:pPr>
              <w:rPr>
                <w:bCs/>
                <w:color w:val="000000"/>
                <w:sz w:val="18"/>
                <w:szCs w:val="18"/>
              </w:rPr>
            </w:pPr>
            <w:proofErr w:type="gramStart"/>
            <w:r w:rsidRPr="005000DE">
              <w:rPr>
                <w:bCs/>
                <w:color w:val="000000"/>
                <w:sz w:val="18"/>
                <w:szCs w:val="18"/>
              </w:rPr>
              <w:t>yollarla</w:t>
            </w:r>
            <w:proofErr w:type="gramEnd"/>
            <w:r w:rsidRPr="005000DE">
              <w:rPr>
                <w:bCs/>
                <w:color w:val="000000"/>
                <w:sz w:val="18"/>
                <w:szCs w:val="18"/>
              </w:rPr>
              <w:t xml:space="preserve"> sunar.</w:t>
            </w:r>
          </w:p>
          <w:p w:rsidR="005000DE" w:rsidRPr="005000DE" w:rsidRDefault="005000DE" w:rsidP="005000DE">
            <w:pPr>
              <w:rPr>
                <w:b/>
                <w:color w:val="000000"/>
                <w:sz w:val="18"/>
                <w:szCs w:val="18"/>
              </w:rPr>
            </w:pPr>
            <w:r w:rsidRPr="005000DE">
              <w:rPr>
                <w:b/>
                <w:color w:val="000000"/>
                <w:sz w:val="18"/>
                <w:szCs w:val="18"/>
              </w:rPr>
              <w:t>A.1. → A.3.</w:t>
            </w:r>
          </w:p>
          <w:p w:rsidR="005000DE" w:rsidRPr="005000DE" w:rsidRDefault="005000DE" w:rsidP="005000DE">
            <w:pPr>
              <w:rPr>
                <w:bCs/>
                <w:sz w:val="18"/>
                <w:szCs w:val="18"/>
              </w:rPr>
            </w:pPr>
            <w:r w:rsidRPr="005000DE">
              <w:rPr>
                <w:bCs/>
                <w:sz w:val="18"/>
                <w:szCs w:val="18"/>
              </w:rPr>
              <w:t>Alanı: Görgü kurallarına uygun dinler.</w:t>
            </w:r>
          </w:p>
          <w:p w:rsidR="005000DE" w:rsidRPr="005000DE" w:rsidRDefault="005000DE" w:rsidP="005000DE">
            <w:pPr>
              <w:spacing w:before="18"/>
              <w:ind w:right="19"/>
              <w:rPr>
                <w:b/>
                <w:color w:val="000000"/>
                <w:sz w:val="18"/>
                <w:szCs w:val="18"/>
              </w:rPr>
            </w:pPr>
            <w:r w:rsidRPr="005000DE">
              <w:rPr>
                <w:b/>
                <w:bCs/>
                <w:color w:val="000000"/>
                <w:sz w:val="18"/>
                <w:szCs w:val="18"/>
              </w:rPr>
              <w:t>Ara Disiplinlerle İlişkilendirme: Rehberlik</w:t>
            </w:r>
            <w:r w:rsidRPr="005000DE">
              <w:rPr>
                <w:bCs/>
                <w:color w:val="000000"/>
                <w:sz w:val="18"/>
                <w:szCs w:val="18"/>
              </w:rPr>
              <w:t xml:space="preserve"> ve Psikolojik Danışma: 3</w:t>
            </w:r>
            <w:r w:rsidRPr="005000DE">
              <w:rPr>
                <w:bCs/>
                <w:sz w:val="18"/>
                <w:szCs w:val="18"/>
              </w:rPr>
              <w:t>.uygun dinleme ve konuşma becerileri geliştirir.</w:t>
            </w:r>
          </w:p>
        </w:tc>
        <w:tc>
          <w:tcPr>
            <w:tcW w:w="1843" w:type="dxa"/>
            <w:vMerge w:val="restart"/>
            <w:shd w:val="clear" w:color="auto" w:fill="auto"/>
            <w:vAlign w:val="center"/>
          </w:tcPr>
          <w:p w:rsidR="005000DE" w:rsidRPr="003622EA" w:rsidRDefault="005000DE" w:rsidP="005000DE">
            <w:pPr>
              <w:jc w:val="center"/>
              <w:rPr>
                <w:bCs/>
                <w:color w:val="000000"/>
                <w:sz w:val="18"/>
                <w:szCs w:val="18"/>
              </w:rPr>
            </w:pPr>
          </w:p>
        </w:tc>
      </w:tr>
      <w:tr w:rsidR="005000DE" w:rsidRPr="003622EA" w:rsidTr="005000DE">
        <w:trPr>
          <w:cantSplit/>
          <w:trHeight w:val="1020"/>
        </w:trPr>
        <w:tc>
          <w:tcPr>
            <w:tcW w:w="628" w:type="dxa"/>
            <w:vMerge/>
            <w:shd w:val="clear" w:color="auto" w:fill="auto"/>
            <w:textDirection w:val="btLr"/>
            <w:vAlign w:val="center"/>
          </w:tcPr>
          <w:p w:rsidR="005000DE" w:rsidRPr="003622EA" w:rsidRDefault="005000DE" w:rsidP="005000DE">
            <w:pPr>
              <w:ind w:left="113" w:right="-20"/>
              <w:jc w:val="center"/>
              <w:rPr>
                <w:b/>
                <w:color w:val="000000"/>
                <w:sz w:val="20"/>
                <w:szCs w:val="20"/>
              </w:rPr>
            </w:pPr>
          </w:p>
        </w:tc>
        <w:tc>
          <w:tcPr>
            <w:tcW w:w="628" w:type="dxa"/>
            <w:shd w:val="clear" w:color="auto" w:fill="auto"/>
            <w:textDirection w:val="btLr"/>
            <w:vAlign w:val="center"/>
          </w:tcPr>
          <w:p w:rsidR="005000DE" w:rsidRPr="006B5C93" w:rsidRDefault="00042B8E" w:rsidP="005000DE">
            <w:pPr>
              <w:ind w:left="113" w:right="-20"/>
              <w:jc w:val="center"/>
              <w:rPr>
                <w:b/>
                <w:color w:val="000000"/>
                <w:sz w:val="20"/>
                <w:szCs w:val="20"/>
              </w:rPr>
            </w:pPr>
            <w:r>
              <w:rPr>
                <w:b/>
                <w:color w:val="000000"/>
                <w:sz w:val="20"/>
                <w:szCs w:val="20"/>
              </w:rPr>
              <w:t>4</w:t>
            </w: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625465" w:rsidRDefault="005000DE" w:rsidP="005000DE">
            <w:pPr>
              <w:spacing w:before="82"/>
              <w:ind w:left="70" w:right="-108"/>
              <w:jc w:val="center"/>
              <w:rPr>
                <w:b/>
                <w:color w:val="000000"/>
                <w:sz w:val="18"/>
                <w:szCs w:val="18"/>
              </w:rPr>
            </w:pPr>
          </w:p>
        </w:tc>
        <w:tc>
          <w:tcPr>
            <w:tcW w:w="2859" w:type="dxa"/>
            <w:vMerge/>
            <w:shd w:val="clear" w:color="auto" w:fill="auto"/>
            <w:vAlign w:val="center"/>
          </w:tcPr>
          <w:p w:rsidR="005000DE" w:rsidRPr="00625465" w:rsidRDefault="005000DE" w:rsidP="005000DE">
            <w:pPr>
              <w:spacing w:before="82"/>
              <w:ind w:left="70" w:right="-128"/>
              <w:rPr>
                <w:b/>
                <w:color w:val="000000"/>
                <w:sz w:val="18"/>
                <w:szCs w:val="18"/>
              </w:rPr>
            </w:pPr>
          </w:p>
        </w:tc>
        <w:tc>
          <w:tcPr>
            <w:tcW w:w="2340" w:type="dxa"/>
            <w:vMerge/>
            <w:shd w:val="clear" w:color="auto" w:fill="auto"/>
            <w:vAlign w:val="center"/>
          </w:tcPr>
          <w:p w:rsidR="005000DE" w:rsidRPr="00625465" w:rsidRDefault="005000DE" w:rsidP="005000DE">
            <w:pPr>
              <w:spacing w:before="69"/>
              <w:ind w:right="-134"/>
              <w:rPr>
                <w:color w:val="000000"/>
                <w:spacing w:val="-1"/>
                <w:sz w:val="18"/>
                <w:szCs w:val="18"/>
              </w:rPr>
            </w:pPr>
          </w:p>
        </w:tc>
        <w:tc>
          <w:tcPr>
            <w:tcW w:w="4253" w:type="dxa"/>
            <w:vMerge/>
            <w:shd w:val="clear" w:color="auto" w:fill="auto"/>
            <w:vAlign w:val="center"/>
          </w:tcPr>
          <w:p w:rsidR="005000DE" w:rsidRPr="005000DE" w:rsidRDefault="005000DE" w:rsidP="005000DE">
            <w:pPr>
              <w:spacing w:after="120"/>
              <w:rPr>
                <w:b/>
                <w:color w:val="000000"/>
                <w:sz w:val="18"/>
                <w:szCs w:val="18"/>
              </w:rPr>
            </w:pPr>
          </w:p>
        </w:tc>
        <w:tc>
          <w:tcPr>
            <w:tcW w:w="1843" w:type="dxa"/>
            <w:vMerge/>
            <w:shd w:val="clear" w:color="auto" w:fill="auto"/>
            <w:vAlign w:val="center"/>
          </w:tcPr>
          <w:p w:rsidR="005000DE" w:rsidRPr="003622EA" w:rsidRDefault="005000DE" w:rsidP="005000DE">
            <w:pPr>
              <w:jc w:val="center"/>
              <w:rPr>
                <w:sz w:val="20"/>
                <w:szCs w:val="20"/>
              </w:rPr>
            </w:pPr>
          </w:p>
        </w:tc>
      </w:tr>
      <w:tr w:rsidR="005000DE" w:rsidRPr="003622EA" w:rsidTr="005000DE">
        <w:trPr>
          <w:cantSplit/>
          <w:trHeight w:val="1140"/>
        </w:trPr>
        <w:tc>
          <w:tcPr>
            <w:tcW w:w="628" w:type="dxa"/>
            <w:vMerge/>
            <w:shd w:val="clear" w:color="auto" w:fill="auto"/>
            <w:textDirection w:val="btLr"/>
            <w:vAlign w:val="center"/>
          </w:tcPr>
          <w:p w:rsidR="005000DE" w:rsidRPr="003622EA" w:rsidRDefault="005000DE" w:rsidP="005000DE">
            <w:pPr>
              <w:ind w:left="113" w:right="-20"/>
              <w:jc w:val="center"/>
              <w:rPr>
                <w:b/>
                <w:color w:val="000000"/>
                <w:sz w:val="20"/>
                <w:szCs w:val="20"/>
              </w:rPr>
            </w:pPr>
          </w:p>
        </w:tc>
        <w:tc>
          <w:tcPr>
            <w:tcW w:w="628" w:type="dxa"/>
            <w:shd w:val="clear" w:color="auto" w:fill="auto"/>
            <w:textDirection w:val="btLr"/>
            <w:vAlign w:val="center"/>
          </w:tcPr>
          <w:p w:rsidR="005000DE" w:rsidRPr="006B5C93" w:rsidRDefault="005000DE" w:rsidP="005000DE">
            <w:pPr>
              <w:ind w:left="538" w:right="-20"/>
              <w:jc w:val="center"/>
              <w:rPr>
                <w:b/>
                <w:color w:val="000000"/>
                <w:sz w:val="20"/>
                <w:szCs w:val="20"/>
              </w:rPr>
            </w:pP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625465" w:rsidRDefault="005000DE" w:rsidP="005000DE">
            <w:pPr>
              <w:spacing w:before="82"/>
              <w:ind w:left="70" w:right="-108"/>
              <w:jc w:val="center"/>
              <w:rPr>
                <w:b/>
                <w:color w:val="000000"/>
                <w:sz w:val="18"/>
                <w:szCs w:val="18"/>
              </w:rPr>
            </w:pPr>
          </w:p>
        </w:tc>
        <w:tc>
          <w:tcPr>
            <w:tcW w:w="2859" w:type="dxa"/>
            <w:vMerge/>
            <w:shd w:val="clear" w:color="auto" w:fill="auto"/>
            <w:vAlign w:val="center"/>
          </w:tcPr>
          <w:p w:rsidR="005000DE" w:rsidRPr="00625465" w:rsidRDefault="005000DE" w:rsidP="005000DE">
            <w:pPr>
              <w:spacing w:before="82"/>
              <w:ind w:left="70" w:right="-128"/>
              <w:rPr>
                <w:b/>
                <w:color w:val="000000"/>
                <w:sz w:val="18"/>
                <w:szCs w:val="18"/>
              </w:rPr>
            </w:pPr>
          </w:p>
        </w:tc>
        <w:tc>
          <w:tcPr>
            <w:tcW w:w="2340" w:type="dxa"/>
            <w:vMerge/>
            <w:shd w:val="clear" w:color="auto" w:fill="auto"/>
            <w:vAlign w:val="center"/>
          </w:tcPr>
          <w:p w:rsidR="005000DE" w:rsidRPr="00625465" w:rsidRDefault="005000DE" w:rsidP="005000DE">
            <w:pPr>
              <w:spacing w:before="69"/>
              <w:ind w:right="-134"/>
              <w:rPr>
                <w:color w:val="000000"/>
                <w:spacing w:val="-1"/>
                <w:sz w:val="18"/>
                <w:szCs w:val="18"/>
              </w:rPr>
            </w:pPr>
          </w:p>
        </w:tc>
        <w:tc>
          <w:tcPr>
            <w:tcW w:w="4253" w:type="dxa"/>
            <w:vMerge/>
            <w:shd w:val="clear" w:color="auto" w:fill="auto"/>
            <w:vAlign w:val="center"/>
          </w:tcPr>
          <w:p w:rsidR="005000DE" w:rsidRPr="005000DE" w:rsidRDefault="005000DE" w:rsidP="005000DE">
            <w:pPr>
              <w:spacing w:after="120"/>
              <w:rPr>
                <w:b/>
                <w:color w:val="000000"/>
                <w:sz w:val="18"/>
                <w:szCs w:val="18"/>
              </w:rPr>
            </w:pPr>
          </w:p>
        </w:tc>
        <w:tc>
          <w:tcPr>
            <w:tcW w:w="1843" w:type="dxa"/>
            <w:vMerge/>
            <w:shd w:val="clear" w:color="auto" w:fill="auto"/>
            <w:vAlign w:val="center"/>
          </w:tcPr>
          <w:p w:rsidR="005000DE" w:rsidRPr="003622EA" w:rsidRDefault="005000DE" w:rsidP="005000DE">
            <w:pPr>
              <w:jc w:val="center"/>
              <w:rPr>
                <w:sz w:val="20"/>
                <w:szCs w:val="20"/>
              </w:rPr>
            </w:pPr>
          </w:p>
        </w:tc>
      </w:tr>
      <w:tr w:rsidR="005000DE" w:rsidRPr="003622EA" w:rsidTr="005000DE">
        <w:trPr>
          <w:cantSplit/>
          <w:trHeight w:val="1170"/>
        </w:trPr>
        <w:tc>
          <w:tcPr>
            <w:tcW w:w="628" w:type="dxa"/>
            <w:vMerge w:val="restart"/>
            <w:shd w:val="clear" w:color="auto" w:fill="auto"/>
            <w:textDirection w:val="btLr"/>
            <w:vAlign w:val="center"/>
          </w:tcPr>
          <w:p w:rsidR="005000DE" w:rsidRPr="003622EA" w:rsidRDefault="005000DE" w:rsidP="005000DE">
            <w:pPr>
              <w:ind w:left="113" w:right="-20"/>
              <w:jc w:val="center"/>
              <w:rPr>
                <w:b/>
                <w:color w:val="000000"/>
                <w:sz w:val="20"/>
                <w:szCs w:val="20"/>
              </w:rPr>
            </w:pPr>
            <w:r>
              <w:rPr>
                <w:b/>
                <w:color w:val="000000"/>
                <w:sz w:val="20"/>
                <w:szCs w:val="20"/>
              </w:rPr>
              <w:t>MART</w:t>
            </w:r>
          </w:p>
        </w:tc>
        <w:tc>
          <w:tcPr>
            <w:tcW w:w="628" w:type="dxa"/>
            <w:shd w:val="clear" w:color="auto" w:fill="auto"/>
            <w:textDirection w:val="btLr"/>
            <w:vAlign w:val="center"/>
          </w:tcPr>
          <w:p w:rsidR="005000DE" w:rsidRDefault="005000DE" w:rsidP="005000DE">
            <w:pPr>
              <w:ind w:left="113" w:right="-20"/>
              <w:jc w:val="center"/>
              <w:rPr>
                <w:b/>
                <w:color w:val="000000"/>
                <w:sz w:val="20"/>
                <w:szCs w:val="20"/>
              </w:rPr>
            </w:pPr>
            <w:r>
              <w:rPr>
                <w:b/>
                <w:color w:val="000000"/>
                <w:sz w:val="20"/>
                <w:szCs w:val="20"/>
              </w:rPr>
              <w:t>1</w:t>
            </w: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625465" w:rsidRDefault="005000DE" w:rsidP="005000DE">
            <w:pPr>
              <w:spacing w:before="82"/>
              <w:ind w:left="70" w:right="-108"/>
              <w:jc w:val="center"/>
              <w:rPr>
                <w:b/>
                <w:color w:val="000000"/>
                <w:sz w:val="18"/>
                <w:szCs w:val="18"/>
              </w:rPr>
            </w:pPr>
          </w:p>
        </w:tc>
        <w:tc>
          <w:tcPr>
            <w:tcW w:w="2859" w:type="dxa"/>
            <w:vMerge/>
            <w:shd w:val="clear" w:color="auto" w:fill="auto"/>
            <w:vAlign w:val="center"/>
          </w:tcPr>
          <w:p w:rsidR="005000DE" w:rsidRPr="00625465" w:rsidRDefault="005000DE" w:rsidP="005000DE">
            <w:pPr>
              <w:spacing w:before="82"/>
              <w:ind w:left="70" w:right="-128"/>
              <w:rPr>
                <w:b/>
                <w:color w:val="000000"/>
                <w:sz w:val="18"/>
                <w:szCs w:val="18"/>
              </w:rPr>
            </w:pPr>
          </w:p>
        </w:tc>
        <w:tc>
          <w:tcPr>
            <w:tcW w:w="2340" w:type="dxa"/>
            <w:vMerge/>
            <w:shd w:val="clear" w:color="auto" w:fill="auto"/>
            <w:vAlign w:val="center"/>
          </w:tcPr>
          <w:p w:rsidR="005000DE" w:rsidRPr="00625465" w:rsidRDefault="005000DE" w:rsidP="005000DE">
            <w:pPr>
              <w:spacing w:before="69"/>
              <w:ind w:right="-134"/>
              <w:rPr>
                <w:color w:val="000000"/>
                <w:spacing w:val="-1"/>
                <w:sz w:val="18"/>
                <w:szCs w:val="18"/>
              </w:rPr>
            </w:pPr>
          </w:p>
        </w:tc>
        <w:tc>
          <w:tcPr>
            <w:tcW w:w="4253" w:type="dxa"/>
            <w:vMerge/>
            <w:shd w:val="clear" w:color="auto" w:fill="auto"/>
            <w:vAlign w:val="center"/>
          </w:tcPr>
          <w:p w:rsidR="005000DE" w:rsidRPr="005000DE" w:rsidRDefault="005000DE" w:rsidP="005000DE">
            <w:pPr>
              <w:spacing w:after="120"/>
              <w:rPr>
                <w:b/>
                <w:color w:val="000000"/>
                <w:sz w:val="18"/>
                <w:szCs w:val="18"/>
              </w:rPr>
            </w:pPr>
          </w:p>
        </w:tc>
        <w:tc>
          <w:tcPr>
            <w:tcW w:w="1843" w:type="dxa"/>
            <w:vMerge/>
            <w:shd w:val="clear" w:color="auto" w:fill="auto"/>
            <w:vAlign w:val="center"/>
          </w:tcPr>
          <w:p w:rsidR="005000DE" w:rsidRPr="003622EA" w:rsidRDefault="005000DE" w:rsidP="005000DE">
            <w:pPr>
              <w:jc w:val="center"/>
              <w:rPr>
                <w:sz w:val="20"/>
                <w:szCs w:val="20"/>
              </w:rPr>
            </w:pPr>
          </w:p>
        </w:tc>
      </w:tr>
      <w:tr w:rsidR="005000DE" w:rsidRPr="003622EA" w:rsidTr="005000DE">
        <w:trPr>
          <w:cantSplit/>
          <w:trHeight w:val="1275"/>
        </w:trPr>
        <w:tc>
          <w:tcPr>
            <w:tcW w:w="628" w:type="dxa"/>
            <w:vMerge/>
            <w:shd w:val="clear" w:color="auto" w:fill="auto"/>
            <w:textDirection w:val="btLr"/>
            <w:vAlign w:val="center"/>
          </w:tcPr>
          <w:p w:rsidR="005000DE" w:rsidRDefault="005000DE" w:rsidP="005000DE">
            <w:pPr>
              <w:ind w:left="113" w:right="-20"/>
              <w:jc w:val="center"/>
              <w:rPr>
                <w:b/>
                <w:color w:val="000000"/>
                <w:sz w:val="20"/>
                <w:szCs w:val="20"/>
              </w:rPr>
            </w:pPr>
          </w:p>
        </w:tc>
        <w:tc>
          <w:tcPr>
            <w:tcW w:w="628" w:type="dxa"/>
            <w:shd w:val="clear" w:color="auto" w:fill="auto"/>
            <w:textDirection w:val="btLr"/>
            <w:vAlign w:val="center"/>
          </w:tcPr>
          <w:p w:rsidR="005000DE" w:rsidRDefault="00042B8E" w:rsidP="005000DE">
            <w:pPr>
              <w:ind w:left="113" w:right="-20"/>
              <w:jc w:val="center"/>
              <w:rPr>
                <w:b/>
                <w:color w:val="000000"/>
                <w:sz w:val="20"/>
                <w:szCs w:val="20"/>
              </w:rPr>
            </w:pPr>
            <w:r>
              <w:rPr>
                <w:b/>
                <w:color w:val="000000"/>
                <w:sz w:val="20"/>
                <w:szCs w:val="20"/>
              </w:rPr>
              <w:t>2-3</w:t>
            </w:r>
          </w:p>
        </w:tc>
        <w:tc>
          <w:tcPr>
            <w:tcW w:w="740" w:type="dxa"/>
            <w:vMerge/>
            <w:shd w:val="clear" w:color="auto" w:fill="auto"/>
            <w:vAlign w:val="center"/>
          </w:tcPr>
          <w:p w:rsidR="005000DE" w:rsidRPr="003622EA" w:rsidRDefault="005000DE" w:rsidP="005000DE">
            <w:pPr>
              <w:spacing w:before="69"/>
              <w:ind w:left="66" w:right="-20"/>
              <w:jc w:val="center"/>
              <w:rPr>
                <w:color w:val="000000"/>
                <w:sz w:val="20"/>
                <w:szCs w:val="20"/>
              </w:rPr>
            </w:pPr>
          </w:p>
        </w:tc>
        <w:tc>
          <w:tcPr>
            <w:tcW w:w="1985" w:type="dxa"/>
            <w:vMerge/>
            <w:shd w:val="clear" w:color="auto" w:fill="auto"/>
            <w:vAlign w:val="center"/>
          </w:tcPr>
          <w:p w:rsidR="005000DE" w:rsidRPr="00625465" w:rsidRDefault="005000DE" w:rsidP="005000DE">
            <w:pPr>
              <w:spacing w:before="82"/>
              <w:ind w:left="70" w:right="-108"/>
              <w:jc w:val="center"/>
              <w:rPr>
                <w:b/>
                <w:color w:val="000000"/>
                <w:sz w:val="18"/>
                <w:szCs w:val="18"/>
              </w:rPr>
            </w:pPr>
          </w:p>
        </w:tc>
        <w:tc>
          <w:tcPr>
            <w:tcW w:w="2859" w:type="dxa"/>
            <w:vMerge/>
            <w:shd w:val="clear" w:color="auto" w:fill="auto"/>
            <w:vAlign w:val="center"/>
          </w:tcPr>
          <w:p w:rsidR="005000DE" w:rsidRPr="00625465" w:rsidRDefault="005000DE" w:rsidP="005000DE">
            <w:pPr>
              <w:spacing w:before="82"/>
              <w:ind w:left="70" w:right="-128"/>
              <w:rPr>
                <w:b/>
                <w:color w:val="000000"/>
                <w:sz w:val="18"/>
                <w:szCs w:val="18"/>
              </w:rPr>
            </w:pPr>
          </w:p>
        </w:tc>
        <w:tc>
          <w:tcPr>
            <w:tcW w:w="2340" w:type="dxa"/>
            <w:vMerge/>
            <w:shd w:val="clear" w:color="auto" w:fill="auto"/>
            <w:vAlign w:val="center"/>
          </w:tcPr>
          <w:p w:rsidR="005000DE" w:rsidRPr="00625465" w:rsidRDefault="005000DE" w:rsidP="005000DE">
            <w:pPr>
              <w:spacing w:before="69"/>
              <w:ind w:right="-134"/>
              <w:rPr>
                <w:color w:val="000000"/>
                <w:spacing w:val="-1"/>
                <w:sz w:val="18"/>
                <w:szCs w:val="18"/>
              </w:rPr>
            </w:pPr>
          </w:p>
        </w:tc>
        <w:tc>
          <w:tcPr>
            <w:tcW w:w="4253" w:type="dxa"/>
            <w:vMerge/>
            <w:shd w:val="clear" w:color="auto" w:fill="auto"/>
            <w:vAlign w:val="center"/>
          </w:tcPr>
          <w:p w:rsidR="005000DE" w:rsidRPr="005000DE" w:rsidRDefault="005000DE" w:rsidP="005000DE">
            <w:pPr>
              <w:spacing w:after="120"/>
              <w:rPr>
                <w:b/>
                <w:color w:val="000000"/>
                <w:sz w:val="18"/>
                <w:szCs w:val="18"/>
              </w:rPr>
            </w:pPr>
          </w:p>
        </w:tc>
        <w:tc>
          <w:tcPr>
            <w:tcW w:w="1843" w:type="dxa"/>
            <w:vMerge/>
            <w:shd w:val="clear" w:color="auto" w:fill="auto"/>
            <w:vAlign w:val="center"/>
          </w:tcPr>
          <w:p w:rsidR="005000DE" w:rsidRPr="003622EA" w:rsidRDefault="005000DE" w:rsidP="005000DE">
            <w:pPr>
              <w:jc w:val="center"/>
              <w:rPr>
                <w:sz w:val="20"/>
                <w:szCs w:val="20"/>
              </w:rPr>
            </w:pPr>
          </w:p>
        </w:tc>
      </w:tr>
      <w:tr w:rsidR="000702B8" w:rsidRPr="003622EA" w:rsidTr="005000DE">
        <w:trPr>
          <w:cantSplit/>
          <w:trHeight w:val="2402"/>
        </w:trPr>
        <w:tc>
          <w:tcPr>
            <w:tcW w:w="628" w:type="dxa"/>
            <w:vMerge/>
            <w:shd w:val="clear" w:color="auto" w:fill="auto"/>
            <w:textDirection w:val="btLr"/>
            <w:vAlign w:val="center"/>
          </w:tcPr>
          <w:p w:rsidR="000702B8" w:rsidRPr="003622EA" w:rsidRDefault="000702B8" w:rsidP="005000DE">
            <w:pPr>
              <w:ind w:right="-20"/>
              <w:jc w:val="center"/>
              <w:rPr>
                <w:b/>
                <w:color w:val="000000"/>
                <w:sz w:val="20"/>
                <w:szCs w:val="20"/>
              </w:rPr>
            </w:pPr>
          </w:p>
        </w:tc>
        <w:tc>
          <w:tcPr>
            <w:tcW w:w="628" w:type="dxa"/>
            <w:shd w:val="clear" w:color="auto" w:fill="auto"/>
            <w:textDirection w:val="btLr"/>
            <w:vAlign w:val="center"/>
          </w:tcPr>
          <w:p w:rsidR="000702B8" w:rsidRPr="006B5C93" w:rsidRDefault="00042B8E" w:rsidP="005000DE">
            <w:pPr>
              <w:ind w:right="113"/>
              <w:jc w:val="center"/>
              <w:rPr>
                <w:b/>
                <w:sz w:val="20"/>
                <w:szCs w:val="20"/>
              </w:rPr>
            </w:pPr>
            <w:r>
              <w:rPr>
                <w:b/>
                <w:sz w:val="20"/>
                <w:szCs w:val="20"/>
              </w:rPr>
              <w:t>4</w:t>
            </w:r>
          </w:p>
        </w:tc>
        <w:tc>
          <w:tcPr>
            <w:tcW w:w="740" w:type="dxa"/>
            <w:shd w:val="clear" w:color="auto" w:fill="auto"/>
            <w:vAlign w:val="center"/>
          </w:tcPr>
          <w:p w:rsidR="000702B8" w:rsidRPr="003622EA" w:rsidRDefault="000702B8" w:rsidP="005000DE">
            <w:pPr>
              <w:spacing w:before="74"/>
              <w:ind w:right="-108"/>
              <w:jc w:val="center"/>
              <w:rPr>
                <w:b/>
                <w:color w:val="000000"/>
                <w:sz w:val="20"/>
                <w:szCs w:val="20"/>
              </w:rPr>
            </w:pPr>
            <w:r>
              <w:rPr>
                <w:b/>
                <w:color w:val="000000"/>
                <w:sz w:val="20"/>
                <w:szCs w:val="20"/>
              </w:rPr>
              <w:t>1</w:t>
            </w:r>
          </w:p>
        </w:tc>
        <w:tc>
          <w:tcPr>
            <w:tcW w:w="1985" w:type="dxa"/>
            <w:shd w:val="clear" w:color="auto" w:fill="auto"/>
            <w:vAlign w:val="center"/>
          </w:tcPr>
          <w:p w:rsidR="000702B8" w:rsidRPr="003622EA" w:rsidRDefault="000702B8" w:rsidP="00367D20">
            <w:pPr>
              <w:spacing w:before="82"/>
              <w:ind w:left="70" w:right="105"/>
              <w:jc w:val="center"/>
              <w:rPr>
                <w:b/>
                <w:color w:val="000000"/>
                <w:sz w:val="18"/>
                <w:szCs w:val="18"/>
              </w:rPr>
            </w:pPr>
            <w:r w:rsidRPr="003622EA">
              <w:rPr>
                <w:b/>
                <w:color w:val="000000"/>
                <w:sz w:val="18"/>
                <w:szCs w:val="18"/>
              </w:rPr>
              <w:t>BELİRLİ GÜN VE HAFTALARIMZ</w:t>
            </w:r>
          </w:p>
        </w:tc>
        <w:tc>
          <w:tcPr>
            <w:tcW w:w="2859" w:type="dxa"/>
            <w:shd w:val="clear" w:color="auto" w:fill="auto"/>
            <w:vAlign w:val="center"/>
          </w:tcPr>
          <w:p w:rsidR="000702B8" w:rsidRPr="003622EA" w:rsidRDefault="000702B8" w:rsidP="00367D20">
            <w:pPr>
              <w:tabs>
                <w:tab w:val="left" w:pos="2019"/>
              </w:tabs>
              <w:spacing w:before="82"/>
              <w:ind w:left="70" w:right="105"/>
              <w:rPr>
                <w:sz w:val="20"/>
                <w:szCs w:val="20"/>
              </w:rPr>
            </w:pPr>
            <w:r w:rsidRPr="003622EA">
              <w:rPr>
                <w:b/>
                <w:sz w:val="20"/>
                <w:szCs w:val="20"/>
              </w:rPr>
              <w:t xml:space="preserve">A.5. </w:t>
            </w:r>
            <w:r w:rsidRPr="003622EA">
              <w:rPr>
                <w:sz w:val="20"/>
                <w:szCs w:val="20"/>
              </w:rPr>
              <w:t>Belirli gün ve haftalarla ilgili müzik etkinliklerine katılır.</w:t>
            </w:r>
          </w:p>
          <w:p w:rsidR="000702B8" w:rsidRPr="003622EA" w:rsidRDefault="000702B8" w:rsidP="00367D20">
            <w:pPr>
              <w:tabs>
                <w:tab w:val="left" w:pos="2019"/>
              </w:tabs>
              <w:spacing w:before="82"/>
              <w:ind w:left="70" w:right="105"/>
              <w:rPr>
                <w:color w:val="000000"/>
                <w:sz w:val="20"/>
                <w:szCs w:val="20"/>
              </w:rPr>
            </w:pPr>
          </w:p>
        </w:tc>
        <w:tc>
          <w:tcPr>
            <w:tcW w:w="2340" w:type="dxa"/>
            <w:shd w:val="clear" w:color="auto" w:fill="auto"/>
            <w:vAlign w:val="center"/>
          </w:tcPr>
          <w:p w:rsidR="000702B8" w:rsidRPr="003622EA" w:rsidRDefault="000702B8" w:rsidP="00367D20">
            <w:pPr>
              <w:spacing w:before="34"/>
              <w:ind w:left="70" w:right="72"/>
              <w:rPr>
                <w:color w:val="000000"/>
                <w:sz w:val="20"/>
                <w:szCs w:val="20"/>
              </w:rPr>
            </w:pPr>
            <w:r w:rsidRPr="003622EA">
              <w:rPr>
                <w:color w:val="000000"/>
                <w:sz w:val="20"/>
                <w:szCs w:val="20"/>
              </w:rPr>
              <w:t>Belirli gün ve haftalarda kullanılabilecek şarkı, türkü ve marşların olduğu CD, “Cumhuriyet” marşı, “Kızılay”, “Yerli Malı”, “Orman” ve “23 Nisan” şarkılarının notaları</w:t>
            </w:r>
          </w:p>
        </w:tc>
        <w:tc>
          <w:tcPr>
            <w:tcW w:w="4253" w:type="dxa"/>
            <w:shd w:val="clear" w:color="auto" w:fill="auto"/>
            <w:vAlign w:val="center"/>
          </w:tcPr>
          <w:p w:rsidR="000702B8" w:rsidRPr="003622EA" w:rsidRDefault="000702B8" w:rsidP="00367D20">
            <w:pPr>
              <w:shd w:val="clear" w:color="auto" w:fill="FFFFFF"/>
              <w:spacing w:after="120"/>
              <w:ind w:right="11"/>
              <w:rPr>
                <w:b/>
                <w:color w:val="000000"/>
                <w:sz w:val="20"/>
                <w:szCs w:val="20"/>
              </w:rPr>
            </w:pPr>
            <w:r w:rsidRPr="003622EA">
              <w:rPr>
                <w:b/>
                <w:bCs/>
                <w:color w:val="000000"/>
                <w:sz w:val="20"/>
                <w:szCs w:val="20"/>
              </w:rPr>
              <w:t xml:space="preserve">B.3. </w:t>
            </w:r>
            <w:r w:rsidRPr="003622EA">
              <w:rPr>
                <w:b/>
                <w:color w:val="000000"/>
                <w:sz w:val="20"/>
                <w:szCs w:val="20"/>
              </w:rPr>
              <w:t xml:space="preserve">Kazanımı ile İlgili Açıklamalar: </w:t>
            </w:r>
          </w:p>
          <w:p w:rsidR="000702B8" w:rsidRPr="003622EA" w:rsidRDefault="000702B8" w:rsidP="00367D20">
            <w:pPr>
              <w:spacing w:line="240" w:lineRule="exact"/>
              <w:rPr>
                <w:bCs/>
                <w:color w:val="000000"/>
                <w:sz w:val="20"/>
                <w:szCs w:val="20"/>
              </w:rPr>
            </w:pPr>
            <w:r w:rsidRPr="003622EA">
              <w:rPr>
                <w:b/>
                <w:bCs/>
                <w:color w:val="000000"/>
                <w:sz w:val="20"/>
                <w:szCs w:val="20"/>
              </w:rPr>
              <w:t>Diğer Derslerle İlişkilendirme: Hayat</w:t>
            </w:r>
            <w:r w:rsidRPr="003622EA">
              <w:rPr>
                <w:bCs/>
                <w:color w:val="000000"/>
                <w:sz w:val="20"/>
                <w:szCs w:val="20"/>
              </w:rPr>
              <w:t xml:space="preserve"> Bilgisi Dersi, “Okul Heyecanım” Teması: Mili bayramları kutlamak amacıyla hazırlık yapar. Ve kutlamak için alternatifler üretir.</w:t>
            </w:r>
          </w:p>
        </w:tc>
        <w:tc>
          <w:tcPr>
            <w:tcW w:w="1843" w:type="dxa"/>
            <w:shd w:val="clear" w:color="auto" w:fill="auto"/>
            <w:vAlign w:val="center"/>
          </w:tcPr>
          <w:p w:rsidR="000702B8" w:rsidRPr="003622EA" w:rsidRDefault="000702B8" w:rsidP="00367D20">
            <w:pPr>
              <w:jc w:val="center"/>
              <w:rPr>
                <w:color w:val="000000"/>
                <w:sz w:val="20"/>
                <w:szCs w:val="20"/>
              </w:rPr>
            </w:pPr>
            <w:r w:rsidRPr="003622EA">
              <w:rPr>
                <w:color w:val="000000"/>
                <w:sz w:val="20"/>
                <w:szCs w:val="20"/>
              </w:rPr>
              <w:t>ORMAN HAFTASI</w:t>
            </w:r>
          </w:p>
        </w:tc>
      </w:tr>
    </w:tbl>
    <w:p w:rsidR="005000DE" w:rsidRDefault="005000DE"/>
    <w:p w:rsidR="000702B8" w:rsidRDefault="000702B8"/>
    <w:p w:rsidR="000702B8" w:rsidRDefault="000702B8"/>
    <w:p w:rsidR="000702B8" w:rsidRDefault="000702B8"/>
    <w:tbl>
      <w:tblPr>
        <w:tblpPr w:leftFromText="141" w:rightFromText="141" w:vertAnchor="page" w:horzAnchor="margin" w:tblpX="-176" w:tblpY="1366"/>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67"/>
        <w:gridCol w:w="851"/>
        <w:gridCol w:w="2064"/>
        <w:gridCol w:w="2859"/>
        <w:gridCol w:w="2340"/>
        <w:gridCol w:w="4536"/>
        <w:gridCol w:w="1525"/>
      </w:tblGrid>
      <w:tr w:rsidR="000702B8" w:rsidRPr="00625465" w:rsidTr="000702B8">
        <w:trPr>
          <w:cantSplit/>
          <w:trHeight w:val="1134"/>
        </w:trPr>
        <w:tc>
          <w:tcPr>
            <w:tcW w:w="675" w:type="dxa"/>
            <w:shd w:val="clear" w:color="auto" w:fill="auto"/>
            <w:vAlign w:val="center"/>
          </w:tcPr>
          <w:p w:rsidR="000702B8" w:rsidRPr="003622EA" w:rsidRDefault="000702B8" w:rsidP="000702B8">
            <w:pPr>
              <w:spacing w:before="73"/>
              <w:ind w:right="-20"/>
              <w:jc w:val="center"/>
              <w:rPr>
                <w:color w:val="000000"/>
                <w:sz w:val="20"/>
                <w:szCs w:val="20"/>
              </w:rPr>
            </w:pPr>
            <w:r w:rsidRPr="003622EA">
              <w:rPr>
                <w:color w:val="000000"/>
                <w:sz w:val="20"/>
                <w:szCs w:val="20"/>
              </w:rPr>
              <w:t>AY</w:t>
            </w:r>
          </w:p>
        </w:tc>
        <w:tc>
          <w:tcPr>
            <w:tcW w:w="567" w:type="dxa"/>
            <w:shd w:val="clear" w:color="auto" w:fill="auto"/>
            <w:textDirection w:val="btLr"/>
            <w:vAlign w:val="center"/>
          </w:tcPr>
          <w:p w:rsidR="000702B8" w:rsidRPr="003622EA" w:rsidRDefault="000702B8" w:rsidP="000702B8">
            <w:pPr>
              <w:spacing w:before="73"/>
              <w:ind w:left="113" w:right="-20"/>
              <w:jc w:val="center"/>
              <w:rPr>
                <w:color w:val="000000"/>
                <w:sz w:val="20"/>
                <w:szCs w:val="20"/>
              </w:rPr>
            </w:pPr>
            <w:r w:rsidRPr="003622EA">
              <w:rPr>
                <w:b/>
                <w:bCs/>
                <w:color w:val="000000"/>
                <w:spacing w:val="-1"/>
                <w:sz w:val="20"/>
                <w:szCs w:val="20"/>
              </w:rPr>
              <w:t>HAFTA</w:t>
            </w:r>
          </w:p>
        </w:tc>
        <w:tc>
          <w:tcPr>
            <w:tcW w:w="851" w:type="dxa"/>
            <w:shd w:val="clear" w:color="auto" w:fill="auto"/>
            <w:vAlign w:val="center"/>
          </w:tcPr>
          <w:p w:rsidR="000702B8" w:rsidRPr="00625465" w:rsidRDefault="000702B8" w:rsidP="000702B8">
            <w:pPr>
              <w:spacing w:before="73" w:line="168" w:lineRule="auto"/>
              <w:ind w:left="-102" w:right="-6"/>
              <w:jc w:val="center"/>
              <w:rPr>
                <w:b/>
                <w:bCs/>
                <w:color w:val="000000"/>
                <w:spacing w:val="-1"/>
                <w:sz w:val="18"/>
                <w:szCs w:val="18"/>
              </w:rPr>
            </w:pPr>
            <w:r w:rsidRPr="00625465">
              <w:rPr>
                <w:b/>
                <w:bCs/>
                <w:color w:val="000000"/>
                <w:spacing w:val="-1"/>
                <w:sz w:val="18"/>
                <w:szCs w:val="18"/>
              </w:rPr>
              <w:t>SÜRE</w:t>
            </w:r>
          </w:p>
          <w:p w:rsidR="000702B8" w:rsidRPr="00625465" w:rsidRDefault="000702B8" w:rsidP="000702B8">
            <w:pPr>
              <w:spacing w:before="73" w:line="144" w:lineRule="auto"/>
              <w:ind w:left="-102" w:right="-6"/>
              <w:jc w:val="center"/>
              <w:rPr>
                <w:color w:val="000000"/>
                <w:sz w:val="18"/>
                <w:szCs w:val="18"/>
              </w:rPr>
            </w:pPr>
            <w:r w:rsidRPr="00625465">
              <w:rPr>
                <w:b/>
                <w:bCs/>
                <w:color w:val="000000"/>
                <w:spacing w:val="-1"/>
                <w:sz w:val="18"/>
                <w:szCs w:val="18"/>
              </w:rPr>
              <w:t xml:space="preserve"> (DERS SAATİ)</w:t>
            </w:r>
          </w:p>
        </w:tc>
        <w:tc>
          <w:tcPr>
            <w:tcW w:w="2064" w:type="dxa"/>
            <w:shd w:val="clear" w:color="auto" w:fill="auto"/>
            <w:vAlign w:val="center"/>
          </w:tcPr>
          <w:p w:rsidR="000702B8" w:rsidRPr="00625465" w:rsidRDefault="000702B8" w:rsidP="000702B8">
            <w:pPr>
              <w:spacing w:before="73"/>
              <w:ind w:left="-28" w:right="-20"/>
              <w:jc w:val="center"/>
              <w:rPr>
                <w:color w:val="000000"/>
                <w:sz w:val="18"/>
                <w:szCs w:val="18"/>
              </w:rPr>
            </w:pPr>
            <w:r w:rsidRPr="00625465">
              <w:rPr>
                <w:b/>
                <w:bCs/>
                <w:color w:val="000000"/>
                <w:spacing w:val="-1"/>
                <w:sz w:val="18"/>
                <w:szCs w:val="18"/>
              </w:rPr>
              <w:t>AN</w:t>
            </w:r>
            <w:r w:rsidRPr="00625465">
              <w:rPr>
                <w:b/>
                <w:bCs/>
                <w:color w:val="000000"/>
                <w:sz w:val="18"/>
                <w:szCs w:val="18"/>
              </w:rPr>
              <w:t>A</w:t>
            </w:r>
            <w:r w:rsidRPr="00625465">
              <w:rPr>
                <w:b/>
                <w:bCs/>
                <w:color w:val="000000"/>
                <w:spacing w:val="-2"/>
                <w:sz w:val="18"/>
                <w:szCs w:val="18"/>
              </w:rPr>
              <w:t xml:space="preserve"> </w:t>
            </w:r>
            <w:r w:rsidRPr="00625465">
              <w:rPr>
                <w:b/>
                <w:bCs/>
                <w:color w:val="000000"/>
                <w:spacing w:val="-1"/>
                <w:sz w:val="18"/>
                <w:szCs w:val="18"/>
              </w:rPr>
              <w:t>KAZANI</w:t>
            </w:r>
            <w:r w:rsidRPr="00625465">
              <w:rPr>
                <w:b/>
                <w:bCs/>
                <w:color w:val="000000"/>
                <w:sz w:val="18"/>
                <w:szCs w:val="18"/>
              </w:rPr>
              <w:t>M</w:t>
            </w:r>
            <w:r w:rsidRPr="00625465">
              <w:rPr>
                <w:b/>
                <w:bCs/>
                <w:color w:val="000000"/>
                <w:spacing w:val="-2"/>
                <w:sz w:val="18"/>
                <w:szCs w:val="18"/>
              </w:rPr>
              <w:t xml:space="preserve"> </w:t>
            </w:r>
            <w:r w:rsidRPr="00625465">
              <w:rPr>
                <w:b/>
                <w:bCs/>
                <w:color w:val="000000"/>
                <w:spacing w:val="-1"/>
                <w:sz w:val="18"/>
                <w:szCs w:val="18"/>
              </w:rPr>
              <w:t>TEMALARI</w:t>
            </w:r>
          </w:p>
        </w:tc>
        <w:tc>
          <w:tcPr>
            <w:tcW w:w="2859" w:type="dxa"/>
            <w:shd w:val="clear" w:color="auto" w:fill="auto"/>
            <w:vAlign w:val="center"/>
          </w:tcPr>
          <w:p w:rsidR="000702B8" w:rsidRPr="00625465" w:rsidRDefault="000702B8" w:rsidP="000702B8">
            <w:pPr>
              <w:spacing w:before="73"/>
              <w:ind w:left="-108" w:right="-128"/>
              <w:jc w:val="center"/>
              <w:rPr>
                <w:color w:val="000000"/>
                <w:sz w:val="18"/>
                <w:szCs w:val="18"/>
              </w:rPr>
            </w:pPr>
            <w:r w:rsidRPr="00625465">
              <w:rPr>
                <w:b/>
                <w:bCs/>
                <w:color w:val="000000"/>
                <w:spacing w:val="-1"/>
                <w:sz w:val="18"/>
                <w:szCs w:val="18"/>
              </w:rPr>
              <w:t>KAZANIMLAR</w:t>
            </w:r>
          </w:p>
        </w:tc>
        <w:tc>
          <w:tcPr>
            <w:tcW w:w="2340" w:type="dxa"/>
            <w:shd w:val="clear" w:color="auto" w:fill="auto"/>
            <w:vAlign w:val="center"/>
          </w:tcPr>
          <w:p w:rsidR="000702B8" w:rsidRPr="00625465" w:rsidRDefault="000702B8" w:rsidP="000702B8">
            <w:pPr>
              <w:spacing w:before="73"/>
              <w:ind w:left="-88" w:right="-20"/>
              <w:jc w:val="center"/>
              <w:rPr>
                <w:color w:val="000000"/>
                <w:sz w:val="18"/>
                <w:szCs w:val="18"/>
              </w:rPr>
            </w:pPr>
            <w:r w:rsidRPr="00625465">
              <w:rPr>
                <w:b/>
                <w:bCs/>
                <w:color w:val="000000"/>
                <w:spacing w:val="-1"/>
                <w:sz w:val="18"/>
                <w:szCs w:val="18"/>
              </w:rPr>
              <w:t>ARA</w:t>
            </w:r>
            <w:r w:rsidRPr="00625465">
              <w:rPr>
                <w:b/>
                <w:bCs/>
                <w:color w:val="000000"/>
                <w:sz w:val="18"/>
                <w:szCs w:val="18"/>
              </w:rPr>
              <w:t>Ç</w:t>
            </w:r>
            <w:r w:rsidRPr="00625465">
              <w:rPr>
                <w:b/>
                <w:bCs/>
                <w:color w:val="000000"/>
                <w:spacing w:val="38"/>
                <w:sz w:val="18"/>
                <w:szCs w:val="18"/>
              </w:rPr>
              <w:t xml:space="preserve"> </w:t>
            </w:r>
            <w:r w:rsidRPr="00625465">
              <w:rPr>
                <w:b/>
                <w:bCs/>
                <w:color w:val="000000"/>
                <w:spacing w:val="-1"/>
                <w:sz w:val="18"/>
                <w:szCs w:val="18"/>
              </w:rPr>
              <w:t>V</w:t>
            </w:r>
            <w:r w:rsidRPr="00625465">
              <w:rPr>
                <w:b/>
                <w:bCs/>
                <w:color w:val="000000"/>
                <w:sz w:val="18"/>
                <w:szCs w:val="18"/>
              </w:rPr>
              <w:t>E</w:t>
            </w:r>
            <w:r w:rsidRPr="00625465">
              <w:rPr>
                <w:b/>
                <w:bCs/>
                <w:color w:val="000000"/>
                <w:spacing w:val="-2"/>
                <w:sz w:val="18"/>
                <w:szCs w:val="18"/>
              </w:rPr>
              <w:t xml:space="preserve"> </w:t>
            </w:r>
            <w:r w:rsidRPr="00625465">
              <w:rPr>
                <w:b/>
                <w:bCs/>
                <w:color w:val="000000"/>
                <w:spacing w:val="-1"/>
                <w:sz w:val="18"/>
                <w:szCs w:val="18"/>
              </w:rPr>
              <w:t>GEREÇ</w:t>
            </w:r>
          </w:p>
        </w:tc>
        <w:tc>
          <w:tcPr>
            <w:tcW w:w="4536" w:type="dxa"/>
            <w:shd w:val="clear" w:color="auto" w:fill="auto"/>
            <w:vAlign w:val="center"/>
          </w:tcPr>
          <w:p w:rsidR="000702B8" w:rsidRPr="00625465" w:rsidRDefault="000702B8" w:rsidP="000702B8">
            <w:pPr>
              <w:spacing w:before="73"/>
              <w:ind w:left="-82" w:right="-108"/>
              <w:jc w:val="center"/>
              <w:rPr>
                <w:color w:val="000000"/>
                <w:sz w:val="18"/>
                <w:szCs w:val="18"/>
              </w:rPr>
            </w:pPr>
            <w:r w:rsidRPr="00625465">
              <w:rPr>
                <w:b/>
                <w:bCs/>
                <w:color w:val="000000"/>
                <w:spacing w:val="-1"/>
                <w:sz w:val="18"/>
                <w:szCs w:val="18"/>
              </w:rPr>
              <w:t>AÇIKLAMALAR</w:t>
            </w:r>
          </w:p>
        </w:tc>
        <w:tc>
          <w:tcPr>
            <w:tcW w:w="1525" w:type="dxa"/>
            <w:shd w:val="clear" w:color="auto" w:fill="auto"/>
            <w:vAlign w:val="center"/>
          </w:tcPr>
          <w:p w:rsidR="000702B8" w:rsidRPr="00625465" w:rsidRDefault="000702B8" w:rsidP="000702B8">
            <w:pPr>
              <w:spacing w:before="87" w:line="170" w:lineRule="exact"/>
              <w:ind w:left="-108" w:right="-108"/>
              <w:jc w:val="center"/>
              <w:rPr>
                <w:bCs/>
                <w:color w:val="000000"/>
                <w:spacing w:val="-1"/>
                <w:sz w:val="18"/>
                <w:szCs w:val="18"/>
              </w:rPr>
            </w:pPr>
            <w:r w:rsidRPr="00625465">
              <w:rPr>
                <w:bCs/>
                <w:color w:val="000000"/>
                <w:spacing w:val="-1"/>
                <w:sz w:val="18"/>
                <w:szCs w:val="18"/>
              </w:rPr>
              <w:t>BE</w:t>
            </w:r>
            <w:r w:rsidRPr="00625465">
              <w:rPr>
                <w:bCs/>
                <w:color w:val="000000"/>
                <w:spacing w:val="1"/>
                <w:sz w:val="18"/>
                <w:szCs w:val="18"/>
              </w:rPr>
              <w:t>L</w:t>
            </w:r>
            <w:r w:rsidRPr="00625465">
              <w:rPr>
                <w:bCs/>
                <w:color w:val="000000"/>
                <w:spacing w:val="-1"/>
                <w:sz w:val="18"/>
                <w:szCs w:val="18"/>
              </w:rPr>
              <w:t>İRL</w:t>
            </w:r>
            <w:r w:rsidRPr="00625465">
              <w:rPr>
                <w:bCs/>
                <w:color w:val="000000"/>
                <w:sz w:val="18"/>
                <w:szCs w:val="18"/>
              </w:rPr>
              <w:t>İ</w:t>
            </w:r>
            <w:r w:rsidRPr="00625465">
              <w:rPr>
                <w:bCs/>
                <w:color w:val="000000"/>
                <w:spacing w:val="-2"/>
                <w:sz w:val="18"/>
                <w:szCs w:val="18"/>
              </w:rPr>
              <w:t xml:space="preserve"> </w:t>
            </w:r>
            <w:r w:rsidRPr="00625465">
              <w:rPr>
                <w:bCs/>
                <w:color w:val="000000"/>
                <w:spacing w:val="-1"/>
                <w:sz w:val="18"/>
                <w:szCs w:val="18"/>
              </w:rPr>
              <w:t xml:space="preserve">GÜN </w:t>
            </w:r>
          </w:p>
          <w:p w:rsidR="000702B8" w:rsidRPr="00625465" w:rsidRDefault="000702B8" w:rsidP="000702B8">
            <w:pPr>
              <w:spacing w:before="87" w:line="170" w:lineRule="exact"/>
              <w:ind w:left="-108" w:right="-108"/>
              <w:jc w:val="center"/>
              <w:rPr>
                <w:color w:val="000000"/>
                <w:sz w:val="18"/>
                <w:szCs w:val="18"/>
              </w:rPr>
            </w:pPr>
            <w:r w:rsidRPr="00625465">
              <w:rPr>
                <w:bCs/>
                <w:color w:val="000000"/>
                <w:spacing w:val="-1"/>
                <w:sz w:val="18"/>
                <w:szCs w:val="18"/>
              </w:rPr>
              <w:t>VE HAFTALAR</w:t>
            </w:r>
          </w:p>
        </w:tc>
      </w:tr>
      <w:tr w:rsidR="000702B8" w:rsidRPr="003622EA" w:rsidTr="000702B8">
        <w:trPr>
          <w:cantSplit/>
          <w:trHeight w:val="990"/>
        </w:trPr>
        <w:tc>
          <w:tcPr>
            <w:tcW w:w="675" w:type="dxa"/>
            <w:shd w:val="clear" w:color="auto" w:fill="auto"/>
            <w:textDirection w:val="btLr"/>
            <w:vAlign w:val="center"/>
          </w:tcPr>
          <w:p w:rsidR="000702B8" w:rsidRPr="003622EA" w:rsidRDefault="000702B8" w:rsidP="000702B8">
            <w:pPr>
              <w:ind w:left="113" w:right="-20"/>
              <w:rPr>
                <w:b/>
                <w:color w:val="000000"/>
                <w:sz w:val="20"/>
                <w:szCs w:val="20"/>
              </w:rPr>
            </w:pPr>
            <w:r>
              <w:rPr>
                <w:b/>
                <w:color w:val="000000"/>
                <w:sz w:val="20"/>
                <w:szCs w:val="20"/>
              </w:rPr>
              <w:t>MART</w:t>
            </w:r>
          </w:p>
        </w:tc>
        <w:tc>
          <w:tcPr>
            <w:tcW w:w="567" w:type="dxa"/>
            <w:shd w:val="clear" w:color="auto" w:fill="auto"/>
            <w:textDirection w:val="btLr"/>
            <w:vAlign w:val="center"/>
          </w:tcPr>
          <w:p w:rsidR="000702B8" w:rsidRPr="006B5C93" w:rsidRDefault="003651C8" w:rsidP="000702B8">
            <w:pPr>
              <w:ind w:left="113" w:right="-20"/>
              <w:jc w:val="center"/>
              <w:rPr>
                <w:b/>
                <w:color w:val="000000"/>
                <w:sz w:val="20"/>
                <w:szCs w:val="20"/>
              </w:rPr>
            </w:pPr>
            <w:r>
              <w:rPr>
                <w:b/>
                <w:color w:val="000000"/>
                <w:sz w:val="20"/>
                <w:szCs w:val="20"/>
              </w:rPr>
              <w:t>5</w:t>
            </w:r>
          </w:p>
        </w:tc>
        <w:tc>
          <w:tcPr>
            <w:tcW w:w="851" w:type="dxa"/>
            <w:vMerge w:val="restart"/>
            <w:shd w:val="clear" w:color="auto" w:fill="auto"/>
            <w:vAlign w:val="center"/>
          </w:tcPr>
          <w:p w:rsidR="000702B8" w:rsidRPr="000702B8" w:rsidRDefault="000702B8" w:rsidP="000702B8">
            <w:pPr>
              <w:spacing w:before="69"/>
              <w:ind w:left="72" w:right="-20"/>
              <w:jc w:val="center"/>
              <w:rPr>
                <w:b/>
                <w:color w:val="000000"/>
                <w:sz w:val="20"/>
                <w:szCs w:val="20"/>
              </w:rPr>
            </w:pPr>
            <w:r w:rsidRPr="000702B8">
              <w:rPr>
                <w:b/>
                <w:color w:val="000000"/>
                <w:sz w:val="20"/>
                <w:szCs w:val="20"/>
              </w:rPr>
              <w:t>3</w:t>
            </w:r>
          </w:p>
        </w:tc>
        <w:tc>
          <w:tcPr>
            <w:tcW w:w="2064" w:type="dxa"/>
            <w:vMerge w:val="restart"/>
            <w:shd w:val="clear" w:color="auto" w:fill="auto"/>
            <w:vAlign w:val="center"/>
          </w:tcPr>
          <w:p w:rsidR="000702B8" w:rsidRPr="003622EA" w:rsidRDefault="000702B8" w:rsidP="000702B8">
            <w:pPr>
              <w:spacing w:before="74"/>
              <w:ind w:left="70" w:right="105"/>
              <w:jc w:val="center"/>
              <w:rPr>
                <w:b/>
                <w:color w:val="000000"/>
                <w:sz w:val="18"/>
                <w:szCs w:val="18"/>
              </w:rPr>
            </w:pPr>
            <w:r w:rsidRPr="003622EA">
              <w:rPr>
                <w:b/>
                <w:color w:val="000000"/>
                <w:sz w:val="18"/>
                <w:szCs w:val="18"/>
              </w:rPr>
              <w:t>ŞARKILI OYUNLARIMIZ</w:t>
            </w:r>
          </w:p>
        </w:tc>
        <w:tc>
          <w:tcPr>
            <w:tcW w:w="2859" w:type="dxa"/>
            <w:vMerge w:val="restart"/>
            <w:shd w:val="clear" w:color="auto" w:fill="auto"/>
            <w:vAlign w:val="center"/>
          </w:tcPr>
          <w:p w:rsidR="000702B8" w:rsidRPr="003622EA" w:rsidRDefault="000702B8" w:rsidP="000702B8">
            <w:pPr>
              <w:ind w:left="68" w:right="244"/>
              <w:rPr>
                <w:sz w:val="20"/>
                <w:szCs w:val="20"/>
              </w:rPr>
            </w:pPr>
            <w:r w:rsidRPr="003622EA">
              <w:rPr>
                <w:b/>
                <w:sz w:val="20"/>
                <w:szCs w:val="20"/>
              </w:rPr>
              <w:t xml:space="preserve">C.2. </w:t>
            </w:r>
            <w:r w:rsidRPr="003622EA">
              <w:rPr>
                <w:sz w:val="20"/>
                <w:szCs w:val="20"/>
              </w:rPr>
              <w:t>Şarkılı oyun müziklerine, özgün hareketlerle eşlik eder.</w:t>
            </w:r>
          </w:p>
          <w:p w:rsidR="000702B8" w:rsidRPr="003622EA" w:rsidRDefault="000702B8" w:rsidP="000702B8">
            <w:pPr>
              <w:spacing w:before="120"/>
              <w:ind w:left="68" w:right="244"/>
              <w:rPr>
                <w:color w:val="000000"/>
                <w:sz w:val="20"/>
                <w:szCs w:val="20"/>
              </w:rPr>
            </w:pPr>
            <w:r w:rsidRPr="003622EA">
              <w:rPr>
                <w:b/>
                <w:sz w:val="20"/>
                <w:szCs w:val="20"/>
              </w:rPr>
              <w:t xml:space="preserve">A.7. </w:t>
            </w:r>
            <w:r w:rsidRPr="003622EA">
              <w:rPr>
                <w:sz w:val="20"/>
                <w:szCs w:val="20"/>
              </w:rPr>
              <w:t>Müzik çalışmalarını sergiler</w:t>
            </w:r>
          </w:p>
        </w:tc>
        <w:tc>
          <w:tcPr>
            <w:tcW w:w="2340" w:type="dxa"/>
            <w:vMerge w:val="restart"/>
            <w:shd w:val="clear" w:color="auto" w:fill="auto"/>
            <w:vAlign w:val="center"/>
          </w:tcPr>
          <w:p w:rsidR="000702B8" w:rsidRPr="003622EA" w:rsidRDefault="000702B8" w:rsidP="000702B8">
            <w:pPr>
              <w:spacing w:before="50"/>
              <w:ind w:left="70" w:right="77"/>
              <w:rPr>
                <w:color w:val="000000"/>
                <w:sz w:val="20"/>
                <w:szCs w:val="20"/>
              </w:rPr>
            </w:pPr>
            <w:r w:rsidRPr="003622EA">
              <w:rPr>
                <w:color w:val="000000"/>
                <w:sz w:val="20"/>
                <w:szCs w:val="20"/>
              </w:rPr>
              <w:t>Etkinliklerde kullanılan şarkı ve türkülerin olduğu CD</w:t>
            </w:r>
          </w:p>
        </w:tc>
        <w:tc>
          <w:tcPr>
            <w:tcW w:w="4536" w:type="dxa"/>
            <w:vMerge w:val="restart"/>
            <w:shd w:val="clear" w:color="auto" w:fill="auto"/>
            <w:vAlign w:val="center"/>
          </w:tcPr>
          <w:p w:rsidR="000702B8" w:rsidRPr="003622EA" w:rsidRDefault="000702B8" w:rsidP="000702B8">
            <w:pPr>
              <w:shd w:val="clear" w:color="auto" w:fill="FFFFFF"/>
              <w:spacing w:before="120"/>
              <w:ind w:right="11"/>
              <w:rPr>
                <w:b/>
                <w:color w:val="000000"/>
                <w:sz w:val="20"/>
                <w:szCs w:val="20"/>
              </w:rPr>
            </w:pPr>
            <w:r w:rsidRPr="003622EA">
              <w:rPr>
                <w:b/>
                <w:bCs/>
                <w:color w:val="000000"/>
                <w:sz w:val="20"/>
                <w:szCs w:val="20"/>
              </w:rPr>
              <w:t xml:space="preserve">A.7. </w:t>
            </w:r>
            <w:r w:rsidRPr="003622EA">
              <w:rPr>
                <w:b/>
                <w:color w:val="000000"/>
                <w:sz w:val="20"/>
                <w:szCs w:val="20"/>
              </w:rPr>
              <w:t xml:space="preserve">Kazanımı ile İlgili Açıklamalar: </w:t>
            </w:r>
          </w:p>
          <w:p w:rsidR="000702B8" w:rsidRPr="003622EA" w:rsidRDefault="000702B8" w:rsidP="000702B8">
            <w:pPr>
              <w:spacing w:before="120"/>
              <w:rPr>
                <w:bCs/>
                <w:color w:val="000000"/>
                <w:sz w:val="20"/>
                <w:szCs w:val="20"/>
              </w:rPr>
            </w:pPr>
            <w:r w:rsidRPr="003622EA">
              <w:rPr>
                <w:b/>
                <w:bCs/>
                <w:color w:val="000000"/>
                <w:sz w:val="20"/>
                <w:szCs w:val="20"/>
              </w:rPr>
              <w:t>Ara Disiplinlerle İlişkilendirme: Özel</w:t>
            </w:r>
            <w:r w:rsidRPr="003622EA">
              <w:rPr>
                <w:bCs/>
                <w:color w:val="000000"/>
                <w:sz w:val="20"/>
                <w:szCs w:val="20"/>
              </w:rPr>
              <w:t xml:space="preserve"> Eğitim: 6. K</w:t>
            </w:r>
            <w:r w:rsidRPr="003622EA">
              <w:rPr>
                <w:color w:val="000000"/>
                <w:sz w:val="20"/>
                <w:szCs w:val="20"/>
              </w:rPr>
              <w:t>endini ifade edebilme becerisini geliştirir.</w:t>
            </w:r>
          </w:p>
          <w:p w:rsidR="000702B8" w:rsidRDefault="000702B8" w:rsidP="000702B8">
            <w:pPr>
              <w:spacing w:before="48"/>
              <w:ind w:left="70" w:right="19"/>
              <w:rPr>
                <w:bCs/>
                <w:color w:val="000000"/>
                <w:sz w:val="20"/>
                <w:szCs w:val="20"/>
              </w:rPr>
            </w:pPr>
            <w:r w:rsidRPr="003622EA">
              <w:rPr>
                <w:b/>
                <w:bCs/>
                <w:color w:val="000000"/>
                <w:sz w:val="20"/>
                <w:szCs w:val="20"/>
              </w:rPr>
              <w:t>Diğer Derslerle İlişkilendirme: Hayat</w:t>
            </w:r>
            <w:r w:rsidRPr="003622EA">
              <w:rPr>
                <w:bCs/>
                <w:color w:val="000000"/>
                <w:sz w:val="20"/>
                <w:szCs w:val="20"/>
              </w:rPr>
              <w:t xml:space="preserve"> Bilgisi Dersi , “Okul Heyecanım” Teması: Kulüp ve diğer grup çalışmalarında yapılacak işler konusunda arkadaşlarını yönlendirir, onları cesaretlendirir ve gerektiğinde yardımda bulunur.</w:t>
            </w:r>
          </w:p>
          <w:p w:rsidR="000702B8" w:rsidRDefault="000702B8" w:rsidP="000702B8">
            <w:pPr>
              <w:spacing w:before="48"/>
              <w:ind w:left="70" w:right="19"/>
              <w:rPr>
                <w:color w:val="000000"/>
                <w:sz w:val="20"/>
                <w:szCs w:val="20"/>
              </w:rPr>
            </w:pPr>
          </w:p>
          <w:p w:rsidR="000702B8" w:rsidRDefault="000702B8" w:rsidP="000702B8">
            <w:pPr>
              <w:spacing w:before="48"/>
              <w:ind w:left="70" w:right="19"/>
              <w:rPr>
                <w:color w:val="000000"/>
                <w:sz w:val="20"/>
                <w:szCs w:val="20"/>
              </w:rPr>
            </w:pPr>
          </w:p>
          <w:p w:rsidR="000702B8" w:rsidRPr="003622EA" w:rsidRDefault="000702B8" w:rsidP="000702B8">
            <w:pPr>
              <w:spacing w:before="48"/>
              <w:ind w:left="70" w:right="19"/>
              <w:rPr>
                <w:color w:val="000000"/>
                <w:sz w:val="20"/>
                <w:szCs w:val="20"/>
              </w:rPr>
            </w:pPr>
          </w:p>
        </w:tc>
        <w:tc>
          <w:tcPr>
            <w:tcW w:w="1525" w:type="dxa"/>
            <w:vMerge w:val="restart"/>
            <w:shd w:val="clear" w:color="auto" w:fill="auto"/>
            <w:vAlign w:val="center"/>
          </w:tcPr>
          <w:p w:rsidR="000702B8" w:rsidRPr="003622EA" w:rsidRDefault="000702B8" w:rsidP="000702B8">
            <w:pPr>
              <w:jc w:val="center"/>
              <w:rPr>
                <w:bCs/>
                <w:color w:val="000000"/>
                <w:sz w:val="18"/>
                <w:szCs w:val="18"/>
              </w:rPr>
            </w:pPr>
          </w:p>
        </w:tc>
      </w:tr>
      <w:tr w:rsidR="000702B8" w:rsidRPr="003622EA" w:rsidTr="000702B8">
        <w:trPr>
          <w:cantSplit/>
          <w:trHeight w:val="1020"/>
        </w:trPr>
        <w:tc>
          <w:tcPr>
            <w:tcW w:w="675" w:type="dxa"/>
            <w:vMerge w:val="restart"/>
            <w:shd w:val="clear" w:color="auto" w:fill="auto"/>
            <w:textDirection w:val="btLr"/>
            <w:vAlign w:val="center"/>
          </w:tcPr>
          <w:p w:rsidR="000702B8" w:rsidRDefault="000702B8" w:rsidP="000702B8">
            <w:pPr>
              <w:spacing w:after="200" w:line="276" w:lineRule="auto"/>
              <w:ind w:left="113" w:right="113"/>
              <w:jc w:val="center"/>
              <w:rPr>
                <w:b/>
                <w:color w:val="000000"/>
                <w:spacing w:val="-2"/>
                <w:sz w:val="20"/>
                <w:szCs w:val="20"/>
              </w:rPr>
            </w:pPr>
          </w:p>
          <w:p w:rsidR="000702B8" w:rsidRDefault="000702B8" w:rsidP="000702B8">
            <w:pPr>
              <w:spacing w:after="200" w:line="276" w:lineRule="auto"/>
              <w:ind w:left="113" w:right="113"/>
              <w:jc w:val="center"/>
              <w:rPr>
                <w:b/>
                <w:color w:val="000000"/>
                <w:spacing w:val="-2"/>
                <w:sz w:val="20"/>
                <w:szCs w:val="20"/>
              </w:rPr>
            </w:pPr>
            <w:r>
              <w:rPr>
                <w:b/>
                <w:color w:val="000000"/>
                <w:spacing w:val="-2"/>
                <w:sz w:val="20"/>
                <w:szCs w:val="20"/>
              </w:rPr>
              <w:t>NİSAN</w:t>
            </w:r>
          </w:p>
          <w:p w:rsidR="000702B8" w:rsidRPr="003622EA" w:rsidRDefault="000702B8" w:rsidP="000702B8">
            <w:pPr>
              <w:jc w:val="center"/>
              <w:rPr>
                <w:b/>
                <w:color w:val="000000"/>
                <w:sz w:val="20"/>
                <w:szCs w:val="20"/>
              </w:rPr>
            </w:pPr>
          </w:p>
        </w:tc>
        <w:tc>
          <w:tcPr>
            <w:tcW w:w="567" w:type="dxa"/>
            <w:shd w:val="clear" w:color="auto" w:fill="auto"/>
            <w:textDirection w:val="btLr"/>
            <w:vAlign w:val="center"/>
          </w:tcPr>
          <w:p w:rsidR="000702B8" w:rsidRPr="006B5C93" w:rsidRDefault="003651C8" w:rsidP="000702B8">
            <w:pPr>
              <w:ind w:left="113" w:right="-20"/>
              <w:jc w:val="center"/>
              <w:rPr>
                <w:b/>
                <w:color w:val="000000"/>
                <w:sz w:val="20"/>
                <w:szCs w:val="20"/>
              </w:rPr>
            </w:pPr>
            <w:r>
              <w:rPr>
                <w:b/>
                <w:color w:val="000000"/>
                <w:sz w:val="20"/>
                <w:szCs w:val="20"/>
              </w:rPr>
              <w:t>2</w:t>
            </w:r>
          </w:p>
        </w:tc>
        <w:tc>
          <w:tcPr>
            <w:tcW w:w="851" w:type="dxa"/>
            <w:vMerge/>
            <w:shd w:val="clear" w:color="auto" w:fill="auto"/>
            <w:vAlign w:val="center"/>
          </w:tcPr>
          <w:p w:rsidR="000702B8" w:rsidRPr="003622EA" w:rsidRDefault="000702B8" w:rsidP="000702B8">
            <w:pPr>
              <w:spacing w:before="69"/>
              <w:ind w:left="66" w:right="-20"/>
              <w:jc w:val="center"/>
              <w:rPr>
                <w:color w:val="000000"/>
                <w:sz w:val="20"/>
                <w:szCs w:val="20"/>
              </w:rPr>
            </w:pPr>
          </w:p>
        </w:tc>
        <w:tc>
          <w:tcPr>
            <w:tcW w:w="2064" w:type="dxa"/>
            <w:vMerge/>
            <w:shd w:val="clear" w:color="auto" w:fill="auto"/>
            <w:vAlign w:val="center"/>
          </w:tcPr>
          <w:p w:rsidR="000702B8" w:rsidRPr="00625465" w:rsidRDefault="000702B8" w:rsidP="000702B8">
            <w:pPr>
              <w:spacing w:before="82"/>
              <w:ind w:left="70" w:right="-108"/>
              <w:jc w:val="center"/>
              <w:rPr>
                <w:b/>
                <w:color w:val="000000"/>
                <w:sz w:val="18"/>
                <w:szCs w:val="18"/>
              </w:rPr>
            </w:pPr>
          </w:p>
        </w:tc>
        <w:tc>
          <w:tcPr>
            <w:tcW w:w="2859" w:type="dxa"/>
            <w:vMerge/>
            <w:shd w:val="clear" w:color="auto" w:fill="auto"/>
            <w:vAlign w:val="center"/>
          </w:tcPr>
          <w:p w:rsidR="000702B8" w:rsidRPr="00625465" w:rsidRDefault="000702B8" w:rsidP="000702B8">
            <w:pPr>
              <w:spacing w:before="82"/>
              <w:ind w:left="70" w:right="-128"/>
              <w:rPr>
                <w:b/>
                <w:color w:val="000000"/>
                <w:sz w:val="18"/>
                <w:szCs w:val="18"/>
              </w:rPr>
            </w:pPr>
          </w:p>
        </w:tc>
        <w:tc>
          <w:tcPr>
            <w:tcW w:w="2340" w:type="dxa"/>
            <w:vMerge/>
            <w:shd w:val="clear" w:color="auto" w:fill="auto"/>
            <w:vAlign w:val="center"/>
          </w:tcPr>
          <w:p w:rsidR="000702B8" w:rsidRPr="00625465" w:rsidRDefault="000702B8" w:rsidP="000702B8">
            <w:pPr>
              <w:spacing w:before="69"/>
              <w:ind w:right="-134"/>
              <w:rPr>
                <w:color w:val="000000"/>
                <w:spacing w:val="-1"/>
                <w:sz w:val="18"/>
                <w:szCs w:val="18"/>
              </w:rPr>
            </w:pPr>
          </w:p>
        </w:tc>
        <w:tc>
          <w:tcPr>
            <w:tcW w:w="4536" w:type="dxa"/>
            <w:vMerge/>
            <w:shd w:val="clear" w:color="auto" w:fill="auto"/>
            <w:vAlign w:val="center"/>
          </w:tcPr>
          <w:p w:rsidR="000702B8" w:rsidRPr="005000DE" w:rsidRDefault="000702B8" w:rsidP="000702B8">
            <w:pPr>
              <w:spacing w:after="120"/>
              <w:rPr>
                <w:b/>
                <w:color w:val="000000"/>
                <w:sz w:val="18"/>
                <w:szCs w:val="18"/>
              </w:rPr>
            </w:pPr>
          </w:p>
        </w:tc>
        <w:tc>
          <w:tcPr>
            <w:tcW w:w="1525" w:type="dxa"/>
            <w:vMerge/>
            <w:shd w:val="clear" w:color="auto" w:fill="auto"/>
            <w:vAlign w:val="center"/>
          </w:tcPr>
          <w:p w:rsidR="000702B8" w:rsidRPr="003622EA" w:rsidRDefault="000702B8" w:rsidP="000702B8">
            <w:pPr>
              <w:jc w:val="center"/>
              <w:rPr>
                <w:sz w:val="20"/>
                <w:szCs w:val="20"/>
              </w:rPr>
            </w:pPr>
          </w:p>
        </w:tc>
      </w:tr>
      <w:tr w:rsidR="000702B8" w:rsidRPr="003622EA" w:rsidTr="000702B8">
        <w:trPr>
          <w:cantSplit/>
          <w:trHeight w:val="636"/>
        </w:trPr>
        <w:tc>
          <w:tcPr>
            <w:tcW w:w="675" w:type="dxa"/>
            <w:vMerge/>
            <w:shd w:val="clear" w:color="auto" w:fill="auto"/>
            <w:textDirection w:val="btLr"/>
            <w:vAlign w:val="center"/>
          </w:tcPr>
          <w:p w:rsidR="000702B8" w:rsidRPr="003622EA" w:rsidRDefault="000702B8" w:rsidP="000702B8">
            <w:pPr>
              <w:ind w:left="113" w:right="-20"/>
              <w:jc w:val="center"/>
              <w:rPr>
                <w:b/>
                <w:color w:val="000000"/>
                <w:sz w:val="20"/>
                <w:szCs w:val="20"/>
              </w:rPr>
            </w:pPr>
          </w:p>
        </w:tc>
        <w:tc>
          <w:tcPr>
            <w:tcW w:w="567" w:type="dxa"/>
            <w:shd w:val="clear" w:color="auto" w:fill="auto"/>
            <w:textDirection w:val="btLr"/>
            <w:vAlign w:val="center"/>
          </w:tcPr>
          <w:p w:rsidR="000702B8" w:rsidRPr="006B5C93" w:rsidRDefault="003651C8" w:rsidP="000702B8">
            <w:pPr>
              <w:ind w:left="113" w:right="-20"/>
              <w:rPr>
                <w:b/>
                <w:color w:val="000000"/>
                <w:sz w:val="20"/>
                <w:szCs w:val="20"/>
              </w:rPr>
            </w:pPr>
            <w:r>
              <w:rPr>
                <w:b/>
                <w:color w:val="000000"/>
                <w:sz w:val="20"/>
                <w:szCs w:val="20"/>
              </w:rPr>
              <w:t>3</w:t>
            </w:r>
          </w:p>
        </w:tc>
        <w:tc>
          <w:tcPr>
            <w:tcW w:w="851" w:type="dxa"/>
            <w:vMerge/>
            <w:shd w:val="clear" w:color="auto" w:fill="auto"/>
            <w:vAlign w:val="center"/>
          </w:tcPr>
          <w:p w:rsidR="000702B8" w:rsidRPr="003622EA" w:rsidRDefault="000702B8" w:rsidP="000702B8">
            <w:pPr>
              <w:spacing w:before="69"/>
              <w:ind w:left="66" w:right="-20"/>
              <w:jc w:val="center"/>
              <w:rPr>
                <w:color w:val="000000"/>
                <w:sz w:val="20"/>
                <w:szCs w:val="20"/>
              </w:rPr>
            </w:pPr>
          </w:p>
        </w:tc>
        <w:tc>
          <w:tcPr>
            <w:tcW w:w="2064" w:type="dxa"/>
            <w:vMerge/>
            <w:shd w:val="clear" w:color="auto" w:fill="auto"/>
            <w:vAlign w:val="center"/>
          </w:tcPr>
          <w:p w:rsidR="000702B8" w:rsidRPr="00625465" w:rsidRDefault="000702B8" w:rsidP="000702B8">
            <w:pPr>
              <w:spacing w:before="82"/>
              <w:ind w:left="70" w:right="-108"/>
              <w:jc w:val="center"/>
              <w:rPr>
                <w:b/>
                <w:color w:val="000000"/>
                <w:sz w:val="18"/>
                <w:szCs w:val="18"/>
              </w:rPr>
            </w:pPr>
          </w:p>
        </w:tc>
        <w:tc>
          <w:tcPr>
            <w:tcW w:w="2859" w:type="dxa"/>
            <w:vMerge/>
            <w:shd w:val="clear" w:color="auto" w:fill="auto"/>
            <w:vAlign w:val="center"/>
          </w:tcPr>
          <w:p w:rsidR="000702B8" w:rsidRPr="00625465" w:rsidRDefault="000702B8" w:rsidP="000702B8">
            <w:pPr>
              <w:spacing w:before="82"/>
              <w:ind w:left="70" w:right="-128"/>
              <w:rPr>
                <w:b/>
                <w:color w:val="000000"/>
                <w:sz w:val="18"/>
                <w:szCs w:val="18"/>
              </w:rPr>
            </w:pPr>
          </w:p>
        </w:tc>
        <w:tc>
          <w:tcPr>
            <w:tcW w:w="2340" w:type="dxa"/>
            <w:vMerge/>
            <w:shd w:val="clear" w:color="auto" w:fill="auto"/>
            <w:vAlign w:val="center"/>
          </w:tcPr>
          <w:p w:rsidR="000702B8" w:rsidRPr="00625465" w:rsidRDefault="000702B8" w:rsidP="000702B8">
            <w:pPr>
              <w:spacing w:before="69"/>
              <w:ind w:right="-134"/>
              <w:rPr>
                <w:color w:val="000000"/>
                <w:spacing w:val="-1"/>
                <w:sz w:val="18"/>
                <w:szCs w:val="18"/>
              </w:rPr>
            </w:pPr>
          </w:p>
        </w:tc>
        <w:tc>
          <w:tcPr>
            <w:tcW w:w="4536" w:type="dxa"/>
            <w:vMerge/>
            <w:shd w:val="clear" w:color="auto" w:fill="auto"/>
            <w:vAlign w:val="center"/>
          </w:tcPr>
          <w:p w:rsidR="000702B8" w:rsidRPr="005000DE" w:rsidRDefault="000702B8" w:rsidP="000702B8">
            <w:pPr>
              <w:spacing w:after="120"/>
              <w:rPr>
                <w:b/>
                <w:color w:val="000000"/>
                <w:sz w:val="18"/>
                <w:szCs w:val="18"/>
              </w:rPr>
            </w:pPr>
          </w:p>
        </w:tc>
        <w:tc>
          <w:tcPr>
            <w:tcW w:w="1525" w:type="dxa"/>
            <w:vMerge/>
            <w:shd w:val="clear" w:color="auto" w:fill="auto"/>
            <w:vAlign w:val="center"/>
          </w:tcPr>
          <w:p w:rsidR="000702B8" w:rsidRPr="003622EA" w:rsidRDefault="000702B8" w:rsidP="000702B8">
            <w:pPr>
              <w:jc w:val="center"/>
              <w:rPr>
                <w:sz w:val="20"/>
                <w:szCs w:val="20"/>
              </w:rPr>
            </w:pPr>
          </w:p>
        </w:tc>
      </w:tr>
      <w:tr w:rsidR="000702B8" w:rsidRPr="003622EA" w:rsidTr="000702B8">
        <w:trPr>
          <w:cantSplit/>
          <w:trHeight w:val="2181"/>
        </w:trPr>
        <w:tc>
          <w:tcPr>
            <w:tcW w:w="675" w:type="dxa"/>
            <w:vMerge/>
            <w:shd w:val="clear" w:color="auto" w:fill="auto"/>
            <w:textDirection w:val="btLr"/>
            <w:vAlign w:val="center"/>
          </w:tcPr>
          <w:p w:rsidR="000702B8" w:rsidRPr="003622EA" w:rsidRDefault="000702B8" w:rsidP="000702B8">
            <w:pPr>
              <w:ind w:left="1438" w:right="-20"/>
              <w:rPr>
                <w:b/>
                <w:color w:val="000000"/>
                <w:sz w:val="20"/>
                <w:szCs w:val="20"/>
              </w:rPr>
            </w:pPr>
          </w:p>
        </w:tc>
        <w:tc>
          <w:tcPr>
            <w:tcW w:w="567" w:type="dxa"/>
            <w:shd w:val="clear" w:color="auto" w:fill="auto"/>
            <w:textDirection w:val="btLr"/>
            <w:vAlign w:val="center"/>
          </w:tcPr>
          <w:p w:rsidR="000702B8" w:rsidRDefault="000702B8" w:rsidP="000702B8">
            <w:pPr>
              <w:spacing w:after="200" w:line="276" w:lineRule="auto"/>
              <w:ind w:left="113" w:right="113"/>
              <w:rPr>
                <w:b/>
                <w:sz w:val="20"/>
                <w:szCs w:val="20"/>
              </w:rPr>
            </w:pPr>
          </w:p>
          <w:p w:rsidR="000702B8" w:rsidRDefault="000702B8" w:rsidP="000702B8">
            <w:pPr>
              <w:spacing w:after="200" w:line="276" w:lineRule="auto"/>
              <w:ind w:left="113" w:right="113"/>
              <w:rPr>
                <w:b/>
                <w:sz w:val="20"/>
                <w:szCs w:val="20"/>
              </w:rPr>
            </w:pPr>
            <w:r>
              <w:rPr>
                <w:b/>
                <w:sz w:val="20"/>
                <w:szCs w:val="20"/>
              </w:rPr>
              <w:t xml:space="preserve">                    </w:t>
            </w:r>
            <w:r w:rsidR="003651C8">
              <w:rPr>
                <w:b/>
                <w:sz w:val="20"/>
                <w:szCs w:val="20"/>
              </w:rPr>
              <w:t>4</w:t>
            </w:r>
          </w:p>
          <w:p w:rsidR="000702B8" w:rsidRPr="006B5C93" w:rsidRDefault="000702B8" w:rsidP="000702B8">
            <w:pPr>
              <w:rPr>
                <w:b/>
                <w:sz w:val="20"/>
                <w:szCs w:val="20"/>
              </w:rPr>
            </w:pPr>
          </w:p>
        </w:tc>
        <w:tc>
          <w:tcPr>
            <w:tcW w:w="851" w:type="dxa"/>
            <w:vMerge w:val="restart"/>
            <w:shd w:val="clear" w:color="auto" w:fill="auto"/>
            <w:vAlign w:val="center"/>
          </w:tcPr>
          <w:p w:rsidR="000702B8" w:rsidRPr="003622EA" w:rsidRDefault="000702B8" w:rsidP="000702B8">
            <w:pPr>
              <w:spacing w:before="74"/>
              <w:ind w:right="-108"/>
              <w:jc w:val="center"/>
              <w:rPr>
                <w:b/>
                <w:color w:val="000000"/>
                <w:sz w:val="20"/>
                <w:szCs w:val="20"/>
              </w:rPr>
            </w:pPr>
            <w:r>
              <w:rPr>
                <w:b/>
                <w:color w:val="000000"/>
                <w:sz w:val="20"/>
                <w:szCs w:val="20"/>
              </w:rPr>
              <w:t>2</w:t>
            </w:r>
          </w:p>
        </w:tc>
        <w:tc>
          <w:tcPr>
            <w:tcW w:w="2064" w:type="dxa"/>
            <w:vMerge w:val="restart"/>
            <w:shd w:val="clear" w:color="auto" w:fill="auto"/>
            <w:vAlign w:val="center"/>
          </w:tcPr>
          <w:p w:rsidR="000702B8" w:rsidRPr="003622EA" w:rsidRDefault="000702B8" w:rsidP="000702B8">
            <w:pPr>
              <w:spacing w:before="82" w:line="200" w:lineRule="exact"/>
              <w:ind w:left="70" w:right="72"/>
              <w:jc w:val="center"/>
              <w:rPr>
                <w:b/>
                <w:color w:val="000000"/>
                <w:sz w:val="20"/>
                <w:szCs w:val="20"/>
              </w:rPr>
            </w:pPr>
            <w:r w:rsidRPr="003622EA">
              <w:rPr>
                <w:b/>
                <w:color w:val="000000"/>
                <w:sz w:val="20"/>
                <w:szCs w:val="20"/>
              </w:rPr>
              <w:t>ATATÜRK VE MÜZİK</w:t>
            </w:r>
          </w:p>
        </w:tc>
        <w:tc>
          <w:tcPr>
            <w:tcW w:w="2859" w:type="dxa"/>
            <w:vMerge w:val="restart"/>
            <w:shd w:val="clear" w:color="auto" w:fill="auto"/>
            <w:vAlign w:val="center"/>
          </w:tcPr>
          <w:p w:rsidR="000702B8" w:rsidRPr="003622EA" w:rsidRDefault="000702B8" w:rsidP="000702B8">
            <w:pPr>
              <w:rPr>
                <w:color w:val="000000"/>
                <w:sz w:val="20"/>
                <w:szCs w:val="20"/>
              </w:rPr>
            </w:pPr>
            <w:r w:rsidRPr="003622EA">
              <w:rPr>
                <w:b/>
                <w:color w:val="000000"/>
                <w:sz w:val="20"/>
                <w:szCs w:val="20"/>
              </w:rPr>
              <w:t xml:space="preserve">A.8.  </w:t>
            </w:r>
            <w:r w:rsidRPr="003622EA">
              <w:rPr>
                <w:color w:val="000000"/>
                <w:sz w:val="20"/>
                <w:szCs w:val="20"/>
              </w:rPr>
              <w:t>Atatürk’ü anlatan düzeyine uygun şarkıları söylemekten hoşlanır.</w:t>
            </w:r>
          </w:p>
          <w:p w:rsidR="000702B8" w:rsidRPr="003622EA" w:rsidRDefault="000702B8" w:rsidP="000702B8">
            <w:pPr>
              <w:spacing w:before="120"/>
              <w:rPr>
                <w:color w:val="000000"/>
                <w:sz w:val="20"/>
                <w:szCs w:val="20"/>
              </w:rPr>
            </w:pPr>
            <w:r w:rsidRPr="003622EA">
              <w:rPr>
                <w:b/>
                <w:color w:val="000000"/>
                <w:sz w:val="20"/>
                <w:szCs w:val="20"/>
              </w:rPr>
              <w:t xml:space="preserve">A.9. </w:t>
            </w:r>
            <w:r w:rsidRPr="003622EA">
              <w:rPr>
                <w:color w:val="000000"/>
                <w:sz w:val="20"/>
                <w:szCs w:val="20"/>
              </w:rPr>
              <w:t>Atatürk’ü anlatan şarkıları anlamına uygun söyler.</w:t>
            </w:r>
          </w:p>
          <w:p w:rsidR="000702B8" w:rsidRPr="003622EA" w:rsidRDefault="000702B8" w:rsidP="000702B8">
            <w:pPr>
              <w:spacing w:before="120"/>
              <w:rPr>
                <w:sz w:val="20"/>
                <w:szCs w:val="20"/>
              </w:rPr>
            </w:pPr>
            <w:r w:rsidRPr="003622EA">
              <w:rPr>
                <w:b/>
                <w:sz w:val="20"/>
                <w:szCs w:val="20"/>
              </w:rPr>
              <w:t xml:space="preserve">D.3. </w:t>
            </w:r>
            <w:r w:rsidRPr="003622EA">
              <w:rPr>
                <w:sz w:val="20"/>
                <w:szCs w:val="20"/>
              </w:rPr>
              <w:t>Atatürk’ü anlatan şarkıları ayırt eder.</w:t>
            </w:r>
          </w:p>
          <w:p w:rsidR="000702B8" w:rsidRPr="003622EA" w:rsidRDefault="000702B8" w:rsidP="000702B8">
            <w:pPr>
              <w:spacing w:before="120"/>
              <w:rPr>
                <w:sz w:val="20"/>
                <w:szCs w:val="20"/>
              </w:rPr>
            </w:pPr>
            <w:r w:rsidRPr="003622EA">
              <w:rPr>
                <w:b/>
                <w:sz w:val="20"/>
                <w:szCs w:val="20"/>
              </w:rPr>
              <w:t>D.4</w:t>
            </w:r>
            <w:r w:rsidRPr="003622EA">
              <w:rPr>
                <w:sz w:val="20"/>
                <w:szCs w:val="20"/>
              </w:rPr>
              <w:t>. Atatürk’le ilgili okuldaki etkinliklere katılmaya istekli olur.</w:t>
            </w:r>
          </w:p>
          <w:p w:rsidR="000702B8" w:rsidRPr="003622EA" w:rsidRDefault="000702B8" w:rsidP="000702B8">
            <w:pPr>
              <w:spacing w:before="56"/>
              <w:ind w:left="70" w:right="54"/>
              <w:rPr>
                <w:sz w:val="20"/>
                <w:szCs w:val="20"/>
              </w:rPr>
            </w:pPr>
            <w:r w:rsidRPr="003622EA">
              <w:rPr>
                <w:b/>
                <w:sz w:val="20"/>
                <w:szCs w:val="20"/>
              </w:rPr>
              <w:t xml:space="preserve">D.5. </w:t>
            </w:r>
            <w:r w:rsidRPr="003622EA">
              <w:rPr>
                <w:sz w:val="20"/>
                <w:szCs w:val="20"/>
              </w:rPr>
              <w:t>Okulda Atatürk’le ilgili müzik etkinliklerine katılır.</w:t>
            </w:r>
          </w:p>
          <w:p w:rsidR="000702B8" w:rsidRDefault="000702B8" w:rsidP="000702B8">
            <w:pPr>
              <w:spacing w:before="56"/>
              <w:ind w:left="70" w:right="54"/>
              <w:rPr>
                <w:color w:val="000000"/>
                <w:spacing w:val="-3"/>
                <w:sz w:val="20"/>
                <w:szCs w:val="20"/>
              </w:rPr>
            </w:pPr>
            <w:r w:rsidRPr="003622EA">
              <w:rPr>
                <w:b/>
                <w:color w:val="000000"/>
                <w:spacing w:val="-1"/>
                <w:sz w:val="20"/>
                <w:szCs w:val="20"/>
              </w:rPr>
              <w:t xml:space="preserve">D.6. </w:t>
            </w:r>
            <w:r w:rsidRPr="003622EA">
              <w:rPr>
                <w:color w:val="000000"/>
                <w:spacing w:val="-1"/>
                <w:sz w:val="20"/>
                <w:szCs w:val="20"/>
              </w:rPr>
              <w:t xml:space="preserve">Çevresindeki müzik etkinliklerine </w:t>
            </w:r>
            <w:r w:rsidRPr="003622EA">
              <w:rPr>
                <w:color w:val="000000"/>
                <w:spacing w:val="-3"/>
                <w:sz w:val="20"/>
                <w:szCs w:val="20"/>
              </w:rPr>
              <w:t>katılır.</w:t>
            </w:r>
          </w:p>
          <w:p w:rsidR="000702B8" w:rsidRDefault="000702B8" w:rsidP="000702B8">
            <w:pPr>
              <w:spacing w:before="56"/>
              <w:ind w:left="70" w:right="54"/>
              <w:rPr>
                <w:color w:val="000000"/>
                <w:sz w:val="20"/>
                <w:szCs w:val="20"/>
              </w:rPr>
            </w:pPr>
          </w:p>
          <w:p w:rsidR="000702B8" w:rsidRDefault="000702B8" w:rsidP="000702B8">
            <w:pPr>
              <w:spacing w:before="56"/>
              <w:ind w:left="70" w:right="54"/>
              <w:rPr>
                <w:color w:val="000000"/>
                <w:sz w:val="20"/>
                <w:szCs w:val="20"/>
              </w:rPr>
            </w:pPr>
          </w:p>
          <w:p w:rsidR="000702B8" w:rsidRDefault="000702B8" w:rsidP="000702B8">
            <w:pPr>
              <w:spacing w:before="56"/>
              <w:ind w:left="70" w:right="54"/>
              <w:rPr>
                <w:color w:val="000000"/>
                <w:sz w:val="20"/>
                <w:szCs w:val="20"/>
              </w:rPr>
            </w:pPr>
          </w:p>
          <w:p w:rsidR="000702B8" w:rsidRPr="003622EA" w:rsidRDefault="000702B8" w:rsidP="000702B8">
            <w:pPr>
              <w:spacing w:before="56"/>
              <w:ind w:left="70" w:right="54"/>
              <w:rPr>
                <w:color w:val="000000"/>
                <w:sz w:val="20"/>
                <w:szCs w:val="20"/>
              </w:rPr>
            </w:pPr>
          </w:p>
        </w:tc>
        <w:tc>
          <w:tcPr>
            <w:tcW w:w="2340" w:type="dxa"/>
            <w:vMerge w:val="restart"/>
            <w:shd w:val="clear" w:color="auto" w:fill="auto"/>
            <w:vAlign w:val="center"/>
          </w:tcPr>
          <w:p w:rsidR="000702B8" w:rsidRPr="003622EA" w:rsidRDefault="000702B8" w:rsidP="000702B8">
            <w:pPr>
              <w:spacing w:before="35"/>
              <w:ind w:left="70" w:right="158"/>
              <w:rPr>
                <w:color w:val="000000"/>
                <w:sz w:val="20"/>
                <w:szCs w:val="20"/>
              </w:rPr>
            </w:pPr>
            <w:r w:rsidRPr="003622EA">
              <w:rPr>
                <w:color w:val="000000"/>
                <w:sz w:val="20"/>
                <w:szCs w:val="20"/>
              </w:rPr>
              <w:t>Atatürk ile ilgili şarkı, türkü ve marşların olduğu CD,</w:t>
            </w:r>
          </w:p>
          <w:p w:rsidR="000702B8" w:rsidRPr="003622EA" w:rsidRDefault="000702B8" w:rsidP="000702B8">
            <w:pPr>
              <w:spacing w:before="35"/>
              <w:ind w:left="70" w:right="158"/>
              <w:rPr>
                <w:color w:val="000000"/>
                <w:sz w:val="20"/>
                <w:szCs w:val="20"/>
              </w:rPr>
            </w:pPr>
          </w:p>
          <w:p w:rsidR="000702B8" w:rsidRPr="003622EA" w:rsidRDefault="000702B8" w:rsidP="000702B8">
            <w:pPr>
              <w:spacing w:before="35"/>
              <w:ind w:left="70" w:right="158"/>
              <w:rPr>
                <w:color w:val="000000"/>
                <w:sz w:val="20"/>
                <w:szCs w:val="20"/>
              </w:rPr>
            </w:pPr>
            <w:r w:rsidRPr="003622EA">
              <w:rPr>
                <w:color w:val="000000"/>
                <w:sz w:val="20"/>
                <w:szCs w:val="20"/>
              </w:rPr>
              <w:t>“Atatürk” ve “Ata’ya Özlem” şarkılarının notaları</w:t>
            </w:r>
          </w:p>
        </w:tc>
        <w:tc>
          <w:tcPr>
            <w:tcW w:w="4536" w:type="dxa"/>
            <w:vMerge w:val="restart"/>
            <w:shd w:val="clear" w:color="auto" w:fill="auto"/>
            <w:vAlign w:val="center"/>
          </w:tcPr>
          <w:p w:rsidR="000702B8" w:rsidRPr="003622EA" w:rsidRDefault="000702B8" w:rsidP="000702B8">
            <w:pPr>
              <w:rPr>
                <w:color w:val="000000"/>
                <w:spacing w:val="-1"/>
                <w:sz w:val="20"/>
                <w:szCs w:val="20"/>
              </w:rPr>
            </w:pPr>
          </w:p>
          <w:p w:rsidR="000702B8" w:rsidRPr="003622EA" w:rsidRDefault="000702B8" w:rsidP="000702B8">
            <w:pPr>
              <w:shd w:val="clear" w:color="auto" w:fill="FFFFFF"/>
              <w:ind w:right="11"/>
              <w:rPr>
                <w:b/>
                <w:color w:val="000000"/>
                <w:sz w:val="20"/>
                <w:szCs w:val="20"/>
              </w:rPr>
            </w:pPr>
            <w:r w:rsidRPr="003622EA">
              <w:rPr>
                <w:b/>
                <w:color w:val="000000"/>
                <w:spacing w:val="-1"/>
                <w:sz w:val="20"/>
                <w:szCs w:val="20"/>
              </w:rPr>
              <w:t>A.9.</w:t>
            </w:r>
            <w:r w:rsidRPr="003622EA">
              <w:rPr>
                <w:b/>
                <w:color w:val="000000"/>
                <w:sz w:val="20"/>
                <w:szCs w:val="20"/>
              </w:rPr>
              <w:t xml:space="preserve">  Kazanımı ile İlgili Açıklamalar: </w:t>
            </w:r>
          </w:p>
          <w:p w:rsidR="000702B8" w:rsidRPr="003622EA" w:rsidRDefault="000702B8" w:rsidP="000702B8">
            <w:pPr>
              <w:rPr>
                <w:bCs/>
                <w:color w:val="000000"/>
                <w:sz w:val="20"/>
                <w:szCs w:val="20"/>
              </w:rPr>
            </w:pPr>
            <w:r w:rsidRPr="003622EA">
              <w:rPr>
                <w:b/>
                <w:bCs/>
                <w:sz w:val="20"/>
                <w:szCs w:val="20"/>
              </w:rPr>
              <w:t>Uyarı: 10</w:t>
            </w:r>
            <w:r w:rsidRPr="003622EA">
              <w:rPr>
                <w:color w:val="000000"/>
                <w:spacing w:val="5"/>
                <w:sz w:val="20"/>
                <w:szCs w:val="20"/>
              </w:rPr>
              <w:t xml:space="preserve"> Kasım Atatürk'ü Anma Törenlerinde ve Millî </w:t>
            </w:r>
            <w:r w:rsidRPr="003622EA">
              <w:rPr>
                <w:color w:val="000000"/>
                <w:spacing w:val="-1"/>
                <w:sz w:val="20"/>
                <w:szCs w:val="20"/>
              </w:rPr>
              <w:t>bayramlarda bu kazanıma yer verilmelidir.</w:t>
            </w:r>
          </w:p>
          <w:p w:rsidR="000702B8" w:rsidRPr="003622EA" w:rsidRDefault="000702B8" w:rsidP="000702B8">
            <w:pPr>
              <w:shd w:val="clear" w:color="auto" w:fill="FFFFFF"/>
              <w:spacing w:before="120"/>
              <w:ind w:right="11"/>
              <w:rPr>
                <w:b/>
                <w:color w:val="000000"/>
                <w:sz w:val="20"/>
                <w:szCs w:val="20"/>
              </w:rPr>
            </w:pPr>
            <w:r w:rsidRPr="003622EA">
              <w:rPr>
                <w:b/>
                <w:bCs/>
                <w:color w:val="000000"/>
                <w:sz w:val="20"/>
                <w:szCs w:val="20"/>
              </w:rPr>
              <w:t>D.3.</w:t>
            </w:r>
            <w:r w:rsidRPr="003622EA">
              <w:rPr>
                <w:bCs/>
                <w:color w:val="000000"/>
                <w:sz w:val="20"/>
                <w:szCs w:val="20"/>
              </w:rPr>
              <w:t xml:space="preserve"> </w:t>
            </w:r>
            <w:r w:rsidRPr="003622EA">
              <w:rPr>
                <w:b/>
                <w:color w:val="000000"/>
                <w:sz w:val="20"/>
                <w:szCs w:val="20"/>
              </w:rPr>
              <w:t xml:space="preserve">Kazanımı ile İlgili Açıklamalar: </w:t>
            </w:r>
          </w:p>
          <w:p w:rsidR="000702B8" w:rsidRPr="003622EA" w:rsidRDefault="000702B8" w:rsidP="000702B8">
            <w:pPr>
              <w:shd w:val="clear" w:color="auto" w:fill="FFFFFF"/>
              <w:spacing w:line="230" w:lineRule="exact"/>
              <w:ind w:right="19"/>
              <w:rPr>
                <w:sz w:val="18"/>
                <w:szCs w:val="18"/>
              </w:rPr>
            </w:pPr>
            <w:r w:rsidRPr="003622EA">
              <w:rPr>
                <w:b/>
                <w:bCs/>
                <w:sz w:val="20"/>
                <w:szCs w:val="20"/>
              </w:rPr>
              <w:t>Uyarı: Dinletilecek</w:t>
            </w:r>
            <w:r w:rsidRPr="003622EA">
              <w:rPr>
                <w:color w:val="000000"/>
                <w:sz w:val="18"/>
                <w:szCs w:val="18"/>
              </w:rPr>
              <w:t xml:space="preserve"> şarkılar tür olarak birbirlerine benzer olmalı </w:t>
            </w:r>
            <w:r w:rsidRPr="003622EA">
              <w:rPr>
                <w:color w:val="000000"/>
                <w:spacing w:val="-1"/>
                <w:sz w:val="18"/>
                <w:szCs w:val="18"/>
              </w:rPr>
              <w:t>ve söz ögesinden hareket edilmelidir.</w:t>
            </w:r>
          </w:p>
          <w:p w:rsidR="000702B8" w:rsidRPr="003622EA" w:rsidRDefault="000702B8" w:rsidP="000702B8">
            <w:pPr>
              <w:rPr>
                <w:b/>
                <w:color w:val="000000"/>
                <w:sz w:val="20"/>
                <w:szCs w:val="20"/>
              </w:rPr>
            </w:pPr>
            <w:r w:rsidRPr="003622EA">
              <w:rPr>
                <w:b/>
                <w:color w:val="000000"/>
                <w:sz w:val="20"/>
                <w:szCs w:val="20"/>
              </w:rPr>
              <w:t>A.9. → D.3.</w:t>
            </w:r>
          </w:p>
          <w:p w:rsidR="000702B8" w:rsidRPr="003622EA" w:rsidRDefault="000702B8" w:rsidP="000702B8">
            <w:pPr>
              <w:shd w:val="clear" w:color="auto" w:fill="FFFFFF"/>
              <w:spacing w:before="120"/>
              <w:ind w:right="11"/>
              <w:rPr>
                <w:b/>
                <w:color w:val="000000"/>
                <w:sz w:val="20"/>
                <w:szCs w:val="20"/>
              </w:rPr>
            </w:pPr>
            <w:r w:rsidRPr="003622EA">
              <w:rPr>
                <w:b/>
                <w:bCs/>
                <w:color w:val="000000"/>
                <w:sz w:val="20"/>
                <w:szCs w:val="20"/>
              </w:rPr>
              <w:t>D.4.</w:t>
            </w:r>
            <w:r w:rsidRPr="003622EA">
              <w:rPr>
                <w:bCs/>
                <w:color w:val="000000"/>
                <w:sz w:val="20"/>
                <w:szCs w:val="20"/>
              </w:rPr>
              <w:t xml:space="preserve"> </w:t>
            </w:r>
            <w:r w:rsidRPr="003622EA">
              <w:rPr>
                <w:b/>
                <w:color w:val="000000"/>
                <w:sz w:val="20"/>
                <w:szCs w:val="20"/>
              </w:rPr>
              <w:t xml:space="preserve">Kazanımı ile İlgili Açıklamalar: </w:t>
            </w:r>
          </w:p>
          <w:p w:rsidR="000702B8" w:rsidRPr="003622EA" w:rsidRDefault="000702B8" w:rsidP="000702B8">
            <w:pPr>
              <w:rPr>
                <w:bCs/>
                <w:color w:val="000000"/>
                <w:sz w:val="18"/>
                <w:szCs w:val="18"/>
              </w:rPr>
            </w:pPr>
            <w:r w:rsidRPr="003622EA">
              <w:rPr>
                <w:b/>
                <w:bCs/>
                <w:color w:val="000000"/>
                <w:sz w:val="20"/>
                <w:szCs w:val="20"/>
              </w:rPr>
              <w:t>Diğer Derslerle İlişkilendirme: Hayat</w:t>
            </w:r>
            <w:r w:rsidRPr="003622EA">
              <w:rPr>
                <w:color w:val="000000"/>
                <w:spacing w:val="1"/>
                <w:sz w:val="18"/>
                <w:szCs w:val="18"/>
              </w:rPr>
              <w:t xml:space="preserve"> Bilgisi Dersi, "Dün, Bugün, Yarın" Teması: </w:t>
            </w:r>
            <w:r w:rsidRPr="003622EA">
              <w:rPr>
                <w:color w:val="000000"/>
                <w:spacing w:val="2"/>
                <w:sz w:val="18"/>
                <w:szCs w:val="18"/>
              </w:rPr>
              <w:t xml:space="preserve">Bayram kutlamaları için yaptığı hazırlık çalışmalarını ve bayram sürecindeki duygularını özgün bir şekilde </w:t>
            </w:r>
            <w:r w:rsidRPr="003622EA">
              <w:rPr>
                <w:color w:val="000000"/>
                <w:spacing w:val="-3"/>
                <w:sz w:val="18"/>
                <w:szCs w:val="18"/>
              </w:rPr>
              <w:t>ifade eder.</w:t>
            </w:r>
          </w:p>
          <w:p w:rsidR="000702B8" w:rsidRPr="003622EA" w:rsidRDefault="000702B8" w:rsidP="000702B8">
            <w:pPr>
              <w:rPr>
                <w:b/>
                <w:color w:val="000000"/>
                <w:sz w:val="20"/>
                <w:szCs w:val="20"/>
              </w:rPr>
            </w:pPr>
            <w:r w:rsidRPr="003622EA">
              <w:rPr>
                <w:b/>
                <w:color w:val="000000"/>
                <w:sz w:val="20"/>
                <w:szCs w:val="20"/>
              </w:rPr>
              <w:t>D.5. → D.6.</w:t>
            </w:r>
          </w:p>
        </w:tc>
        <w:tc>
          <w:tcPr>
            <w:tcW w:w="1525" w:type="dxa"/>
            <w:vMerge w:val="restart"/>
            <w:shd w:val="clear" w:color="auto" w:fill="auto"/>
            <w:textDirection w:val="btLr"/>
            <w:vAlign w:val="center"/>
          </w:tcPr>
          <w:p w:rsidR="000702B8" w:rsidRPr="000702B8" w:rsidRDefault="000702B8" w:rsidP="000702B8">
            <w:pPr>
              <w:ind w:left="113" w:right="113"/>
              <w:jc w:val="center"/>
              <w:rPr>
                <w:b/>
                <w:color w:val="000000"/>
                <w:sz w:val="20"/>
                <w:szCs w:val="20"/>
              </w:rPr>
            </w:pPr>
            <w:r w:rsidRPr="000702B8">
              <w:rPr>
                <w:b/>
                <w:bCs/>
                <w:color w:val="000000"/>
                <w:sz w:val="18"/>
                <w:szCs w:val="18"/>
              </w:rPr>
              <w:t>23 NİSAN ULUSAL EGEMENLİK VE ÇOCUK BAYRAMI</w:t>
            </w:r>
          </w:p>
        </w:tc>
      </w:tr>
      <w:tr w:rsidR="000702B8" w:rsidRPr="003622EA" w:rsidTr="000702B8">
        <w:trPr>
          <w:cantSplit/>
          <w:trHeight w:val="2640"/>
        </w:trPr>
        <w:tc>
          <w:tcPr>
            <w:tcW w:w="675" w:type="dxa"/>
            <w:vMerge/>
            <w:shd w:val="clear" w:color="auto" w:fill="auto"/>
            <w:textDirection w:val="btLr"/>
            <w:vAlign w:val="center"/>
          </w:tcPr>
          <w:p w:rsidR="000702B8" w:rsidRPr="003622EA" w:rsidRDefault="000702B8" w:rsidP="000702B8">
            <w:pPr>
              <w:ind w:left="1438" w:right="-20"/>
              <w:rPr>
                <w:b/>
                <w:color w:val="000000"/>
                <w:sz w:val="20"/>
                <w:szCs w:val="20"/>
              </w:rPr>
            </w:pPr>
          </w:p>
        </w:tc>
        <w:tc>
          <w:tcPr>
            <w:tcW w:w="567" w:type="dxa"/>
            <w:shd w:val="clear" w:color="auto" w:fill="auto"/>
            <w:textDirection w:val="btLr"/>
            <w:vAlign w:val="center"/>
          </w:tcPr>
          <w:p w:rsidR="000702B8" w:rsidRDefault="003651C8" w:rsidP="000702B8">
            <w:pPr>
              <w:ind w:right="113"/>
              <w:jc w:val="center"/>
              <w:rPr>
                <w:b/>
                <w:sz w:val="20"/>
                <w:szCs w:val="20"/>
              </w:rPr>
            </w:pPr>
            <w:r>
              <w:rPr>
                <w:b/>
                <w:sz w:val="20"/>
                <w:szCs w:val="20"/>
              </w:rPr>
              <w:t>5</w:t>
            </w:r>
          </w:p>
        </w:tc>
        <w:tc>
          <w:tcPr>
            <w:tcW w:w="851" w:type="dxa"/>
            <w:vMerge/>
            <w:shd w:val="clear" w:color="auto" w:fill="auto"/>
            <w:vAlign w:val="center"/>
          </w:tcPr>
          <w:p w:rsidR="000702B8" w:rsidRDefault="000702B8" w:rsidP="000702B8">
            <w:pPr>
              <w:spacing w:before="74"/>
              <w:ind w:right="-108"/>
              <w:jc w:val="center"/>
              <w:rPr>
                <w:b/>
                <w:color w:val="000000"/>
                <w:sz w:val="20"/>
                <w:szCs w:val="20"/>
              </w:rPr>
            </w:pPr>
          </w:p>
        </w:tc>
        <w:tc>
          <w:tcPr>
            <w:tcW w:w="2064" w:type="dxa"/>
            <w:vMerge/>
            <w:shd w:val="clear" w:color="auto" w:fill="auto"/>
            <w:vAlign w:val="center"/>
          </w:tcPr>
          <w:p w:rsidR="000702B8" w:rsidRPr="003622EA" w:rsidRDefault="000702B8" w:rsidP="000702B8">
            <w:pPr>
              <w:spacing w:before="82" w:line="200" w:lineRule="exact"/>
              <w:ind w:left="70" w:right="72"/>
              <w:jc w:val="center"/>
              <w:rPr>
                <w:b/>
                <w:color w:val="000000"/>
                <w:sz w:val="20"/>
                <w:szCs w:val="20"/>
              </w:rPr>
            </w:pPr>
          </w:p>
        </w:tc>
        <w:tc>
          <w:tcPr>
            <w:tcW w:w="2859" w:type="dxa"/>
            <w:vMerge/>
            <w:shd w:val="clear" w:color="auto" w:fill="auto"/>
            <w:vAlign w:val="center"/>
          </w:tcPr>
          <w:p w:rsidR="000702B8" w:rsidRPr="003622EA" w:rsidRDefault="000702B8" w:rsidP="000702B8">
            <w:pPr>
              <w:rPr>
                <w:b/>
                <w:color w:val="000000"/>
                <w:sz w:val="20"/>
                <w:szCs w:val="20"/>
              </w:rPr>
            </w:pPr>
          </w:p>
        </w:tc>
        <w:tc>
          <w:tcPr>
            <w:tcW w:w="2340" w:type="dxa"/>
            <w:vMerge/>
            <w:shd w:val="clear" w:color="auto" w:fill="auto"/>
            <w:vAlign w:val="center"/>
          </w:tcPr>
          <w:p w:rsidR="000702B8" w:rsidRPr="003622EA" w:rsidRDefault="000702B8" w:rsidP="000702B8">
            <w:pPr>
              <w:spacing w:before="35"/>
              <w:ind w:left="70" w:right="158"/>
              <w:rPr>
                <w:color w:val="000000"/>
                <w:sz w:val="20"/>
                <w:szCs w:val="20"/>
              </w:rPr>
            </w:pPr>
          </w:p>
        </w:tc>
        <w:tc>
          <w:tcPr>
            <w:tcW w:w="4536" w:type="dxa"/>
            <w:vMerge/>
            <w:shd w:val="clear" w:color="auto" w:fill="auto"/>
            <w:vAlign w:val="center"/>
          </w:tcPr>
          <w:p w:rsidR="000702B8" w:rsidRPr="003622EA" w:rsidRDefault="000702B8" w:rsidP="000702B8">
            <w:pPr>
              <w:rPr>
                <w:color w:val="000000"/>
                <w:spacing w:val="-1"/>
                <w:sz w:val="20"/>
                <w:szCs w:val="20"/>
              </w:rPr>
            </w:pPr>
          </w:p>
        </w:tc>
        <w:tc>
          <w:tcPr>
            <w:tcW w:w="1525" w:type="dxa"/>
            <w:vMerge/>
            <w:shd w:val="clear" w:color="auto" w:fill="auto"/>
            <w:textDirection w:val="btLr"/>
            <w:vAlign w:val="center"/>
          </w:tcPr>
          <w:p w:rsidR="000702B8" w:rsidRPr="000702B8" w:rsidRDefault="000702B8" w:rsidP="000702B8">
            <w:pPr>
              <w:ind w:left="113" w:right="113"/>
              <w:jc w:val="center"/>
              <w:rPr>
                <w:b/>
                <w:bCs/>
                <w:color w:val="000000"/>
                <w:sz w:val="18"/>
                <w:szCs w:val="18"/>
              </w:rPr>
            </w:pPr>
          </w:p>
        </w:tc>
      </w:tr>
    </w:tbl>
    <w:p w:rsidR="000702B8" w:rsidRDefault="000702B8"/>
    <w:p w:rsidR="000702B8" w:rsidRDefault="000702B8"/>
    <w:p w:rsidR="000702B8" w:rsidRDefault="000702B8"/>
    <w:p w:rsidR="000702B8" w:rsidRDefault="000702B8"/>
    <w:p w:rsidR="000702B8" w:rsidRDefault="000702B8"/>
    <w:p w:rsidR="000702B8" w:rsidRDefault="000702B8"/>
    <w:p w:rsidR="000702B8" w:rsidRDefault="000702B8"/>
    <w:p w:rsidR="000702B8" w:rsidRDefault="000702B8"/>
    <w:p w:rsidR="001B72DC" w:rsidRDefault="001B72DC"/>
    <w:tbl>
      <w:tblPr>
        <w:tblpPr w:leftFromText="141" w:rightFromText="141" w:vertAnchor="page" w:horzAnchor="margin" w:tblpY="946"/>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628"/>
        <w:gridCol w:w="740"/>
        <w:gridCol w:w="1798"/>
        <w:gridCol w:w="3402"/>
        <w:gridCol w:w="2410"/>
        <w:gridCol w:w="4110"/>
        <w:gridCol w:w="1560"/>
      </w:tblGrid>
      <w:tr w:rsidR="001B72DC" w:rsidRPr="00625465" w:rsidTr="001B72DC">
        <w:trPr>
          <w:cantSplit/>
          <w:trHeight w:val="989"/>
        </w:trPr>
        <w:tc>
          <w:tcPr>
            <w:tcW w:w="628" w:type="dxa"/>
            <w:shd w:val="clear" w:color="auto" w:fill="auto"/>
            <w:vAlign w:val="center"/>
          </w:tcPr>
          <w:p w:rsidR="001B72DC" w:rsidRPr="003622EA" w:rsidRDefault="001B72DC" w:rsidP="001B72DC">
            <w:pPr>
              <w:spacing w:before="73"/>
              <w:ind w:right="-20"/>
              <w:jc w:val="center"/>
              <w:rPr>
                <w:color w:val="000000"/>
                <w:sz w:val="20"/>
                <w:szCs w:val="20"/>
              </w:rPr>
            </w:pPr>
            <w:r w:rsidRPr="003622EA">
              <w:rPr>
                <w:color w:val="000000"/>
                <w:sz w:val="20"/>
                <w:szCs w:val="20"/>
              </w:rPr>
              <w:t>AY</w:t>
            </w:r>
          </w:p>
        </w:tc>
        <w:tc>
          <w:tcPr>
            <w:tcW w:w="628" w:type="dxa"/>
            <w:shd w:val="clear" w:color="auto" w:fill="auto"/>
            <w:textDirection w:val="btLr"/>
            <w:vAlign w:val="center"/>
          </w:tcPr>
          <w:p w:rsidR="001B72DC" w:rsidRPr="003622EA" w:rsidRDefault="001B72DC" w:rsidP="001B72DC">
            <w:pPr>
              <w:spacing w:before="73"/>
              <w:ind w:left="113" w:right="-20"/>
              <w:jc w:val="center"/>
              <w:rPr>
                <w:color w:val="000000"/>
                <w:sz w:val="20"/>
                <w:szCs w:val="20"/>
              </w:rPr>
            </w:pPr>
            <w:r w:rsidRPr="003622EA">
              <w:rPr>
                <w:b/>
                <w:bCs/>
                <w:color w:val="000000"/>
                <w:spacing w:val="-1"/>
                <w:sz w:val="20"/>
                <w:szCs w:val="20"/>
              </w:rPr>
              <w:t>HAFTA</w:t>
            </w:r>
          </w:p>
        </w:tc>
        <w:tc>
          <w:tcPr>
            <w:tcW w:w="740" w:type="dxa"/>
            <w:shd w:val="clear" w:color="auto" w:fill="auto"/>
            <w:vAlign w:val="center"/>
          </w:tcPr>
          <w:p w:rsidR="001B72DC" w:rsidRPr="00625465" w:rsidRDefault="001B72DC" w:rsidP="001B72DC">
            <w:pPr>
              <w:spacing w:before="73" w:line="168" w:lineRule="auto"/>
              <w:ind w:left="-102" w:right="-6"/>
              <w:jc w:val="center"/>
              <w:rPr>
                <w:b/>
                <w:bCs/>
                <w:color w:val="000000"/>
                <w:spacing w:val="-1"/>
                <w:sz w:val="18"/>
                <w:szCs w:val="18"/>
              </w:rPr>
            </w:pPr>
            <w:r w:rsidRPr="00625465">
              <w:rPr>
                <w:b/>
                <w:bCs/>
                <w:color w:val="000000"/>
                <w:spacing w:val="-1"/>
                <w:sz w:val="18"/>
                <w:szCs w:val="18"/>
              </w:rPr>
              <w:t>SÜRE</w:t>
            </w:r>
          </w:p>
          <w:p w:rsidR="001B72DC" w:rsidRPr="00625465" w:rsidRDefault="001B72DC" w:rsidP="001B72DC">
            <w:pPr>
              <w:spacing w:before="73" w:line="144" w:lineRule="auto"/>
              <w:ind w:left="-102" w:right="-6"/>
              <w:jc w:val="center"/>
              <w:rPr>
                <w:color w:val="000000"/>
                <w:sz w:val="18"/>
                <w:szCs w:val="18"/>
              </w:rPr>
            </w:pPr>
            <w:r w:rsidRPr="00625465">
              <w:rPr>
                <w:b/>
                <w:bCs/>
                <w:color w:val="000000"/>
                <w:spacing w:val="-1"/>
                <w:sz w:val="18"/>
                <w:szCs w:val="18"/>
              </w:rPr>
              <w:t xml:space="preserve"> (DERS SAATİ)</w:t>
            </w:r>
          </w:p>
        </w:tc>
        <w:tc>
          <w:tcPr>
            <w:tcW w:w="1798" w:type="dxa"/>
            <w:shd w:val="clear" w:color="auto" w:fill="auto"/>
            <w:vAlign w:val="center"/>
          </w:tcPr>
          <w:p w:rsidR="001B72DC" w:rsidRPr="00625465" w:rsidRDefault="001B72DC" w:rsidP="001B72DC">
            <w:pPr>
              <w:spacing w:before="73"/>
              <w:ind w:left="-28" w:right="-20"/>
              <w:jc w:val="center"/>
              <w:rPr>
                <w:color w:val="000000"/>
                <w:sz w:val="18"/>
                <w:szCs w:val="18"/>
              </w:rPr>
            </w:pPr>
            <w:r w:rsidRPr="00625465">
              <w:rPr>
                <w:b/>
                <w:bCs/>
                <w:color w:val="000000"/>
                <w:spacing w:val="-1"/>
                <w:sz w:val="18"/>
                <w:szCs w:val="18"/>
              </w:rPr>
              <w:t>AN</w:t>
            </w:r>
            <w:r w:rsidRPr="00625465">
              <w:rPr>
                <w:b/>
                <w:bCs/>
                <w:color w:val="000000"/>
                <w:sz w:val="18"/>
                <w:szCs w:val="18"/>
              </w:rPr>
              <w:t>A</w:t>
            </w:r>
            <w:r w:rsidRPr="00625465">
              <w:rPr>
                <w:b/>
                <w:bCs/>
                <w:color w:val="000000"/>
                <w:spacing w:val="-2"/>
                <w:sz w:val="18"/>
                <w:szCs w:val="18"/>
              </w:rPr>
              <w:t xml:space="preserve"> </w:t>
            </w:r>
            <w:r w:rsidRPr="00625465">
              <w:rPr>
                <w:b/>
                <w:bCs/>
                <w:color w:val="000000"/>
                <w:spacing w:val="-1"/>
                <w:sz w:val="18"/>
                <w:szCs w:val="18"/>
              </w:rPr>
              <w:t>KAZANI</w:t>
            </w:r>
            <w:r w:rsidRPr="00625465">
              <w:rPr>
                <w:b/>
                <w:bCs/>
                <w:color w:val="000000"/>
                <w:sz w:val="18"/>
                <w:szCs w:val="18"/>
              </w:rPr>
              <w:t>M</w:t>
            </w:r>
            <w:r w:rsidRPr="00625465">
              <w:rPr>
                <w:b/>
                <w:bCs/>
                <w:color w:val="000000"/>
                <w:spacing w:val="-2"/>
                <w:sz w:val="18"/>
                <w:szCs w:val="18"/>
              </w:rPr>
              <w:t xml:space="preserve"> </w:t>
            </w:r>
            <w:r w:rsidRPr="00625465">
              <w:rPr>
                <w:b/>
                <w:bCs/>
                <w:color w:val="000000"/>
                <w:spacing w:val="-1"/>
                <w:sz w:val="18"/>
                <w:szCs w:val="18"/>
              </w:rPr>
              <w:t>TEMALARI</w:t>
            </w:r>
          </w:p>
        </w:tc>
        <w:tc>
          <w:tcPr>
            <w:tcW w:w="3402" w:type="dxa"/>
            <w:shd w:val="clear" w:color="auto" w:fill="auto"/>
            <w:vAlign w:val="center"/>
          </w:tcPr>
          <w:p w:rsidR="001B72DC" w:rsidRPr="00625465" w:rsidRDefault="001B72DC" w:rsidP="001B72DC">
            <w:pPr>
              <w:spacing w:before="73"/>
              <w:ind w:left="-108" w:right="-128"/>
              <w:jc w:val="center"/>
              <w:rPr>
                <w:color w:val="000000"/>
                <w:sz w:val="18"/>
                <w:szCs w:val="18"/>
              </w:rPr>
            </w:pPr>
            <w:r w:rsidRPr="00625465">
              <w:rPr>
                <w:b/>
                <w:bCs/>
                <w:color w:val="000000"/>
                <w:spacing w:val="-1"/>
                <w:sz w:val="18"/>
                <w:szCs w:val="18"/>
              </w:rPr>
              <w:t>KAZANIMLAR</w:t>
            </w:r>
          </w:p>
        </w:tc>
        <w:tc>
          <w:tcPr>
            <w:tcW w:w="2410" w:type="dxa"/>
            <w:shd w:val="clear" w:color="auto" w:fill="auto"/>
            <w:vAlign w:val="center"/>
          </w:tcPr>
          <w:p w:rsidR="001B72DC" w:rsidRPr="00625465" w:rsidRDefault="001B72DC" w:rsidP="001B72DC">
            <w:pPr>
              <w:spacing w:before="73"/>
              <w:ind w:left="-88" w:right="-20"/>
              <w:jc w:val="center"/>
              <w:rPr>
                <w:color w:val="000000"/>
                <w:sz w:val="18"/>
                <w:szCs w:val="18"/>
              </w:rPr>
            </w:pPr>
            <w:r w:rsidRPr="00625465">
              <w:rPr>
                <w:b/>
                <w:bCs/>
                <w:color w:val="000000"/>
                <w:spacing w:val="-1"/>
                <w:sz w:val="18"/>
                <w:szCs w:val="18"/>
              </w:rPr>
              <w:t>ARA</w:t>
            </w:r>
            <w:r w:rsidRPr="00625465">
              <w:rPr>
                <w:b/>
                <w:bCs/>
                <w:color w:val="000000"/>
                <w:sz w:val="18"/>
                <w:szCs w:val="18"/>
              </w:rPr>
              <w:t>Ç</w:t>
            </w:r>
            <w:r w:rsidRPr="00625465">
              <w:rPr>
                <w:b/>
                <w:bCs/>
                <w:color w:val="000000"/>
                <w:spacing w:val="38"/>
                <w:sz w:val="18"/>
                <w:szCs w:val="18"/>
              </w:rPr>
              <w:t xml:space="preserve"> </w:t>
            </w:r>
            <w:r w:rsidRPr="00625465">
              <w:rPr>
                <w:b/>
                <w:bCs/>
                <w:color w:val="000000"/>
                <w:spacing w:val="-1"/>
                <w:sz w:val="18"/>
                <w:szCs w:val="18"/>
              </w:rPr>
              <w:t>V</w:t>
            </w:r>
            <w:r w:rsidRPr="00625465">
              <w:rPr>
                <w:b/>
                <w:bCs/>
                <w:color w:val="000000"/>
                <w:sz w:val="18"/>
                <w:szCs w:val="18"/>
              </w:rPr>
              <w:t>E</w:t>
            </w:r>
            <w:r w:rsidRPr="00625465">
              <w:rPr>
                <w:b/>
                <w:bCs/>
                <w:color w:val="000000"/>
                <w:spacing w:val="-2"/>
                <w:sz w:val="18"/>
                <w:szCs w:val="18"/>
              </w:rPr>
              <w:t xml:space="preserve"> </w:t>
            </w:r>
            <w:r w:rsidRPr="00625465">
              <w:rPr>
                <w:b/>
                <w:bCs/>
                <w:color w:val="000000"/>
                <w:spacing w:val="-1"/>
                <w:sz w:val="18"/>
                <w:szCs w:val="18"/>
              </w:rPr>
              <w:t>GEREÇ</w:t>
            </w:r>
          </w:p>
        </w:tc>
        <w:tc>
          <w:tcPr>
            <w:tcW w:w="4110" w:type="dxa"/>
            <w:shd w:val="clear" w:color="auto" w:fill="auto"/>
            <w:vAlign w:val="center"/>
          </w:tcPr>
          <w:p w:rsidR="001B72DC" w:rsidRPr="00625465" w:rsidRDefault="001B72DC" w:rsidP="001B72DC">
            <w:pPr>
              <w:spacing w:before="73"/>
              <w:ind w:left="-82" w:right="-108"/>
              <w:jc w:val="center"/>
              <w:rPr>
                <w:color w:val="000000"/>
                <w:sz w:val="18"/>
                <w:szCs w:val="18"/>
              </w:rPr>
            </w:pPr>
            <w:r w:rsidRPr="00625465">
              <w:rPr>
                <w:b/>
                <w:bCs/>
                <w:color w:val="000000"/>
                <w:spacing w:val="-1"/>
                <w:sz w:val="18"/>
                <w:szCs w:val="18"/>
              </w:rPr>
              <w:t>AÇIKLAMALAR</w:t>
            </w:r>
          </w:p>
        </w:tc>
        <w:tc>
          <w:tcPr>
            <w:tcW w:w="1560" w:type="dxa"/>
            <w:shd w:val="clear" w:color="auto" w:fill="auto"/>
            <w:vAlign w:val="center"/>
          </w:tcPr>
          <w:p w:rsidR="001B72DC" w:rsidRPr="00625465" w:rsidRDefault="001B72DC" w:rsidP="001B72DC">
            <w:pPr>
              <w:spacing w:before="87" w:line="170" w:lineRule="exact"/>
              <w:ind w:left="-108" w:right="-108"/>
              <w:jc w:val="center"/>
              <w:rPr>
                <w:bCs/>
                <w:color w:val="000000"/>
                <w:spacing w:val="-1"/>
                <w:sz w:val="18"/>
                <w:szCs w:val="18"/>
              </w:rPr>
            </w:pPr>
            <w:r w:rsidRPr="00625465">
              <w:rPr>
                <w:bCs/>
                <w:color w:val="000000"/>
                <w:spacing w:val="-1"/>
                <w:sz w:val="18"/>
                <w:szCs w:val="18"/>
              </w:rPr>
              <w:t>BE</w:t>
            </w:r>
            <w:r w:rsidRPr="00625465">
              <w:rPr>
                <w:bCs/>
                <w:color w:val="000000"/>
                <w:spacing w:val="1"/>
                <w:sz w:val="18"/>
                <w:szCs w:val="18"/>
              </w:rPr>
              <w:t>L</w:t>
            </w:r>
            <w:r w:rsidRPr="00625465">
              <w:rPr>
                <w:bCs/>
                <w:color w:val="000000"/>
                <w:spacing w:val="-1"/>
                <w:sz w:val="18"/>
                <w:szCs w:val="18"/>
              </w:rPr>
              <w:t>İRL</w:t>
            </w:r>
            <w:r w:rsidRPr="00625465">
              <w:rPr>
                <w:bCs/>
                <w:color w:val="000000"/>
                <w:sz w:val="18"/>
                <w:szCs w:val="18"/>
              </w:rPr>
              <w:t>İ</w:t>
            </w:r>
            <w:r w:rsidRPr="00625465">
              <w:rPr>
                <w:bCs/>
                <w:color w:val="000000"/>
                <w:spacing w:val="-2"/>
                <w:sz w:val="18"/>
                <w:szCs w:val="18"/>
              </w:rPr>
              <w:t xml:space="preserve"> </w:t>
            </w:r>
            <w:r w:rsidRPr="00625465">
              <w:rPr>
                <w:bCs/>
                <w:color w:val="000000"/>
                <w:spacing w:val="-1"/>
                <w:sz w:val="18"/>
                <w:szCs w:val="18"/>
              </w:rPr>
              <w:t xml:space="preserve">GÜN </w:t>
            </w:r>
          </w:p>
          <w:p w:rsidR="001B72DC" w:rsidRPr="00625465" w:rsidRDefault="001B72DC" w:rsidP="001B72DC">
            <w:pPr>
              <w:spacing w:before="87" w:line="170" w:lineRule="exact"/>
              <w:ind w:left="-108" w:right="-108"/>
              <w:jc w:val="center"/>
              <w:rPr>
                <w:color w:val="000000"/>
                <w:sz w:val="18"/>
                <w:szCs w:val="18"/>
              </w:rPr>
            </w:pPr>
            <w:r w:rsidRPr="00625465">
              <w:rPr>
                <w:bCs/>
                <w:color w:val="000000"/>
                <w:spacing w:val="-1"/>
                <w:sz w:val="18"/>
                <w:szCs w:val="18"/>
              </w:rPr>
              <w:t>VE HAFTALAR</w:t>
            </w:r>
          </w:p>
        </w:tc>
      </w:tr>
      <w:tr w:rsidR="001B72DC" w:rsidRPr="003622EA" w:rsidTr="001B72DC">
        <w:trPr>
          <w:cantSplit/>
          <w:trHeight w:val="971"/>
        </w:trPr>
        <w:tc>
          <w:tcPr>
            <w:tcW w:w="628" w:type="dxa"/>
            <w:shd w:val="clear" w:color="auto" w:fill="auto"/>
            <w:textDirection w:val="btLr"/>
            <w:vAlign w:val="center"/>
          </w:tcPr>
          <w:p w:rsidR="001B72DC" w:rsidRDefault="001B72DC" w:rsidP="001B72DC">
            <w:pPr>
              <w:spacing w:after="200" w:line="276" w:lineRule="auto"/>
              <w:ind w:left="113" w:right="113"/>
              <w:jc w:val="center"/>
              <w:rPr>
                <w:b/>
                <w:color w:val="000000"/>
                <w:spacing w:val="-2"/>
                <w:sz w:val="20"/>
                <w:szCs w:val="20"/>
              </w:rPr>
            </w:pPr>
          </w:p>
          <w:p w:rsidR="001B72DC" w:rsidRDefault="001B72DC" w:rsidP="001B72DC">
            <w:pPr>
              <w:spacing w:after="200" w:line="276" w:lineRule="auto"/>
              <w:ind w:left="113" w:right="113"/>
              <w:jc w:val="center"/>
              <w:rPr>
                <w:b/>
                <w:color w:val="000000"/>
                <w:spacing w:val="-2"/>
                <w:sz w:val="20"/>
                <w:szCs w:val="20"/>
              </w:rPr>
            </w:pPr>
          </w:p>
          <w:p w:rsidR="001B72DC" w:rsidRPr="003622EA" w:rsidRDefault="001B72DC" w:rsidP="001B72DC">
            <w:pPr>
              <w:ind w:left="113" w:right="-20"/>
              <w:rPr>
                <w:b/>
                <w:color w:val="000000"/>
                <w:sz w:val="20"/>
                <w:szCs w:val="20"/>
              </w:rPr>
            </w:pPr>
          </w:p>
        </w:tc>
        <w:tc>
          <w:tcPr>
            <w:tcW w:w="628" w:type="dxa"/>
            <w:shd w:val="clear" w:color="auto" w:fill="auto"/>
            <w:textDirection w:val="btLr"/>
            <w:vAlign w:val="center"/>
          </w:tcPr>
          <w:p w:rsidR="001B72DC" w:rsidRPr="006B5C93" w:rsidRDefault="003651C8" w:rsidP="001B72DC">
            <w:pPr>
              <w:ind w:left="113" w:right="-20"/>
              <w:jc w:val="center"/>
              <w:rPr>
                <w:b/>
                <w:color w:val="000000"/>
                <w:sz w:val="20"/>
                <w:szCs w:val="20"/>
              </w:rPr>
            </w:pPr>
            <w:r>
              <w:rPr>
                <w:b/>
                <w:color w:val="000000"/>
                <w:sz w:val="20"/>
                <w:szCs w:val="20"/>
              </w:rPr>
              <w:t>1-2</w:t>
            </w:r>
          </w:p>
        </w:tc>
        <w:tc>
          <w:tcPr>
            <w:tcW w:w="740" w:type="dxa"/>
            <w:vMerge w:val="restart"/>
            <w:shd w:val="clear" w:color="auto" w:fill="auto"/>
            <w:vAlign w:val="center"/>
          </w:tcPr>
          <w:p w:rsidR="001B72DC" w:rsidRPr="006B5C93" w:rsidRDefault="001B72DC" w:rsidP="001B72DC">
            <w:pPr>
              <w:spacing w:before="69"/>
              <w:ind w:left="66" w:right="-20"/>
              <w:jc w:val="center"/>
              <w:rPr>
                <w:b/>
                <w:color w:val="000000"/>
                <w:sz w:val="20"/>
                <w:szCs w:val="20"/>
              </w:rPr>
            </w:pPr>
            <w:r>
              <w:rPr>
                <w:b/>
                <w:color w:val="000000"/>
                <w:sz w:val="20"/>
                <w:szCs w:val="20"/>
              </w:rPr>
              <w:t>2</w:t>
            </w:r>
          </w:p>
        </w:tc>
        <w:tc>
          <w:tcPr>
            <w:tcW w:w="1798" w:type="dxa"/>
            <w:vMerge w:val="restart"/>
            <w:shd w:val="clear" w:color="auto" w:fill="auto"/>
            <w:vAlign w:val="center"/>
          </w:tcPr>
          <w:p w:rsidR="001B72DC" w:rsidRPr="003622EA" w:rsidRDefault="001B72DC" w:rsidP="001B72DC">
            <w:pPr>
              <w:spacing w:before="74"/>
              <w:ind w:left="70" w:right="105"/>
              <w:jc w:val="center"/>
              <w:rPr>
                <w:b/>
                <w:color w:val="000000"/>
                <w:sz w:val="20"/>
                <w:szCs w:val="20"/>
              </w:rPr>
            </w:pPr>
            <w:r w:rsidRPr="003622EA">
              <w:rPr>
                <w:b/>
                <w:color w:val="000000"/>
                <w:sz w:val="20"/>
                <w:szCs w:val="20"/>
              </w:rPr>
              <w:t>ÇALGILARI TANIYALIM</w:t>
            </w:r>
          </w:p>
        </w:tc>
        <w:tc>
          <w:tcPr>
            <w:tcW w:w="3402" w:type="dxa"/>
            <w:vMerge w:val="restart"/>
            <w:shd w:val="clear" w:color="auto" w:fill="auto"/>
            <w:vAlign w:val="center"/>
          </w:tcPr>
          <w:p w:rsidR="001B72DC" w:rsidRPr="003622EA" w:rsidRDefault="001B72DC" w:rsidP="001B72DC">
            <w:pPr>
              <w:spacing w:before="82"/>
              <w:ind w:left="70" w:right="244"/>
              <w:rPr>
                <w:color w:val="000000"/>
                <w:sz w:val="20"/>
                <w:szCs w:val="20"/>
              </w:rPr>
            </w:pPr>
            <w:r w:rsidRPr="003622EA">
              <w:rPr>
                <w:b/>
                <w:color w:val="000000"/>
                <w:spacing w:val="14"/>
                <w:sz w:val="20"/>
                <w:szCs w:val="20"/>
              </w:rPr>
              <w:t xml:space="preserve">B.3. </w:t>
            </w:r>
            <w:r w:rsidRPr="003622EA">
              <w:rPr>
                <w:color w:val="000000"/>
                <w:spacing w:val="14"/>
                <w:sz w:val="20"/>
                <w:szCs w:val="20"/>
              </w:rPr>
              <w:t xml:space="preserve">Çevresinde kullanılan </w:t>
            </w:r>
            <w:r w:rsidRPr="003622EA">
              <w:rPr>
                <w:color w:val="000000"/>
                <w:spacing w:val="-2"/>
                <w:sz w:val="20"/>
                <w:szCs w:val="20"/>
              </w:rPr>
              <w:t>çalgıları tanır.</w:t>
            </w:r>
          </w:p>
        </w:tc>
        <w:tc>
          <w:tcPr>
            <w:tcW w:w="2410" w:type="dxa"/>
            <w:vMerge w:val="restart"/>
            <w:shd w:val="clear" w:color="auto" w:fill="auto"/>
            <w:vAlign w:val="center"/>
          </w:tcPr>
          <w:p w:rsidR="001B72DC" w:rsidRPr="003622EA" w:rsidRDefault="001B72DC" w:rsidP="001B72DC">
            <w:pPr>
              <w:spacing w:before="50"/>
              <w:ind w:left="68" w:right="204"/>
              <w:rPr>
                <w:color w:val="000000"/>
                <w:sz w:val="20"/>
                <w:szCs w:val="20"/>
              </w:rPr>
            </w:pPr>
            <w:r w:rsidRPr="003622EA">
              <w:rPr>
                <w:color w:val="000000"/>
                <w:sz w:val="20"/>
                <w:szCs w:val="20"/>
              </w:rPr>
              <w:t>Çalgı resimleri</w:t>
            </w:r>
          </w:p>
        </w:tc>
        <w:tc>
          <w:tcPr>
            <w:tcW w:w="4110" w:type="dxa"/>
            <w:vMerge w:val="restart"/>
            <w:shd w:val="clear" w:color="auto" w:fill="auto"/>
            <w:vAlign w:val="center"/>
          </w:tcPr>
          <w:p w:rsidR="001B72DC" w:rsidRPr="003622EA" w:rsidRDefault="001B72DC" w:rsidP="001B72DC">
            <w:pPr>
              <w:shd w:val="clear" w:color="auto" w:fill="FFFFFF"/>
              <w:spacing w:before="120"/>
              <w:ind w:right="11" w:firstLine="11"/>
              <w:rPr>
                <w:b/>
                <w:color w:val="000000"/>
                <w:sz w:val="20"/>
                <w:szCs w:val="20"/>
              </w:rPr>
            </w:pPr>
            <w:r w:rsidRPr="003622EA">
              <w:rPr>
                <w:b/>
                <w:bCs/>
                <w:color w:val="000000"/>
                <w:sz w:val="20"/>
                <w:szCs w:val="20"/>
              </w:rPr>
              <w:t xml:space="preserve">B.3. </w:t>
            </w:r>
            <w:r w:rsidRPr="003622EA">
              <w:rPr>
                <w:b/>
                <w:color w:val="000000"/>
                <w:sz w:val="20"/>
                <w:szCs w:val="20"/>
              </w:rPr>
              <w:t xml:space="preserve">Kazanımı ile İlgili Açıklamalar: </w:t>
            </w:r>
          </w:p>
          <w:p w:rsidR="001B72DC" w:rsidRPr="003622EA" w:rsidRDefault="001B72DC" w:rsidP="001B72DC">
            <w:pPr>
              <w:spacing w:before="48"/>
              <w:ind w:left="70" w:right="19"/>
              <w:rPr>
                <w:color w:val="000000"/>
                <w:sz w:val="20"/>
                <w:szCs w:val="20"/>
              </w:rPr>
            </w:pPr>
            <w:r w:rsidRPr="003622EA">
              <w:rPr>
                <w:b/>
                <w:bCs/>
                <w:sz w:val="20"/>
                <w:szCs w:val="20"/>
              </w:rPr>
              <w:t>Uyarı: Öğrencilerin</w:t>
            </w:r>
            <w:r w:rsidRPr="003622EA">
              <w:rPr>
                <w:color w:val="000000"/>
                <w:sz w:val="20"/>
                <w:szCs w:val="20"/>
              </w:rPr>
              <w:t xml:space="preserve"> çevresindeki geleneksel ve uluslararası </w:t>
            </w:r>
            <w:r w:rsidRPr="003622EA">
              <w:rPr>
                <w:color w:val="000000"/>
                <w:spacing w:val="1"/>
                <w:sz w:val="20"/>
                <w:szCs w:val="20"/>
              </w:rPr>
              <w:t xml:space="preserve">vurmalı ezgili ve vurmalı ezgisiz çalgılarla tanışmaları </w:t>
            </w:r>
            <w:r w:rsidRPr="003622EA">
              <w:rPr>
                <w:color w:val="000000"/>
                <w:spacing w:val="-2"/>
                <w:sz w:val="20"/>
                <w:szCs w:val="20"/>
              </w:rPr>
              <w:t>sağlanmalıdır.</w:t>
            </w:r>
          </w:p>
        </w:tc>
        <w:tc>
          <w:tcPr>
            <w:tcW w:w="1560" w:type="dxa"/>
            <w:vMerge w:val="restart"/>
            <w:shd w:val="clear" w:color="auto" w:fill="auto"/>
            <w:vAlign w:val="center"/>
          </w:tcPr>
          <w:p w:rsidR="001B72DC" w:rsidRPr="003622EA" w:rsidRDefault="001B72DC" w:rsidP="001B72DC">
            <w:pPr>
              <w:jc w:val="center"/>
              <w:rPr>
                <w:sz w:val="20"/>
                <w:szCs w:val="20"/>
              </w:rPr>
            </w:pPr>
          </w:p>
        </w:tc>
      </w:tr>
      <w:tr w:rsidR="001B72DC" w:rsidRPr="003622EA" w:rsidTr="001B72DC">
        <w:trPr>
          <w:cantSplit/>
          <w:trHeight w:val="687"/>
        </w:trPr>
        <w:tc>
          <w:tcPr>
            <w:tcW w:w="628" w:type="dxa"/>
            <w:vMerge w:val="restart"/>
            <w:shd w:val="clear" w:color="auto" w:fill="auto"/>
            <w:textDirection w:val="btLr"/>
            <w:vAlign w:val="center"/>
          </w:tcPr>
          <w:p w:rsidR="001B72DC" w:rsidRPr="003622EA" w:rsidRDefault="001B72DC" w:rsidP="001B72DC">
            <w:pPr>
              <w:ind w:left="113" w:right="-20"/>
              <w:jc w:val="center"/>
              <w:rPr>
                <w:b/>
                <w:color w:val="000000"/>
                <w:sz w:val="20"/>
                <w:szCs w:val="20"/>
              </w:rPr>
            </w:pPr>
            <w:r>
              <w:rPr>
                <w:b/>
                <w:color w:val="000000"/>
                <w:sz w:val="20"/>
                <w:szCs w:val="20"/>
              </w:rPr>
              <w:t>MAYIS</w:t>
            </w:r>
          </w:p>
        </w:tc>
        <w:tc>
          <w:tcPr>
            <w:tcW w:w="628" w:type="dxa"/>
            <w:shd w:val="clear" w:color="auto" w:fill="auto"/>
            <w:textDirection w:val="btLr"/>
            <w:vAlign w:val="center"/>
          </w:tcPr>
          <w:p w:rsidR="001B72DC" w:rsidRPr="006B5C93" w:rsidRDefault="001B72DC" w:rsidP="001B72DC">
            <w:pPr>
              <w:ind w:left="113" w:right="-20"/>
              <w:jc w:val="center"/>
              <w:rPr>
                <w:b/>
                <w:color w:val="000000"/>
                <w:sz w:val="20"/>
                <w:szCs w:val="20"/>
              </w:rPr>
            </w:pPr>
          </w:p>
        </w:tc>
        <w:tc>
          <w:tcPr>
            <w:tcW w:w="740" w:type="dxa"/>
            <w:vMerge/>
            <w:shd w:val="clear" w:color="auto" w:fill="auto"/>
            <w:vAlign w:val="center"/>
          </w:tcPr>
          <w:p w:rsidR="001B72DC" w:rsidRPr="003622EA" w:rsidRDefault="001B72DC" w:rsidP="001B72DC">
            <w:pPr>
              <w:spacing w:before="69"/>
              <w:ind w:left="66" w:right="-20"/>
              <w:jc w:val="center"/>
              <w:rPr>
                <w:color w:val="000000"/>
                <w:sz w:val="20"/>
                <w:szCs w:val="20"/>
              </w:rPr>
            </w:pPr>
          </w:p>
        </w:tc>
        <w:tc>
          <w:tcPr>
            <w:tcW w:w="1798" w:type="dxa"/>
            <w:vMerge/>
            <w:shd w:val="clear" w:color="auto" w:fill="auto"/>
            <w:vAlign w:val="center"/>
          </w:tcPr>
          <w:p w:rsidR="001B72DC" w:rsidRPr="00625465" w:rsidRDefault="001B72DC" w:rsidP="001B72DC">
            <w:pPr>
              <w:spacing w:before="82"/>
              <w:ind w:left="70" w:right="-108"/>
              <w:jc w:val="center"/>
              <w:rPr>
                <w:b/>
                <w:color w:val="000000"/>
                <w:sz w:val="18"/>
                <w:szCs w:val="18"/>
              </w:rPr>
            </w:pPr>
          </w:p>
        </w:tc>
        <w:tc>
          <w:tcPr>
            <w:tcW w:w="3402" w:type="dxa"/>
            <w:vMerge/>
            <w:shd w:val="clear" w:color="auto" w:fill="auto"/>
            <w:vAlign w:val="center"/>
          </w:tcPr>
          <w:p w:rsidR="001B72DC" w:rsidRPr="00625465" w:rsidRDefault="001B72DC" w:rsidP="001B72DC">
            <w:pPr>
              <w:spacing w:before="82"/>
              <w:ind w:left="70" w:right="-128"/>
              <w:rPr>
                <w:b/>
                <w:color w:val="000000"/>
                <w:sz w:val="18"/>
                <w:szCs w:val="18"/>
              </w:rPr>
            </w:pPr>
          </w:p>
        </w:tc>
        <w:tc>
          <w:tcPr>
            <w:tcW w:w="2410" w:type="dxa"/>
            <w:vMerge/>
            <w:shd w:val="clear" w:color="auto" w:fill="auto"/>
            <w:vAlign w:val="center"/>
          </w:tcPr>
          <w:p w:rsidR="001B72DC" w:rsidRPr="00625465" w:rsidRDefault="001B72DC" w:rsidP="001B72DC">
            <w:pPr>
              <w:spacing w:before="69"/>
              <w:ind w:right="-134"/>
              <w:rPr>
                <w:color w:val="000000"/>
                <w:spacing w:val="-1"/>
                <w:sz w:val="18"/>
                <w:szCs w:val="18"/>
              </w:rPr>
            </w:pPr>
          </w:p>
        </w:tc>
        <w:tc>
          <w:tcPr>
            <w:tcW w:w="4110" w:type="dxa"/>
            <w:vMerge/>
            <w:shd w:val="clear" w:color="auto" w:fill="auto"/>
            <w:vAlign w:val="center"/>
          </w:tcPr>
          <w:p w:rsidR="001B72DC" w:rsidRPr="00625465" w:rsidRDefault="001B72DC" w:rsidP="001B72DC">
            <w:pPr>
              <w:spacing w:after="120"/>
              <w:rPr>
                <w:b/>
                <w:color w:val="000000"/>
                <w:sz w:val="18"/>
                <w:szCs w:val="18"/>
              </w:rPr>
            </w:pPr>
          </w:p>
        </w:tc>
        <w:tc>
          <w:tcPr>
            <w:tcW w:w="1560" w:type="dxa"/>
            <w:vMerge/>
            <w:shd w:val="clear" w:color="auto" w:fill="auto"/>
            <w:vAlign w:val="center"/>
          </w:tcPr>
          <w:p w:rsidR="001B72DC" w:rsidRPr="003622EA" w:rsidRDefault="001B72DC" w:rsidP="001B72DC">
            <w:pPr>
              <w:jc w:val="center"/>
              <w:rPr>
                <w:sz w:val="20"/>
                <w:szCs w:val="20"/>
              </w:rPr>
            </w:pPr>
          </w:p>
        </w:tc>
      </w:tr>
      <w:tr w:rsidR="001B72DC" w:rsidRPr="003622EA" w:rsidTr="001B72DC">
        <w:trPr>
          <w:cantSplit/>
          <w:trHeight w:val="2695"/>
        </w:trPr>
        <w:tc>
          <w:tcPr>
            <w:tcW w:w="628" w:type="dxa"/>
            <w:vMerge/>
            <w:shd w:val="clear" w:color="auto" w:fill="auto"/>
            <w:textDirection w:val="btLr"/>
            <w:vAlign w:val="center"/>
          </w:tcPr>
          <w:p w:rsidR="001B72DC" w:rsidRPr="003622EA" w:rsidRDefault="001B72DC" w:rsidP="001B72DC">
            <w:pPr>
              <w:ind w:right="-20"/>
              <w:jc w:val="center"/>
              <w:rPr>
                <w:b/>
                <w:color w:val="000000"/>
                <w:sz w:val="20"/>
                <w:szCs w:val="20"/>
              </w:rPr>
            </w:pPr>
          </w:p>
        </w:tc>
        <w:tc>
          <w:tcPr>
            <w:tcW w:w="628" w:type="dxa"/>
            <w:shd w:val="clear" w:color="auto" w:fill="auto"/>
            <w:textDirection w:val="btLr"/>
            <w:vAlign w:val="center"/>
          </w:tcPr>
          <w:p w:rsidR="001B72DC" w:rsidRPr="006B5C93" w:rsidRDefault="003651C8" w:rsidP="001B72DC">
            <w:pPr>
              <w:ind w:right="113"/>
              <w:jc w:val="center"/>
              <w:rPr>
                <w:b/>
                <w:sz w:val="20"/>
                <w:szCs w:val="20"/>
              </w:rPr>
            </w:pPr>
            <w:r>
              <w:rPr>
                <w:b/>
                <w:sz w:val="20"/>
                <w:szCs w:val="20"/>
              </w:rPr>
              <w:t>3</w:t>
            </w:r>
          </w:p>
        </w:tc>
        <w:tc>
          <w:tcPr>
            <w:tcW w:w="740" w:type="dxa"/>
            <w:shd w:val="clear" w:color="auto" w:fill="auto"/>
            <w:vAlign w:val="center"/>
          </w:tcPr>
          <w:p w:rsidR="001B72DC" w:rsidRPr="003622EA" w:rsidRDefault="001B72DC" w:rsidP="001B72DC">
            <w:pPr>
              <w:spacing w:before="74"/>
              <w:ind w:right="-108"/>
              <w:jc w:val="center"/>
              <w:rPr>
                <w:b/>
                <w:color w:val="000000"/>
                <w:sz w:val="20"/>
                <w:szCs w:val="20"/>
              </w:rPr>
            </w:pPr>
            <w:r>
              <w:rPr>
                <w:b/>
                <w:color w:val="000000"/>
                <w:sz w:val="20"/>
                <w:szCs w:val="20"/>
              </w:rPr>
              <w:t>1</w:t>
            </w:r>
          </w:p>
        </w:tc>
        <w:tc>
          <w:tcPr>
            <w:tcW w:w="1798" w:type="dxa"/>
            <w:shd w:val="clear" w:color="auto" w:fill="auto"/>
            <w:vAlign w:val="center"/>
          </w:tcPr>
          <w:p w:rsidR="001B72DC" w:rsidRPr="001E311A" w:rsidRDefault="001B72DC" w:rsidP="001B72DC">
            <w:pPr>
              <w:spacing w:before="82" w:line="200" w:lineRule="exact"/>
              <w:ind w:left="70" w:right="72"/>
              <w:jc w:val="center"/>
              <w:rPr>
                <w:b/>
                <w:color w:val="000000"/>
                <w:sz w:val="18"/>
                <w:szCs w:val="18"/>
              </w:rPr>
            </w:pPr>
            <w:r w:rsidRPr="001E311A">
              <w:rPr>
                <w:b/>
                <w:color w:val="000000"/>
                <w:sz w:val="18"/>
                <w:szCs w:val="18"/>
              </w:rPr>
              <w:t>ATATÜRK VE MÜZİK</w:t>
            </w:r>
          </w:p>
        </w:tc>
        <w:tc>
          <w:tcPr>
            <w:tcW w:w="3402" w:type="dxa"/>
            <w:shd w:val="clear" w:color="auto" w:fill="auto"/>
            <w:vAlign w:val="center"/>
          </w:tcPr>
          <w:p w:rsidR="001B72DC" w:rsidRPr="001E311A" w:rsidRDefault="001B72DC" w:rsidP="001B72DC">
            <w:pPr>
              <w:rPr>
                <w:color w:val="000000"/>
                <w:sz w:val="18"/>
                <w:szCs w:val="18"/>
              </w:rPr>
            </w:pPr>
            <w:r w:rsidRPr="001E311A">
              <w:rPr>
                <w:b/>
                <w:color w:val="000000"/>
                <w:sz w:val="18"/>
                <w:szCs w:val="18"/>
              </w:rPr>
              <w:t xml:space="preserve">A.8.  </w:t>
            </w:r>
            <w:r w:rsidRPr="001E311A">
              <w:rPr>
                <w:color w:val="000000"/>
                <w:sz w:val="18"/>
                <w:szCs w:val="18"/>
              </w:rPr>
              <w:t>Atatürk’ü anlatan düzeyine uygun şarkıları söylemekten hoşlanır.</w:t>
            </w:r>
          </w:p>
          <w:p w:rsidR="001B72DC" w:rsidRPr="001E311A" w:rsidRDefault="001B72DC" w:rsidP="001B72DC">
            <w:pPr>
              <w:spacing w:before="120"/>
              <w:rPr>
                <w:color w:val="000000"/>
                <w:sz w:val="18"/>
                <w:szCs w:val="18"/>
              </w:rPr>
            </w:pPr>
            <w:r w:rsidRPr="001E311A">
              <w:rPr>
                <w:b/>
                <w:color w:val="000000"/>
                <w:sz w:val="18"/>
                <w:szCs w:val="18"/>
              </w:rPr>
              <w:t xml:space="preserve">A.9. </w:t>
            </w:r>
            <w:r w:rsidRPr="001E311A">
              <w:rPr>
                <w:color w:val="000000"/>
                <w:sz w:val="18"/>
                <w:szCs w:val="18"/>
              </w:rPr>
              <w:t>Atatürk’ü anlatan şarkıları anlamına uygun söyler.</w:t>
            </w:r>
          </w:p>
          <w:p w:rsidR="001B72DC" w:rsidRPr="001E311A" w:rsidRDefault="001B72DC" w:rsidP="001B72DC">
            <w:pPr>
              <w:spacing w:before="120"/>
              <w:rPr>
                <w:sz w:val="18"/>
                <w:szCs w:val="18"/>
              </w:rPr>
            </w:pPr>
            <w:r w:rsidRPr="001E311A">
              <w:rPr>
                <w:b/>
                <w:sz w:val="18"/>
                <w:szCs w:val="18"/>
              </w:rPr>
              <w:t xml:space="preserve">D.3. </w:t>
            </w:r>
            <w:r w:rsidRPr="001E311A">
              <w:rPr>
                <w:sz w:val="18"/>
                <w:szCs w:val="18"/>
              </w:rPr>
              <w:t>Atatürk’ü anlatan şarkıları ayırt eder.</w:t>
            </w:r>
          </w:p>
          <w:p w:rsidR="001B72DC" w:rsidRPr="001E311A" w:rsidRDefault="001B72DC" w:rsidP="001B72DC">
            <w:pPr>
              <w:spacing w:before="120"/>
              <w:rPr>
                <w:sz w:val="18"/>
                <w:szCs w:val="18"/>
              </w:rPr>
            </w:pPr>
            <w:r w:rsidRPr="001E311A">
              <w:rPr>
                <w:b/>
                <w:sz w:val="18"/>
                <w:szCs w:val="18"/>
              </w:rPr>
              <w:t>D.4</w:t>
            </w:r>
            <w:r w:rsidRPr="001E311A">
              <w:rPr>
                <w:sz w:val="18"/>
                <w:szCs w:val="18"/>
              </w:rPr>
              <w:t>. Atatürk’le ilgili okuldaki etkinliklere katılmaya istekli olur.</w:t>
            </w:r>
          </w:p>
          <w:p w:rsidR="001B72DC" w:rsidRPr="001E311A" w:rsidRDefault="001B72DC" w:rsidP="001B72DC">
            <w:pPr>
              <w:spacing w:before="56"/>
              <w:ind w:left="70" w:right="54"/>
              <w:rPr>
                <w:sz w:val="18"/>
                <w:szCs w:val="18"/>
              </w:rPr>
            </w:pPr>
            <w:r w:rsidRPr="001E311A">
              <w:rPr>
                <w:b/>
                <w:sz w:val="18"/>
                <w:szCs w:val="18"/>
              </w:rPr>
              <w:t xml:space="preserve">D.5. </w:t>
            </w:r>
            <w:r w:rsidRPr="001E311A">
              <w:rPr>
                <w:sz w:val="18"/>
                <w:szCs w:val="18"/>
              </w:rPr>
              <w:t>Okulda Atatürk’le ilgili müzik etkinliklerine katılır.</w:t>
            </w:r>
          </w:p>
          <w:p w:rsidR="001B72DC" w:rsidRPr="001E311A" w:rsidRDefault="001B72DC" w:rsidP="001B72DC">
            <w:pPr>
              <w:spacing w:before="56"/>
              <w:ind w:left="70" w:right="54"/>
              <w:rPr>
                <w:color w:val="000000"/>
                <w:sz w:val="18"/>
                <w:szCs w:val="18"/>
              </w:rPr>
            </w:pPr>
            <w:r w:rsidRPr="001E311A">
              <w:rPr>
                <w:b/>
                <w:color w:val="000000"/>
                <w:spacing w:val="-1"/>
                <w:sz w:val="18"/>
                <w:szCs w:val="18"/>
              </w:rPr>
              <w:t xml:space="preserve">D.6. </w:t>
            </w:r>
            <w:r w:rsidRPr="001E311A">
              <w:rPr>
                <w:color w:val="000000"/>
                <w:spacing w:val="-1"/>
                <w:sz w:val="18"/>
                <w:szCs w:val="18"/>
              </w:rPr>
              <w:t xml:space="preserve">Çevresindeki müzik etkinliklerine </w:t>
            </w:r>
            <w:r w:rsidRPr="001E311A">
              <w:rPr>
                <w:color w:val="000000"/>
                <w:spacing w:val="-3"/>
                <w:sz w:val="18"/>
                <w:szCs w:val="18"/>
              </w:rPr>
              <w:t>katılır.</w:t>
            </w:r>
          </w:p>
        </w:tc>
        <w:tc>
          <w:tcPr>
            <w:tcW w:w="2410" w:type="dxa"/>
            <w:shd w:val="clear" w:color="auto" w:fill="auto"/>
            <w:vAlign w:val="center"/>
          </w:tcPr>
          <w:p w:rsidR="001B72DC" w:rsidRPr="001E311A" w:rsidRDefault="001B72DC" w:rsidP="001B72DC">
            <w:pPr>
              <w:spacing w:before="35"/>
              <w:ind w:left="70" w:right="158"/>
              <w:rPr>
                <w:color w:val="000000"/>
                <w:sz w:val="18"/>
                <w:szCs w:val="18"/>
              </w:rPr>
            </w:pPr>
            <w:r w:rsidRPr="001E311A">
              <w:rPr>
                <w:color w:val="000000"/>
                <w:sz w:val="18"/>
                <w:szCs w:val="18"/>
              </w:rPr>
              <w:t>Atatürk ile ilgili şarkı, türkü ve marşların olduğu CD,</w:t>
            </w:r>
          </w:p>
          <w:p w:rsidR="001B72DC" w:rsidRPr="001E311A" w:rsidRDefault="001B72DC" w:rsidP="001B72DC">
            <w:pPr>
              <w:spacing w:before="35"/>
              <w:ind w:left="70" w:right="158"/>
              <w:rPr>
                <w:color w:val="000000"/>
                <w:sz w:val="18"/>
                <w:szCs w:val="18"/>
              </w:rPr>
            </w:pPr>
          </w:p>
          <w:p w:rsidR="001B72DC" w:rsidRPr="001E311A" w:rsidRDefault="001B72DC" w:rsidP="001B72DC">
            <w:pPr>
              <w:spacing w:before="35"/>
              <w:ind w:left="70" w:right="158"/>
              <w:rPr>
                <w:color w:val="000000"/>
                <w:sz w:val="18"/>
                <w:szCs w:val="18"/>
              </w:rPr>
            </w:pPr>
            <w:r w:rsidRPr="001E311A">
              <w:rPr>
                <w:color w:val="000000"/>
                <w:sz w:val="18"/>
                <w:szCs w:val="18"/>
              </w:rPr>
              <w:t>“Atatürk” ve “Ata’ya Özlem” şarkılarının notaları</w:t>
            </w:r>
          </w:p>
        </w:tc>
        <w:tc>
          <w:tcPr>
            <w:tcW w:w="4110" w:type="dxa"/>
            <w:shd w:val="clear" w:color="auto" w:fill="auto"/>
            <w:vAlign w:val="center"/>
          </w:tcPr>
          <w:p w:rsidR="001B72DC" w:rsidRPr="001E311A" w:rsidRDefault="001B72DC" w:rsidP="001B72DC">
            <w:pPr>
              <w:rPr>
                <w:color w:val="000000"/>
                <w:spacing w:val="-1"/>
                <w:sz w:val="18"/>
                <w:szCs w:val="18"/>
              </w:rPr>
            </w:pPr>
          </w:p>
          <w:p w:rsidR="001B72DC" w:rsidRPr="001E311A" w:rsidRDefault="001B72DC" w:rsidP="001B72DC">
            <w:pPr>
              <w:shd w:val="clear" w:color="auto" w:fill="FFFFFF"/>
              <w:ind w:right="11"/>
              <w:rPr>
                <w:b/>
                <w:color w:val="000000"/>
                <w:sz w:val="18"/>
                <w:szCs w:val="18"/>
              </w:rPr>
            </w:pPr>
            <w:r w:rsidRPr="001E311A">
              <w:rPr>
                <w:b/>
                <w:color w:val="000000"/>
                <w:spacing w:val="-1"/>
                <w:sz w:val="18"/>
                <w:szCs w:val="18"/>
              </w:rPr>
              <w:t>A.9.</w:t>
            </w:r>
            <w:r w:rsidRPr="001E311A">
              <w:rPr>
                <w:b/>
                <w:color w:val="000000"/>
                <w:sz w:val="18"/>
                <w:szCs w:val="18"/>
              </w:rPr>
              <w:t xml:space="preserve">  Kazanımı ile İlgili Açıklamalar: </w:t>
            </w:r>
          </w:p>
          <w:p w:rsidR="001B72DC" w:rsidRPr="001E311A" w:rsidRDefault="001B72DC" w:rsidP="001B72DC">
            <w:pPr>
              <w:rPr>
                <w:bCs/>
                <w:color w:val="000000"/>
                <w:sz w:val="18"/>
                <w:szCs w:val="18"/>
              </w:rPr>
            </w:pPr>
            <w:r w:rsidRPr="001E311A">
              <w:rPr>
                <w:b/>
                <w:bCs/>
                <w:sz w:val="18"/>
                <w:szCs w:val="18"/>
              </w:rPr>
              <w:t>Uyarı: 10</w:t>
            </w:r>
            <w:r w:rsidRPr="001E311A">
              <w:rPr>
                <w:color w:val="000000"/>
                <w:spacing w:val="5"/>
                <w:sz w:val="18"/>
                <w:szCs w:val="18"/>
              </w:rPr>
              <w:t xml:space="preserve"> Kasım Atatürk'ü Anma Törenlerinde ve Millî </w:t>
            </w:r>
            <w:r w:rsidRPr="001E311A">
              <w:rPr>
                <w:color w:val="000000"/>
                <w:spacing w:val="-1"/>
                <w:sz w:val="18"/>
                <w:szCs w:val="18"/>
              </w:rPr>
              <w:t>bayramlarda bu kazanıma yer verilmelidir.</w:t>
            </w:r>
          </w:p>
          <w:p w:rsidR="001B72DC" w:rsidRPr="001E311A" w:rsidRDefault="001B72DC" w:rsidP="001B72DC">
            <w:pPr>
              <w:shd w:val="clear" w:color="auto" w:fill="FFFFFF"/>
              <w:spacing w:before="120"/>
              <w:ind w:right="11"/>
              <w:rPr>
                <w:b/>
                <w:color w:val="000000"/>
                <w:sz w:val="18"/>
                <w:szCs w:val="18"/>
              </w:rPr>
            </w:pPr>
            <w:r w:rsidRPr="001E311A">
              <w:rPr>
                <w:b/>
                <w:bCs/>
                <w:color w:val="000000"/>
                <w:sz w:val="18"/>
                <w:szCs w:val="18"/>
              </w:rPr>
              <w:t>D.3.</w:t>
            </w:r>
            <w:r w:rsidRPr="001E311A">
              <w:rPr>
                <w:bCs/>
                <w:color w:val="000000"/>
                <w:sz w:val="18"/>
                <w:szCs w:val="18"/>
              </w:rPr>
              <w:t xml:space="preserve"> </w:t>
            </w:r>
            <w:r w:rsidRPr="001E311A">
              <w:rPr>
                <w:b/>
                <w:color w:val="000000"/>
                <w:sz w:val="18"/>
                <w:szCs w:val="18"/>
              </w:rPr>
              <w:t xml:space="preserve">Kazanımı ile İlgili Açıklamalar: </w:t>
            </w:r>
          </w:p>
          <w:p w:rsidR="001B72DC" w:rsidRPr="001E311A" w:rsidRDefault="001B72DC" w:rsidP="001B72DC">
            <w:pPr>
              <w:shd w:val="clear" w:color="auto" w:fill="FFFFFF"/>
              <w:spacing w:line="230" w:lineRule="exact"/>
              <w:ind w:right="19"/>
              <w:rPr>
                <w:sz w:val="18"/>
                <w:szCs w:val="18"/>
              </w:rPr>
            </w:pPr>
            <w:r w:rsidRPr="001E311A">
              <w:rPr>
                <w:b/>
                <w:bCs/>
                <w:sz w:val="18"/>
                <w:szCs w:val="18"/>
              </w:rPr>
              <w:t>Uyarı: Dinletilecek</w:t>
            </w:r>
            <w:r w:rsidRPr="001E311A">
              <w:rPr>
                <w:color w:val="000000"/>
                <w:sz w:val="18"/>
                <w:szCs w:val="18"/>
              </w:rPr>
              <w:t xml:space="preserve"> şarkılar tür olarak birbirlerine benzer olmalı </w:t>
            </w:r>
            <w:r w:rsidRPr="001E311A">
              <w:rPr>
                <w:color w:val="000000"/>
                <w:spacing w:val="-1"/>
                <w:sz w:val="18"/>
                <w:szCs w:val="18"/>
              </w:rPr>
              <w:t>ve söz ögesinden hareket edilmelidir.</w:t>
            </w:r>
          </w:p>
          <w:p w:rsidR="001B72DC" w:rsidRPr="001E311A" w:rsidRDefault="001B72DC" w:rsidP="001B72DC">
            <w:pPr>
              <w:rPr>
                <w:b/>
                <w:color w:val="000000"/>
                <w:sz w:val="18"/>
                <w:szCs w:val="18"/>
              </w:rPr>
            </w:pPr>
            <w:r w:rsidRPr="001E311A">
              <w:rPr>
                <w:b/>
                <w:color w:val="000000"/>
                <w:sz w:val="18"/>
                <w:szCs w:val="18"/>
              </w:rPr>
              <w:t>A.9. → D.3.</w:t>
            </w:r>
          </w:p>
          <w:p w:rsidR="001B72DC" w:rsidRPr="001E311A" w:rsidRDefault="001B72DC" w:rsidP="001B72DC">
            <w:pPr>
              <w:shd w:val="clear" w:color="auto" w:fill="FFFFFF"/>
              <w:spacing w:before="120"/>
              <w:ind w:right="11"/>
              <w:rPr>
                <w:b/>
                <w:color w:val="000000"/>
                <w:sz w:val="18"/>
                <w:szCs w:val="18"/>
              </w:rPr>
            </w:pPr>
            <w:r w:rsidRPr="001E311A">
              <w:rPr>
                <w:b/>
                <w:bCs/>
                <w:color w:val="000000"/>
                <w:sz w:val="18"/>
                <w:szCs w:val="18"/>
              </w:rPr>
              <w:t>D.4.</w:t>
            </w:r>
            <w:r w:rsidRPr="001E311A">
              <w:rPr>
                <w:bCs/>
                <w:color w:val="000000"/>
                <w:sz w:val="18"/>
                <w:szCs w:val="18"/>
              </w:rPr>
              <w:t xml:space="preserve"> </w:t>
            </w:r>
            <w:r w:rsidRPr="001E311A">
              <w:rPr>
                <w:b/>
                <w:color w:val="000000"/>
                <w:sz w:val="18"/>
                <w:szCs w:val="18"/>
              </w:rPr>
              <w:t xml:space="preserve">Kazanımı ile İlgili Açıklamalar: </w:t>
            </w:r>
          </w:p>
          <w:p w:rsidR="001B72DC" w:rsidRPr="001E311A" w:rsidRDefault="001B72DC" w:rsidP="001B72DC">
            <w:pPr>
              <w:rPr>
                <w:bCs/>
                <w:color w:val="000000"/>
                <w:sz w:val="18"/>
                <w:szCs w:val="18"/>
              </w:rPr>
            </w:pPr>
            <w:r w:rsidRPr="001E311A">
              <w:rPr>
                <w:b/>
                <w:bCs/>
                <w:color w:val="000000"/>
                <w:sz w:val="18"/>
                <w:szCs w:val="18"/>
              </w:rPr>
              <w:t>Diğer Derslerle İlişkilendirme: Hayat</w:t>
            </w:r>
            <w:r w:rsidRPr="001E311A">
              <w:rPr>
                <w:color w:val="000000"/>
                <w:spacing w:val="1"/>
                <w:sz w:val="18"/>
                <w:szCs w:val="18"/>
              </w:rPr>
              <w:t xml:space="preserve"> Bilgisi Dersi, "Dün, Bugün, Yarın" Teması: </w:t>
            </w:r>
            <w:r w:rsidRPr="001E311A">
              <w:rPr>
                <w:color w:val="000000"/>
                <w:spacing w:val="2"/>
                <w:sz w:val="18"/>
                <w:szCs w:val="18"/>
              </w:rPr>
              <w:t xml:space="preserve">Bayram kutlamaları için yaptığı hazırlık çalışmalarını ve bayram sürecindeki duygularını özgün bir şekilde </w:t>
            </w:r>
            <w:r w:rsidRPr="001E311A">
              <w:rPr>
                <w:color w:val="000000"/>
                <w:spacing w:val="-3"/>
                <w:sz w:val="18"/>
                <w:szCs w:val="18"/>
              </w:rPr>
              <w:t>ifade eder.</w:t>
            </w:r>
          </w:p>
          <w:p w:rsidR="001B72DC" w:rsidRPr="001E311A" w:rsidRDefault="001B72DC" w:rsidP="001B72DC">
            <w:pPr>
              <w:rPr>
                <w:b/>
                <w:color w:val="000000"/>
                <w:sz w:val="18"/>
                <w:szCs w:val="18"/>
              </w:rPr>
            </w:pPr>
            <w:r w:rsidRPr="001E311A">
              <w:rPr>
                <w:b/>
                <w:color w:val="000000"/>
                <w:sz w:val="18"/>
                <w:szCs w:val="18"/>
              </w:rPr>
              <w:t>D.5. → D.6.</w:t>
            </w:r>
          </w:p>
        </w:tc>
        <w:tc>
          <w:tcPr>
            <w:tcW w:w="1560" w:type="dxa"/>
            <w:shd w:val="clear" w:color="auto" w:fill="auto"/>
            <w:vAlign w:val="center"/>
          </w:tcPr>
          <w:p w:rsidR="001B72DC" w:rsidRPr="003622EA" w:rsidRDefault="001B72DC" w:rsidP="001B72DC">
            <w:pPr>
              <w:jc w:val="center"/>
              <w:rPr>
                <w:color w:val="000000"/>
                <w:sz w:val="20"/>
                <w:szCs w:val="20"/>
              </w:rPr>
            </w:pPr>
          </w:p>
        </w:tc>
      </w:tr>
      <w:tr w:rsidR="001B72DC" w:rsidRPr="003622EA" w:rsidTr="001B72DC">
        <w:trPr>
          <w:cantSplit/>
          <w:trHeight w:val="1047"/>
        </w:trPr>
        <w:tc>
          <w:tcPr>
            <w:tcW w:w="628" w:type="dxa"/>
            <w:vMerge/>
            <w:shd w:val="clear" w:color="auto" w:fill="auto"/>
            <w:textDirection w:val="btLr"/>
            <w:vAlign w:val="center"/>
          </w:tcPr>
          <w:p w:rsidR="001B72DC" w:rsidRPr="003622EA" w:rsidRDefault="001B72DC" w:rsidP="001B72DC">
            <w:pPr>
              <w:rPr>
                <w:b/>
                <w:color w:val="000000"/>
                <w:spacing w:val="-2"/>
                <w:sz w:val="20"/>
                <w:szCs w:val="20"/>
              </w:rPr>
            </w:pPr>
          </w:p>
        </w:tc>
        <w:tc>
          <w:tcPr>
            <w:tcW w:w="628" w:type="dxa"/>
            <w:shd w:val="clear" w:color="auto" w:fill="auto"/>
            <w:textDirection w:val="btLr"/>
            <w:vAlign w:val="center"/>
          </w:tcPr>
          <w:p w:rsidR="001B72DC" w:rsidRPr="006B5C93" w:rsidRDefault="003651C8" w:rsidP="001B72DC">
            <w:pPr>
              <w:spacing w:before="69"/>
              <w:ind w:left="113" w:right="-20"/>
              <w:jc w:val="center"/>
              <w:rPr>
                <w:b/>
                <w:color w:val="000000"/>
                <w:spacing w:val="-2"/>
                <w:sz w:val="20"/>
                <w:szCs w:val="20"/>
              </w:rPr>
            </w:pPr>
            <w:r>
              <w:rPr>
                <w:b/>
                <w:color w:val="000000"/>
                <w:spacing w:val="-2"/>
                <w:sz w:val="20"/>
                <w:szCs w:val="20"/>
              </w:rPr>
              <w:t>4</w:t>
            </w:r>
          </w:p>
        </w:tc>
        <w:tc>
          <w:tcPr>
            <w:tcW w:w="740" w:type="dxa"/>
            <w:shd w:val="clear" w:color="auto" w:fill="auto"/>
            <w:vAlign w:val="center"/>
          </w:tcPr>
          <w:p w:rsidR="001B72DC" w:rsidRPr="003622EA" w:rsidRDefault="001B72DC" w:rsidP="001B72DC">
            <w:pPr>
              <w:spacing w:before="82"/>
              <w:ind w:left="70" w:right="105"/>
              <w:jc w:val="center"/>
              <w:rPr>
                <w:b/>
                <w:color w:val="000000"/>
                <w:sz w:val="18"/>
                <w:szCs w:val="18"/>
              </w:rPr>
            </w:pPr>
            <w:r>
              <w:rPr>
                <w:b/>
                <w:color w:val="000000"/>
                <w:sz w:val="18"/>
                <w:szCs w:val="18"/>
              </w:rPr>
              <w:t>1</w:t>
            </w:r>
          </w:p>
        </w:tc>
        <w:tc>
          <w:tcPr>
            <w:tcW w:w="1798" w:type="dxa"/>
            <w:shd w:val="clear" w:color="auto" w:fill="auto"/>
            <w:vAlign w:val="center"/>
          </w:tcPr>
          <w:p w:rsidR="001B72DC" w:rsidRPr="001E311A" w:rsidRDefault="001B72DC" w:rsidP="001B72DC">
            <w:pPr>
              <w:spacing w:before="82"/>
              <w:ind w:left="70" w:right="105"/>
              <w:jc w:val="center"/>
              <w:rPr>
                <w:b/>
                <w:color w:val="000000"/>
                <w:sz w:val="18"/>
                <w:szCs w:val="18"/>
              </w:rPr>
            </w:pPr>
            <w:r w:rsidRPr="001E311A">
              <w:rPr>
                <w:b/>
                <w:color w:val="000000"/>
                <w:sz w:val="18"/>
                <w:szCs w:val="18"/>
              </w:rPr>
              <w:t>BELİRLİ GÜN VE HAFTALARIMZ</w:t>
            </w:r>
          </w:p>
        </w:tc>
        <w:tc>
          <w:tcPr>
            <w:tcW w:w="3402" w:type="dxa"/>
            <w:shd w:val="clear" w:color="auto" w:fill="auto"/>
            <w:vAlign w:val="center"/>
          </w:tcPr>
          <w:p w:rsidR="001B72DC" w:rsidRPr="001E311A" w:rsidRDefault="001B72DC" w:rsidP="001B72DC">
            <w:pPr>
              <w:tabs>
                <w:tab w:val="left" w:pos="2019"/>
              </w:tabs>
              <w:spacing w:before="82"/>
              <w:ind w:left="70" w:right="105"/>
              <w:rPr>
                <w:sz w:val="18"/>
                <w:szCs w:val="18"/>
              </w:rPr>
            </w:pPr>
            <w:r w:rsidRPr="001E311A">
              <w:rPr>
                <w:b/>
                <w:sz w:val="18"/>
                <w:szCs w:val="18"/>
              </w:rPr>
              <w:t xml:space="preserve">A.5. </w:t>
            </w:r>
            <w:r w:rsidRPr="001E311A">
              <w:rPr>
                <w:sz w:val="18"/>
                <w:szCs w:val="18"/>
              </w:rPr>
              <w:t>Belirli gün ve haftalarla ilgili müzik etkinliklerine katılır.</w:t>
            </w:r>
          </w:p>
          <w:p w:rsidR="001B72DC" w:rsidRPr="001E311A" w:rsidRDefault="001B72DC" w:rsidP="001B72DC">
            <w:pPr>
              <w:tabs>
                <w:tab w:val="left" w:pos="2019"/>
              </w:tabs>
              <w:spacing w:before="82"/>
              <w:ind w:left="70" w:right="105"/>
              <w:rPr>
                <w:color w:val="000000"/>
                <w:sz w:val="18"/>
                <w:szCs w:val="18"/>
              </w:rPr>
            </w:pPr>
          </w:p>
        </w:tc>
        <w:tc>
          <w:tcPr>
            <w:tcW w:w="2410" w:type="dxa"/>
            <w:shd w:val="clear" w:color="auto" w:fill="auto"/>
            <w:vAlign w:val="center"/>
          </w:tcPr>
          <w:p w:rsidR="001B72DC" w:rsidRPr="001E311A" w:rsidRDefault="001B72DC" w:rsidP="001B72DC">
            <w:pPr>
              <w:spacing w:before="34"/>
              <w:ind w:left="70" w:right="72"/>
              <w:rPr>
                <w:color w:val="000000"/>
                <w:sz w:val="18"/>
                <w:szCs w:val="18"/>
              </w:rPr>
            </w:pPr>
            <w:r w:rsidRPr="001E311A">
              <w:rPr>
                <w:color w:val="000000"/>
                <w:sz w:val="18"/>
                <w:szCs w:val="18"/>
              </w:rPr>
              <w:t>Belirli gün ve haftalarda kullanılabilecek şarkı, türkü ve marşların olduğu CD, “Cumhuriyet” marşı, “Kızılay”, “Yerli Malı”, “Orman” ve “23 Nisan” şarkılarının notaları</w:t>
            </w:r>
          </w:p>
        </w:tc>
        <w:tc>
          <w:tcPr>
            <w:tcW w:w="4110" w:type="dxa"/>
            <w:shd w:val="clear" w:color="auto" w:fill="auto"/>
            <w:vAlign w:val="center"/>
          </w:tcPr>
          <w:p w:rsidR="001B72DC" w:rsidRPr="001E311A" w:rsidRDefault="001B72DC" w:rsidP="001B72DC">
            <w:pPr>
              <w:shd w:val="clear" w:color="auto" w:fill="FFFFFF"/>
              <w:spacing w:after="120"/>
              <w:ind w:right="11"/>
              <w:rPr>
                <w:b/>
                <w:color w:val="000000"/>
                <w:sz w:val="18"/>
                <w:szCs w:val="18"/>
              </w:rPr>
            </w:pPr>
            <w:r w:rsidRPr="001E311A">
              <w:rPr>
                <w:b/>
                <w:bCs/>
                <w:color w:val="000000"/>
                <w:sz w:val="18"/>
                <w:szCs w:val="18"/>
              </w:rPr>
              <w:t xml:space="preserve">B.3. </w:t>
            </w:r>
            <w:r w:rsidRPr="001E311A">
              <w:rPr>
                <w:b/>
                <w:color w:val="000000"/>
                <w:sz w:val="18"/>
                <w:szCs w:val="18"/>
              </w:rPr>
              <w:t xml:space="preserve">Kazanımı ile İlgili </w:t>
            </w:r>
            <w:proofErr w:type="gramStart"/>
            <w:r w:rsidRPr="001E311A">
              <w:rPr>
                <w:b/>
                <w:color w:val="000000"/>
                <w:sz w:val="18"/>
                <w:szCs w:val="18"/>
              </w:rPr>
              <w:t>Açıklamalar :</w:t>
            </w:r>
            <w:proofErr w:type="gramEnd"/>
            <w:r w:rsidRPr="001E311A">
              <w:rPr>
                <w:b/>
                <w:color w:val="000000"/>
                <w:sz w:val="18"/>
                <w:szCs w:val="18"/>
              </w:rPr>
              <w:t xml:space="preserve"> </w:t>
            </w:r>
          </w:p>
          <w:p w:rsidR="001B72DC" w:rsidRPr="001E311A" w:rsidRDefault="001B72DC" w:rsidP="001B72DC">
            <w:pPr>
              <w:spacing w:line="240" w:lineRule="exact"/>
              <w:rPr>
                <w:bCs/>
                <w:color w:val="000000"/>
                <w:sz w:val="18"/>
                <w:szCs w:val="18"/>
              </w:rPr>
            </w:pPr>
            <w:r w:rsidRPr="001E311A">
              <w:rPr>
                <w:b/>
                <w:bCs/>
                <w:color w:val="000000"/>
                <w:sz w:val="18"/>
                <w:szCs w:val="18"/>
              </w:rPr>
              <w:t>Diğer Derslerle İlişkilendirme: Hayat</w:t>
            </w:r>
            <w:r w:rsidRPr="001E311A">
              <w:rPr>
                <w:bCs/>
                <w:color w:val="000000"/>
                <w:sz w:val="18"/>
                <w:szCs w:val="18"/>
              </w:rPr>
              <w:t xml:space="preserve"> Bilgisi Dersi, “Okul Heyecanım” Teması: Mili bayramları kutlamak amacıyla hazırlık yapar. </w:t>
            </w:r>
            <w:proofErr w:type="gramStart"/>
            <w:r w:rsidRPr="001E311A">
              <w:rPr>
                <w:bCs/>
                <w:color w:val="000000"/>
                <w:sz w:val="18"/>
                <w:szCs w:val="18"/>
              </w:rPr>
              <w:t>ve</w:t>
            </w:r>
            <w:proofErr w:type="gramEnd"/>
            <w:r w:rsidRPr="001E311A">
              <w:rPr>
                <w:bCs/>
                <w:color w:val="000000"/>
                <w:sz w:val="18"/>
                <w:szCs w:val="18"/>
              </w:rPr>
              <w:t xml:space="preserve"> kutlamak için alternatifler üretir.</w:t>
            </w:r>
          </w:p>
        </w:tc>
        <w:tc>
          <w:tcPr>
            <w:tcW w:w="1560" w:type="dxa"/>
            <w:shd w:val="clear" w:color="auto" w:fill="auto"/>
            <w:vAlign w:val="center"/>
          </w:tcPr>
          <w:p w:rsidR="001B72DC" w:rsidRPr="001B72DC" w:rsidRDefault="001B72DC" w:rsidP="001B72DC">
            <w:pPr>
              <w:jc w:val="center"/>
              <w:rPr>
                <w:b/>
                <w:bCs/>
                <w:sz w:val="18"/>
                <w:szCs w:val="18"/>
              </w:rPr>
            </w:pPr>
            <w:r w:rsidRPr="001B72DC">
              <w:rPr>
                <w:b/>
                <w:bCs/>
                <w:sz w:val="18"/>
                <w:szCs w:val="18"/>
              </w:rPr>
              <w:t xml:space="preserve">19 Mayıs Atatürk’ü Anma ve </w:t>
            </w:r>
            <w:proofErr w:type="gramStart"/>
            <w:r w:rsidRPr="001B72DC">
              <w:rPr>
                <w:b/>
                <w:bCs/>
                <w:sz w:val="18"/>
                <w:szCs w:val="18"/>
              </w:rPr>
              <w:t>Gençli,k</w:t>
            </w:r>
            <w:proofErr w:type="gramEnd"/>
            <w:r w:rsidRPr="001B72DC">
              <w:rPr>
                <w:b/>
                <w:bCs/>
                <w:sz w:val="18"/>
                <w:szCs w:val="18"/>
              </w:rPr>
              <w:t xml:space="preserve"> ve Spor Bayramı</w:t>
            </w:r>
          </w:p>
        </w:tc>
      </w:tr>
      <w:tr w:rsidR="001B72DC" w:rsidRPr="003622EA" w:rsidTr="001B72DC">
        <w:trPr>
          <w:cantSplit/>
          <w:trHeight w:val="550"/>
        </w:trPr>
        <w:tc>
          <w:tcPr>
            <w:tcW w:w="628" w:type="dxa"/>
            <w:vMerge/>
            <w:shd w:val="clear" w:color="auto" w:fill="auto"/>
            <w:textDirection w:val="btLr"/>
            <w:vAlign w:val="center"/>
          </w:tcPr>
          <w:p w:rsidR="001B72DC" w:rsidRPr="003622EA" w:rsidRDefault="001B72DC" w:rsidP="001B72DC">
            <w:pPr>
              <w:spacing w:before="69"/>
              <w:ind w:left="113" w:right="-20"/>
              <w:jc w:val="center"/>
              <w:rPr>
                <w:b/>
                <w:color w:val="000000"/>
                <w:spacing w:val="-2"/>
                <w:sz w:val="20"/>
                <w:szCs w:val="20"/>
              </w:rPr>
            </w:pPr>
          </w:p>
        </w:tc>
        <w:tc>
          <w:tcPr>
            <w:tcW w:w="628" w:type="dxa"/>
            <w:shd w:val="clear" w:color="auto" w:fill="auto"/>
            <w:textDirection w:val="btLr"/>
            <w:vAlign w:val="center"/>
          </w:tcPr>
          <w:p w:rsidR="001B72DC" w:rsidRPr="006B5C93" w:rsidRDefault="001B72DC" w:rsidP="001B72DC">
            <w:pPr>
              <w:jc w:val="center"/>
              <w:rPr>
                <w:b/>
                <w:color w:val="000000"/>
                <w:spacing w:val="-2"/>
                <w:sz w:val="20"/>
                <w:szCs w:val="20"/>
              </w:rPr>
            </w:pPr>
          </w:p>
        </w:tc>
        <w:tc>
          <w:tcPr>
            <w:tcW w:w="740" w:type="dxa"/>
            <w:vMerge w:val="restart"/>
            <w:shd w:val="clear" w:color="auto" w:fill="auto"/>
            <w:vAlign w:val="center"/>
          </w:tcPr>
          <w:p w:rsidR="001B72DC" w:rsidRPr="003622EA" w:rsidRDefault="003651C8" w:rsidP="001B72DC">
            <w:pPr>
              <w:spacing w:before="82"/>
              <w:ind w:left="70" w:right="105"/>
              <w:jc w:val="center"/>
              <w:rPr>
                <w:b/>
                <w:color w:val="000000"/>
                <w:sz w:val="18"/>
                <w:szCs w:val="18"/>
              </w:rPr>
            </w:pPr>
            <w:r>
              <w:rPr>
                <w:b/>
                <w:color w:val="000000"/>
                <w:sz w:val="18"/>
                <w:szCs w:val="18"/>
              </w:rPr>
              <w:t>2</w:t>
            </w:r>
          </w:p>
        </w:tc>
        <w:tc>
          <w:tcPr>
            <w:tcW w:w="1798" w:type="dxa"/>
            <w:vMerge w:val="restart"/>
            <w:shd w:val="clear" w:color="auto" w:fill="auto"/>
            <w:vAlign w:val="center"/>
          </w:tcPr>
          <w:p w:rsidR="001B72DC" w:rsidRPr="001E311A" w:rsidRDefault="001B72DC" w:rsidP="001B72DC">
            <w:pPr>
              <w:spacing w:before="82"/>
              <w:ind w:left="70" w:right="105"/>
              <w:jc w:val="center"/>
              <w:rPr>
                <w:b/>
                <w:color w:val="000000"/>
                <w:sz w:val="18"/>
                <w:szCs w:val="18"/>
              </w:rPr>
            </w:pPr>
            <w:r w:rsidRPr="001E311A">
              <w:rPr>
                <w:b/>
                <w:color w:val="000000"/>
                <w:sz w:val="18"/>
                <w:szCs w:val="18"/>
              </w:rPr>
              <w:t>FARKLI MÜZİKLER DE VAR</w:t>
            </w:r>
          </w:p>
        </w:tc>
        <w:tc>
          <w:tcPr>
            <w:tcW w:w="3402" w:type="dxa"/>
            <w:vMerge w:val="restart"/>
            <w:shd w:val="clear" w:color="auto" w:fill="auto"/>
            <w:vAlign w:val="center"/>
          </w:tcPr>
          <w:p w:rsidR="001B72DC" w:rsidRPr="001E311A" w:rsidRDefault="001B72DC" w:rsidP="001B72DC">
            <w:pPr>
              <w:spacing w:before="82"/>
              <w:ind w:left="70" w:right="44"/>
              <w:rPr>
                <w:color w:val="000000"/>
                <w:sz w:val="18"/>
                <w:szCs w:val="18"/>
              </w:rPr>
            </w:pPr>
            <w:r w:rsidRPr="001E311A">
              <w:rPr>
                <w:b/>
                <w:color w:val="000000"/>
                <w:sz w:val="18"/>
                <w:szCs w:val="18"/>
              </w:rPr>
              <w:t xml:space="preserve">D.2. </w:t>
            </w:r>
            <w:r w:rsidRPr="001E311A">
              <w:rPr>
                <w:color w:val="000000"/>
                <w:sz w:val="18"/>
                <w:szCs w:val="18"/>
              </w:rPr>
              <w:t>Farklı türdeki müzikleri dinleyerek müzik beğeni ve kültürünü geliştirir.</w:t>
            </w:r>
          </w:p>
        </w:tc>
        <w:tc>
          <w:tcPr>
            <w:tcW w:w="2410" w:type="dxa"/>
            <w:vMerge w:val="restart"/>
            <w:shd w:val="clear" w:color="auto" w:fill="auto"/>
            <w:vAlign w:val="center"/>
          </w:tcPr>
          <w:p w:rsidR="001B72DC" w:rsidRPr="001E311A" w:rsidRDefault="001B72DC" w:rsidP="001B72DC">
            <w:pPr>
              <w:spacing w:before="50"/>
              <w:ind w:left="70" w:right="46"/>
              <w:rPr>
                <w:color w:val="000000"/>
                <w:sz w:val="18"/>
                <w:szCs w:val="18"/>
              </w:rPr>
            </w:pPr>
            <w:r w:rsidRPr="001E311A">
              <w:rPr>
                <w:color w:val="000000"/>
                <w:sz w:val="18"/>
                <w:szCs w:val="18"/>
              </w:rPr>
              <w:t xml:space="preserve">Türk halk müziği, klasik Türk müziği, Türk pop müziği ile </w:t>
            </w:r>
            <w:proofErr w:type="spellStart"/>
            <w:r w:rsidRPr="001E311A">
              <w:rPr>
                <w:color w:val="000000"/>
                <w:sz w:val="18"/>
                <w:szCs w:val="18"/>
              </w:rPr>
              <w:t>jazz</w:t>
            </w:r>
            <w:proofErr w:type="spellEnd"/>
            <w:r w:rsidRPr="001E311A">
              <w:rPr>
                <w:color w:val="000000"/>
                <w:sz w:val="18"/>
                <w:szCs w:val="18"/>
              </w:rPr>
              <w:t xml:space="preserve"> (caz), </w:t>
            </w:r>
            <w:proofErr w:type="spellStart"/>
            <w:r w:rsidRPr="001E311A">
              <w:rPr>
                <w:color w:val="000000"/>
                <w:sz w:val="18"/>
                <w:szCs w:val="18"/>
              </w:rPr>
              <w:t>rock</w:t>
            </w:r>
            <w:proofErr w:type="spellEnd"/>
            <w:r w:rsidRPr="001E311A">
              <w:rPr>
                <w:color w:val="000000"/>
                <w:sz w:val="18"/>
                <w:szCs w:val="18"/>
              </w:rPr>
              <w:t xml:space="preserve"> (</w:t>
            </w:r>
            <w:proofErr w:type="spellStart"/>
            <w:r w:rsidRPr="001E311A">
              <w:rPr>
                <w:color w:val="000000"/>
                <w:sz w:val="18"/>
                <w:szCs w:val="18"/>
              </w:rPr>
              <w:t>rak</w:t>
            </w:r>
            <w:proofErr w:type="spellEnd"/>
            <w:r w:rsidRPr="001E311A">
              <w:rPr>
                <w:color w:val="000000"/>
                <w:sz w:val="18"/>
                <w:szCs w:val="18"/>
              </w:rPr>
              <w:t>), ve klasik Batı müziği örneklerine ait DVD, CD, Mp3 çalar</w:t>
            </w:r>
          </w:p>
        </w:tc>
        <w:tc>
          <w:tcPr>
            <w:tcW w:w="4110" w:type="dxa"/>
            <w:vMerge w:val="restart"/>
            <w:shd w:val="clear" w:color="auto" w:fill="auto"/>
            <w:vAlign w:val="center"/>
          </w:tcPr>
          <w:p w:rsidR="001B72DC" w:rsidRPr="00625465" w:rsidRDefault="001B72DC" w:rsidP="001B72DC">
            <w:pPr>
              <w:shd w:val="clear" w:color="auto" w:fill="FFFFFF"/>
              <w:spacing w:after="120"/>
              <w:ind w:right="11"/>
              <w:rPr>
                <w:b/>
                <w:bCs/>
                <w:color w:val="000000"/>
                <w:sz w:val="18"/>
                <w:szCs w:val="18"/>
              </w:rPr>
            </w:pPr>
          </w:p>
        </w:tc>
        <w:tc>
          <w:tcPr>
            <w:tcW w:w="1560" w:type="dxa"/>
            <w:vMerge w:val="restart"/>
            <w:shd w:val="clear" w:color="auto" w:fill="auto"/>
            <w:vAlign w:val="center"/>
          </w:tcPr>
          <w:p w:rsidR="001B72DC" w:rsidRPr="003622EA" w:rsidRDefault="001B72DC" w:rsidP="001B72DC">
            <w:pPr>
              <w:jc w:val="center"/>
              <w:rPr>
                <w:bCs/>
                <w:sz w:val="18"/>
                <w:szCs w:val="18"/>
              </w:rPr>
            </w:pPr>
          </w:p>
        </w:tc>
      </w:tr>
      <w:tr w:rsidR="001B72DC" w:rsidRPr="003622EA" w:rsidTr="001B72DC">
        <w:trPr>
          <w:cantSplit/>
          <w:trHeight w:val="572"/>
        </w:trPr>
        <w:tc>
          <w:tcPr>
            <w:tcW w:w="628" w:type="dxa"/>
            <w:vMerge w:val="restart"/>
            <w:shd w:val="clear" w:color="auto" w:fill="auto"/>
            <w:textDirection w:val="btLr"/>
            <w:vAlign w:val="center"/>
          </w:tcPr>
          <w:p w:rsidR="001B72DC" w:rsidRPr="003622EA" w:rsidRDefault="001B72DC" w:rsidP="001B72DC">
            <w:pPr>
              <w:spacing w:before="69"/>
              <w:ind w:left="113" w:right="-20"/>
              <w:jc w:val="center"/>
              <w:rPr>
                <w:b/>
                <w:color w:val="000000"/>
                <w:spacing w:val="-2"/>
                <w:sz w:val="20"/>
                <w:szCs w:val="20"/>
              </w:rPr>
            </w:pPr>
            <w:r>
              <w:rPr>
                <w:b/>
                <w:color w:val="000000"/>
                <w:spacing w:val="-2"/>
                <w:sz w:val="20"/>
                <w:szCs w:val="20"/>
              </w:rPr>
              <w:t>HAZİRAN</w:t>
            </w:r>
          </w:p>
        </w:tc>
        <w:tc>
          <w:tcPr>
            <w:tcW w:w="628" w:type="dxa"/>
            <w:shd w:val="clear" w:color="auto" w:fill="auto"/>
            <w:textDirection w:val="btLr"/>
            <w:vAlign w:val="center"/>
          </w:tcPr>
          <w:p w:rsidR="001B72DC" w:rsidRPr="006B5C93" w:rsidRDefault="001B72DC" w:rsidP="001B72DC">
            <w:pPr>
              <w:spacing w:before="69"/>
              <w:ind w:left="113" w:right="-20"/>
              <w:jc w:val="center"/>
              <w:rPr>
                <w:b/>
                <w:color w:val="000000"/>
                <w:spacing w:val="-2"/>
                <w:sz w:val="20"/>
                <w:szCs w:val="20"/>
              </w:rPr>
            </w:pPr>
            <w:r>
              <w:rPr>
                <w:b/>
                <w:color w:val="000000"/>
                <w:spacing w:val="-2"/>
                <w:sz w:val="20"/>
                <w:szCs w:val="20"/>
              </w:rPr>
              <w:t>1</w:t>
            </w:r>
          </w:p>
        </w:tc>
        <w:tc>
          <w:tcPr>
            <w:tcW w:w="740" w:type="dxa"/>
            <w:vMerge/>
            <w:shd w:val="clear" w:color="auto" w:fill="auto"/>
            <w:vAlign w:val="center"/>
          </w:tcPr>
          <w:p w:rsidR="001B72DC" w:rsidRPr="003622EA" w:rsidRDefault="001B72DC" w:rsidP="001B72DC">
            <w:pPr>
              <w:spacing w:before="82"/>
              <w:ind w:left="70" w:right="105"/>
              <w:jc w:val="center"/>
              <w:rPr>
                <w:b/>
                <w:color w:val="000000"/>
                <w:sz w:val="18"/>
                <w:szCs w:val="18"/>
              </w:rPr>
            </w:pPr>
          </w:p>
        </w:tc>
        <w:tc>
          <w:tcPr>
            <w:tcW w:w="1798" w:type="dxa"/>
            <w:vMerge/>
            <w:shd w:val="clear" w:color="auto" w:fill="auto"/>
            <w:vAlign w:val="center"/>
          </w:tcPr>
          <w:p w:rsidR="001B72DC" w:rsidRPr="00625465" w:rsidRDefault="001B72DC" w:rsidP="001B72DC">
            <w:pPr>
              <w:spacing w:before="82"/>
              <w:ind w:left="70" w:right="105"/>
              <w:jc w:val="center"/>
              <w:rPr>
                <w:b/>
                <w:color w:val="000000"/>
                <w:sz w:val="18"/>
                <w:szCs w:val="18"/>
              </w:rPr>
            </w:pPr>
          </w:p>
        </w:tc>
        <w:tc>
          <w:tcPr>
            <w:tcW w:w="3402" w:type="dxa"/>
            <w:vMerge/>
            <w:shd w:val="clear" w:color="auto" w:fill="auto"/>
            <w:vAlign w:val="center"/>
          </w:tcPr>
          <w:p w:rsidR="001B72DC" w:rsidRPr="00625465" w:rsidRDefault="001B72DC" w:rsidP="001B72DC">
            <w:pPr>
              <w:tabs>
                <w:tab w:val="left" w:pos="2019"/>
              </w:tabs>
              <w:spacing w:before="82"/>
              <w:ind w:left="70" w:right="105"/>
              <w:rPr>
                <w:b/>
                <w:sz w:val="18"/>
                <w:szCs w:val="18"/>
              </w:rPr>
            </w:pPr>
          </w:p>
        </w:tc>
        <w:tc>
          <w:tcPr>
            <w:tcW w:w="2410" w:type="dxa"/>
            <w:vMerge/>
            <w:shd w:val="clear" w:color="auto" w:fill="auto"/>
            <w:vAlign w:val="center"/>
          </w:tcPr>
          <w:p w:rsidR="001B72DC" w:rsidRPr="00625465" w:rsidRDefault="001B72DC" w:rsidP="001B72DC">
            <w:pPr>
              <w:spacing w:before="34"/>
              <w:ind w:left="70" w:right="72"/>
              <w:rPr>
                <w:color w:val="000000"/>
                <w:sz w:val="18"/>
                <w:szCs w:val="18"/>
              </w:rPr>
            </w:pPr>
          </w:p>
        </w:tc>
        <w:tc>
          <w:tcPr>
            <w:tcW w:w="4110" w:type="dxa"/>
            <w:vMerge/>
            <w:shd w:val="clear" w:color="auto" w:fill="auto"/>
            <w:vAlign w:val="center"/>
          </w:tcPr>
          <w:p w:rsidR="001B72DC" w:rsidRPr="00625465" w:rsidRDefault="001B72DC" w:rsidP="001B72DC">
            <w:pPr>
              <w:shd w:val="clear" w:color="auto" w:fill="FFFFFF"/>
              <w:spacing w:after="120"/>
              <w:ind w:right="11"/>
              <w:rPr>
                <w:b/>
                <w:bCs/>
                <w:color w:val="000000"/>
                <w:sz w:val="18"/>
                <w:szCs w:val="18"/>
              </w:rPr>
            </w:pPr>
          </w:p>
        </w:tc>
        <w:tc>
          <w:tcPr>
            <w:tcW w:w="1560" w:type="dxa"/>
            <w:vMerge/>
            <w:shd w:val="clear" w:color="auto" w:fill="auto"/>
            <w:vAlign w:val="center"/>
          </w:tcPr>
          <w:p w:rsidR="001B72DC" w:rsidRPr="003622EA" w:rsidRDefault="001B72DC" w:rsidP="001B72DC">
            <w:pPr>
              <w:jc w:val="center"/>
              <w:rPr>
                <w:bCs/>
                <w:sz w:val="18"/>
                <w:szCs w:val="18"/>
              </w:rPr>
            </w:pPr>
          </w:p>
        </w:tc>
      </w:tr>
      <w:tr w:rsidR="001B72DC" w:rsidRPr="003622EA" w:rsidTr="001B72DC">
        <w:trPr>
          <w:cantSplit/>
          <w:trHeight w:val="527"/>
        </w:trPr>
        <w:tc>
          <w:tcPr>
            <w:tcW w:w="628" w:type="dxa"/>
            <w:vMerge/>
            <w:shd w:val="clear" w:color="auto" w:fill="auto"/>
            <w:textDirection w:val="btLr"/>
            <w:vAlign w:val="center"/>
          </w:tcPr>
          <w:p w:rsidR="001B72DC" w:rsidRDefault="001B72DC" w:rsidP="001B72DC">
            <w:pPr>
              <w:spacing w:before="69"/>
              <w:ind w:left="113" w:right="-20"/>
              <w:jc w:val="center"/>
              <w:rPr>
                <w:b/>
                <w:color w:val="000000"/>
                <w:spacing w:val="-2"/>
                <w:sz w:val="20"/>
                <w:szCs w:val="20"/>
              </w:rPr>
            </w:pPr>
          </w:p>
        </w:tc>
        <w:tc>
          <w:tcPr>
            <w:tcW w:w="628" w:type="dxa"/>
            <w:shd w:val="clear" w:color="auto" w:fill="auto"/>
            <w:textDirection w:val="btLr"/>
            <w:vAlign w:val="center"/>
          </w:tcPr>
          <w:p w:rsidR="001B72DC" w:rsidRPr="006B5C93" w:rsidRDefault="001B72DC" w:rsidP="001B72DC">
            <w:pPr>
              <w:spacing w:before="69"/>
              <w:ind w:left="113" w:right="-20"/>
              <w:jc w:val="center"/>
              <w:rPr>
                <w:b/>
                <w:color w:val="000000"/>
                <w:spacing w:val="-2"/>
                <w:sz w:val="20"/>
                <w:szCs w:val="20"/>
              </w:rPr>
            </w:pPr>
            <w:r>
              <w:rPr>
                <w:b/>
                <w:color w:val="000000"/>
                <w:spacing w:val="-2"/>
                <w:sz w:val="20"/>
                <w:szCs w:val="20"/>
              </w:rPr>
              <w:t>2</w:t>
            </w:r>
          </w:p>
        </w:tc>
        <w:tc>
          <w:tcPr>
            <w:tcW w:w="740" w:type="dxa"/>
            <w:vMerge/>
            <w:shd w:val="clear" w:color="auto" w:fill="auto"/>
            <w:vAlign w:val="center"/>
          </w:tcPr>
          <w:p w:rsidR="001B72DC" w:rsidRPr="003622EA" w:rsidRDefault="001B72DC" w:rsidP="001B72DC">
            <w:pPr>
              <w:spacing w:before="82"/>
              <w:ind w:left="70" w:right="105"/>
              <w:jc w:val="center"/>
              <w:rPr>
                <w:b/>
                <w:color w:val="000000"/>
                <w:sz w:val="18"/>
                <w:szCs w:val="18"/>
              </w:rPr>
            </w:pPr>
          </w:p>
        </w:tc>
        <w:tc>
          <w:tcPr>
            <w:tcW w:w="1798" w:type="dxa"/>
            <w:vMerge/>
            <w:shd w:val="clear" w:color="auto" w:fill="auto"/>
            <w:vAlign w:val="center"/>
          </w:tcPr>
          <w:p w:rsidR="001B72DC" w:rsidRPr="00625465" w:rsidRDefault="001B72DC" w:rsidP="001B72DC">
            <w:pPr>
              <w:spacing w:before="82"/>
              <w:ind w:left="70" w:right="105"/>
              <w:jc w:val="center"/>
              <w:rPr>
                <w:b/>
                <w:color w:val="000000"/>
                <w:sz w:val="18"/>
                <w:szCs w:val="18"/>
              </w:rPr>
            </w:pPr>
          </w:p>
        </w:tc>
        <w:tc>
          <w:tcPr>
            <w:tcW w:w="3402" w:type="dxa"/>
            <w:vMerge/>
            <w:shd w:val="clear" w:color="auto" w:fill="auto"/>
            <w:vAlign w:val="center"/>
          </w:tcPr>
          <w:p w:rsidR="001B72DC" w:rsidRPr="00625465" w:rsidRDefault="001B72DC" w:rsidP="001B72DC">
            <w:pPr>
              <w:tabs>
                <w:tab w:val="left" w:pos="2019"/>
              </w:tabs>
              <w:spacing w:before="82"/>
              <w:ind w:left="70" w:right="105"/>
              <w:rPr>
                <w:b/>
                <w:sz w:val="18"/>
                <w:szCs w:val="18"/>
              </w:rPr>
            </w:pPr>
          </w:p>
        </w:tc>
        <w:tc>
          <w:tcPr>
            <w:tcW w:w="2410" w:type="dxa"/>
            <w:vMerge/>
            <w:shd w:val="clear" w:color="auto" w:fill="auto"/>
            <w:vAlign w:val="center"/>
          </w:tcPr>
          <w:p w:rsidR="001B72DC" w:rsidRPr="00625465" w:rsidRDefault="001B72DC" w:rsidP="001B72DC">
            <w:pPr>
              <w:spacing w:before="34"/>
              <w:ind w:left="70" w:right="72"/>
              <w:rPr>
                <w:color w:val="000000"/>
                <w:sz w:val="18"/>
                <w:szCs w:val="18"/>
              </w:rPr>
            </w:pPr>
          </w:p>
        </w:tc>
        <w:tc>
          <w:tcPr>
            <w:tcW w:w="4110" w:type="dxa"/>
            <w:vMerge/>
            <w:shd w:val="clear" w:color="auto" w:fill="auto"/>
            <w:vAlign w:val="center"/>
          </w:tcPr>
          <w:p w:rsidR="001B72DC" w:rsidRPr="00625465" w:rsidRDefault="001B72DC" w:rsidP="001B72DC">
            <w:pPr>
              <w:shd w:val="clear" w:color="auto" w:fill="FFFFFF"/>
              <w:spacing w:after="120"/>
              <w:ind w:right="11"/>
              <w:rPr>
                <w:b/>
                <w:bCs/>
                <w:color w:val="000000"/>
                <w:sz w:val="18"/>
                <w:szCs w:val="18"/>
              </w:rPr>
            </w:pPr>
          </w:p>
        </w:tc>
        <w:tc>
          <w:tcPr>
            <w:tcW w:w="1560" w:type="dxa"/>
            <w:vMerge/>
            <w:shd w:val="clear" w:color="auto" w:fill="auto"/>
            <w:vAlign w:val="center"/>
          </w:tcPr>
          <w:p w:rsidR="001B72DC" w:rsidRPr="003622EA" w:rsidRDefault="001B72DC" w:rsidP="001B72DC">
            <w:pPr>
              <w:jc w:val="center"/>
              <w:rPr>
                <w:bCs/>
                <w:sz w:val="18"/>
                <w:szCs w:val="18"/>
              </w:rPr>
            </w:pPr>
          </w:p>
        </w:tc>
      </w:tr>
    </w:tbl>
    <w:p w:rsidR="001B72DC" w:rsidRDefault="001B72DC"/>
    <w:p w:rsidR="001B72DC" w:rsidRDefault="001B72DC" w:rsidP="003651C8">
      <w:pPr>
        <w:ind w:left="-426"/>
        <w:rPr>
          <w:b/>
        </w:rPr>
      </w:pPr>
      <w:r>
        <w:rPr>
          <w:sz w:val="20"/>
          <w:szCs w:val="20"/>
        </w:rPr>
        <w:t xml:space="preserve">         </w:t>
      </w:r>
      <w:bookmarkStart w:id="0" w:name="_GoBack"/>
      <w:bookmarkEnd w:id="0"/>
    </w:p>
    <w:sectPr w:rsidR="001B72DC" w:rsidSect="0025387F">
      <w:pgSz w:w="16838" w:h="11906" w:orient="landscape"/>
      <w:pgMar w:top="0" w:right="678"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B5C93"/>
    <w:rsid w:val="00042B8E"/>
    <w:rsid w:val="000702B8"/>
    <w:rsid w:val="001B72DC"/>
    <w:rsid w:val="0025387F"/>
    <w:rsid w:val="003651C8"/>
    <w:rsid w:val="003B16D6"/>
    <w:rsid w:val="005000DE"/>
    <w:rsid w:val="006850EC"/>
    <w:rsid w:val="006B5C93"/>
    <w:rsid w:val="009E42BF"/>
    <w:rsid w:val="00FD01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C9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25387F"/>
    <w:pPr>
      <w:tabs>
        <w:tab w:val="center" w:pos="4536"/>
        <w:tab w:val="right" w:pos="9072"/>
      </w:tabs>
    </w:pPr>
    <w:rPr>
      <w:rFonts w:cs="Arial"/>
      <w:sz w:val="22"/>
      <w:szCs w:val="22"/>
    </w:rPr>
  </w:style>
  <w:style w:type="character" w:customStyle="1" w:styleId="stbilgiChar">
    <w:name w:val="Üstbilgi Char"/>
    <w:basedOn w:val="VarsaylanParagrafYazTipi"/>
    <w:link w:val="stbilgi"/>
    <w:rsid w:val="0025387F"/>
    <w:rPr>
      <w:rFonts w:ascii="Times New Roman" w:eastAsia="Times New Roman" w:hAnsi="Times New Roman" w:cs="Arial"/>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1698</Words>
  <Characters>9684</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11360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cp:keywords>www.sorubak.com</cp:keywords>
  <dc:description>www.sorubak.com</dc:description>
  <cp:lastModifiedBy>hpacaman</cp:lastModifiedBy>
  <cp:revision>3</cp:revision>
  <dcterms:created xsi:type="dcterms:W3CDTF">2014-09-06T19:48:00Z</dcterms:created>
  <dcterms:modified xsi:type="dcterms:W3CDTF">2015-06-26T08:19:00Z</dcterms:modified>
  <cp:category>www.sorubak.com</cp:category>
</cp:coreProperties>
</file>