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95B" w:rsidRDefault="0092695B" w:rsidP="008F09A3">
      <w:pPr>
        <w:jc w:val="center"/>
        <w:rPr>
          <w:rFonts w:ascii="Calibri" w:hAnsi="Calibri"/>
          <w:b/>
          <w:bCs/>
          <w:i/>
          <w:sz w:val="24"/>
          <w:szCs w:val="24"/>
        </w:rPr>
      </w:pPr>
    </w:p>
    <w:p w:rsidR="008F09A3" w:rsidRPr="00FE29D2" w:rsidRDefault="00ED0B9C" w:rsidP="008F09A3">
      <w:pPr>
        <w:jc w:val="center"/>
        <w:rPr>
          <w:b/>
          <w:sz w:val="24"/>
          <w:szCs w:val="24"/>
        </w:rPr>
      </w:pPr>
      <w:r>
        <w:rPr>
          <w:rFonts w:ascii="Calibri" w:hAnsi="Calibri"/>
          <w:b/>
          <w:bCs/>
          <w:i/>
          <w:sz w:val="24"/>
          <w:szCs w:val="24"/>
        </w:rPr>
        <w:t>3. SINIFLAR FEN BİLİMLERİ</w:t>
      </w:r>
      <w:r w:rsidR="008F09A3" w:rsidRPr="00FE29D2">
        <w:rPr>
          <w:rFonts w:ascii="Calibri" w:hAnsi="Calibri"/>
          <w:b/>
          <w:bCs/>
          <w:i/>
          <w:sz w:val="24"/>
          <w:szCs w:val="24"/>
        </w:rPr>
        <w:t xml:space="preserve"> DERSİ ÜNİTELENDİRİLMİŞ YILLIK PLANI</w:t>
      </w:r>
    </w:p>
    <w:tbl>
      <w:tblPr>
        <w:tblW w:w="5159"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4"/>
        <w:gridCol w:w="564"/>
        <w:gridCol w:w="491"/>
        <w:gridCol w:w="1799"/>
        <w:gridCol w:w="6482"/>
        <w:gridCol w:w="2338"/>
        <w:gridCol w:w="1799"/>
        <w:gridCol w:w="1803"/>
      </w:tblGrid>
      <w:tr w:rsidR="008F09A3" w:rsidRPr="00FE29D2" w:rsidTr="008F09A3">
        <w:trPr>
          <w:cantSplit/>
          <w:trHeight w:val="630"/>
        </w:trPr>
        <w:tc>
          <w:tcPr>
            <w:tcW w:w="5000" w:type="pct"/>
            <w:gridSpan w:val="8"/>
            <w:vAlign w:val="center"/>
          </w:tcPr>
          <w:p w:rsidR="008F09A3" w:rsidRPr="00FE29D2" w:rsidRDefault="008F09A3" w:rsidP="00C50A94">
            <w:pPr>
              <w:jc w:val="center"/>
              <w:rPr>
                <w:rFonts w:ascii="Calibri" w:hAnsi="Calibri"/>
                <w:b/>
                <w:i/>
                <w:sz w:val="10"/>
                <w:szCs w:val="10"/>
              </w:rPr>
            </w:pPr>
          </w:p>
          <w:p w:rsidR="008F09A3" w:rsidRPr="00FE29D2" w:rsidRDefault="008C29CE" w:rsidP="00C50A94">
            <w:pPr>
              <w:rPr>
                <w:rFonts w:ascii="Calibri" w:hAnsi="Calibri"/>
                <w:b/>
                <w:i/>
                <w:sz w:val="24"/>
                <w:szCs w:val="24"/>
              </w:rPr>
            </w:pPr>
            <w:r w:rsidRPr="00FE29D2">
              <w:rPr>
                <w:rFonts w:ascii="Calibri" w:hAnsi="Calibri"/>
                <w:b/>
                <w:i/>
                <w:sz w:val="24"/>
                <w:szCs w:val="24"/>
              </w:rPr>
              <w:t>ÜNİTE: FİZİKSEL</w:t>
            </w:r>
            <w:r w:rsidR="008F09A3" w:rsidRPr="00FE29D2">
              <w:rPr>
                <w:rFonts w:ascii="Calibri" w:hAnsi="Calibri"/>
                <w:b/>
                <w:i/>
                <w:sz w:val="24"/>
                <w:szCs w:val="24"/>
              </w:rPr>
              <w:t xml:space="preserve"> OLAYLAR                                                                                                                                                  </w:t>
            </w:r>
            <w:r w:rsidRPr="00FE29D2">
              <w:rPr>
                <w:rFonts w:ascii="Calibri" w:hAnsi="Calibri"/>
                <w:b/>
                <w:i/>
                <w:sz w:val="24"/>
                <w:szCs w:val="24"/>
              </w:rPr>
              <w:t>KONU: KUVVETİ</w:t>
            </w:r>
            <w:r w:rsidR="008F09A3" w:rsidRPr="00FE29D2">
              <w:rPr>
                <w:rFonts w:ascii="Calibri" w:hAnsi="Calibri"/>
                <w:b/>
                <w:i/>
                <w:sz w:val="24"/>
                <w:szCs w:val="24"/>
              </w:rPr>
              <w:t xml:space="preserve"> TANIYALIM</w:t>
            </w:r>
          </w:p>
          <w:p w:rsidR="008F09A3" w:rsidRPr="00FE29D2" w:rsidRDefault="008F09A3" w:rsidP="00C50A94">
            <w:pPr>
              <w:jc w:val="center"/>
              <w:rPr>
                <w:rFonts w:ascii="Calibri" w:hAnsi="Calibri"/>
                <w:b/>
                <w:i/>
                <w:sz w:val="10"/>
                <w:szCs w:val="10"/>
              </w:rPr>
            </w:pPr>
          </w:p>
        </w:tc>
      </w:tr>
      <w:tr w:rsidR="008F09A3" w:rsidRPr="00FE29D2" w:rsidTr="008F09A3">
        <w:trPr>
          <w:cantSplit/>
          <w:trHeight w:val="302"/>
        </w:trPr>
        <w:tc>
          <w:tcPr>
            <w:tcW w:w="511" w:type="pct"/>
            <w:gridSpan w:val="3"/>
            <w:vAlign w:val="center"/>
          </w:tcPr>
          <w:p w:rsidR="008F09A3" w:rsidRPr="00FE29D2" w:rsidRDefault="008F09A3" w:rsidP="00C50A94">
            <w:pPr>
              <w:jc w:val="center"/>
              <w:rPr>
                <w:rFonts w:ascii="Calibri" w:hAnsi="Calibri"/>
                <w:b/>
                <w:i/>
              </w:rPr>
            </w:pPr>
            <w:r w:rsidRPr="00FE29D2">
              <w:rPr>
                <w:rFonts w:ascii="Calibri" w:hAnsi="Calibri"/>
                <w:b/>
                <w:i/>
              </w:rPr>
              <w:t>Süre</w:t>
            </w:r>
          </w:p>
        </w:tc>
        <w:tc>
          <w:tcPr>
            <w:tcW w:w="568" w:type="pct"/>
            <w:vMerge w:val="restart"/>
            <w:vAlign w:val="center"/>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KAZANIMLAR</w:t>
            </w:r>
          </w:p>
          <w:p w:rsidR="008F09A3" w:rsidRPr="00FE29D2" w:rsidRDefault="008F09A3" w:rsidP="00C50A94">
            <w:pPr>
              <w:rPr>
                <w:rFonts w:ascii="Calibri" w:hAnsi="Calibri"/>
                <w:b/>
                <w:i/>
              </w:rPr>
            </w:pPr>
          </w:p>
        </w:tc>
        <w:tc>
          <w:tcPr>
            <w:tcW w:w="2046" w:type="pct"/>
            <w:vMerge w:val="restart"/>
            <w:vAlign w:val="center"/>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ETKİNLİKLER</w:t>
            </w:r>
          </w:p>
          <w:p w:rsidR="008F09A3" w:rsidRPr="00FE29D2" w:rsidRDefault="008F09A3" w:rsidP="00C50A94">
            <w:pPr>
              <w:jc w:val="center"/>
              <w:rPr>
                <w:rFonts w:ascii="Calibri" w:hAnsi="Calibri"/>
                <w:b/>
                <w:i/>
              </w:rPr>
            </w:pPr>
          </w:p>
        </w:tc>
        <w:tc>
          <w:tcPr>
            <w:tcW w:w="738" w:type="pct"/>
            <w:vMerge w:val="restart"/>
            <w:vAlign w:val="center"/>
          </w:tcPr>
          <w:p w:rsidR="008F09A3" w:rsidRPr="00FE29D2" w:rsidRDefault="008F09A3" w:rsidP="00C50A94">
            <w:pPr>
              <w:jc w:val="center"/>
              <w:rPr>
                <w:rFonts w:ascii="Calibri" w:hAnsi="Calibri"/>
                <w:b/>
                <w:i/>
              </w:rPr>
            </w:pPr>
            <w:r w:rsidRPr="00FE29D2">
              <w:rPr>
                <w:rFonts w:ascii="Calibri" w:hAnsi="Calibri"/>
                <w:b/>
                <w:i/>
              </w:rPr>
              <w:t>AÇIKLAMALAR</w:t>
            </w:r>
          </w:p>
        </w:tc>
        <w:tc>
          <w:tcPr>
            <w:tcW w:w="568" w:type="pct"/>
            <w:vMerge w:val="restart"/>
          </w:tcPr>
          <w:p w:rsidR="008F09A3" w:rsidRPr="00FE29D2" w:rsidRDefault="008F09A3" w:rsidP="00C50A94">
            <w:pPr>
              <w:jc w:val="center"/>
              <w:rPr>
                <w:rFonts w:ascii="Calibri" w:hAnsi="Calibri"/>
                <w:b/>
                <w:i/>
              </w:rPr>
            </w:pPr>
            <w:r w:rsidRPr="00FE29D2">
              <w:rPr>
                <w:rFonts w:ascii="Calibri" w:hAnsi="Calibri"/>
                <w:b/>
                <w:i/>
              </w:rPr>
              <w:t>ARA DİSİPLİNLER</w:t>
            </w:r>
          </w:p>
          <w:p w:rsidR="008F09A3" w:rsidRPr="00FE29D2" w:rsidRDefault="008F09A3" w:rsidP="00C50A94">
            <w:pPr>
              <w:jc w:val="center"/>
              <w:rPr>
                <w:rFonts w:ascii="Calibri" w:hAnsi="Calibri"/>
                <w:b/>
                <w:i/>
              </w:rPr>
            </w:pPr>
            <w:r w:rsidRPr="00FE29D2">
              <w:rPr>
                <w:rFonts w:ascii="Calibri" w:hAnsi="Calibri"/>
                <w:b/>
                <w:i/>
              </w:rPr>
              <w:t>DİĞER DERSLERLE İLİŞKİLENDİRME</w:t>
            </w:r>
          </w:p>
        </w:tc>
        <w:tc>
          <w:tcPr>
            <w:tcW w:w="569" w:type="pct"/>
            <w:vMerge w:val="restart"/>
          </w:tcPr>
          <w:p w:rsidR="008F09A3" w:rsidRPr="00FE29D2" w:rsidRDefault="008F09A3" w:rsidP="00C50A94">
            <w:pPr>
              <w:jc w:val="center"/>
              <w:rPr>
                <w:rFonts w:ascii="Calibri" w:hAnsi="Calibri"/>
                <w:b/>
                <w:i/>
              </w:rPr>
            </w:pPr>
          </w:p>
          <w:p w:rsidR="008F09A3" w:rsidRPr="00FE29D2" w:rsidRDefault="008F09A3" w:rsidP="00C50A94">
            <w:pPr>
              <w:ind w:left="-112" w:right="-119"/>
              <w:jc w:val="center"/>
              <w:rPr>
                <w:rFonts w:ascii="Calibri" w:hAnsi="Calibri"/>
                <w:b/>
                <w:i/>
              </w:rPr>
            </w:pPr>
            <w:r w:rsidRPr="00FE29D2">
              <w:rPr>
                <w:rFonts w:ascii="Calibri" w:hAnsi="Calibri"/>
                <w:b/>
                <w:i/>
              </w:rPr>
              <w:t>ÖLÇME VE DEĞERLENDİRME</w:t>
            </w:r>
          </w:p>
        </w:tc>
      </w:tr>
      <w:tr w:rsidR="008F09A3" w:rsidRPr="00FE29D2" w:rsidTr="008F09A3">
        <w:trPr>
          <w:cantSplit/>
          <w:trHeight w:val="713"/>
        </w:trPr>
        <w:tc>
          <w:tcPr>
            <w:tcW w:w="178" w:type="pct"/>
            <w:textDirection w:val="btLr"/>
            <w:vAlign w:val="center"/>
          </w:tcPr>
          <w:p w:rsidR="008F09A3" w:rsidRPr="008C29CE" w:rsidRDefault="008F09A3" w:rsidP="00C50A94">
            <w:pPr>
              <w:rPr>
                <w:rFonts w:ascii="Calibri" w:hAnsi="Calibri"/>
                <w:b/>
              </w:rPr>
            </w:pPr>
            <w:r w:rsidRPr="008C29CE">
              <w:rPr>
                <w:rFonts w:ascii="Calibri" w:hAnsi="Calibri"/>
                <w:b/>
              </w:rPr>
              <w:t>Ay</w:t>
            </w:r>
          </w:p>
        </w:tc>
        <w:tc>
          <w:tcPr>
            <w:tcW w:w="178" w:type="pct"/>
            <w:textDirection w:val="btLr"/>
          </w:tcPr>
          <w:p w:rsidR="008F09A3" w:rsidRPr="008C29CE" w:rsidRDefault="008F09A3" w:rsidP="00C50A94">
            <w:pPr>
              <w:rPr>
                <w:rFonts w:ascii="Calibri" w:hAnsi="Calibri"/>
                <w:b/>
              </w:rPr>
            </w:pPr>
            <w:r w:rsidRPr="008C29CE">
              <w:rPr>
                <w:rFonts w:ascii="Calibri" w:hAnsi="Calibri"/>
                <w:b/>
              </w:rPr>
              <w:t>Hafta</w:t>
            </w:r>
          </w:p>
        </w:tc>
        <w:tc>
          <w:tcPr>
            <w:tcW w:w="155" w:type="pct"/>
            <w:textDirection w:val="btLr"/>
            <w:vAlign w:val="center"/>
          </w:tcPr>
          <w:p w:rsidR="008F09A3" w:rsidRPr="008C29CE" w:rsidRDefault="008F09A3" w:rsidP="00C50A94">
            <w:pPr>
              <w:rPr>
                <w:rFonts w:ascii="Calibri" w:hAnsi="Calibri"/>
                <w:b/>
              </w:rPr>
            </w:pPr>
            <w:r w:rsidRPr="008C29CE">
              <w:rPr>
                <w:rFonts w:ascii="Calibri" w:hAnsi="Calibri"/>
                <w:b/>
              </w:rPr>
              <w:t>Saat</w:t>
            </w:r>
          </w:p>
        </w:tc>
        <w:tc>
          <w:tcPr>
            <w:tcW w:w="568" w:type="pct"/>
            <w:vMerge/>
            <w:vAlign w:val="center"/>
          </w:tcPr>
          <w:p w:rsidR="008F09A3" w:rsidRPr="00FE29D2" w:rsidRDefault="008F09A3" w:rsidP="00C50A94">
            <w:pPr>
              <w:rPr>
                <w:rFonts w:ascii="Calibri" w:hAnsi="Calibri"/>
                <w:b/>
                <w:i/>
              </w:rPr>
            </w:pPr>
          </w:p>
        </w:tc>
        <w:tc>
          <w:tcPr>
            <w:tcW w:w="2046" w:type="pct"/>
            <w:vMerge/>
            <w:vAlign w:val="center"/>
          </w:tcPr>
          <w:p w:rsidR="008F09A3" w:rsidRPr="00FE29D2" w:rsidRDefault="008F09A3" w:rsidP="00C50A94">
            <w:pPr>
              <w:rPr>
                <w:rFonts w:ascii="Calibri" w:hAnsi="Calibri"/>
                <w:b/>
                <w:i/>
              </w:rPr>
            </w:pPr>
          </w:p>
        </w:tc>
        <w:tc>
          <w:tcPr>
            <w:tcW w:w="738" w:type="pct"/>
            <w:vMerge/>
            <w:vAlign w:val="center"/>
          </w:tcPr>
          <w:p w:rsidR="008F09A3" w:rsidRPr="00FE29D2" w:rsidRDefault="008F09A3" w:rsidP="00C50A94">
            <w:pPr>
              <w:rPr>
                <w:rFonts w:ascii="Calibri" w:hAnsi="Calibri"/>
                <w:b/>
                <w:i/>
              </w:rPr>
            </w:pPr>
          </w:p>
        </w:tc>
        <w:tc>
          <w:tcPr>
            <w:tcW w:w="568" w:type="pct"/>
            <w:vMerge/>
          </w:tcPr>
          <w:p w:rsidR="008F09A3" w:rsidRPr="00FE29D2" w:rsidRDefault="008F09A3" w:rsidP="00C50A94">
            <w:pPr>
              <w:rPr>
                <w:rFonts w:ascii="Calibri" w:hAnsi="Calibri"/>
                <w:b/>
                <w:i/>
              </w:rPr>
            </w:pPr>
          </w:p>
        </w:tc>
        <w:tc>
          <w:tcPr>
            <w:tcW w:w="569" w:type="pct"/>
            <w:vMerge/>
          </w:tcPr>
          <w:p w:rsidR="008F09A3" w:rsidRPr="00FE29D2" w:rsidRDefault="008F09A3" w:rsidP="00C50A94">
            <w:pPr>
              <w:rPr>
                <w:rFonts w:ascii="Calibri" w:hAnsi="Calibri"/>
                <w:b/>
                <w:i/>
              </w:rPr>
            </w:pPr>
          </w:p>
        </w:tc>
      </w:tr>
      <w:tr w:rsidR="008F09A3" w:rsidRPr="00FE29D2" w:rsidTr="008F09A3">
        <w:trPr>
          <w:cantSplit/>
          <w:trHeight w:val="1225"/>
        </w:trPr>
        <w:tc>
          <w:tcPr>
            <w:tcW w:w="178" w:type="pct"/>
            <w:vMerge w:val="restart"/>
            <w:textDirection w:val="btLr"/>
          </w:tcPr>
          <w:p w:rsidR="008F09A3" w:rsidRPr="008C29CE" w:rsidRDefault="008F09A3" w:rsidP="00C50A94">
            <w:pPr>
              <w:ind w:right="113"/>
              <w:jc w:val="center"/>
              <w:rPr>
                <w:rFonts w:ascii="Calibri" w:hAnsi="Calibri"/>
                <w:b/>
                <w:sz w:val="24"/>
                <w:szCs w:val="24"/>
              </w:rPr>
            </w:pPr>
            <w:r w:rsidRPr="008C29CE">
              <w:rPr>
                <w:rFonts w:ascii="Calibri" w:hAnsi="Calibri"/>
                <w:b/>
                <w:sz w:val="24"/>
                <w:szCs w:val="24"/>
              </w:rPr>
              <w:t>EYLÜL</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left="113" w:right="113"/>
              <w:jc w:val="center"/>
              <w:rPr>
                <w:rFonts w:ascii="Calibri" w:hAnsi="Calibri"/>
                <w:b/>
                <w:sz w:val="24"/>
                <w:szCs w:val="24"/>
              </w:rPr>
            </w:pPr>
            <w:r w:rsidRPr="008C29CE">
              <w:rPr>
                <w:rFonts w:ascii="Calibri" w:hAnsi="Calibri"/>
                <w:b/>
                <w:sz w:val="24"/>
                <w:szCs w:val="24"/>
              </w:rPr>
              <w:t>Eylül</w:t>
            </w:r>
          </w:p>
        </w:tc>
        <w:tc>
          <w:tcPr>
            <w:tcW w:w="178" w:type="pct"/>
            <w:vMerge w:val="restart"/>
            <w:textDirection w:val="btLr"/>
          </w:tcPr>
          <w:p w:rsidR="008F09A3" w:rsidRPr="008C29CE" w:rsidRDefault="008F09A3" w:rsidP="00C50A94">
            <w:pPr>
              <w:ind w:left="113" w:right="113"/>
              <w:jc w:val="center"/>
              <w:rPr>
                <w:rFonts w:ascii="Calibri" w:hAnsi="Calibri"/>
                <w:b/>
                <w:sz w:val="24"/>
                <w:szCs w:val="24"/>
              </w:rPr>
            </w:pPr>
          </w:p>
        </w:tc>
        <w:tc>
          <w:tcPr>
            <w:tcW w:w="155" w:type="pct"/>
          </w:tcPr>
          <w:p w:rsidR="008F09A3" w:rsidRPr="008C29CE" w:rsidRDefault="008F09A3" w:rsidP="00C50A94">
            <w:pPr>
              <w:rPr>
                <w:rFonts w:ascii="Calibri" w:hAnsi="Calibri"/>
                <w:b/>
              </w:rPr>
            </w:pPr>
          </w:p>
          <w:p w:rsidR="008F09A3" w:rsidRPr="008C29CE" w:rsidRDefault="008F09A3" w:rsidP="00C50A94">
            <w:pPr>
              <w:rPr>
                <w:rFonts w:ascii="Calibri" w:hAnsi="Calibri"/>
                <w:b/>
              </w:rPr>
            </w:pPr>
          </w:p>
          <w:p w:rsidR="008F09A3" w:rsidRPr="008C29CE" w:rsidRDefault="008F09A3" w:rsidP="00C50A94">
            <w:pPr>
              <w:rPr>
                <w:rFonts w:ascii="Calibri" w:hAnsi="Calibri"/>
                <w:b/>
              </w:rPr>
            </w:pPr>
            <w:r w:rsidRPr="008C29CE">
              <w:rPr>
                <w:rFonts w:ascii="Calibri" w:hAnsi="Calibri"/>
                <w:b/>
              </w:rPr>
              <w:t>2</w:t>
            </w:r>
          </w:p>
        </w:tc>
        <w:tc>
          <w:tcPr>
            <w:tcW w:w="568" w:type="pct"/>
          </w:tcPr>
          <w:p w:rsidR="008F09A3" w:rsidRPr="00FE29D2" w:rsidRDefault="008F09A3" w:rsidP="00C50A94">
            <w:pPr>
              <w:jc w:val="center"/>
              <w:rPr>
                <w:rFonts w:ascii="Calibri" w:hAnsi="Calibri"/>
                <w:b/>
                <w:i/>
                <w:sz w:val="18"/>
                <w:szCs w:val="18"/>
              </w:rPr>
            </w:pPr>
          </w:p>
          <w:p w:rsidR="008F09A3" w:rsidRPr="00FE29D2" w:rsidRDefault="008F09A3" w:rsidP="00C50A94">
            <w:pPr>
              <w:jc w:val="center"/>
              <w:rPr>
                <w:rFonts w:ascii="Calibri" w:hAnsi="Calibri"/>
                <w:b/>
                <w:i/>
                <w:sz w:val="20"/>
                <w:szCs w:val="20"/>
              </w:rPr>
            </w:pPr>
          </w:p>
          <w:p w:rsidR="008F09A3" w:rsidRPr="00FE29D2" w:rsidRDefault="008F09A3" w:rsidP="008F09A3">
            <w:pPr>
              <w:rPr>
                <w:rFonts w:ascii="Calibri" w:hAnsi="Calibri"/>
                <w:b/>
                <w:i/>
                <w:sz w:val="20"/>
                <w:szCs w:val="20"/>
              </w:rPr>
            </w:pPr>
            <w:r>
              <w:rPr>
                <w:rFonts w:ascii="Calibri" w:hAnsi="Calibri"/>
                <w:b/>
                <w:i/>
                <w:sz w:val="20"/>
                <w:szCs w:val="20"/>
              </w:rPr>
              <w:t xml:space="preserve">1.1.1 Duyu </w:t>
            </w:r>
            <w:r w:rsidRPr="00FE29D2">
              <w:rPr>
                <w:rFonts w:ascii="Calibri" w:hAnsi="Calibri"/>
                <w:b/>
                <w:i/>
                <w:sz w:val="20"/>
                <w:szCs w:val="20"/>
              </w:rPr>
              <w:t>organlarını</w:t>
            </w:r>
            <w:r>
              <w:rPr>
                <w:rFonts w:ascii="Calibri" w:hAnsi="Calibri"/>
                <w:b/>
                <w:i/>
                <w:sz w:val="20"/>
                <w:szCs w:val="20"/>
              </w:rPr>
              <w:t xml:space="preserve"> </w:t>
            </w:r>
            <w:r w:rsidRPr="00FE29D2">
              <w:rPr>
                <w:rFonts w:ascii="Calibri" w:hAnsi="Calibri"/>
                <w:b/>
                <w:i/>
                <w:sz w:val="20"/>
                <w:szCs w:val="20"/>
              </w:rPr>
              <w:t>tanır.</w:t>
            </w:r>
          </w:p>
          <w:p w:rsidR="008F09A3" w:rsidRPr="00FE29D2" w:rsidRDefault="008F09A3" w:rsidP="00C50A94">
            <w:pPr>
              <w:jc w:val="center"/>
              <w:rPr>
                <w:rFonts w:ascii="Calibri" w:hAnsi="Calibri"/>
                <w:b/>
                <w:i/>
                <w:sz w:val="18"/>
                <w:szCs w:val="18"/>
              </w:rPr>
            </w:pPr>
          </w:p>
          <w:p w:rsidR="008F09A3" w:rsidRPr="00FE29D2" w:rsidRDefault="008F09A3" w:rsidP="00C50A94">
            <w:pPr>
              <w:jc w:val="center"/>
              <w:rPr>
                <w:rFonts w:ascii="Calibri" w:hAnsi="Calibri"/>
                <w:b/>
                <w:i/>
                <w:sz w:val="18"/>
                <w:szCs w:val="18"/>
              </w:rPr>
            </w:pPr>
          </w:p>
          <w:p w:rsidR="008F09A3" w:rsidRPr="00FE29D2" w:rsidRDefault="008F09A3" w:rsidP="00C50A94">
            <w:pPr>
              <w:jc w:val="center"/>
              <w:rPr>
                <w:rFonts w:ascii="Calibri" w:hAnsi="Calibri"/>
                <w:b/>
                <w:i/>
                <w:sz w:val="18"/>
                <w:szCs w:val="18"/>
              </w:rPr>
            </w:pPr>
          </w:p>
          <w:p w:rsidR="008F09A3" w:rsidRPr="00FE29D2" w:rsidRDefault="008F09A3" w:rsidP="00C50A94">
            <w:pPr>
              <w:jc w:val="center"/>
              <w:rPr>
                <w:rFonts w:ascii="Calibri" w:hAnsi="Calibri"/>
                <w:b/>
                <w:i/>
                <w:sz w:val="18"/>
                <w:szCs w:val="18"/>
              </w:rPr>
            </w:pPr>
          </w:p>
          <w:p w:rsidR="008F09A3" w:rsidRPr="00FE29D2" w:rsidRDefault="008F09A3" w:rsidP="00C50A94">
            <w:pPr>
              <w:jc w:val="center"/>
              <w:rPr>
                <w:rFonts w:ascii="Calibri" w:hAnsi="Calibri"/>
                <w:b/>
                <w:i/>
                <w:sz w:val="18"/>
                <w:szCs w:val="18"/>
              </w:rPr>
            </w:pPr>
          </w:p>
        </w:tc>
        <w:tc>
          <w:tcPr>
            <w:tcW w:w="2046" w:type="pct"/>
            <w:vMerge w:val="restart"/>
          </w:tcPr>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19"/>
                <w:szCs w:val="19"/>
              </w:rPr>
            </w:pPr>
            <w:r w:rsidRPr="00FE29D2">
              <w:rPr>
                <w:rFonts w:ascii="Calibri" w:hAnsi="Calibri"/>
                <w:b/>
                <w:i/>
                <w:sz w:val="19"/>
                <w:szCs w:val="19"/>
              </w:rPr>
              <w:t>1.1Duyu Organları ve Görevleri</w:t>
            </w:r>
          </w:p>
          <w:p w:rsidR="008F09A3" w:rsidRPr="00FE29D2" w:rsidRDefault="008F09A3" w:rsidP="00C50A94">
            <w:pPr>
              <w:pStyle w:val="NormalWeb"/>
              <w:spacing w:before="0" w:beforeAutospacing="0" w:after="120" w:afterAutospacing="0"/>
              <w:rPr>
                <w:rFonts w:ascii="Calibri" w:hAnsi="Calibri"/>
                <w:b/>
                <w:i/>
                <w:sz w:val="19"/>
                <w:szCs w:val="19"/>
              </w:rPr>
            </w:pPr>
            <w:r w:rsidRPr="00FE29D2">
              <w:rPr>
                <w:rFonts w:ascii="Calibri" w:hAnsi="Calibri"/>
                <w:b/>
                <w:i/>
                <w:sz w:val="19"/>
                <w:szCs w:val="19"/>
              </w:rPr>
              <w:t></w:t>
            </w:r>
            <w:r w:rsidRPr="00FE29D2">
              <w:rPr>
                <w:rFonts w:ascii="Calibri" w:hAnsi="Calibri" w:cs="Arial"/>
                <w:b/>
                <w:bCs/>
                <w:i/>
                <w:sz w:val="19"/>
                <w:szCs w:val="19"/>
              </w:rPr>
              <w:t xml:space="preserve">  Dokunma </w:t>
            </w:r>
          </w:p>
          <w:p w:rsidR="008F09A3" w:rsidRPr="00FE29D2" w:rsidRDefault="008F09A3" w:rsidP="00C50A94">
            <w:pPr>
              <w:rPr>
                <w:rFonts w:ascii="Calibri" w:hAnsi="Calibri"/>
                <w:b/>
                <w:i/>
                <w:sz w:val="19"/>
                <w:szCs w:val="19"/>
              </w:rPr>
            </w:pPr>
            <w:r w:rsidRPr="00FE29D2">
              <w:rPr>
                <w:rFonts w:ascii="Calibri" w:hAnsi="Calibri"/>
                <w:b/>
                <w:i/>
                <w:sz w:val="19"/>
                <w:szCs w:val="19"/>
              </w:rPr>
              <w:t>Öğrenciler iki kişilik gruplara ayrılır. Öğrencilerden biri arkadaşının gözlerini kapatır. Diğer öğrenci iki kalemi bir araya getirerek uçlarını arkadaşının dudak, kol, parmak, bacak ve ayaklarına hafifçe bastırır. Arkadaşının ne zaman iki kalem, ne zaman tek kalem hissettiğini tahtaya çizilen bir tabloya işaretler ve en duyarlı bölgelerini belirlemeye çalışır.</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10"/>
                <w:szCs w:val="10"/>
              </w:rPr>
            </w:pPr>
          </w:p>
          <w:p w:rsidR="008F09A3" w:rsidRPr="00FE29D2" w:rsidRDefault="008F09A3" w:rsidP="00C50A94">
            <w:pPr>
              <w:pStyle w:val="NormalWeb"/>
              <w:spacing w:before="0" w:beforeAutospacing="0" w:after="0" w:afterAutospacing="0"/>
              <w:jc w:val="both"/>
              <w:rPr>
                <w:rFonts w:ascii="Calibri" w:hAnsi="Calibri"/>
                <w:b/>
                <w:i/>
                <w:sz w:val="19"/>
                <w:szCs w:val="19"/>
              </w:rPr>
            </w:pPr>
            <w:r w:rsidRPr="00FE29D2">
              <w:rPr>
                <w:rFonts w:ascii="Calibri" w:hAnsi="Calibri"/>
                <w:b/>
                <w:i/>
                <w:sz w:val="19"/>
                <w:szCs w:val="19"/>
              </w:rPr>
              <w:t></w:t>
            </w:r>
            <w:r w:rsidRPr="00FE29D2">
              <w:rPr>
                <w:rFonts w:ascii="Calibri" w:hAnsi="Calibri" w:cs="Arial"/>
                <w:b/>
                <w:bCs/>
                <w:i/>
                <w:sz w:val="19"/>
                <w:szCs w:val="19"/>
              </w:rPr>
              <w:t xml:space="preserve"> Tek Göz Yanılır </w:t>
            </w:r>
          </w:p>
          <w:p w:rsidR="008F09A3" w:rsidRPr="00FE29D2" w:rsidRDefault="008F09A3" w:rsidP="00C50A94">
            <w:pPr>
              <w:rPr>
                <w:rFonts w:ascii="Calibri" w:hAnsi="Calibri"/>
                <w:b/>
                <w:i/>
                <w:sz w:val="19"/>
                <w:szCs w:val="19"/>
              </w:rPr>
            </w:pPr>
            <w:r w:rsidRPr="00FE29D2">
              <w:rPr>
                <w:rFonts w:ascii="Calibri" w:hAnsi="Calibri"/>
                <w:b/>
                <w:i/>
                <w:sz w:val="19"/>
                <w:szCs w:val="19"/>
              </w:rPr>
              <w:t>Öğrenciler bir gözlerini kapatır. Bir eli ile tükenmez kalemi diğeriyle de kalemin kapağını tutarak göz hizasına getirir, kapağı kapatmayı dener. Öğretmen, “Kapağın kalemin önünde mi, arkasında mı olduğunu anlayabiliyor musunuz?” sorusunu sorar. Öğrenciler kapalı olan gözlerini açarak tekrar kapağı kapatmayı dener. Farkın nedeni tartışılır.</w:t>
            </w:r>
          </w:p>
          <w:p w:rsidR="008F09A3" w:rsidRPr="00FE29D2" w:rsidRDefault="008F09A3" w:rsidP="00C50A94">
            <w:pPr>
              <w:rPr>
                <w:rFonts w:ascii="Calibri" w:hAnsi="Calibri"/>
                <w:b/>
                <w:i/>
                <w:sz w:val="10"/>
                <w:szCs w:val="10"/>
              </w:rPr>
            </w:pPr>
          </w:p>
          <w:p w:rsidR="008F09A3" w:rsidRPr="00FE29D2" w:rsidRDefault="008F09A3" w:rsidP="00C50A94">
            <w:pPr>
              <w:pStyle w:val="NormalWeb"/>
              <w:spacing w:before="0" w:beforeAutospacing="0" w:after="120" w:afterAutospacing="0"/>
              <w:rPr>
                <w:rFonts w:ascii="Calibri" w:hAnsi="Calibri"/>
                <w:b/>
                <w:i/>
                <w:sz w:val="19"/>
                <w:szCs w:val="19"/>
              </w:rPr>
            </w:pPr>
            <w:r w:rsidRPr="00FE29D2">
              <w:rPr>
                <w:rFonts w:ascii="Calibri" w:hAnsi="Calibri"/>
                <w:b/>
                <w:i/>
                <w:sz w:val="19"/>
                <w:szCs w:val="19"/>
              </w:rPr>
              <w:t></w:t>
            </w:r>
            <w:r w:rsidRPr="00FE29D2">
              <w:rPr>
                <w:rFonts w:ascii="Calibri" w:hAnsi="Calibri" w:cs="Arial"/>
                <w:b/>
                <w:bCs/>
                <w:i/>
                <w:sz w:val="19"/>
                <w:szCs w:val="19"/>
              </w:rPr>
              <w:t>  Nasıl Tat Alırız?</w:t>
            </w:r>
          </w:p>
          <w:p w:rsidR="008F09A3" w:rsidRPr="00FE29D2" w:rsidRDefault="008F09A3" w:rsidP="00C50A94">
            <w:pPr>
              <w:rPr>
                <w:rFonts w:ascii="Calibri" w:hAnsi="Calibri"/>
                <w:b/>
                <w:i/>
                <w:sz w:val="19"/>
                <w:szCs w:val="19"/>
              </w:rPr>
            </w:pPr>
            <w:r w:rsidRPr="00FE29D2">
              <w:rPr>
                <w:rFonts w:ascii="Calibri" w:hAnsi="Calibri"/>
                <w:b/>
                <w:i/>
                <w:sz w:val="19"/>
                <w:szCs w:val="19"/>
              </w:rPr>
              <w:t>Öğrenciler temiz bir kâğıt mendil ile dilinin üstünü kurutur ve kesme şekeri koyar. Öğretmen öğrencilere “Tat alabildiniz mi?” sorusunu yöneltir. Öğrenciler dillerini ağızlarının içine alır, dillerini kurutmadan şekeri tekrar dillerinin üzerine koyarlar. Öğretmen, “Tat alabildiniz mi?” sorusunu tekrar yöneltir. Sonuçlar sınıfta tartışılır</w:t>
            </w:r>
          </w:p>
          <w:p w:rsidR="008F09A3" w:rsidRPr="00FE29D2" w:rsidRDefault="008F09A3" w:rsidP="00C50A94">
            <w:pPr>
              <w:rPr>
                <w:rFonts w:ascii="Calibri" w:hAnsi="Calibri"/>
                <w:b/>
                <w:i/>
                <w:sz w:val="10"/>
                <w:szCs w:val="10"/>
              </w:rPr>
            </w:pPr>
          </w:p>
        </w:tc>
        <w:tc>
          <w:tcPr>
            <w:tcW w:w="738" w:type="pct"/>
            <w:vMerge w:val="restart"/>
          </w:tcPr>
          <w:p w:rsidR="008F09A3" w:rsidRPr="00FE29D2" w:rsidRDefault="008F09A3" w:rsidP="00C50A94">
            <w:pPr>
              <w:rPr>
                <w:rFonts w:ascii="Calibri" w:hAnsi="Calibri"/>
                <w:b/>
                <w:i/>
                <w:sz w:val="19"/>
                <w:szCs w:val="19"/>
              </w:rPr>
            </w:pPr>
          </w:p>
          <w:p w:rsidR="008F09A3" w:rsidRPr="00FE29D2" w:rsidRDefault="008F09A3" w:rsidP="00C50A94">
            <w:pPr>
              <w:rPr>
                <w:rFonts w:ascii="Calibri" w:hAnsi="Calibri"/>
                <w:b/>
                <w:i/>
                <w:sz w:val="19"/>
                <w:szCs w:val="19"/>
              </w:rPr>
            </w:pPr>
            <w:r w:rsidRPr="00FE29D2">
              <w:rPr>
                <w:rFonts w:ascii="Calibri" w:hAnsi="Calibri"/>
                <w:b/>
                <w:i/>
                <w:sz w:val="19"/>
                <w:szCs w:val="19"/>
              </w:rPr>
              <w:t xml:space="preserve">Konu / Kavramlar: </w:t>
            </w:r>
          </w:p>
          <w:p w:rsidR="008F09A3" w:rsidRPr="00FE29D2" w:rsidRDefault="008F09A3" w:rsidP="00C50A94">
            <w:pPr>
              <w:rPr>
                <w:rFonts w:ascii="Calibri" w:hAnsi="Calibri"/>
                <w:b/>
                <w:i/>
                <w:sz w:val="19"/>
                <w:szCs w:val="19"/>
              </w:rPr>
            </w:pPr>
            <w:r w:rsidRPr="00FE29D2">
              <w:rPr>
                <w:rFonts w:ascii="Calibri" w:hAnsi="Calibri"/>
                <w:b/>
                <w:i/>
                <w:sz w:val="19"/>
                <w:szCs w:val="19"/>
              </w:rPr>
              <w:t xml:space="preserve">Göz, kulak, dil, burun, deri </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19"/>
                <w:szCs w:val="19"/>
              </w:rPr>
            </w:pPr>
            <w:r w:rsidRPr="00FE29D2">
              <w:rPr>
                <w:rFonts w:ascii="Calibri" w:hAnsi="Calibri"/>
                <w:b/>
                <w:i/>
                <w:sz w:val="19"/>
                <w:szCs w:val="19"/>
              </w:rPr>
              <w:t>Duyu organlarının yapısal ayrıntısına girilmez.</w:t>
            </w:r>
          </w:p>
          <w:p w:rsidR="008F09A3" w:rsidRPr="00FE29D2" w:rsidRDefault="008F09A3" w:rsidP="00C50A94">
            <w:pPr>
              <w:rPr>
                <w:rFonts w:ascii="Calibri" w:eastAsia="MS Mincho" w:hAnsi="Calibri" w:cs="MS Mincho"/>
                <w:b/>
                <w:i/>
                <w:sz w:val="10"/>
                <w:szCs w:val="10"/>
              </w:rPr>
            </w:pPr>
          </w:p>
          <w:p w:rsidR="008F09A3" w:rsidRPr="00FE29D2" w:rsidRDefault="008F09A3" w:rsidP="00C50A94">
            <w:pPr>
              <w:rPr>
                <w:rFonts w:ascii="Calibri" w:hAnsi="Calibri"/>
                <w:b/>
                <w:i/>
                <w:sz w:val="19"/>
                <w:szCs w:val="19"/>
              </w:rPr>
            </w:pPr>
            <w:r w:rsidRPr="00FE29D2">
              <w:rPr>
                <w:rFonts w:ascii="Calibri" w:eastAsia="MS Mincho" w:hAnsi="Calibri" w:cs="MS Mincho"/>
                <w:b/>
                <w:i/>
                <w:sz w:val="19"/>
                <w:szCs w:val="19"/>
              </w:rPr>
              <w:t>⇤⇥</w:t>
            </w:r>
            <w:r w:rsidRPr="00FE29D2">
              <w:rPr>
                <w:rFonts w:ascii="Calibri" w:hAnsi="Calibri"/>
                <w:b/>
                <w:i/>
                <w:sz w:val="19"/>
                <w:szCs w:val="19"/>
              </w:rPr>
              <w:t xml:space="preserve"> 1.1 Duyu organlarında</w:t>
            </w:r>
          </w:p>
          <w:p w:rsidR="008F09A3" w:rsidRPr="00FE29D2" w:rsidRDefault="008F09A3" w:rsidP="00C50A94">
            <w:pPr>
              <w:rPr>
                <w:rFonts w:ascii="Calibri" w:hAnsi="Calibri"/>
                <w:b/>
                <w:i/>
                <w:sz w:val="19"/>
                <w:szCs w:val="19"/>
              </w:rPr>
            </w:pPr>
            <w:proofErr w:type="gramStart"/>
            <w:r w:rsidRPr="00FE29D2">
              <w:rPr>
                <w:rFonts w:ascii="Calibri" w:hAnsi="Calibri"/>
                <w:b/>
                <w:i/>
                <w:sz w:val="19"/>
                <w:szCs w:val="19"/>
              </w:rPr>
              <w:t>bulunan</w:t>
            </w:r>
            <w:proofErr w:type="gramEnd"/>
            <w:r w:rsidRPr="00FE29D2">
              <w:rPr>
                <w:rFonts w:ascii="Calibri" w:hAnsi="Calibri"/>
                <w:b/>
                <w:i/>
                <w:sz w:val="19"/>
                <w:szCs w:val="19"/>
              </w:rPr>
              <w:t xml:space="preserve"> özel almaçların</w:t>
            </w:r>
          </w:p>
          <w:p w:rsidR="008F09A3" w:rsidRPr="00FE29D2" w:rsidRDefault="008F09A3" w:rsidP="00C50A94">
            <w:pPr>
              <w:rPr>
                <w:rFonts w:ascii="Calibri" w:hAnsi="Calibri"/>
                <w:b/>
                <w:i/>
                <w:sz w:val="19"/>
                <w:szCs w:val="19"/>
              </w:rPr>
            </w:pPr>
            <w:r w:rsidRPr="00FE29D2">
              <w:rPr>
                <w:rFonts w:ascii="Calibri" w:hAnsi="Calibri"/>
                <w:b/>
                <w:i/>
                <w:sz w:val="19"/>
                <w:szCs w:val="19"/>
              </w:rPr>
              <w:t>(duyu reseptörleri) deride sıcaklık, dokunma, acı,</w:t>
            </w:r>
          </w:p>
          <w:p w:rsidR="008F09A3" w:rsidRPr="00FE29D2" w:rsidRDefault="008F09A3" w:rsidP="00C50A94">
            <w:pPr>
              <w:rPr>
                <w:rFonts w:ascii="Calibri" w:hAnsi="Calibri"/>
                <w:b/>
                <w:i/>
                <w:sz w:val="19"/>
                <w:szCs w:val="19"/>
              </w:rPr>
            </w:pPr>
            <w:proofErr w:type="gramStart"/>
            <w:r w:rsidRPr="00FE29D2">
              <w:rPr>
                <w:rFonts w:ascii="Calibri" w:hAnsi="Calibri"/>
                <w:b/>
                <w:i/>
                <w:sz w:val="19"/>
                <w:szCs w:val="19"/>
              </w:rPr>
              <w:t>basınç</w:t>
            </w:r>
            <w:proofErr w:type="gramEnd"/>
            <w:r w:rsidRPr="00FE29D2">
              <w:rPr>
                <w:rFonts w:ascii="Calibri" w:hAnsi="Calibri"/>
                <w:b/>
                <w:i/>
                <w:sz w:val="19"/>
                <w:szCs w:val="19"/>
              </w:rPr>
              <w:t>; gözde ışık; burunda koku; dilde tat; kulakta ses uyarılarını aldığı vurgulanır.</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19"/>
                <w:szCs w:val="19"/>
              </w:rPr>
            </w:pPr>
            <w:r w:rsidRPr="00FE29D2">
              <w:rPr>
                <w:rFonts w:ascii="Calibri" w:hAnsi="Calibri"/>
                <w:b/>
                <w:i/>
                <w:sz w:val="19"/>
                <w:szCs w:val="19"/>
              </w:rPr>
              <w:t>Duyu organları arasındaki ilişki açıklanır.</w:t>
            </w:r>
          </w:p>
          <w:p w:rsidR="008F09A3" w:rsidRPr="00FE29D2" w:rsidRDefault="008F09A3" w:rsidP="00C50A94">
            <w:pPr>
              <w:rPr>
                <w:rFonts w:ascii="Calibri" w:hAnsi="Calibri"/>
                <w:b/>
                <w:i/>
                <w:sz w:val="10"/>
                <w:szCs w:val="10"/>
              </w:rPr>
            </w:pPr>
          </w:p>
          <w:p w:rsidR="008F09A3" w:rsidRPr="00FE29D2" w:rsidRDefault="008F09A3" w:rsidP="00C50A94">
            <w:pPr>
              <w:ind w:right="-107"/>
              <w:rPr>
                <w:rFonts w:ascii="Calibri" w:hAnsi="Calibri"/>
                <w:b/>
                <w:i/>
                <w:sz w:val="19"/>
                <w:szCs w:val="19"/>
              </w:rPr>
            </w:pPr>
            <w:r w:rsidRPr="00FE29D2">
              <w:rPr>
                <w:rFonts w:ascii="Calibri" w:hAnsi="Calibri"/>
                <w:b/>
                <w:i/>
                <w:sz w:val="19"/>
                <w:szCs w:val="19"/>
              </w:rPr>
              <w:t>[!] 1.2 Kulağın vücudu-muzun dengesinin</w:t>
            </w:r>
          </w:p>
          <w:p w:rsidR="008F09A3" w:rsidRPr="00FE29D2" w:rsidRDefault="008F09A3" w:rsidP="00C50A94">
            <w:pPr>
              <w:rPr>
                <w:rFonts w:ascii="Calibri" w:hAnsi="Calibri"/>
                <w:b/>
                <w:i/>
                <w:sz w:val="19"/>
                <w:szCs w:val="19"/>
              </w:rPr>
            </w:pPr>
            <w:r w:rsidRPr="00FE29D2">
              <w:rPr>
                <w:rFonts w:ascii="Calibri" w:hAnsi="Calibri"/>
                <w:b/>
                <w:i/>
                <w:sz w:val="19"/>
                <w:szCs w:val="19"/>
              </w:rPr>
              <w:t>Sağlanmasına yardımcı olduğu belirtilir.</w:t>
            </w:r>
          </w:p>
          <w:p w:rsidR="008F09A3" w:rsidRPr="00FE29D2" w:rsidRDefault="008F09A3" w:rsidP="00C50A94">
            <w:pPr>
              <w:rPr>
                <w:rFonts w:ascii="Calibri" w:hAnsi="Calibri"/>
                <w:b/>
                <w:i/>
                <w:sz w:val="10"/>
                <w:szCs w:val="10"/>
              </w:rPr>
            </w:pPr>
          </w:p>
        </w:tc>
        <w:tc>
          <w:tcPr>
            <w:tcW w:w="568" w:type="pct"/>
            <w:vMerge w:val="restart"/>
          </w:tcPr>
          <w:p w:rsidR="008F09A3" w:rsidRPr="00FE29D2" w:rsidRDefault="008F09A3" w:rsidP="00C50A94">
            <w:pPr>
              <w:rPr>
                <w:rFonts w:ascii="Calibri" w:hAnsi="Calibri" w:cs="Times New Roman"/>
                <w:b/>
                <w:bCs/>
                <w:i/>
                <w:sz w:val="19"/>
                <w:szCs w:val="19"/>
              </w:rPr>
            </w:pPr>
          </w:p>
          <w:p w:rsidR="008F09A3" w:rsidRPr="00FE29D2" w:rsidRDefault="008F09A3" w:rsidP="00C50A94">
            <w:pPr>
              <w:rPr>
                <w:rFonts w:ascii="Calibri" w:hAnsi="Calibri" w:cs="Times New Roman"/>
                <w:b/>
                <w:bCs/>
                <w:i/>
                <w:sz w:val="19"/>
                <w:szCs w:val="19"/>
              </w:rPr>
            </w:pPr>
          </w:p>
          <w:p w:rsidR="008F09A3" w:rsidRPr="00FE29D2" w:rsidRDefault="008F09A3" w:rsidP="00C50A94">
            <w:pPr>
              <w:jc w:val="center"/>
              <w:rPr>
                <w:rFonts w:ascii="Calibri" w:hAnsi="Calibri"/>
                <w:b/>
                <w:i/>
                <w:sz w:val="19"/>
                <w:szCs w:val="19"/>
              </w:rPr>
            </w:pPr>
            <w:r w:rsidRPr="00FE29D2">
              <w:rPr>
                <w:rFonts w:ascii="Calibri" w:hAnsi="Calibri" w:cs="Times New Roman"/>
                <w:b/>
                <w:bCs/>
                <w:i/>
                <w:sz w:val="19"/>
                <w:szCs w:val="19"/>
              </w:rPr>
              <w:t></w:t>
            </w:r>
            <w:r w:rsidRPr="00FE29D2">
              <w:rPr>
                <w:rFonts w:ascii="Calibri" w:hAnsi="Calibri"/>
                <w:b/>
                <w:i/>
                <w:sz w:val="19"/>
                <w:szCs w:val="19"/>
              </w:rPr>
              <w:t xml:space="preserve">İnsan Hakları ve Vatandaşlık </w:t>
            </w:r>
            <w:r w:rsidRPr="00FE29D2">
              <w:rPr>
                <w:rFonts w:ascii="Calibri" w:hAnsi="Calibri"/>
                <w:b/>
                <w:i/>
                <w:sz w:val="19"/>
                <w:szCs w:val="19"/>
              </w:rPr>
              <w:br/>
              <w:t>(15 )</w:t>
            </w:r>
          </w:p>
        </w:tc>
        <w:tc>
          <w:tcPr>
            <w:tcW w:w="569" w:type="pct"/>
            <w:vMerge w:val="restart"/>
          </w:tcPr>
          <w:p w:rsidR="008F09A3" w:rsidRPr="00FE29D2" w:rsidRDefault="008F09A3" w:rsidP="00C50A94">
            <w:pPr>
              <w:rPr>
                <w:rFonts w:ascii="Calibri" w:hAnsi="Calibri"/>
                <w:b/>
                <w:i/>
                <w:sz w:val="19"/>
                <w:szCs w:val="19"/>
              </w:rPr>
            </w:pPr>
          </w:p>
          <w:p w:rsidR="008F09A3" w:rsidRPr="00FE29D2" w:rsidRDefault="008F09A3" w:rsidP="00C50A94">
            <w:pPr>
              <w:rPr>
                <w:rFonts w:ascii="Calibri" w:hAnsi="Calibri"/>
                <w:b/>
                <w:i/>
                <w:sz w:val="19"/>
                <w:szCs w:val="19"/>
              </w:rPr>
            </w:pPr>
          </w:p>
          <w:p w:rsidR="008F09A3" w:rsidRPr="00FE29D2" w:rsidRDefault="008F09A3" w:rsidP="00C50A94">
            <w:pPr>
              <w:rPr>
                <w:rFonts w:ascii="Calibri" w:hAnsi="Calibri"/>
                <w:b/>
                <w:i/>
                <w:sz w:val="19"/>
                <w:szCs w:val="19"/>
              </w:rPr>
            </w:pPr>
          </w:p>
          <w:p w:rsidR="008F09A3" w:rsidRPr="00FE29D2" w:rsidRDefault="008F09A3" w:rsidP="00C50A94">
            <w:pPr>
              <w:rPr>
                <w:rFonts w:ascii="Calibri" w:hAnsi="Calibri"/>
                <w:b/>
                <w:i/>
                <w:sz w:val="19"/>
                <w:szCs w:val="19"/>
              </w:rPr>
            </w:pPr>
          </w:p>
          <w:p w:rsidR="008F09A3" w:rsidRPr="00FE29D2" w:rsidRDefault="008F09A3" w:rsidP="00C50A94">
            <w:pPr>
              <w:rPr>
                <w:rFonts w:ascii="Calibri" w:hAnsi="Calibri"/>
                <w:b/>
                <w:i/>
                <w:sz w:val="19"/>
                <w:szCs w:val="19"/>
              </w:rPr>
            </w:pPr>
          </w:p>
          <w:p w:rsidR="008F09A3" w:rsidRPr="00FE29D2" w:rsidRDefault="008F09A3" w:rsidP="00C50A94">
            <w:pPr>
              <w:rPr>
                <w:rFonts w:ascii="Calibri" w:hAnsi="Calibri"/>
                <w:b/>
                <w:i/>
                <w:sz w:val="19"/>
                <w:szCs w:val="19"/>
              </w:rPr>
            </w:pPr>
          </w:p>
          <w:p w:rsidR="008F09A3" w:rsidRPr="00FE29D2" w:rsidRDefault="008F09A3" w:rsidP="00C50A94">
            <w:pP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Açık uçlu sorular</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Öz 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Akran</w:t>
            </w:r>
          </w:p>
          <w:p w:rsidR="008F09A3" w:rsidRPr="00FE29D2" w:rsidRDefault="008F09A3" w:rsidP="00C50A94">
            <w:pPr>
              <w:jc w:val="center"/>
              <w:rPr>
                <w:rFonts w:ascii="Calibri" w:hAnsi="Calibri"/>
                <w:b/>
                <w:i/>
                <w:sz w:val="19"/>
                <w:szCs w:val="19"/>
              </w:rPr>
            </w:pPr>
            <w:r w:rsidRPr="00FE29D2">
              <w:rPr>
                <w:rFonts w:ascii="Calibri" w:hAnsi="Calibri"/>
                <w:b/>
                <w:i/>
                <w:sz w:val="19"/>
                <w:szCs w:val="19"/>
              </w:rPr>
              <w:t>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20"/>
                <w:szCs w:val="20"/>
              </w:rPr>
            </w:pPr>
          </w:p>
          <w:p w:rsidR="008F09A3" w:rsidRPr="00FE29D2" w:rsidRDefault="008F09A3" w:rsidP="00C50A94">
            <w:pPr>
              <w:rPr>
                <w:rFonts w:ascii="Calibri" w:hAnsi="Calibri"/>
                <w:b/>
                <w:i/>
                <w:sz w:val="19"/>
                <w:szCs w:val="19"/>
              </w:rPr>
            </w:pPr>
          </w:p>
        </w:tc>
      </w:tr>
      <w:tr w:rsidR="008F09A3" w:rsidRPr="00FE29D2" w:rsidTr="008F09A3">
        <w:trPr>
          <w:cantSplit/>
          <w:trHeight w:val="1455"/>
        </w:trPr>
        <w:tc>
          <w:tcPr>
            <w:tcW w:w="178" w:type="pct"/>
            <w:vMerge/>
            <w:textDirection w:val="btLr"/>
          </w:tcPr>
          <w:p w:rsidR="008F09A3" w:rsidRPr="008C29CE" w:rsidRDefault="008F09A3" w:rsidP="00C50A94">
            <w:pPr>
              <w:ind w:left="113" w:right="113"/>
              <w:jc w:val="center"/>
              <w:rPr>
                <w:rFonts w:ascii="Calibri" w:hAnsi="Calibri"/>
                <w:b/>
                <w:sz w:val="24"/>
                <w:szCs w:val="24"/>
              </w:rPr>
            </w:pPr>
          </w:p>
        </w:tc>
        <w:tc>
          <w:tcPr>
            <w:tcW w:w="178" w:type="pct"/>
            <w:vMerge/>
            <w:textDirection w:val="btLr"/>
          </w:tcPr>
          <w:p w:rsidR="008F09A3" w:rsidRPr="008C29CE" w:rsidRDefault="008F09A3" w:rsidP="00C50A94">
            <w:pPr>
              <w:ind w:left="113" w:right="113"/>
              <w:jc w:val="center"/>
              <w:rPr>
                <w:rFonts w:ascii="Calibri" w:hAnsi="Calibri"/>
                <w:b/>
                <w:sz w:val="24"/>
                <w:szCs w:val="24"/>
              </w:rPr>
            </w:pPr>
          </w:p>
        </w:tc>
        <w:tc>
          <w:tcPr>
            <w:tcW w:w="155" w:type="pct"/>
          </w:tcPr>
          <w:p w:rsidR="008F09A3" w:rsidRPr="008C29CE" w:rsidRDefault="008F09A3" w:rsidP="00C50A94">
            <w:pPr>
              <w:rPr>
                <w:rFonts w:ascii="Calibri" w:hAnsi="Calibri"/>
                <w:b/>
              </w:rPr>
            </w:pPr>
          </w:p>
          <w:p w:rsidR="008F09A3" w:rsidRPr="008C29CE" w:rsidRDefault="008F09A3" w:rsidP="00C50A94">
            <w:pPr>
              <w:rPr>
                <w:rFonts w:ascii="Calibri" w:hAnsi="Calibri"/>
                <w:b/>
              </w:rPr>
            </w:pPr>
            <w:r w:rsidRPr="008C29CE">
              <w:rPr>
                <w:rFonts w:ascii="Calibri" w:hAnsi="Calibri"/>
                <w:b/>
              </w:rPr>
              <w:t>2</w:t>
            </w:r>
          </w:p>
        </w:tc>
        <w:tc>
          <w:tcPr>
            <w:tcW w:w="568" w:type="pct"/>
          </w:tcPr>
          <w:p w:rsidR="008F09A3" w:rsidRPr="00FE29D2" w:rsidRDefault="008F09A3" w:rsidP="008C29CE">
            <w:pPr>
              <w:ind w:right="-107"/>
              <w:rPr>
                <w:rFonts w:ascii="Calibri" w:hAnsi="Calibri"/>
                <w:b/>
                <w:i/>
                <w:sz w:val="20"/>
                <w:szCs w:val="20"/>
              </w:rPr>
            </w:pPr>
          </w:p>
          <w:p w:rsidR="008F09A3" w:rsidRPr="00FE29D2" w:rsidRDefault="008F09A3" w:rsidP="008C29CE">
            <w:pPr>
              <w:ind w:right="-107"/>
              <w:rPr>
                <w:rFonts w:ascii="Calibri" w:hAnsi="Calibri"/>
                <w:b/>
                <w:i/>
                <w:sz w:val="20"/>
                <w:szCs w:val="20"/>
              </w:rPr>
            </w:pPr>
            <w:r w:rsidRPr="00FE29D2">
              <w:rPr>
                <w:rFonts w:ascii="Calibri" w:hAnsi="Calibri"/>
                <w:b/>
                <w:i/>
                <w:sz w:val="20"/>
                <w:szCs w:val="20"/>
              </w:rPr>
              <w:t>1.1.2. Duyu organlarının temel görevlerini açıklar.</w:t>
            </w:r>
          </w:p>
          <w:p w:rsidR="008F09A3" w:rsidRPr="00FE29D2" w:rsidRDefault="008F09A3" w:rsidP="008C29CE">
            <w:pPr>
              <w:ind w:right="-107"/>
              <w:rPr>
                <w:rFonts w:ascii="Calibri" w:hAnsi="Calibri"/>
                <w:b/>
                <w:i/>
                <w:sz w:val="20"/>
                <w:szCs w:val="20"/>
              </w:rPr>
            </w:pPr>
          </w:p>
          <w:p w:rsidR="008F09A3" w:rsidRPr="00FE29D2" w:rsidRDefault="008F09A3" w:rsidP="008C29CE">
            <w:pPr>
              <w:ind w:right="-107"/>
              <w:rPr>
                <w:rFonts w:ascii="Calibri" w:hAnsi="Calibri"/>
                <w:b/>
                <w:i/>
                <w:sz w:val="20"/>
                <w:szCs w:val="20"/>
              </w:rPr>
            </w:pPr>
          </w:p>
        </w:tc>
        <w:tc>
          <w:tcPr>
            <w:tcW w:w="2046" w:type="pct"/>
            <w:vMerge/>
          </w:tcPr>
          <w:p w:rsidR="008F09A3" w:rsidRPr="00FE29D2" w:rsidRDefault="008F09A3" w:rsidP="00C50A94">
            <w:pPr>
              <w:rPr>
                <w:rFonts w:ascii="Calibri" w:hAnsi="Calibri"/>
                <w:b/>
                <w:i/>
                <w:sz w:val="18"/>
                <w:szCs w:val="18"/>
              </w:rPr>
            </w:pPr>
          </w:p>
        </w:tc>
        <w:tc>
          <w:tcPr>
            <w:tcW w:w="738" w:type="pct"/>
            <w:vMerge/>
          </w:tcPr>
          <w:p w:rsidR="008F09A3" w:rsidRPr="00FE29D2" w:rsidRDefault="008F09A3" w:rsidP="00C50A94">
            <w:pPr>
              <w:rPr>
                <w:rFonts w:ascii="Calibri" w:hAnsi="Calibri"/>
                <w:b/>
                <w:i/>
                <w:sz w:val="18"/>
                <w:szCs w:val="18"/>
              </w:rPr>
            </w:pPr>
          </w:p>
        </w:tc>
        <w:tc>
          <w:tcPr>
            <w:tcW w:w="568" w:type="pct"/>
            <w:vMerge/>
          </w:tcPr>
          <w:p w:rsidR="008F09A3" w:rsidRPr="00FE29D2" w:rsidRDefault="008F09A3" w:rsidP="00C50A94">
            <w:pPr>
              <w:rPr>
                <w:rFonts w:ascii="Calibri" w:hAnsi="Calibri"/>
                <w:b/>
                <w:i/>
              </w:rPr>
            </w:pPr>
          </w:p>
        </w:tc>
        <w:tc>
          <w:tcPr>
            <w:tcW w:w="569" w:type="pct"/>
            <w:vMerge/>
          </w:tcPr>
          <w:p w:rsidR="008F09A3" w:rsidRPr="00FE29D2" w:rsidRDefault="008F09A3" w:rsidP="00C50A94">
            <w:pPr>
              <w:rPr>
                <w:rFonts w:ascii="Calibri" w:hAnsi="Calibri"/>
                <w:b/>
                <w:i/>
              </w:rPr>
            </w:pPr>
          </w:p>
        </w:tc>
      </w:tr>
      <w:tr w:rsidR="008F09A3" w:rsidRPr="00FE29D2" w:rsidTr="008F09A3">
        <w:trPr>
          <w:cantSplit/>
          <w:trHeight w:val="1586"/>
        </w:trPr>
        <w:tc>
          <w:tcPr>
            <w:tcW w:w="178" w:type="pct"/>
            <w:vMerge/>
          </w:tcPr>
          <w:p w:rsidR="008F09A3" w:rsidRPr="008C29CE" w:rsidRDefault="008F09A3" w:rsidP="00C50A94">
            <w:pPr>
              <w:rPr>
                <w:rFonts w:ascii="Calibri" w:hAnsi="Calibri"/>
                <w:b/>
              </w:rPr>
            </w:pPr>
          </w:p>
        </w:tc>
        <w:tc>
          <w:tcPr>
            <w:tcW w:w="178" w:type="pct"/>
            <w:vMerge/>
            <w:textDirection w:val="btLr"/>
          </w:tcPr>
          <w:p w:rsidR="008F09A3" w:rsidRPr="008C29CE" w:rsidRDefault="008F09A3" w:rsidP="00C50A94">
            <w:pPr>
              <w:ind w:left="113" w:right="113"/>
              <w:rPr>
                <w:rFonts w:ascii="Calibri" w:hAnsi="Calibri"/>
                <w:b/>
              </w:rPr>
            </w:pPr>
          </w:p>
        </w:tc>
        <w:tc>
          <w:tcPr>
            <w:tcW w:w="155" w:type="pct"/>
          </w:tcPr>
          <w:p w:rsidR="008F09A3" w:rsidRPr="008C29CE" w:rsidRDefault="008F09A3" w:rsidP="00C50A94">
            <w:pPr>
              <w:rPr>
                <w:rFonts w:ascii="Calibri" w:hAnsi="Calibri"/>
                <w:b/>
              </w:rPr>
            </w:pPr>
          </w:p>
          <w:p w:rsidR="008F09A3" w:rsidRPr="008C29CE" w:rsidRDefault="008F09A3" w:rsidP="00C50A94">
            <w:pPr>
              <w:rPr>
                <w:rFonts w:ascii="Calibri" w:hAnsi="Calibri"/>
                <w:b/>
              </w:rPr>
            </w:pPr>
            <w:r w:rsidRPr="008C29CE">
              <w:rPr>
                <w:rFonts w:ascii="Calibri" w:hAnsi="Calibri"/>
                <w:b/>
              </w:rPr>
              <w:t>2</w:t>
            </w:r>
          </w:p>
        </w:tc>
        <w:tc>
          <w:tcPr>
            <w:tcW w:w="568" w:type="pct"/>
          </w:tcPr>
          <w:p w:rsidR="008F09A3" w:rsidRPr="00FE29D2" w:rsidRDefault="008F09A3" w:rsidP="008C29CE">
            <w:pPr>
              <w:rPr>
                <w:rFonts w:ascii="Calibri" w:hAnsi="Calibri"/>
                <w:b/>
                <w:i/>
                <w:sz w:val="18"/>
                <w:szCs w:val="18"/>
              </w:rPr>
            </w:pPr>
          </w:p>
          <w:p w:rsidR="008F09A3" w:rsidRPr="00FE29D2" w:rsidRDefault="008F09A3" w:rsidP="008C29CE">
            <w:pPr>
              <w:ind w:right="-107"/>
              <w:rPr>
                <w:rFonts w:ascii="Calibri" w:hAnsi="Calibri"/>
                <w:b/>
                <w:i/>
                <w:sz w:val="20"/>
                <w:szCs w:val="20"/>
              </w:rPr>
            </w:pPr>
            <w:r w:rsidRPr="00FE29D2">
              <w:rPr>
                <w:rFonts w:ascii="Calibri" w:hAnsi="Calibri"/>
                <w:b/>
                <w:i/>
                <w:sz w:val="20"/>
                <w:szCs w:val="20"/>
              </w:rPr>
              <w:t>1.1.3. Duyu organlarının sağlığını korumak için yapılması gerekenleri kavrar.</w:t>
            </w:r>
          </w:p>
        </w:tc>
        <w:tc>
          <w:tcPr>
            <w:tcW w:w="2046" w:type="pct"/>
            <w:vMerge/>
            <w:textDirection w:val="btLr"/>
          </w:tcPr>
          <w:p w:rsidR="008F09A3" w:rsidRPr="00FE29D2" w:rsidRDefault="008F09A3" w:rsidP="00C50A94">
            <w:pPr>
              <w:rPr>
                <w:rFonts w:ascii="Calibri" w:hAnsi="Calibri"/>
                <w:b/>
                <w:i/>
                <w:sz w:val="18"/>
                <w:szCs w:val="18"/>
              </w:rPr>
            </w:pPr>
          </w:p>
        </w:tc>
        <w:tc>
          <w:tcPr>
            <w:tcW w:w="738" w:type="pct"/>
            <w:vMerge/>
            <w:textDirection w:val="btLr"/>
          </w:tcPr>
          <w:p w:rsidR="008F09A3" w:rsidRPr="00FE29D2" w:rsidRDefault="008F09A3" w:rsidP="00C50A94">
            <w:pPr>
              <w:rPr>
                <w:rFonts w:ascii="Calibri" w:hAnsi="Calibri"/>
                <w:b/>
                <w:i/>
                <w:sz w:val="18"/>
                <w:szCs w:val="18"/>
              </w:rPr>
            </w:pPr>
          </w:p>
        </w:tc>
        <w:tc>
          <w:tcPr>
            <w:tcW w:w="568" w:type="pct"/>
            <w:vMerge/>
            <w:textDirection w:val="btLr"/>
          </w:tcPr>
          <w:p w:rsidR="008F09A3" w:rsidRPr="00FE29D2" w:rsidRDefault="008F09A3" w:rsidP="00C50A94">
            <w:pPr>
              <w:ind w:left="113" w:right="113"/>
              <w:jc w:val="center"/>
              <w:rPr>
                <w:rFonts w:ascii="Calibri" w:hAnsi="Calibri" w:cs="Times"/>
                <w:b/>
                <w:bCs/>
                <w:i/>
                <w:sz w:val="21"/>
                <w:szCs w:val="21"/>
              </w:rPr>
            </w:pPr>
          </w:p>
        </w:tc>
        <w:tc>
          <w:tcPr>
            <w:tcW w:w="569" w:type="pct"/>
            <w:vMerge/>
          </w:tcPr>
          <w:p w:rsidR="008F09A3" w:rsidRPr="00FE29D2" w:rsidRDefault="008F09A3" w:rsidP="00C50A94">
            <w:pPr>
              <w:rPr>
                <w:rFonts w:ascii="Calibri" w:hAnsi="Calibri"/>
                <w:b/>
                <w:i/>
              </w:rPr>
            </w:pPr>
          </w:p>
        </w:tc>
      </w:tr>
      <w:tr w:rsidR="008F09A3" w:rsidRPr="00FE29D2" w:rsidTr="008F09A3">
        <w:trPr>
          <w:cantSplit/>
          <w:trHeight w:val="1586"/>
        </w:trPr>
        <w:tc>
          <w:tcPr>
            <w:tcW w:w="178" w:type="pct"/>
            <w:textDirection w:val="btLr"/>
          </w:tcPr>
          <w:p w:rsidR="008F09A3" w:rsidRPr="008C29CE" w:rsidRDefault="008F09A3" w:rsidP="00C50A94">
            <w:pPr>
              <w:ind w:right="113"/>
              <w:jc w:val="center"/>
              <w:rPr>
                <w:rFonts w:ascii="Calibri" w:hAnsi="Calibri"/>
                <w:b/>
                <w:sz w:val="24"/>
                <w:szCs w:val="24"/>
              </w:rPr>
            </w:pPr>
            <w:r w:rsidRPr="008C29CE">
              <w:rPr>
                <w:rFonts w:ascii="Calibri" w:hAnsi="Calibri"/>
                <w:b/>
                <w:sz w:val="24"/>
                <w:szCs w:val="24"/>
              </w:rPr>
              <w:t>EYLÜL-EKİM</w:t>
            </w:r>
          </w:p>
          <w:p w:rsidR="008F09A3" w:rsidRPr="008C29CE" w:rsidRDefault="008F09A3" w:rsidP="00C50A94">
            <w:pPr>
              <w:ind w:left="113" w:right="113"/>
              <w:rPr>
                <w:rFonts w:ascii="Calibri" w:hAnsi="Calibri"/>
                <w:b/>
                <w:sz w:val="24"/>
                <w:szCs w:val="24"/>
              </w:rPr>
            </w:pPr>
          </w:p>
        </w:tc>
        <w:tc>
          <w:tcPr>
            <w:tcW w:w="178" w:type="pct"/>
            <w:textDirection w:val="btLr"/>
          </w:tcPr>
          <w:p w:rsidR="008F09A3" w:rsidRPr="008C29CE" w:rsidRDefault="008F09A3" w:rsidP="00C50A94">
            <w:pPr>
              <w:ind w:left="113" w:right="113"/>
              <w:jc w:val="center"/>
              <w:rPr>
                <w:rFonts w:ascii="Calibri" w:hAnsi="Calibri"/>
                <w:b/>
                <w:sz w:val="20"/>
                <w:szCs w:val="20"/>
              </w:rPr>
            </w:pPr>
          </w:p>
        </w:tc>
        <w:tc>
          <w:tcPr>
            <w:tcW w:w="155" w:type="pct"/>
          </w:tcPr>
          <w:p w:rsidR="008F09A3" w:rsidRPr="008C29CE" w:rsidRDefault="008F09A3" w:rsidP="00C50A94">
            <w:pPr>
              <w:rPr>
                <w:rFonts w:ascii="Calibri" w:hAnsi="Calibri"/>
                <w:b/>
                <w:sz w:val="20"/>
                <w:szCs w:val="20"/>
              </w:rPr>
            </w:pPr>
          </w:p>
          <w:p w:rsidR="008F09A3" w:rsidRPr="008C29CE" w:rsidRDefault="008F09A3" w:rsidP="00C50A94">
            <w:pPr>
              <w:rPr>
                <w:rFonts w:ascii="Calibri" w:hAnsi="Calibri"/>
                <w:b/>
                <w:sz w:val="20"/>
                <w:szCs w:val="20"/>
              </w:rPr>
            </w:pPr>
          </w:p>
          <w:p w:rsidR="008F09A3" w:rsidRPr="008C29CE" w:rsidRDefault="008F09A3" w:rsidP="00C50A94">
            <w:pPr>
              <w:rPr>
                <w:rFonts w:ascii="Calibri" w:hAnsi="Calibri"/>
                <w:b/>
                <w:sz w:val="20"/>
                <w:szCs w:val="20"/>
              </w:rPr>
            </w:pPr>
          </w:p>
          <w:p w:rsidR="008F09A3" w:rsidRPr="008C29CE" w:rsidRDefault="008F09A3" w:rsidP="00C50A94">
            <w:pPr>
              <w:rPr>
                <w:rFonts w:ascii="Calibri" w:hAnsi="Calibri"/>
                <w:b/>
                <w:sz w:val="20"/>
                <w:szCs w:val="20"/>
              </w:rPr>
            </w:pPr>
          </w:p>
          <w:p w:rsidR="008F09A3" w:rsidRPr="008C29CE" w:rsidRDefault="008F09A3" w:rsidP="00C50A94">
            <w:pPr>
              <w:rPr>
                <w:rFonts w:ascii="Calibri" w:hAnsi="Calibri"/>
                <w:b/>
                <w:sz w:val="20"/>
                <w:szCs w:val="20"/>
              </w:rPr>
            </w:pPr>
            <w:r w:rsidRPr="008C29CE">
              <w:rPr>
                <w:rFonts w:ascii="Calibri" w:hAnsi="Calibri"/>
                <w:b/>
                <w:sz w:val="20"/>
                <w:szCs w:val="20"/>
              </w:rPr>
              <w:t>3</w:t>
            </w:r>
          </w:p>
        </w:tc>
        <w:tc>
          <w:tcPr>
            <w:tcW w:w="568" w:type="pct"/>
          </w:tcPr>
          <w:p w:rsidR="008F09A3" w:rsidRPr="00FE29D2" w:rsidRDefault="008F09A3" w:rsidP="008C29CE">
            <w:pPr>
              <w:rPr>
                <w:rFonts w:ascii="Calibri" w:hAnsi="Calibri"/>
                <w:b/>
                <w:i/>
                <w:sz w:val="18"/>
                <w:szCs w:val="18"/>
              </w:rPr>
            </w:pPr>
          </w:p>
          <w:p w:rsidR="008F09A3" w:rsidRPr="00FE29D2" w:rsidRDefault="008F09A3" w:rsidP="008C29CE">
            <w:pPr>
              <w:ind w:right="-107"/>
              <w:rPr>
                <w:rFonts w:ascii="Calibri" w:hAnsi="Calibri"/>
                <w:b/>
                <w:i/>
                <w:sz w:val="20"/>
                <w:szCs w:val="20"/>
              </w:rPr>
            </w:pPr>
          </w:p>
          <w:p w:rsidR="008F09A3" w:rsidRPr="00FE29D2" w:rsidRDefault="008F09A3" w:rsidP="008C29CE">
            <w:pPr>
              <w:ind w:right="-107"/>
              <w:rPr>
                <w:rFonts w:ascii="Calibri" w:hAnsi="Calibri"/>
                <w:b/>
                <w:i/>
                <w:sz w:val="20"/>
                <w:szCs w:val="20"/>
              </w:rPr>
            </w:pPr>
            <w:r w:rsidRPr="00FE29D2">
              <w:rPr>
                <w:rFonts w:ascii="Calibri" w:hAnsi="Calibri"/>
                <w:b/>
                <w:i/>
                <w:sz w:val="20"/>
                <w:szCs w:val="20"/>
              </w:rPr>
              <w:t>2.1.1 Hareket eden varlıkları gözlemler ve hareket özelliklerini ifade eder.</w:t>
            </w:r>
          </w:p>
          <w:p w:rsidR="008F09A3" w:rsidRPr="00FE29D2" w:rsidRDefault="008F09A3" w:rsidP="008C29CE">
            <w:pPr>
              <w:rPr>
                <w:rFonts w:ascii="Calibri" w:hAnsi="Calibri"/>
                <w:b/>
                <w:i/>
                <w:sz w:val="18"/>
                <w:szCs w:val="18"/>
              </w:rPr>
            </w:pPr>
          </w:p>
        </w:tc>
        <w:tc>
          <w:tcPr>
            <w:tcW w:w="2046" w:type="pct"/>
          </w:tcPr>
          <w:p w:rsidR="008F09A3" w:rsidRPr="00FE29D2" w:rsidRDefault="008F09A3" w:rsidP="00C50A94">
            <w:pPr>
              <w:rPr>
                <w:rFonts w:ascii="Calibri" w:hAnsi="Calibri" w:cs="Times"/>
                <w:b/>
                <w:bCs/>
                <w:i/>
                <w:iCs/>
                <w:sz w:val="20"/>
                <w:szCs w:val="20"/>
              </w:rPr>
            </w:pPr>
          </w:p>
          <w:p w:rsidR="008F09A3" w:rsidRPr="00FE29D2" w:rsidRDefault="008F09A3" w:rsidP="00C50A94">
            <w:pPr>
              <w:rPr>
                <w:rFonts w:ascii="Calibri" w:hAnsi="Calibri" w:cs="Times"/>
                <w:b/>
                <w:i/>
                <w:sz w:val="20"/>
                <w:szCs w:val="20"/>
              </w:rPr>
            </w:pPr>
            <w:r w:rsidRPr="00FE29D2">
              <w:rPr>
                <w:rFonts w:ascii="Calibri" w:hAnsi="Calibri" w:cs="Times"/>
                <w:b/>
                <w:bCs/>
                <w:i/>
                <w:iCs/>
                <w:sz w:val="20"/>
                <w:szCs w:val="20"/>
              </w:rPr>
              <w:t>2.1 Varlıkların Hareket Özellikleri</w:t>
            </w:r>
          </w:p>
          <w:p w:rsidR="008F09A3" w:rsidRPr="00FE29D2" w:rsidRDefault="008F09A3" w:rsidP="00C50A94">
            <w:pPr>
              <w:rPr>
                <w:rFonts w:ascii="Calibri" w:hAnsi="Calibri"/>
                <w:b/>
                <w:i/>
                <w:sz w:val="20"/>
                <w:szCs w:val="20"/>
              </w:rPr>
            </w:pPr>
            <w:r w:rsidRPr="00FE29D2">
              <w:rPr>
                <w:rFonts w:ascii="Calibri" w:hAnsi="Calibri"/>
                <w:b/>
                <w:i/>
                <w:sz w:val="20"/>
                <w:szCs w:val="20"/>
              </w:rPr>
              <w:t></w:t>
            </w:r>
            <w:r w:rsidRPr="00FE29D2">
              <w:rPr>
                <w:rFonts w:ascii="Calibri" w:hAnsi="Calibri"/>
                <w:b/>
                <w:i/>
                <w:sz w:val="20"/>
                <w:szCs w:val="20"/>
              </w:rPr>
              <w:t>Çevremizdeki Hareketleri Gözlemleyelim</w:t>
            </w:r>
            <w:r w:rsidRPr="00FE29D2">
              <w:rPr>
                <w:rFonts w:ascii="Calibri" w:hAnsi="Calibri"/>
                <w:b/>
                <w:i/>
                <w:sz w:val="20"/>
                <w:szCs w:val="20"/>
              </w:rPr>
              <w:br/>
              <w:t>Öğrenciler, çevrelerinde (örneğin evde, parkta, okulda vb.) hareket eden varlıkları gözlemler. Gözlem sonuçları ve deneyimlerine dayanarak örnekler üzerinde çeşitli hareket türlerini (hızlanma, yavaşlama, sallanma, dönme) tartışır. Tartışma sonucunda bir tablo oluşturarak örnekleri hareket özelliklerine göre sınıflandırır.</w:t>
            </w:r>
          </w:p>
          <w:p w:rsidR="008F09A3" w:rsidRPr="00FE29D2" w:rsidRDefault="008F09A3" w:rsidP="00C50A94">
            <w:pPr>
              <w:rPr>
                <w:rFonts w:ascii="Calibri" w:hAnsi="Calibri"/>
                <w:b/>
                <w:i/>
                <w:sz w:val="18"/>
                <w:szCs w:val="18"/>
              </w:rPr>
            </w:pPr>
          </w:p>
        </w:tc>
        <w:tc>
          <w:tcPr>
            <w:tcW w:w="738" w:type="pct"/>
          </w:tcPr>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cs="Times"/>
                <w:b/>
                <w:i/>
                <w:sz w:val="20"/>
                <w:szCs w:val="20"/>
              </w:rPr>
            </w:pPr>
            <w:r w:rsidRPr="00FE29D2">
              <w:rPr>
                <w:rFonts w:ascii="Calibri" w:hAnsi="Calibri" w:cs="Times"/>
                <w:b/>
                <w:i/>
                <w:sz w:val="20"/>
                <w:szCs w:val="20"/>
              </w:rPr>
              <w:t>Konu / Kavramlar: Hızlanma, yavaşlama, dönme, sallanma, yön değiştirme</w:t>
            </w:r>
          </w:p>
          <w:p w:rsidR="008F09A3" w:rsidRPr="00FE29D2" w:rsidRDefault="008F09A3" w:rsidP="00C50A94">
            <w:pPr>
              <w:rPr>
                <w:rFonts w:ascii="Calibri" w:hAnsi="Calibri" w:cs="Times"/>
                <w:b/>
                <w:i/>
                <w:sz w:val="10"/>
                <w:szCs w:val="10"/>
              </w:rPr>
            </w:pPr>
          </w:p>
          <w:p w:rsidR="008F09A3" w:rsidRPr="00FE29D2" w:rsidRDefault="008F09A3" w:rsidP="00C50A94">
            <w:pPr>
              <w:rPr>
                <w:rFonts w:ascii="Calibri" w:hAnsi="Calibri"/>
                <w:b/>
                <w:i/>
                <w:sz w:val="20"/>
                <w:szCs w:val="20"/>
              </w:rPr>
            </w:pPr>
            <w:r w:rsidRPr="00FE29D2">
              <w:rPr>
                <w:rFonts w:ascii="Calibri" w:hAnsi="Calibri" w:cs="Times"/>
                <w:b/>
                <w:i/>
                <w:sz w:val="20"/>
                <w:szCs w:val="20"/>
              </w:rPr>
              <w:t>Varlıkların hareket özellikleri; hızlı, yavaş, dönen, sallanan ve yön değiştiren şeklinde nitelendirilir.</w:t>
            </w:r>
          </w:p>
          <w:p w:rsidR="008F09A3" w:rsidRPr="00FE29D2" w:rsidRDefault="008F09A3" w:rsidP="00C50A94">
            <w:pPr>
              <w:rPr>
                <w:rFonts w:ascii="Calibri" w:hAnsi="Calibri"/>
                <w:b/>
                <w:i/>
                <w:sz w:val="10"/>
                <w:szCs w:val="10"/>
              </w:rPr>
            </w:pPr>
          </w:p>
        </w:tc>
        <w:tc>
          <w:tcPr>
            <w:tcW w:w="568" w:type="pct"/>
          </w:tcPr>
          <w:p w:rsidR="008F09A3" w:rsidRPr="00FE29D2" w:rsidRDefault="008F09A3" w:rsidP="00C50A94">
            <w:pPr>
              <w:rPr>
                <w:rFonts w:ascii="Calibri" w:hAnsi="Calibri"/>
                <w:b/>
                <w:i/>
                <w:sz w:val="20"/>
                <w:szCs w:val="20"/>
              </w:rPr>
            </w:pPr>
          </w:p>
          <w:p w:rsidR="008F09A3" w:rsidRPr="00FE29D2" w:rsidRDefault="008F09A3" w:rsidP="00C50A94">
            <w:pPr>
              <w:jc w:val="center"/>
              <w:rPr>
                <w:rFonts w:ascii="Calibri" w:hAnsi="Calibri"/>
                <w:b/>
                <w:i/>
                <w:sz w:val="20"/>
                <w:szCs w:val="20"/>
              </w:rPr>
            </w:pPr>
            <w:r w:rsidRPr="00FE29D2">
              <w:rPr>
                <w:rFonts w:ascii="Calibri" w:hAnsi="Calibri"/>
                <w:b/>
                <w:i/>
                <w:sz w:val="20"/>
                <w:szCs w:val="20"/>
              </w:rPr>
              <w:t>10. Doğayı izler doğadaki değişimleri fark eder ve yorumlar.</w:t>
            </w:r>
          </w:p>
          <w:p w:rsidR="008F09A3" w:rsidRPr="00FE29D2" w:rsidRDefault="008F09A3" w:rsidP="00C50A94">
            <w:pPr>
              <w:jc w:val="center"/>
              <w:rPr>
                <w:rFonts w:ascii="Calibri" w:hAnsi="Calibri" w:cs="Times"/>
                <w:b/>
                <w:bCs/>
                <w:i/>
                <w:sz w:val="21"/>
                <w:szCs w:val="21"/>
              </w:rPr>
            </w:pPr>
          </w:p>
        </w:tc>
        <w:tc>
          <w:tcPr>
            <w:tcW w:w="569" w:type="pct"/>
            <w:vMerge/>
          </w:tcPr>
          <w:p w:rsidR="008F09A3" w:rsidRPr="00FE29D2" w:rsidRDefault="008F09A3" w:rsidP="00C50A94">
            <w:pPr>
              <w:rPr>
                <w:rFonts w:ascii="Calibri" w:hAnsi="Calibri"/>
                <w:b/>
                <w:i/>
              </w:rPr>
            </w:pPr>
          </w:p>
        </w:tc>
      </w:tr>
    </w:tbl>
    <w:p w:rsidR="008F09A3" w:rsidRPr="00FE29D2" w:rsidRDefault="008F09A3" w:rsidP="008F09A3">
      <w:pPr>
        <w:tabs>
          <w:tab w:val="left" w:pos="2025"/>
        </w:tabs>
        <w:rPr>
          <w:sz w:val="10"/>
          <w:szCs w:val="10"/>
        </w:rPr>
      </w:pPr>
    </w:p>
    <w:p w:rsidR="008F09A3" w:rsidRDefault="008F09A3" w:rsidP="008F09A3">
      <w:pPr>
        <w:tabs>
          <w:tab w:val="left" w:pos="2025"/>
        </w:tabs>
        <w:rPr>
          <w:rFonts w:ascii="Tahoma" w:hAnsi="Tahoma" w:cs="Tahoma"/>
          <w:sz w:val="20"/>
          <w:szCs w:val="20"/>
        </w:rPr>
      </w:pPr>
    </w:p>
    <w:p w:rsidR="008F09A3" w:rsidRDefault="008F09A3" w:rsidP="008F09A3">
      <w:pPr>
        <w:tabs>
          <w:tab w:val="left" w:pos="2025"/>
        </w:tabs>
        <w:rPr>
          <w:rFonts w:ascii="Tahoma" w:hAnsi="Tahoma" w:cs="Tahoma"/>
          <w:sz w:val="20"/>
          <w:szCs w:val="20"/>
        </w:rPr>
      </w:pPr>
    </w:p>
    <w:p w:rsidR="008F09A3" w:rsidRDefault="008F09A3" w:rsidP="008F09A3">
      <w:pPr>
        <w:tabs>
          <w:tab w:val="left" w:pos="2025"/>
        </w:tabs>
        <w:rPr>
          <w:rFonts w:ascii="Tahoma" w:hAnsi="Tahoma" w:cs="Tahoma"/>
          <w:sz w:val="20"/>
          <w:szCs w:val="20"/>
        </w:rPr>
      </w:pPr>
    </w:p>
    <w:p w:rsidR="008F09A3" w:rsidRPr="00FE29D2" w:rsidRDefault="008F09A3" w:rsidP="008F09A3">
      <w:pPr>
        <w:tabs>
          <w:tab w:val="left" w:pos="2025"/>
        </w:tabs>
        <w:rPr>
          <w:rFonts w:ascii="Tahoma" w:hAnsi="Tahoma" w:cs="Tahoma"/>
          <w:sz w:val="20"/>
          <w:szCs w:val="20"/>
        </w:rPr>
      </w:pPr>
    </w:p>
    <w:tbl>
      <w:tblPr>
        <w:tblW w:w="5159"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535"/>
        <w:gridCol w:w="567"/>
        <w:gridCol w:w="1784"/>
        <w:gridCol w:w="6662"/>
        <w:gridCol w:w="2161"/>
        <w:gridCol w:w="1799"/>
        <w:gridCol w:w="1796"/>
      </w:tblGrid>
      <w:tr w:rsidR="008F09A3" w:rsidRPr="00FE29D2" w:rsidTr="008F09A3">
        <w:trPr>
          <w:cantSplit/>
          <w:trHeight w:val="302"/>
        </w:trPr>
        <w:tc>
          <w:tcPr>
            <w:tcW w:w="5000" w:type="pct"/>
            <w:gridSpan w:val="8"/>
            <w:vAlign w:val="center"/>
          </w:tcPr>
          <w:p w:rsidR="008F09A3" w:rsidRPr="00FE29D2" w:rsidRDefault="008F09A3" w:rsidP="00C50A94">
            <w:pPr>
              <w:jc w:val="center"/>
              <w:rPr>
                <w:rFonts w:ascii="Calibri" w:hAnsi="Calibri"/>
                <w:b/>
                <w:i/>
                <w:sz w:val="10"/>
                <w:szCs w:val="10"/>
              </w:rPr>
            </w:pPr>
          </w:p>
          <w:p w:rsidR="008F09A3" w:rsidRPr="00FE29D2" w:rsidRDefault="008F09A3" w:rsidP="00C50A94">
            <w:pPr>
              <w:jc w:val="center"/>
              <w:rPr>
                <w:rFonts w:ascii="Calibri" w:hAnsi="Calibri"/>
                <w:b/>
                <w:i/>
                <w:sz w:val="24"/>
                <w:szCs w:val="24"/>
              </w:rPr>
            </w:pPr>
            <w:r w:rsidRPr="00FE29D2">
              <w:rPr>
                <w:rFonts w:ascii="Calibri" w:hAnsi="Calibri"/>
                <w:b/>
                <w:i/>
                <w:sz w:val="24"/>
                <w:szCs w:val="24"/>
              </w:rPr>
              <w:t>ÜNİTE: FİZİKSEL OLAYLAR                                                                                                                                                  KONU: KUVVETİ TANIYALIM</w:t>
            </w:r>
          </w:p>
          <w:p w:rsidR="008F09A3" w:rsidRPr="00FE29D2" w:rsidRDefault="008F09A3" w:rsidP="00C50A94">
            <w:pPr>
              <w:jc w:val="center"/>
              <w:rPr>
                <w:rFonts w:ascii="Calibri" w:hAnsi="Calibri"/>
                <w:b/>
                <w:i/>
                <w:sz w:val="10"/>
                <w:szCs w:val="10"/>
              </w:rPr>
            </w:pPr>
          </w:p>
        </w:tc>
      </w:tr>
      <w:tr w:rsidR="008F09A3" w:rsidRPr="00FE29D2" w:rsidTr="008F09A3">
        <w:trPr>
          <w:cantSplit/>
          <w:trHeight w:val="302"/>
        </w:trPr>
        <w:tc>
          <w:tcPr>
            <w:tcW w:w="517" w:type="pct"/>
            <w:gridSpan w:val="3"/>
            <w:vAlign w:val="center"/>
          </w:tcPr>
          <w:p w:rsidR="008F09A3" w:rsidRPr="00FE29D2" w:rsidRDefault="008F09A3" w:rsidP="00C50A94">
            <w:pPr>
              <w:jc w:val="center"/>
              <w:rPr>
                <w:rFonts w:ascii="Calibri" w:hAnsi="Calibri"/>
                <w:b/>
                <w:i/>
              </w:rPr>
            </w:pPr>
            <w:r w:rsidRPr="00FE29D2">
              <w:rPr>
                <w:rFonts w:ascii="Calibri" w:hAnsi="Calibri"/>
                <w:b/>
                <w:i/>
              </w:rPr>
              <w:t>Süre</w:t>
            </w:r>
          </w:p>
        </w:tc>
        <w:tc>
          <w:tcPr>
            <w:tcW w:w="563" w:type="pct"/>
            <w:vMerge w:val="restart"/>
            <w:vAlign w:val="center"/>
          </w:tcPr>
          <w:p w:rsidR="008F09A3" w:rsidRPr="00FE29D2" w:rsidRDefault="008F09A3" w:rsidP="00C50A94">
            <w:pPr>
              <w:jc w:val="center"/>
              <w:rPr>
                <w:rFonts w:ascii="Calibri" w:hAnsi="Calibri"/>
                <w:b/>
                <w:i/>
              </w:rPr>
            </w:pPr>
            <w:r w:rsidRPr="00FE29D2">
              <w:rPr>
                <w:rFonts w:ascii="Calibri" w:hAnsi="Calibri"/>
                <w:b/>
                <w:i/>
              </w:rPr>
              <w:t>KAZANIMLAR</w:t>
            </w:r>
          </w:p>
          <w:p w:rsidR="008F09A3" w:rsidRPr="00FE29D2" w:rsidRDefault="008F09A3" w:rsidP="00C50A94">
            <w:pPr>
              <w:jc w:val="center"/>
              <w:rPr>
                <w:rFonts w:ascii="Calibri" w:hAnsi="Calibri"/>
                <w:b/>
                <w:i/>
              </w:rPr>
            </w:pPr>
          </w:p>
        </w:tc>
        <w:tc>
          <w:tcPr>
            <w:tcW w:w="2103" w:type="pct"/>
            <w:vMerge w:val="restart"/>
            <w:vAlign w:val="center"/>
          </w:tcPr>
          <w:p w:rsidR="008F09A3" w:rsidRPr="00FE29D2" w:rsidRDefault="008F09A3" w:rsidP="00C50A94">
            <w:pPr>
              <w:jc w:val="center"/>
              <w:rPr>
                <w:rFonts w:ascii="Calibri" w:hAnsi="Calibri"/>
                <w:b/>
                <w:i/>
              </w:rPr>
            </w:pPr>
            <w:r w:rsidRPr="00FE29D2">
              <w:rPr>
                <w:rFonts w:ascii="Calibri" w:hAnsi="Calibri"/>
                <w:b/>
                <w:i/>
              </w:rPr>
              <w:t>ETKİNLİKLER</w:t>
            </w:r>
          </w:p>
          <w:p w:rsidR="008F09A3" w:rsidRPr="00FE29D2" w:rsidRDefault="008F09A3" w:rsidP="00C50A94">
            <w:pPr>
              <w:jc w:val="center"/>
              <w:rPr>
                <w:rFonts w:ascii="Calibri" w:hAnsi="Calibri"/>
                <w:b/>
                <w:i/>
              </w:rPr>
            </w:pPr>
          </w:p>
        </w:tc>
        <w:tc>
          <w:tcPr>
            <w:tcW w:w="682" w:type="pct"/>
            <w:vMerge w:val="restart"/>
            <w:vAlign w:val="center"/>
          </w:tcPr>
          <w:p w:rsidR="008F09A3" w:rsidRPr="00FE29D2" w:rsidRDefault="008F09A3" w:rsidP="00C50A94">
            <w:pPr>
              <w:jc w:val="center"/>
              <w:rPr>
                <w:rFonts w:ascii="Calibri" w:hAnsi="Calibri"/>
                <w:b/>
                <w:i/>
              </w:rPr>
            </w:pPr>
            <w:r w:rsidRPr="00FE29D2">
              <w:rPr>
                <w:rFonts w:ascii="Calibri" w:hAnsi="Calibri"/>
                <w:b/>
                <w:i/>
              </w:rPr>
              <w:t>AÇIKLAMALAR</w:t>
            </w:r>
          </w:p>
        </w:tc>
        <w:tc>
          <w:tcPr>
            <w:tcW w:w="568" w:type="pct"/>
            <w:vMerge w:val="restart"/>
          </w:tcPr>
          <w:p w:rsidR="008F09A3" w:rsidRPr="00FE29D2" w:rsidRDefault="008F09A3" w:rsidP="00C50A94">
            <w:pPr>
              <w:jc w:val="center"/>
              <w:rPr>
                <w:rFonts w:ascii="Calibri" w:hAnsi="Calibri"/>
                <w:b/>
                <w:i/>
              </w:rPr>
            </w:pPr>
            <w:r w:rsidRPr="00FE29D2">
              <w:rPr>
                <w:rFonts w:ascii="Calibri" w:hAnsi="Calibri"/>
                <w:b/>
                <w:i/>
              </w:rPr>
              <w:t>ARA DİSİPLİNLER</w:t>
            </w:r>
          </w:p>
          <w:p w:rsidR="008F09A3" w:rsidRPr="00FE29D2" w:rsidRDefault="008F09A3" w:rsidP="00C50A94">
            <w:pPr>
              <w:jc w:val="center"/>
              <w:rPr>
                <w:rFonts w:ascii="Calibri" w:hAnsi="Calibri"/>
                <w:b/>
                <w:i/>
              </w:rPr>
            </w:pPr>
            <w:r w:rsidRPr="00FE29D2">
              <w:rPr>
                <w:rFonts w:ascii="Calibri" w:hAnsi="Calibri"/>
                <w:b/>
                <w:i/>
              </w:rPr>
              <w:t>DİĞER DERSLERLE İLİŞKİLENDİRME</w:t>
            </w:r>
          </w:p>
        </w:tc>
        <w:tc>
          <w:tcPr>
            <w:tcW w:w="568" w:type="pct"/>
            <w:vMerge w:val="restart"/>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ÖLÇME VE</w:t>
            </w:r>
          </w:p>
          <w:p w:rsidR="008F09A3" w:rsidRPr="00FE29D2" w:rsidRDefault="008F09A3" w:rsidP="00C50A94">
            <w:pPr>
              <w:ind w:right="-107"/>
              <w:jc w:val="center"/>
              <w:rPr>
                <w:rFonts w:ascii="Calibri" w:hAnsi="Calibri"/>
                <w:b/>
                <w:i/>
              </w:rPr>
            </w:pPr>
            <w:r w:rsidRPr="00FE29D2">
              <w:rPr>
                <w:rFonts w:ascii="Calibri" w:hAnsi="Calibri"/>
                <w:b/>
                <w:i/>
              </w:rPr>
              <w:t>DEĞERLENDİRME</w:t>
            </w:r>
          </w:p>
        </w:tc>
      </w:tr>
      <w:tr w:rsidR="008F09A3" w:rsidRPr="00FE29D2" w:rsidTr="008F09A3">
        <w:trPr>
          <w:cantSplit/>
          <w:trHeight w:val="713"/>
        </w:trPr>
        <w:tc>
          <w:tcPr>
            <w:tcW w:w="169" w:type="pct"/>
            <w:textDirection w:val="btLr"/>
            <w:vAlign w:val="center"/>
          </w:tcPr>
          <w:p w:rsidR="008F09A3" w:rsidRPr="00FE29D2" w:rsidRDefault="008F09A3" w:rsidP="00C50A94">
            <w:pPr>
              <w:rPr>
                <w:rFonts w:ascii="Calibri" w:hAnsi="Calibri"/>
                <w:b/>
                <w:i/>
              </w:rPr>
            </w:pPr>
            <w:r w:rsidRPr="00FE29D2">
              <w:rPr>
                <w:rFonts w:ascii="Calibri" w:hAnsi="Calibri"/>
                <w:b/>
                <w:i/>
              </w:rPr>
              <w:t>Ay</w:t>
            </w:r>
          </w:p>
        </w:tc>
        <w:tc>
          <w:tcPr>
            <w:tcW w:w="169" w:type="pct"/>
            <w:textDirection w:val="btLr"/>
          </w:tcPr>
          <w:p w:rsidR="008F09A3" w:rsidRPr="00FE29D2" w:rsidRDefault="008F09A3" w:rsidP="00C50A94">
            <w:pPr>
              <w:rPr>
                <w:rFonts w:ascii="Calibri" w:hAnsi="Calibri"/>
                <w:b/>
                <w:i/>
              </w:rPr>
            </w:pPr>
            <w:r w:rsidRPr="00FE29D2">
              <w:rPr>
                <w:rFonts w:ascii="Calibri" w:hAnsi="Calibri"/>
                <w:b/>
                <w:i/>
              </w:rPr>
              <w:t>Hafta</w:t>
            </w:r>
          </w:p>
        </w:tc>
        <w:tc>
          <w:tcPr>
            <w:tcW w:w="179" w:type="pct"/>
            <w:textDirection w:val="btLr"/>
            <w:vAlign w:val="center"/>
          </w:tcPr>
          <w:p w:rsidR="008F09A3" w:rsidRPr="00FE29D2" w:rsidRDefault="008F09A3" w:rsidP="00C50A94">
            <w:pPr>
              <w:rPr>
                <w:rFonts w:ascii="Calibri" w:hAnsi="Calibri"/>
                <w:b/>
                <w:i/>
              </w:rPr>
            </w:pPr>
            <w:r w:rsidRPr="00FE29D2">
              <w:rPr>
                <w:rFonts w:ascii="Calibri" w:hAnsi="Calibri"/>
                <w:b/>
                <w:i/>
              </w:rPr>
              <w:t>Saat</w:t>
            </w:r>
          </w:p>
        </w:tc>
        <w:tc>
          <w:tcPr>
            <w:tcW w:w="563" w:type="pct"/>
            <w:vMerge/>
            <w:vAlign w:val="center"/>
          </w:tcPr>
          <w:p w:rsidR="008F09A3" w:rsidRPr="00FE29D2" w:rsidRDefault="008F09A3" w:rsidP="00C50A94">
            <w:pPr>
              <w:rPr>
                <w:b/>
                <w:sz w:val="16"/>
                <w:szCs w:val="16"/>
              </w:rPr>
            </w:pPr>
          </w:p>
        </w:tc>
        <w:tc>
          <w:tcPr>
            <w:tcW w:w="2103" w:type="pct"/>
            <w:vMerge/>
            <w:vAlign w:val="center"/>
          </w:tcPr>
          <w:p w:rsidR="008F09A3" w:rsidRPr="00FE29D2" w:rsidRDefault="008F09A3" w:rsidP="00C50A94">
            <w:pPr>
              <w:rPr>
                <w:b/>
                <w:sz w:val="16"/>
                <w:szCs w:val="16"/>
              </w:rPr>
            </w:pPr>
          </w:p>
        </w:tc>
        <w:tc>
          <w:tcPr>
            <w:tcW w:w="682" w:type="pct"/>
            <w:vMerge/>
            <w:vAlign w:val="center"/>
          </w:tcPr>
          <w:p w:rsidR="008F09A3" w:rsidRPr="00FE29D2" w:rsidRDefault="008F09A3" w:rsidP="00C50A94">
            <w:pPr>
              <w:rPr>
                <w:b/>
                <w:sz w:val="16"/>
                <w:szCs w:val="16"/>
              </w:rPr>
            </w:pPr>
          </w:p>
        </w:tc>
        <w:tc>
          <w:tcPr>
            <w:tcW w:w="568" w:type="pct"/>
            <w:vMerge/>
          </w:tcPr>
          <w:p w:rsidR="008F09A3" w:rsidRPr="00FE29D2" w:rsidRDefault="008F09A3" w:rsidP="00C50A94">
            <w:pPr>
              <w:rPr>
                <w:b/>
                <w:sz w:val="16"/>
                <w:szCs w:val="16"/>
              </w:rPr>
            </w:pPr>
          </w:p>
        </w:tc>
        <w:tc>
          <w:tcPr>
            <w:tcW w:w="568" w:type="pct"/>
            <w:vMerge/>
          </w:tcPr>
          <w:p w:rsidR="008F09A3" w:rsidRPr="00FE29D2" w:rsidRDefault="008F09A3" w:rsidP="00C50A94">
            <w:pPr>
              <w:rPr>
                <w:b/>
                <w:sz w:val="16"/>
                <w:szCs w:val="16"/>
              </w:rPr>
            </w:pPr>
          </w:p>
        </w:tc>
      </w:tr>
      <w:tr w:rsidR="008F09A3" w:rsidRPr="00FE29D2" w:rsidTr="008F09A3">
        <w:trPr>
          <w:cantSplit/>
          <w:trHeight w:val="2217"/>
        </w:trPr>
        <w:tc>
          <w:tcPr>
            <w:tcW w:w="169" w:type="pct"/>
            <w:vMerge w:val="restart"/>
            <w:textDirection w:val="btLr"/>
          </w:tcPr>
          <w:p w:rsidR="008F09A3" w:rsidRPr="00FE29D2" w:rsidRDefault="008F09A3" w:rsidP="00C50A94">
            <w:pPr>
              <w:ind w:right="113"/>
              <w:jc w:val="center"/>
              <w:rPr>
                <w:rFonts w:ascii="Calibri" w:hAnsi="Calibri"/>
                <w:b/>
                <w:i/>
                <w:sz w:val="24"/>
                <w:szCs w:val="24"/>
              </w:rPr>
            </w:pPr>
            <w:r w:rsidRPr="00FE29D2">
              <w:rPr>
                <w:rFonts w:ascii="Calibri" w:hAnsi="Calibri"/>
                <w:b/>
                <w:i/>
                <w:sz w:val="24"/>
                <w:szCs w:val="24"/>
              </w:rPr>
              <w:t>EKİM</w:t>
            </w:r>
          </w:p>
          <w:p w:rsidR="008F09A3" w:rsidRPr="00FE29D2" w:rsidRDefault="008F09A3" w:rsidP="00C50A94">
            <w:pPr>
              <w:ind w:right="113"/>
              <w:jc w:val="center"/>
              <w:rPr>
                <w:rFonts w:ascii="Calibri" w:hAnsi="Calibri"/>
                <w:b/>
                <w:i/>
                <w:sz w:val="24"/>
                <w:szCs w:val="24"/>
              </w:rPr>
            </w:pPr>
          </w:p>
          <w:p w:rsidR="008F09A3" w:rsidRPr="00FE29D2" w:rsidRDefault="008F09A3" w:rsidP="00C50A94">
            <w:pPr>
              <w:ind w:left="113" w:right="113"/>
              <w:jc w:val="center"/>
              <w:rPr>
                <w:rFonts w:ascii="Calibri" w:hAnsi="Calibri"/>
                <w:b/>
                <w:i/>
                <w:sz w:val="24"/>
                <w:szCs w:val="24"/>
              </w:rPr>
            </w:pPr>
            <w:r w:rsidRPr="00FE29D2">
              <w:rPr>
                <w:rFonts w:ascii="Calibri" w:hAnsi="Calibri"/>
                <w:b/>
                <w:i/>
                <w:sz w:val="24"/>
                <w:szCs w:val="24"/>
              </w:rPr>
              <w:t>Eylül</w:t>
            </w:r>
          </w:p>
          <w:p w:rsidR="008F09A3" w:rsidRPr="00FE29D2" w:rsidRDefault="008F09A3" w:rsidP="00C50A94">
            <w:pPr>
              <w:ind w:right="113"/>
              <w:rPr>
                <w:rFonts w:ascii="Calibri" w:hAnsi="Calibri"/>
                <w:b/>
                <w:i/>
                <w:sz w:val="24"/>
                <w:szCs w:val="24"/>
              </w:rPr>
            </w:pPr>
          </w:p>
          <w:p w:rsidR="008F09A3" w:rsidRPr="00FE29D2" w:rsidRDefault="008F09A3" w:rsidP="00C50A94">
            <w:pPr>
              <w:ind w:right="113"/>
              <w:jc w:val="center"/>
              <w:rPr>
                <w:rFonts w:ascii="Calibri" w:hAnsi="Calibri"/>
                <w:b/>
                <w:i/>
                <w:sz w:val="24"/>
                <w:szCs w:val="24"/>
              </w:rPr>
            </w:pPr>
          </w:p>
          <w:p w:rsidR="008F09A3" w:rsidRPr="00FE29D2" w:rsidRDefault="008F09A3" w:rsidP="00C50A94">
            <w:pPr>
              <w:ind w:left="113" w:right="113"/>
              <w:jc w:val="center"/>
              <w:rPr>
                <w:rFonts w:ascii="Calibri" w:hAnsi="Calibri"/>
                <w:b/>
                <w:i/>
                <w:sz w:val="24"/>
                <w:szCs w:val="24"/>
              </w:rPr>
            </w:pPr>
            <w:r w:rsidRPr="00FE29D2">
              <w:rPr>
                <w:rFonts w:ascii="Calibri" w:hAnsi="Calibri"/>
                <w:b/>
                <w:i/>
                <w:sz w:val="24"/>
                <w:szCs w:val="24"/>
              </w:rPr>
              <w:t>Eylül</w:t>
            </w:r>
          </w:p>
        </w:tc>
        <w:tc>
          <w:tcPr>
            <w:tcW w:w="169" w:type="pct"/>
            <w:textDirection w:val="btLr"/>
          </w:tcPr>
          <w:p w:rsidR="008F09A3" w:rsidRPr="008C29CE" w:rsidRDefault="008F09A3" w:rsidP="00C50A94">
            <w:pPr>
              <w:ind w:left="113" w:right="113"/>
              <w:jc w:val="center"/>
              <w:rPr>
                <w:rFonts w:ascii="Calibri" w:hAnsi="Calibri"/>
                <w:b/>
                <w:i/>
              </w:rPr>
            </w:pPr>
          </w:p>
        </w:tc>
        <w:tc>
          <w:tcPr>
            <w:tcW w:w="179" w:type="pct"/>
          </w:tcPr>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r w:rsidRPr="00FE29D2">
              <w:rPr>
                <w:rFonts w:ascii="Calibri" w:hAnsi="Calibri"/>
                <w:b/>
                <w:i/>
                <w:sz w:val="24"/>
                <w:szCs w:val="24"/>
              </w:rPr>
              <w:t>3</w:t>
            </w:r>
          </w:p>
        </w:tc>
        <w:tc>
          <w:tcPr>
            <w:tcW w:w="563" w:type="pct"/>
          </w:tcPr>
          <w:p w:rsidR="008F09A3" w:rsidRPr="00FE29D2" w:rsidRDefault="008F09A3" w:rsidP="008C29CE">
            <w:pPr>
              <w:rPr>
                <w:rFonts w:ascii="Calibri" w:hAnsi="Calibri" w:cs="Times"/>
                <w:b/>
                <w:i/>
                <w:sz w:val="20"/>
                <w:szCs w:val="20"/>
              </w:rPr>
            </w:pPr>
          </w:p>
          <w:p w:rsidR="008F09A3" w:rsidRPr="00FE29D2" w:rsidRDefault="008F09A3" w:rsidP="008C29CE">
            <w:pPr>
              <w:rPr>
                <w:rFonts w:ascii="Calibri" w:hAnsi="Calibri" w:cs="Times"/>
                <w:b/>
                <w:i/>
                <w:sz w:val="20"/>
                <w:szCs w:val="20"/>
              </w:rPr>
            </w:pPr>
            <w:r w:rsidRPr="00FE29D2">
              <w:rPr>
                <w:rFonts w:ascii="Calibri" w:hAnsi="Calibri" w:cs="Times"/>
                <w:b/>
                <w:i/>
                <w:sz w:val="20"/>
                <w:szCs w:val="20"/>
              </w:rPr>
              <w:t>2.2.1. İtme ve çekmenin birer kuvvet olduğunu deneyerek keşfeder.</w:t>
            </w:r>
          </w:p>
          <w:p w:rsidR="008F09A3" w:rsidRPr="00FE29D2" w:rsidRDefault="008F09A3" w:rsidP="008C29CE">
            <w:pPr>
              <w:rPr>
                <w:rFonts w:ascii="Calibri" w:hAnsi="Calibri"/>
                <w:b/>
                <w:i/>
                <w:sz w:val="20"/>
                <w:szCs w:val="20"/>
              </w:rPr>
            </w:pPr>
          </w:p>
        </w:tc>
        <w:tc>
          <w:tcPr>
            <w:tcW w:w="2103" w:type="pct"/>
          </w:tcPr>
          <w:p w:rsidR="008F09A3" w:rsidRPr="00FE29D2" w:rsidRDefault="008F09A3" w:rsidP="00C50A94">
            <w:pPr>
              <w:rPr>
                <w:rFonts w:ascii="Calibri" w:hAnsi="Calibri" w:cs="Times"/>
                <w:b/>
                <w:bCs/>
                <w:i/>
                <w:iCs/>
                <w:sz w:val="10"/>
                <w:szCs w:val="10"/>
              </w:rPr>
            </w:pPr>
          </w:p>
          <w:p w:rsidR="008F09A3" w:rsidRPr="00FE29D2" w:rsidRDefault="008F09A3" w:rsidP="00C50A94">
            <w:pPr>
              <w:rPr>
                <w:rFonts w:ascii="Calibri" w:hAnsi="Calibri" w:cs="Times"/>
                <w:b/>
                <w:i/>
                <w:sz w:val="20"/>
                <w:szCs w:val="20"/>
              </w:rPr>
            </w:pPr>
            <w:r w:rsidRPr="00FE29D2">
              <w:rPr>
                <w:rFonts w:ascii="Calibri" w:hAnsi="Calibri" w:cs="Times"/>
                <w:b/>
                <w:bCs/>
                <w:i/>
                <w:iCs/>
                <w:sz w:val="20"/>
                <w:szCs w:val="20"/>
              </w:rPr>
              <w:t>2.2.Cisimleri Hareket Ettirme ve Durdurma</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Öğrencilerden sıralarının üzerinde duran defterlerini nasıl hareket ettirecek-</w:t>
            </w:r>
            <w:proofErr w:type="spellStart"/>
            <w:r w:rsidRPr="00FE29D2">
              <w:rPr>
                <w:rFonts w:ascii="Calibri" w:hAnsi="Calibri"/>
                <w:b/>
                <w:i/>
                <w:sz w:val="20"/>
                <w:szCs w:val="20"/>
              </w:rPr>
              <w:t>lerini</w:t>
            </w:r>
            <w:proofErr w:type="spellEnd"/>
            <w:r w:rsidRPr="00FE29D2">
              <w:rPr>
                <w:rFonts w:ascii="Calibri" w:hAnsi="Calibri"/>
                <w:b/>
                <w:i/>
                <w:sz w:val="20"/>
                <w:szCs w:val="20"/>
              </w:rPr>
              <w:t xml:space="preserve"> tahmin etmeleri istenir. Tahminlerini gerçekleştirirler. Öğrenciler sınıf-</w:t>
            </w:r>
            <w:proofErr w:type="spellStart"/>
            <w:r w:rsidRPr="00FE29D2">
              <w:rPr>
                <w:rFonts w:ascii="Calibri" w:hAnsi="Calibri"/>
                <w:b/>
                <w:i/>
                <w:sz w:val="20"/>
                <w:szCs w:val="20"/>
              </w:rPr>
              <w:t>taki</w:t>
            </w:r>
            <w:proofErr w:type="spellEnd"/>
            <w:r w:rsidRPr="00FE29D2">
              <w:rPr>
                <w:rFonts w:ascii="Calibri" w:hAnsi="Calibri"/>
                <w:b/>
                <w:i/>
                <w:sz w:val="20"/>
                <w:szCs w:val="20"/>
              </w:rPr>
              <w:t xml:space="preserve"> diğer cisimleri de hareket ettirmeye çalışır. “Hareket ettirirken ne yaptık-</w:t>
            </w:r>
            <w:proofErr w:type="spellStart"/>
            <w:r w:rsidRPr="00FE29D2">
              <w:rPr>
                <w:rFonts w:ascii="Calibri" w:hAnsi="Calibri"/>
                <w:b/>
                <w:i/>
                <w:sz w:val="20"/>
                <w:szCs w:val="20"/>
              </w:rPr>
              <w:t>ları</w:t>
            </w:r>
            <w:proofErr w:type="spellEnd"/>
            <w:r w:rsidRPr="00FE29D2">
              <w:rPr>
                <w:rFonts w:ascii="Calibri" w:hAnsi="Calibri"/>
                <w:b/>
                <w:i/>
                <w:sz w:val="20"/>
                <w:szCs w:val="20"/>
              </w:rPr>
              <w:t>”, “İtme veya çekme olmaksızın bu cisimleri hareket ettirip ettiremeye-</w:t>
            </w:r>
            <w:proofErr w:type="spellStart"/>
            <w:r w:rsidRPr="00FE29D2">
              <w:rPr>
                <w:rFonts w:ascii="Calibri" w:hAnsi="Calibri"/>
                <w:b/>
                <w:i/>
                <w:sz w:val="20"/>
                <w:szCs w:val="20"/>
              </w:rPr>
              <w:t>cekleri</w:t>
            </w:r>
            <w:proofErr w:type="spellEnd"/>
            <w:r w:rsidRPr="00FE29D2">
              <w:rPr>
                <w:rFonts w:ascii="Calibri" w:hAnsi="Calibri"/>
                <w:b/>
                <w:i/>
                <w:sz w:val="20"/>
                <w:szCs w:val="20"/>
              </w:rPr>
              <w:t>” tartışılır. Öğrenciler sınıfta ya da çevrelerinde gördükleri cisimlerden sadece itme ya da çekme; hem itme hem de çekme ile harekete geçebilen cisimlerin resimlerini verilen tabloya çizer. </w:t>
            </w:r>
          </w:p>
        </w:tc>
        <w:tc>
          <w:tcPr>
            <w:tcW w:w="682"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Konu / Kavramlar: Kuvvet, itme kuvveti, çekme kuvveti, hareketli cisimlerin sebep olabileceği</w:t>
            </w:r>
          </w:p>
          <w:p w:rsidR="008F09A3" w:rsidRPr="00FE29D2" w:rsidRDefault="008F09A3" w:rsidP="00C50A94">
            <w:pPr>
              <w:rPr>
                <w:rFonts w:ascii="Calibri" w:hAnsi="Calibri"/>
                <w:b/>
                <w:i/>
                <w:sz w:val="20"/>
                <w:szCs w:val="20"/>
              </w:rPr>
            </w:pPr>
            <w:proofErr w:type="gramStart"/>
            <w:r w:rsidRPr="00FE29D2">
              <w:rPr>
                <w:rFonts w:ascii="Calibri" w:hAnsi="Calibri"/>
                <w:b/>
                <w:i/>
                <w:sz w:val="20"/>
                <w:szCs w:val="20"/>
              </w:rPr>
              <w:t>tehlikeli</w:t>
            </w:r>
            <w:proofErr w:type="gramEnd"/>
            <w:r w:rsidRPr="00FE29D2">
              <w:rPr>
                <w:rFonts w:ascii="Calibri" w:hAnsi="Calibri"/>
                <w:b/>
                <w:i/>
                <w:sz w:val="20"/>
                <w:szCs w:val="20"/>
              </w:rPr>
              <w:t xml:space="preserve"> durumlar.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568" w:type="pct"/>
          </w:tcPr>
          <w:p w:rsidR="008F09A3" w:rsidRPr="00FE29D2" w:rsidRDefault="008F09A3" w:rsidP="00C50A94">
            <w:pPr>
              <w:rPr>
                <w:rFonts w:ascii="Calibri" w:hAnsi="Calibri"/>
                <w:b/>
                <w:i/>
                <w:sz w:val="20"/>
                <w:szCs w:val="20"/>
              </w:rPr>
            </w:pPr>
          </w:p>
        </w:tc>
        <w:tc>
          <w:tcPr>
            <w:tcW w:w="568" w:type="pct"/>
            <w:vMerge w:val="restar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Açık uçlu sorular</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Öz 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Akran</w:t>
            </w:r>
          </w:p>
          <w:p w:rsidR="008F09A3" w:rsidRPr="00FE29D2" w:rsidRDefault="008F09A3" w:rsidP="00C50A94">
            <w:pPr>
              <w:jc w:val="center"/>
              <w:rPr>
                <w:rFonts w:ascii="Calibri" w:hAnsi="Calibri"/>
                <w:b/>
                <w:i/>
                <w:sz w:val="19"/>
                <w:szCs w:val="19"/>
              </w:rPr>
            </w:pPr>
            <w:r w:rsidRPr="00FE29D2">
              <w:rPr>
                <w:rFonts w:ascii="Calibri" w:hAnsi="Calibri"/>
                <w:b/>
                <w:i/>
                <w:sz w:val="19"/>
                <w:szCs w:val="19"/>
              </w:rPr>
              <w:t>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20"/>
                <w:szCs w:val="20"/>
              </w:rPr>
            </w:pPr>
          </w:p>
          <w:p w:rsidR="008F09A3" w:rsidRPr="00FE29D2" w:rsidRDefault="008F09A3" w:rsidP="00C50A94">
            <w:pPr>
              <w:rPr>
                <w:rFonts w:ascii="Calibri" w:hAnsi="Calibri"/>
                <w:b/>
                <w:i/>
                <w:sz w:val="20"/>
                <w:szCs w:val="20"/>
              </w:rPr>
            </w:pPr>
          </w:p>
        </w:tc>
      </w:tr>
      <w:tr w:rsidR="008F09A3" w:rsidRPr="00FE29D2" w:rsidTr="008F09A3">
        <w:trPr>
          <w:cantSplit/>
          <w:trHeight w:val="3381"/>
        </w:trPr>
        <w:tc>
          <w:tcPr>
            <w:tcW w:w="169" w:type="pct"/>
            <w:vMerge/>
            <w:textDirection w:val="btLr"/>
          </w:tcPr>
          <w:p w:rsidR="008F09A3" w:rsidRPr="00FE29D2" w:rsidRDefault="008F09A3" w:rsidP="00C50A94">
            <w:pPr>
              <w:ind w:left="113" w:right="113"/>
              <w:jc w:val="center"/>
              <w:rPr>
                <w:rFonts w:ascii="Calibri" w:hAnsi="Calibri"/>
                <w:b/>
                <w:i/>
                <w:sz w:val="24"/>
                <w:szCs w:val="24"/>
              </w:rPr>
            </w:pPr>
          </w:p>
        </w:tc>
        <w:tc>
          <w:tcPr>
            <w:tcW w:w="169" w:type="pct"/>
            <w:textDirection w:val="btLr"/>
          </w:tcPr>
          <w:p w:rsidR="008F09A3" w:rsidRPr="00FE29D2" w:rsidRDefault="008F09A3" w:rsidP="00C50A94">
            <w:pPr>
              <w:ind w:left="113" w:right="113"/>
              <w:jc w:val="center"/>
              <w:rPr>
                <w:rFonts w:ascii="Calibri" w:hAnsi="Calibri"/>
                <w:b/>
                <w:i/>
                <w:sz w:val="24"/>
                <w:szCs w:val="24"/>
              </w:rPr>
            </w:pPr>
          </w:p>
        </w:tc>
        <w:tc>
          <w:tcPr>
            <w:tcW w:w="179" w:type="pct"/>
          </w:tcPr>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r w:rsidRPr="00FE29D2">
              <w:rPr>
                <w:rFonts w:ascii="Calibri" w:hAnsi="Calibri"/>
                <w:b/>
                <w:i/>
                <w:sz w:val="24"/>
                <w:szCs w:val="24"/>
              </w:rPr>
              <w:t>3</w:t>
            </w:r>
          </w:p>
        </w:tc>
        <w:tc>
          <w:tcPr>
            <w:tcW w:w="563" w:type="pct"/>
          </w:tcPr>
          <w:p w:rsidR="008F09A3" w:rsidRPr="00FE29D2" w:rsidRDefault="008F09A3" w:rsidP="008C29CE">
            <w:pPr>
              <w:rPr>
                <w:rFonts w:ascii="Calibri" w:hAnsi="Calibri" w:cs="Times"/>
                <w:sz w:val="20"/>
                <w:szCs w:val="20"/>
              </w:rPr>
            </w:pPr>
          </w:p>
          <w:p w:rsidR="008F09A3" w:rsidRPr="00FE29D2" w:rsidRDefault="008F09A3" w:rsidP="008C29CE">
            <w:pPr>
              <w:rPr>
                <w:rFonts w:ascii="Calibri" w:hAnsi="Calibri"/>
                <w:b/>
                <w:i/>
                <w:sz w:val="20"/>
                <w:szCs w:val="20"/>
              </w:rPr>
            </w:pPr>
            <w:r w:rsidRPr="00FE29D2">
              <w:rPr>
                <w:rFonts w:ascii="Calibri" w:hAnsi="Calibri"/>
                <w:b/>
                <w:i/>
                <w:sz w:val="20"/>
                <w:szCs w:val="20"/>
              </w:rPr>
              <w:t xml:space="preserve">2.2.2. İtme ve çekme kuvvetlerinin hareket eden ve duran </w:t>
            </w:r>
            <w:r w:rsidR="008C29CE">
              <w:rPr>
                <w:rFonts w:ascii="Calibri" w:hAnsi="Calibri"/>
                <w:b/>
                <w:i/>
                <w:sz w:val="20"/>
                <w:szCs w:val="20"/>
              </w:rPr>
              <w:t xml:space="preserve">cisimler üzerin-deki etkilerini </w:t>
            </w:r>
            <w:r w:rsidRPr="00FE29D2">
              <w:rPr>
                <w:rFonts w:ascii="Calibri" w:hAnsi="Calibri"/>
                <w:b/>
                <w:i/>
                <w:sz w:val="20"/>
                <w:szCs w:val="20"/>
              </w:rPr>
              <w:t>gözlemleyerek kuvvet kavramını açıklar.</w:t>
            </w:r>
          </w:p>
          <w:p w:rsidR="008F09A3" w:rsidRPr="00FE29D2" w:rsidRDefault="008F09A3" w:rsidP="008C29CE">
            <w:pPr>
              <w:rPr>
                <w:rFonts w:ascii="Calibri" w:hAnsi="Calibri" w:cs="Times"/>
                <w:sz w:val="20"/>
                <w:szCs w:val="20"/>
              </w:rPr>
            </w:pPr>
          </w:p>
          <w:p w:rsidR="008F09A3" w:rsidRPr="00FE29D2" w:rsidRDefault="008F09A3" w:rsidP="008C29CE">
            <w:pPr>
              <w:rPr>
                <w:rFonts w:ascii="Times" w:hAnsi="Times" w:cs="Times"/>
                <w:sz w:val="20"/>
                <w:szCs w:val="20"/>
              </w:rPr>
            </w:pPr>
          </w:p>
          <w:p w:rsidR="008F09A3" w:rsidRPr="00FE29D2" w:rsidRDefault="008F09A3" w:rsidP="008C29CE">
            <w:pPr>
              <w:rPr>
                <w:sz w:val="20"/>
                <w:szCs w:val="20"/>
              </w:rPr>
            </w:pPr>
          </w:p>
        </w:tc>
        <w:tc>
          <w:tcPr>
            <w:tcW w:w="2103" w:type="pct"/>
          </w:tcPr>
          <w:p w:rsidR="008F09A3" w:rsidRPr="00FE29D2" w:rsidRDefault="008F09A3" w:rsidP="00C50A94">
            <w:pPr>
              <w:rPr>
                <w:rFonts w:ascii="Calibri" w:hAnsi="Calibri" w:cs="Times"/>
                <w:b/>
                <w:bCs/>
                <w:i/>
                <w:iCs/>
                <w:sz w:val="10"/>
                <w:szCs w:val="10"/>
              </w:rPr>
            </w:pPr>
          </w:p>
          <w:p w:rsidR="008F09A3" w:rsidRPr="00FE29D2" w:rsidRDefault="008F09A3" w:rsidP="00C50A94">
            <w:pPr>
              <w:rPr>
                <w:rFonts w:ascii="Calibri" w:hAnsi="Calibri" w:cs="Times"/>
                <w:b/>
                <w:i/>
                <w:sz w:val="20"/>
                <w:szCs w:val="20"/>
              </w:rPr>
            </w:pPr>
            <w:r w:rsidRPr="00FE29D2">
              <w:rPr>
                <w:rFonts w:ascii="Calibri" w:hAnsi="Calibri" w:cs="Times"/>
                <w:b/>
                <w:bCs/>
                <w:i/>
                <w:iCs/>
                <w:sz w:val="20"/>
                <w:szCs w:val="20"/>
              </w:rPr>
              <w:t>2.2.Cisimleri Hareket Ettirme ve Durdurma</w:t>
            </w:r>
          </w:p>
          <w:p w:rsidR="008F09A3" w:rsidRPr="00FE29D2" w:rsidRDefault="008F09A3" w:rsidP="00C50A94">
            <w:pPr>
              <w:rPr>
                <w:rFonts w:ascii="Calibri" w:hAnsi="Calibri"/>
                <w:b/>
                <w:i/>
                <w:sz w:val="20"/>
                <w:szCs w:val="20"/>
              </w:rPr>
            </w:pPr>
            <w:r w:rsidRPr="00FE29D2">
              <w:rPr>
                <w:rFonts w:ascii="Calibri" w:hAnsi="Calibri"/>
                <w:b/>
                <w:i/>
                <w:sz w:val="20"/>
                <w:szCs w:val="20"/>
              </w:rPr>
              <w:t></w:t>
            </w:r>
            <w:r w:rsidRPr="00FE29D2">
              <w:rPr>
                <w:rFonts w:ascii="Calibri" w:hAnsi="Calibri"/>
                <w:b/>
                <w:i/>
                <w:sz w:val="20"/>
                <w:szCs w:val="20"/>
              </w:rPr>
              <w:t xml:space="preserve">Cisimleri Hareket Ettirmek İçin Ne Yaparsınız? </w:t>
            </w:r>
          </w:p>
          <w:p w:rsidR="008F09A3" w:rsidRPr="00FE29D2" w:rsidRDefault="008F09A3" w:rsidP="00C50A94">
            <w:pPr>
              <w:rPr>
                <w:rFonts w:ascii="Calibri" w:hAnsi="Calibri"/>
                <w:b/>
                <w:i/>
                <w:sz w:val="20"/>
                <w:szCs w:val="20"/>
              </w:rPr>
            </w:pPr>
            <w:r w:rsidRPr="00FE29D2">
              <w:rPr>
                <w:rFonts w:ascii="Calibri" w:hAnsi="Calibri"/>
                <w:b/>
                <w:i/>
                <w:sz w:val="20"/>
                <w:szCs w:val="20"/>
              </w:rPr>
              <w:t>Öğrenciler, sınıf ortamında bulunan cisimleri hareket ettirmeye çalışırlar; itme ve çekme olmaksızın bu cisimleri hareket ettirip ettiremeyeceklerini tartışırlar.</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cs="Times"/>
                <w:b/>
                <w:i/>
                <w:sz w:val="20"/>
                <w:szCs w:val="20"/>
              </w:rPr>
            </w:pPr>
            <w:r w:rsidRPr="00FE29D2">
              <w:rPr>
                <w:rFonts w:ascii="Calibri" w:hAnsi="Calibri"/>
                <w:b/>
                <w:i/>
                <w:sz w:val="20"/>
                <w:szCs w:val="20"/>
              </w:rPr>
              <w:t></w:t>
            </w:r>
            <w:r w:rsidRPr="00FE29D2">
              <w:rPr>
                <w:rFonts w:ascii="Calibri" w:hAnsi="Calibri"/>
                <w:b/>
                <w:i/>
                <w:sz w:val="20"/>
                <w:szCs w:val="20"/>
              </w:rPr>
              <w:t></w:t>
            </w:r>
            <w:r w:rsidRPr="00FE29D2">
              <w:rPr>
                <w:rFonts w:ascii="Calibri" w:hAnsi="Calibri" w:cs="Times"/>
                <w:b/>
                <w:bCs/>
                <w:i/>
                <w:sz w:val="20"/>
                <w:szCs w:val="20"/>
              </w:rPr>
              <w:t>Cisimleri Hızlandırma, Yavaşlatma ve</w:t>
            </w:r>
            <w:r w:rsidRPr="00FE29D2">
              <w:rPr>
                <w:rFonts w:ascii="Calibri" w:hAnsi="Calibri" w:cs="Times"/>
                <w:b/>
                <w:i/>
                <w:sz w:val="20"/>
                <w:szCs w:val="20"/>
              </w:rPr>
              <w:t xml:space="preserve"> </w:t>
            </w:r>
            <w:r w:rsidRPr="00FE29D2">
              <w:rPr>
                <w:rFonts w:ascii="Calibri" w:hAnsi="Calibri" w:cs="Times"/>
                <w:b/>
                <w:bCs/>
                <w:i/>
                <w:sz w:val="20"/>
                <w:szCs w:val="20"/>
              </w:rPr>
              <w:t>Durdurma</w:t>
            </w:r>
          </w:p>
          <w:p w:rsidR="008F09A3" w:rsidRPr="00FE29D2" w:rsidRDefault="008F09A3" w:rsidP="00C50A94">
            <w:pPr>
              <w:rPr>
                <w:rFonts w:ascii="Calibri" w:hAnsi="Calibri"/>
                <w:b/>
                <w:i/>
                <w:sz w:val="20"/>
                <w:szCs w:val="20"/>
              </w:rPr>
            </w:pPr>
            <w:r w:rsidRPr="00FE29D2">
              <w:rPr>
                <w:rFonts w:ascii="Calibri" w:hAnsi="Calibri"/>
                <w:b/>
                <w:i/>
                <w:sz w:val="20"/>
                <w:szCs w:val="20"/>
              </w:rPr>
              <w:t>Öğrenciler, bir cisme kuvvet uygulandığında neler olabileceği hakkında ta</w:t>
            </w:r>
            <w:r w:rsidR="008C29CE">
              <w:rPr>
                <w:rFonts w:ascii="Calibri" w:hAnsi="Calibri"/>
                <w:b/>
                <w:i/>
                <w:sz w:val="20"/>
                <w:szCs w:val="20"/>
              </w:rPr>
              <w:t xml:space="preserve">hminlerde bulunurlar; </w:t>
            </w:r>
            <w:r w:rsidRPr="00FE29D2">
              <w:rPr>
                <w:rFonts w:ascii="Calibri" w:hAnsi="Calibri"/>
                <w:b/>
                <w:i/>
                <w:sz w:val="20"/>
                <w:szCs w:val="20"/>
              </w:rPr>
              <w:t>önerilen her bir tahminin doğruluğunu test edecek etkinlikler yaparlar.</w:t>
            </w:r>
          </w:p>
          <w:p w:rsidR="008F09A3" w:rsidRPr="00FE29D2" w:rsidRDefault="008F09A3" w:rsidP="00C50A94">
            <w:pPr>
              <w:rPr>
                <w:rFonts w:ascii="Calibri" w:hAnsi="Calibri" w:cs="Times"/>
                <w:b/>
                <w:bCs/>
                <w:i/>
                <w:sz w:val="10"/>
                <w:szCs w:val="10"/>
              </w:rPr>
            </w:pPr>
          </w:p>
          <w:p w:rsidR="008F09A3" w:rsidRPr="00FE29D2" w:rsidRDefault="008F09A3" w:rsidP="00C50A94">
            <w:pPr>
              <w:rPr>
                <w:rFonts w:ascii="Calibri" w:hAnsi="Calibri" w:cs="Times"/>
                <w:b/>
                <w:i/>
                <w:sz w:val="20"/>
                <w:szCs w:val="20"/>
              </w:rPr>
            </w:pPr>
            <w:r w:rsidRPr="00FE29D2">
              <w:rPr>
                <w:rFonts w:ascii="Calibri" w:hAnsi="Calibri"/>
                <w:b/>
                <w:i/>
                <w:sz w:val="20"/>
                <w:szCs w:val="20"/>
              </w:rPr>
              <w:t></w:t>
            </w:r>
            <w:r w:rsidRPr="00FE29D2">
              <w:rPr>
                <w:rFonts w:ascii="Calibri" w:hAnsi="Calibri"/>
                <w:b/>
                <w:i/>
                <w:sz w:val="20"/>
                <w:szCs w:val="20"/>
              </w:rPr>
              <w:t></w:t>
            </w:r>
            <w:r w:rsidRPr="00FE29D2">
              <w:rPr>
                <w:rFonts w:ascii="Calibri" w:hAnsi="Calibri" w:cs="Times"/>
                <w:b/>
                <w:bCs/>
                <w:i/>
                <w:sz w:val="20"/>
                <w:szCs w:val="20"/>
              </w:rPr>
              <w:t>Oyuncak Arabalarla Oynayalım</w:t>
            </w:r>
          </w:p>
          <w:p w:rsidR="008F09A3" w:rsidRPr="00FE29D2" w:rsidRDefault="008F09A3" w:rsidP="00C50A94">
            <w:pPr>
              <w:rPr>
                <w:rFonts w:ascii="Calibri" w:hAnsi="Calibri"/>
                <w:b/>
                <w:i/>
                <w:sz w:val="20"/>
                <w:szCs w:val="20"/>
              </w:rPr>
            </w:pPr>
            <w:r w:rsidRPr="00FE29D2">
              <w:rPr>
                <w:rFonts w:ascii="Calibri" w:hAnsi="Calibri"/>
                <w:b/>
                <w:i/>
                <w:sz w:val="20"/>
                <w:szCs w:val="20"/>
              </w:rPr>
              <w:t>Öğrenciler, evlerinden getirdikleri oyuncak arabaları nasıl hızlandırıp yav</w:t>
            </w:r>
            <w:r w:rsidR="008C29CE">
              <w:rPr>
                <w:rFonts w:ascii="Calibri" w:hAnsi="Calibri"/>
                <w:b/>
                <w:i/>
                <w:sz w:val="20"/>
                <w:szCs w:val="20"/>
              </w:rPr>
              <w:t xml:space="preserve">aşlatacaklarını veya arabaların </w:t>
            </w:r>
            <w:r w:rsidRPr="00FE29D2">
              <w:rPr>
                <w:rFonts w:ascii="Calibri" w:hAnsi="Calibri"/>
                <w:b/>
                <w:i/>
                <w:sz w:val="20"/>
                <w:szCs w:val="20"/>
              </w:rPr>
              <w:t>yönünü değiştirebilmek için ne yapılması gerektiğini deneyerek keşfeder.</w:t>
            </w:r>
          </w:p>
          <w:p w:rsidR="008F09A3" w:rsidRPr="00FE29D2" w:rsidRDefault="008F09A3" w:rsidP="00C50A94">
            <w:pPr>
              <w:rPr>
                <w:rFonts w:ascii="Calibri" w:hAnsi="Calibri"/>
                <w:b/>
                <w:i/>
                <w:sz w:val="10"/>
                <w:szCs w:val="10"/>
              </w:rPr>
            </w:pPr>
          </w:p>
        </w:tc>
        <w:tc>
          <w:tcPr>
            <w:tcW w:w="682" w:type="pct"/>
          </w:tcPr>
          <w:p w:rsidR="008F09A3" w:rsidRPr="00FE29D2" w:rsidRDefault="008F09A3" w:rsidP="00C50A94">
            <w:pPr>
              <w:rPr>
                <w:rFonts w:ascii="Calibri" w:hAnsi="Calibri"/>
                <w:b/>
                <w:i/>
                <w:sz w:val="20"/>
                <w:szCs w:val="20"/>
              </w:rPr>
            </w:pPr>
          </w:p>
          <w:p w:rsidR="008F09A3" w:rsidRPr="00FE29D2" w:rsidRDefault="008F09A3" w:rsidP="00C50A94">
            <w:pPr>
              <w:ind w:right="-107"/>
              <w:rPr>
                <w:rFonts w:ascii="Calibri" w:hAnsi="Calibri"/>
                <w:b/>
                <w:i/>
                <w:sz w:val="20"/>
                <w:szCs w:val="20"/>
              </w:rPr>
            </w:pPr>
            <w:r w:rsidRPr="00FE29D2">
              <w:rPr>
                <w:rFonts w:ascii="Calibri" w:hAnsi="Calibri"/>
                <w:b/>
                <w:i/>
                <w:sz w:val="20"/>
                <w:szCs w:val="20"/>
              </w:rPr>
              <w:t>Duran bir cismi hareke-te geçirmek için; cismi hareket ettirmek istedi-</w:t>
            </w:r>
            <w:proofErr w:type="spellStart"/>
            <w:r w:rsidRPr="00FE29D2">
              <w:rPr>
                <w:rFonts w:ascii="Calibri" w:hAnsi="Calibri"/>
                <w:b/>
                <w:i/>
                <w:sz w:val="20"/>
                <w:szCs w:val="20"/>
              </w:rPr>
              <w:t>ğimiz</w:t>
            </w:r>
            <w:proofErr w:type="spellEnd"/>
            <w:r w:rsidRPr="00FE29D2">
              <w:rPr>
                <w:rFonts w:ascii="Calibri" w:hAnsi="Calibri"/>
                <w:b/>
                <w:i/>
                <w:sz w:val="20"/>
                <w:szCs w:val="20"/>
              </w:rPr>
              <w:t xml:space="preserve"> yönde yeterli kuvvet uygulamak gerektiği; hareket halin-deki cismin hızını artırmak için hareket yönünde, yavaşlatmak için ise harekete zıt yönde  bir kuvvet uygulamak gerektiği açıklanır.  </w:t>
            </w:r>
          </w:p>
          <w:p w:rsidR="008F09A3" w:rsidRPr="00FE29D2" w:rsidRDefault="008F09A3" w:rsidP="00C50A94">
            <w:pPr>
              <w:rPr>
                <w:rFonts w:ascii="Calibri" w:hAnsi="Calibri"/>
                <w:b/>
                <w:i/>
                <w:sz w:val="20"/>
                <w:szCs w:val="20"/>
              </w:rPr>
            </w:pPr>
          </w:p>
        </w:tc>
        <w:tc>
          <w:tcPr>
            <w:tcW w:w="568" w:type="pct"/>
          </w:tcPr>
          <w:p w:rsidR="008F09A3" w:rsidRPr="00FE29D2" w:rsidRDefault="008F09A3" w:rsidP="00C50A94">
            <w:pPr>
              <w:rPr>
                <w:rFonts w:ascii="Calibri" w:hAnsi="Calibri"/>
                <w:b/>
                <w:i/>
                <w:sz w:val="20"/>
                <w:szCs w:val="20"/>
              </w:rPr>
            </w:pPr>
          </w:p>
        </w:tc>
        <w:tc>
          <w:tcPr>
            <w:tcW w:w="568" w:type="pct"/>
            <w:vMerge/>
          </w:tcPr>
          <w:p w:rsidR="008F09A3" w:rsidRPr="00FE29D2" w:rsidRDefault="008F09A3" w:rsidP="00C50A94">
            <w:pPr>
              <w:rPr>
                <w:rFonts w:ascii="Calibri" w:hAnsi="Calibri"/>
                <w:b/>
                <w:i/>
                <w:sz w:val="20"/>
                <w:szCs w:val="20"/>
              </w:rPr>
            </w:pPr>
          </w:p>
        </w:tc>
      </w:tr>
      <w:tr w:rsidR="008F09A3" w:rsidRPr="00FE29D2" w:rsidTr="008F09A3">
        <w:trPr>
          <w:cantSplit/>
          <w:trHeight w:val="2028"/>
        </w:trPr>
        <w:tc>
          <w:tcPr>
            <w:tcW w:w="169" w:type="pct"/>
            <w:vMerge/>
            <w:textDirection w:val="btLr"/>
          </w:tcPr>
          <w:p w:rsidR="008F09A3" w:rsidRPr="00FE29D2" w:rsidRDefault="008F09A3" w:rsidP="00C50A94">
            <w:pPr>
              <w:ind w:left="113" w:right="113"/>
              <w:jc w:val="center"/>
              <w:rPr>
                <w:rFonts w:ascii="Calibri" w:hAnsi="Calibri"/>
                <w:b/>
                <w:i/>
                <w:sz w:val="24"/>
                <w:szCs w:val="24"/>
              </w:rPr>
            </w:pPr>
          </w:p>
        </w:tc>
        <w:tc>
          <w:tcPr>
            <w:tcW w:w="169" w:type="pct"/>
            <w:textDirection w:val="btLr"/>
          </w:tcPr>
          <w:p w:rsidR="008F09A3" w:rsidRPr="00FE29D2" w:rsidRDefault="008F09A3" w:rsidP="00C50A94">
            <w:pPr>
              <w:ind w:left="113" w:right="113"/>
              <w:jc w:val="center"/>
              <w:rPr>
                <w:rFonts w:ascii="Calibri" w:hAnsi="Calibri"/>
                <w:b/>
                <w:i/>
                <w:sz w:val="24"/>
                <w:szCs w:val="24"/>
              </w:rPr>
            </w:pPr>
          </w:p>
        </w:tc>
        <w:tc>
          <w:tcPr>
            <w:tcW w:w="179" w:type="pct"/>
          </w:tcPr>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r w:rsidRPr="00FE29D2">
              <w:rPr>
                <w:rFonts w:ascii="Calibri" w:hAnsi="Calibri"/>
                <w:b/>
                <w:i/>
                <w:sz w:val="24"/>
                <w:szCs w:val="24"/>
              </w:rPr>
              <w:t>3</w:t>
            </w:r>
          </w:p>
        </w:tc>
        <w:tc>
          <w:tcPr>
            <w:tcW w:w="563" w:type="pct"/>
          </w:tcPr>
          <w:p w:rsidR="008F09A3" w:rsidRPr="00FE29D2" w:rsidRDefault="008F09A3" w:rsidP="008C29CE">
            <w:pPr>
              <w:rPr>
                <w:rFonts w:ascii="Calibri" w:hAnsi="Calibri"/>
                <w:b/>
                <w:i/>
                <w:sz w:val="20"/>
                <w:szCs w:val="20"/>
              </w:rPr>
            </w:pPr>
          </w:p>
          <w:p w:rsidR="008F09A3" w:rsidRPr="00FE29D2" w:rsidRDefault="008F09A3" w:rsidP="008C29CE">
            <w:pPr>
              <w:rPr>
                <w:rFonts w:ascii="Calibri" w:hAnsi="Calibri"/>
                <w:b/>
                <w:i/>
                <w:sz w:val="20"/>
                <w:szCs w:val="20"/>
              </w:rPr>
            </w:pPr>
            <w:r w:rsidRPr="00FE29D2">
              <w:rPr>
                <w:rFonts w:ascii="Calibri" w:hAnsi="Calibri"/>
                <w:b/>
                <w:i/>
                <w:sz w:val="20"/>
                <w:szCs w:val="20"/>
              </w:rPr>
              <w:t>2.2.3. Günlük yaşamda hareketli cisimlerin sebep olabileceği tehlikeleri tartışır.</w:t>
            </w:r>
          </w:p>
          <w:p w:rsidR="008F09A3" w:rsidRPr="00FE29D2" w:rsidRDefault="008F09A3" w:rsidP="008C29CE">
            <w:pPr>
              <w:rPr>
                <w:rFonts w:ascii="Calibri" w:hAnsi="Calibri" w:cs="Times"/>
                <w:sz w:val="20"/>
                <w:szCs w:val="20"/>
              </w:rPr>
            </w:pPr>
          </w:p>
        </w:tc>
        <w:tc>
          <w:tcPr>
            <w:tcW w:w="2103" w:type="pct"/>
          </w:tcPr>
          <w:p w:rsidR="008F09A3" w:rsidRPr="00FE29D2" w:rsidRDefault="008F09A3" w:rsidP="00C50A94">
            <w:pPr>
              <w:rPr>
                <w:rFonts w:ascii="Calibri" w:hAnsi="Calibri" w:cs="Times"/>
                <w:b/>
                <w:bCs/>
                <w:i/>
                <w:iCs/>
                <w:sz w:val="10"/>
                <w:szCs w:val="10"/>
              </w:rPr>
            </w:pPr>
          </w:p>
          <w:p w:rsidR="008F09A3" w:rsidRPr="00FE29D2" w:rsidRDefault="008F09A3" w:rsidP="00C50A94">
            <w:pPr>
              <w:rPr>
                <w:rFonts w:ascii="Calibri" w:hAnsi="Calibri" w:cs="Times"/>
                <w:b/>
                <w:i/>
                <w:sz w:val="20"/>
                <w:szCs w:val="20"/>
              </w:rPr>
            </w:pPr>
            <w:r w:rsidRPr="00FE29D2">
              <w:rPr>
                <w:rFonts w:ascii="Calibri" w:hAnsi="Calibri" w:cs="Times"/>
                <w:b/>
                <w:bCs/>
                <w:i/>
                <w:iCs/>
                <w:sz w:val="20"/>
                <w:szCs w:val="20"/>
              </w:rPr>
              <w:t>2.2.Cisimleri Hareket Ettirme ve Durdurma</w:t>
            </w:r>
          </w:p>
          <w:p w:rsidR="008F09A3" w:rsidRPr="00FE29D2" w:rsidRDefault="008F09A3" w:rsidP="00C50A94">
            <w:pPr>
              <w:rPr>
                <w:rFonts w:ascii="Calibri" w:hAnsi="Calibri" w:cs="Times"/>
                <w:b/>
                <w:bCs/>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w:t>
            </w:r>
            <w:r w:rsidRPr="00FE29D2">
              <w:rPr>
                <w:rFonts w:ascii="Calibri" w:hAnsi="Calibri"/>
                <w:b/>
                <w:i/>
                <w:sz w:val="20"/>
                <w:szCs w:val="20"/>
              </w:rPr>
              <w:t xml:space="preserve">Hareketli Cisimleri Durdurmak Tehlikeli Olabilir! </w:t>
            </w:r>
          </w:p>
          <w:p w:rsidR="008F09A3" w:rsidRPr="00FE29D2" w:rsidRDefault="008F09A3" w:rsidP="00C50A94">
            <w:pPr>
              <w:rPr>
                <w:rFonts w:ascii="Calibri" w:hAnsi="Calibri"/>
                <w:b/>
                <w:i/>
                <w:sz w:val="20"/>
                <w:szCs w:val="20"/>
              </w:rPr>
            </w:pPr>
            <w:r w:rsidRPr="00FE29D2">
              <w:rPr>
                <w:rFonts w:ascii="Calibri" w:hAnsi="Calibri"/>
                <w:b/>
                <w:i/>
                <w:sz w:val="20"/>
                <w:szCs w:val="20"/>
              </w:rPr>
              <w:t xml:space="preserve">Öğrencilere hareket eden oyuncak bir araba gösterilir ve bu arabayı nasıl durdurabilecekleri sorulur. Öğrenciler hareket eden bazı cisimleri durdurmayı denemenin neden tehlikeli olabileceğini tartışır (Tartışmanın boyutu, değişik video filmler veya </w:t>
            </w:r>
            <w:proofErr w:type="gramStart"/>
            <w:r w:rsidRPr="00FE29D2">
              <w:rPr>
                <w:rFonts w:ascii="Calibri" w:hAnsi="Calibri"/>
                <w:b/>
                <w:i/>
                <w:sz w:val="20"/>
                <w:szCs w:val="20"/>
              </w:rPr>
              <w:t>simülasyonlar</w:t>
            </w:r>
            <w:proofErr w:type="gramEnd"/>
            <w:r w:rsidRPr="00FE29D2">
              <w:rPr>
                <w:rFonts w:ascii="Calibri" w:hAnsi="Calibri"/>
                <w:b/>
                <w:i/>
                <w:sz w:val="20"/>
                <w:szCs w:val="20"/>
              </w:rPr>
              <w:t xml:space="preserve"> kullanılarak genişletilebilir.)</w:t>
            </w:r>
          </w:p>
        </w:tc>
        <w:tc>
          <w:tcPr>
            <w:tcW w:w="682"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Her kuvvetin her zaman bir harekete neden olmayacağı da vurgulanır.</w:t>
            </w:r>
          </w:p>
          <w:p w:rsidR="008F09A3" w:rsidRPr="00FE29D2" w:rsidRDefault="008F09A3" w:rsidP="00C50A94">
            <w:pPr>
              <w:rPr>
                <w:rFonts w:ascii="Calibri" w:hAnsi="Calibri"/>
                <w:b/>
                <w:i/>
                <w:sz w:val="20"/>
                <w:szCs w:val="20"/>
              </w:rPr>
            </w:pPr>
          </w:p>
        </w:tc>
        <w:tc>
          <w:tcPr>
            <w:tcW w:w="568"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29 Ekim Cumhuriyet Bayramı</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(29 Ekim)</w:t>
            </w:r>
          </w:p>
          <w:p w:rsidR="008F09A3" w:rsidRPr="00FE29D2" w:rsidRDefault="008F09A3" w:rsidP="00C50A94">
            <w:pPr>
              <w:rPr>
                <w:rFonts w:ascii="Calibri" w:hAnsi="Calibri"/>
                <w:b/>
                <w:i/>
                <w:sz w:val="20"/>
                <w:szCs w:val="20"/>
              </w:rPr>
            </w:pPr>
          </w:p>
        </w:tc>
        <w:tc>
          <w:tcPr>
            <w:tcW w:w="568" w:type="pct"/>
            <w:vMerge/>
          </w:tcPr>
          <w:p w:rsidR="008F09A3" w:rsidRPr="00FE29D2" w:rsidRDefault="008F09A3" w:rsidP="00C50A94">
            <w:pPr>
              <w:rPr>
                <w:rFonts w:ascii="Calibri" w:hAnsi="Calibri"/>
                <w:b/>
                <w:i/>
                <w:sz w:val="20"/>
                <w:szCs w:val="20"/>
              </w:rPr>
            </w:pPr>
          </w:p>
        </w:tc>
      </w:tr>
    </w:tbl>
    <w:p w:rsidR="008F09A3" w:rsidRPr="00FE29D2" w:rsidRDefault="008F09A3" w:rsidP="008F09A3"/>
    <w:tbl>
      <w:tblPr>
        <w:tblW w:w="5159"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
        <w:gridCol w:w="551"/>
        <w:gridCol w:w="561"/>
        <w:gridCol w:w="1796"/>
        <w:gridCol w:w="6659"/>
        <w:gridCol w:w="2161"/>
        <w:gridCol w:w="1799"/>
        <w:gridCol w:w="1799"/>
      </w:tblGrid>
      <w:tr w:rsidR="008F09A3" w:rsidRPr="00FE29D2" w:rsidTr="008F09A3">
        <w:trPr>
          <w:cantSplit/>
          <w:trHeight w:val="630"/>
        </w:trPr>
        <w:tc>
          <w:tcPr>
            <w:tcW w:w="5000" w:type="pct"/>
            <w:gridSpan w:val="8"/>
            <w:vAlign w:val="center"/>
          </w:tcPr>
          <w:p w:rsidR="008F09A3" w:rsidRPr="00FE29D2" w:rsidRDefault="008F09A3" w:rsidP="00C50A94">
            <w:pPr>
              <w:rPr>
                <w:rFonts w:ascii="Calibri" w:hAnsi="Calibri"/>
                <w:b/>
                <w:i/>
                <w:sz w:val="10"/>
                <w:szCs w:val="10"/>
              </w:rPr>
            </w:pPr>
            <w:r w:rsidRPr="00FE29D2">
              <w:rPr>
                <w:rFonts w:ascii="Calibri" w:hAnsi="Calibri"/>
                <w:b/>
                <w:i/>
                <w:sz w:val="24"/>
                <w:szCs w:val="24"/>
              </w:rPr>
              <w:lastRenderedPageBreak/>
              <w:t>ÜNİTE: MADDEYİ TANIYALIM                                                                                                                                                 KONU: MADDE VE DEĞİŞİM</w:t>
            </w:r>
          </w:p>
          <w:p w:rsidR="008F09A3" w:rsidRPr="00FE29D2" w:rsidRDefault="008F09A3" w:rsidP="00C50A94">
            <w:pPr>
              <w:rPr>
                <w:rFonts w:ascii="Calibri" w:hAnsi="Calibri"/>
                <w:b/>
                <w:i/>
                <w:sz w:val="10"/>
                <w:szCs w:val="10"/>
              </w:rPr>
            </w:pPr>
          </w:p>
        </w:tc>
      </w:tr>
      <w:tr w:rsidR="008F09A3" w:rsidRPr="00FE29D2" w:rsidTr="008F09A3">
        <w:trPr>
          <w:cantSplit/>
          <w:trHeight w:val="302"/>
        </w:trPr>
        <w:tc>
          <w:tcPr>
            <w:tcW w:w="513" w:type="pct"/>
            <w:gridSpan w:val="3"/>
            <w:vAlign w:val="center"/>
          </w:tcPr>
          <w:p w:rsidR="008F09A3" w:rsidRPr="00FE29D2" w:rsidRDefault="008F09A3" w:rsidP="00C50A94">
            <w:pPr>
              <w:jc w:val="center"/>
              <w:rPr>
                <w:rFonts w:ascii="Calibri" w:hAnsi="Calibri"/>
                <w:b/>
                <w:i/>
              </w:rPr>
            </w:pPr>
            <w:r w:rsidRPr="00FE29D2">
              <w:rPr>
                <w:rFonts w:ascii="Calibri" w:hAnsi="Calibri"/>
                <w:b/>
                <w:i/>
              </w:rPr>
              <w:t>Süre</w:t>
            </w:r>
          </w:p>
        </w:tc>
        <w:tc>
          <w:tcPr>
            <w:tcW w:w="567" w:type="pct"/>
            <w:vMerge w:val="restart"/>
            <w:vAlign w:val="center"/>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KAZANIMLAR</w:t>
            </w:r>
          </w:p>
          <w:p w:rsidR="008F09A3" w:rsidRPr="00FE29D2" w:rsidRDefault="008F09A3" w:rsidP="00C50A94">
            <w:pPr>
              <w:jc w:val="center"/>
              <w:rPr>
                <w:rFonts w:ascii="Calibri" w:hAnsi="Calibri"/>
                <w:b/>
                <w:i/>
              </w:rPr>
            </w:pPr>
          </w:p>
        </w:tc>
        <w:tc>
          <w:tcPr>
            <w:tcW w:w="2102" w:type="pct"/>
            <w:vMerge w:val="restart"/>
            <w:vAlign w:val="center"/>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ETKİNLİKLER</w:t>
            </w:r>
          </w:p>
          <w:p w:rsidR="008F09A3" w:rsidRPr="00FE29D2" w:rsidRDefault="008F09A3" w:rsidP="00C50A94">
            <w:pPr>
              <w:jc w:val="center"/>
              <w:rPr>
                <w:rFonts w:ascii="Calibri" w:hAnsi="Calibri"/>
                <w:b/>
                <w:i/>
              </w:rPr>
            </w:pPr>
          </w:p>
        </w:tc>
        <w:tc>
          <w:tcPr>
            <w:tcW w:w="682" w:type="pct"/>
            <w:vMerge w:val="restart"/>
            <w:vAlign w:val="center"/>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AÇIKLAMALAR</w:t>
            </w:r>
          </w:p>
        </w:tc>
        <w:tc>
          <w:tcPr>
            <w:tcW w:w="568" w:type="pct"/>
            <w:vMerge w:val="restart"/>
          </w:tcPr>
          <w:p w:rsidR="008F09A3" w:rsidRPr="00FE29D2" w:rsidRDefault="008F09A3" w:rsidP="00C50A94">
            <w:pPr>
              <w:rPr>
                <w:rFonts w:ascii="Calibri" w:hAnsi="Calibri"/>
                <w:b/>
                <w:i/>
              </w:rPr>
            </w:pPr>
            <w:r w:rsidRPr="00FE29D2">
              <w:rPr>
                <w:rFonts w:ascii="Calibri" w:hAnsi="Calibri"/>
                <w:b/>
                <w:i/>
              </w:rPr>
              <w:t xml:space="preserve">ARA DİSİPLİNLER </w:t>
            </w:r>
          </w:p>
          <w:p w:rsidR="008F09A3" w:rsidRPr="00FE29D2" w:rsidRDefault="008F09A3" w:rsidP="00C50A94">
            <w:pPr>
              <w:jc w:val="center"/>
              <w:rPr>
                <w:rFonts w:ascii="Calibri" w:hAnsi="Calibri"/>
                <w:b/>
                <w:i/>
              </w:rPr>
            </w:pPr>
            <w:r w:rsidRPr="00FE29D2">
              <w:rPr>
                <w:rFonts w:ascii="Calibri" w:hAnsi="Calibri"/>
                <w:b/>
                <w:i/>
              </w:rPr>
              <w:t>DİĞER DERSLERLE İLİŞKİLENDİRME</w:t>
            </w:r>
          </w:p>
        </w:tc>
        <w:tc>
          <w:tcPr>
            <w:tcW w:w="568" w:type="pct"/>
            <w:vMerge w:val="restart"/>
          </w:tcPr>
          <w:p w:rsidR="008F09A3" w:rsidRPr="00FE29D2" w:rsidRDefault="008F09A3" w:rsidP="00C50A94">
            <w:pPr>
              <w:jc w:val="center"/>
              <w:rPr>
                <w:rFonts w:ascii="Calibri" w:hAnsi="Calibri"/>
                <w:b/>
                <w:i/>
              </w:rPr>
            </w:pPr>
          </w:p>
          <w:p w:rsidR="008F09A3" w:rsidRPr="00FE29D2" w:rsidRDefault="008F09A3" w:rsidP="00C50A94">
            <w:pPr>
              <w:ind w:left="-101" w:right="-186"/>
              <w:jc w:val="center"/>
              <w:rPr>
                <w:rFonts w:ascii="Calibri" w:hAnsi="Calibri"/>
                <w:b/>
                <w:i/>
              </w:rPr>
            </w:pPr>
            <w:r w:rsidRPr="00FE29D2">
              <w:rPr>
                <w:rFonts w:ascii="Calibri" w:hAnsi="Calibri"/>
                <w:b/>
                <w:i/>
              </w:rPr>
              <w:t>ÖLÇME VE</w:t>
            </w:r>
          </w:p>
          <w:p w:rsidR="008F09A3" w:rsidRPr="00FE29D2" w:rsidRDefault="008F09A3" w:rsidP="00C50A94">
            <w:pPr>
              <w:ind w:left="-98" w:right="-186"/>
              <w:rPr>
                <w:rFonts w:ascii="Calibri" w:hAnsi="Calibri"/>
                <w:b/>
                <w:i/>
              </w:rPr>
            </w:pPr>
            <w:r w:rsidRPr="00FE29D2">
              <w:rPr>
                <w:rFonts w:ascii="Calibri" w:hAnsi="Calibri"/>
                <w:b/>
                <w:i/>
              </w:rPr>
              <w:t xml:space="preserve"> DEĞERLENDİRME</w:t>
            </w:r>
          </w:p>
        </w:tc>
      </w:tr>
      <w:tr w:rsidR="008F09A3" w:rsidRPr="00FE29D2" w:rsidTr="008F09A3">
        <w:trPr>
          <w:cantSplit/>
          <w:trHeight w:val="713"/>
        </w:trPr>
        <w:tc>
          <w:tcPr>
            <w:tcW w:w="162" w:type="pct"/>
            <w:textDirection w:val="btLr"/>
            <w:vAlign w:val="center"/>
          </w:tcPr>
          <w:p w:rsidR="008F09A3" w:rsidRPr="00FE29D2" w:rsidRDefault="008F09A3" w:rsidP="00C50A94">
            <w:pPr>
              <w:rPr>
                <w:rFonts w:ascii="Calibri" w:hAnsi="Calibri"/>
                <w:b/>
                <w:i/>
              </w:rPr>
            </w:pPr>
            <w:r w:rsidRPr="00FE29D2">
              <w:rPr>
                <w:rFonts w:ascii="Calibri" w:hAnsi="Calibri"/>
                <w:b/>
                <w:i/>
              </w:rPr>
              <w:t>Ay</w:t>
            </w:r>
          </w:p>
        </w:tc>
        <w:tc>
          <w:tcPr>
            <w:tcW w:w="174" w:type="pct"/>
            <w:textDirection w:val="btLr"/>
          </w:tcPr>
          <w:p w:rsidR="008F09A3" w:rsidRPr="00FE29D2" w:rsidRDefault="008F09A3" w:rsidP="00C50A94">
            <w:pPr>
              <w:rPr>
                <w:rFonts w:ascii="Calibri" w:hAnsi="Calibri"/>
                <w:b/>
                <w:i/>
              </w:rPr>
            </w:pPr>
            <w:r w:rsidRPr="00FE29D2">
              <w:rPr>
                <w:rFonts w:ascii="Calibri" w:hAnsi="Calibri"/>
                <w:b/>
                <w:i/>
              </w:rPr>
              <w:t>Hafta</w:t>
            </w:r>
          </w:p>
        </w:tc>
        <w:tc>
          <w:tcPr>
            <w:tcW w:w="177" w:type="pct"/>
            <w:textDirection w:val="btLr"/>
            <w:vAlign w:val="center"/>
          </w:tcPr>
          <w:p w:rsidR="008F09A3" w:rsidRPr="00FE29D2" w:rsidRDefault="008F09A3" w:rsidP="00C50A94">
            <w:pPr>
              <w:rPr>
                <w:rFonts w:ascii="Calibri" w:hAnsi="Calibri"/>
                <w:b/>
                <w:i/>
              </w:rPr>
            </w:pPr>
            <w:r w:rsidRPr="00FE29D2">
              <w:rPr>
                <w:rFonts w:ascii="Calibri" w:hAnsi="Calibri"/>
                <w:b/>
                <w:i/>
              </w:rPr>
              <w:t>Saat</w:t>
            </w:r>
          </w:p>
        </w:tc>
        <w:tc>
          <w:tcPr>
            <w:tcW w:w="567" w:type="pct"/>
            <w:vMerge/>
            <w:vAlign w:val="center"/>
          </w:tcPr>
          <w:p w:rsidR="008F09A3" w:rsidRPr="00FE29D2" w:rsidRDefault="008F09A3" w:rsidP="00C50A94">
            <w:pPr>
              <w:rPr>
                <w:b/>
                <w:sz w:val="16"/>
                <w:szCs w:val="16"/>
              </w:rPr>
            </w:pPr>
          </w:p>
        </w:tc>
        <w:tc>
          <w:tcPr>
            <w:tcW w:w="2102" w:type="pct"/>
            <w:vMerge/>
            <w:vAlign w:val="center"/>
          </w:tcPr>
          <w:p w:rsidR="008F09A3" w:rsidRPr="00FE29D2" w:rsidRDefault="008F09A3" w:rsidP="00C50A94">
            <w:pPr>
              <w:rPr>
                <w:b/>
                <w:sz w:val="16"/>
                <w:szCs w:val="16"/>
              </w:rPr>
            </w:pPr>
          </w:p>
        </w:tc>
        <w:tc>
          <w:tcPr>
            <w:tcW w:w="682" w:type="pct"/>
            <w:vMerge/>
            <w:vAlign w:val="center"/>
          </w:tcPr>
          <w:p w:rsidR="008F09A3" w:rsidRPr="00FE29D2" w:rsidRDefault="008F09A3" w:rsidP="00C50A94">
            <w:pPr>
              <w:rPr>
                <w:b/>
                <w:sz w:val="16"/>
                <w:szCs w:val="16"/>
              </w:rPr>
            </w:pPr>
          </w:p>
        </w:tc>
        <w:tc>
          <w:tcPr>
            <w:tcW w:w="568" w:type="pct"/>
            <w:vMerge/>
          </w:tcPr>
          <w:p w:rsidR="008F09A3" w:rsidRPr="00FE29D2" w:rsidRDefault="008F09A3" w:rsidP="00C50A94">
            <w:pPr>
              <w:rPr>
                <w:b/>
                <w:sz w:val="16"/>
                <w:szCs w:val="16"/>
              </w:rPr>
            </w:pPr>
          </w:p>
        </w:tc>
        <w:tc>
          <w:tcPr>
            <w:tcW w:w="568" w:type="pct"/>
            <w:vMerge/>
          </w:tcPr>
          <w:p w:rsidR="008F09A3" w:rsidRPr="00FE29D2" w:rsidRDefault="008F09A3" w:rsidP="00C50A94">
            <w:pPr>
              <w:rPr>
                <w:b/>
                <w:sz w:val="16"/>
                <w:szCs w:val="16"/>
              </w:rPr>
            </w:pPr>
          </w:p>
        </w:tc>
      </w:tr>
      <w:tr w:rsidR="008F09A3" w:rsidRPr="00FE29D2" w:rsidTr="008F09A3">
        <w:trPr>
          <w:cantSplit/>
          <w:trHeight w:val="1310"/>
        </w:trPr>
        <w:tc>
          <w:tcPr>
            <w:tcW w:w="162" w:type="pct"/>
            <w:vMerge w:val="restart"/>
            <w:textDirection w:val="btLr"/>
          </w:tcPr>
          <w:p w:rsidR="008F09A3" w:rsidRPr="00FE29D2" w:rsidRDefault="008F09A3" w:rsidP="00C50A94">
            <w:pPr>
              <w:ind w:right="113"/>
              <w:jc w:val="center"/>
              <w:rPr>
                <w:rFonts w:ascii="Calibri" w:hAnsi="Calibri"/>
                <w:b/>
                <w:i/>
                <w:sz w:val="24"/>
                <w:szCs w:val="24"/>
              </w:rPr>
            </w:pPr>
            <w:r w:rsidRPr="00FE29D2">
              <w:rPr>
                <w:rFonts w:ascii="Calibri" w:hAnsi="Calibri"/>
                <w:b/>
                <w:i/>
                <w:sz w:val="24"/>
                <w:szCs w:val="24"/>
              </w:rPr>
              <w:t>KASIM</w:t>
            </w:r>
          </w:p>
          <w:p w:rsidR="008F09A3" w:rsidRPr="00FE29D2" w:rsidRDefault="008F09A3" w:rsidP="00C50A94">
            <w:pPr>
              <w:ind w:right="113"/>
              <w:jc w:val="center"/>
              <w:rPr>
                <w:rFonts w:ascii="Calibri" w:hAnsi="Calibri"/>
                <w:b/>
                <w:i/>
                <w:sz w:val="24"/>
                <w:szCs w:val="24"/>
              </w:rPr>
            </w:pPr>
          </w:p>
          <w:p w:rsidR="008F09A3" w:rsidRPr="00FE29D2" w:rsidRDefault="008F09A3" w:rsidP="00C50A94">
            <w:pPr>
              <w:ind w:left="113" w:right="113"/>
              <w:jc w:val="center"/>
              <w:rPr>
                <w:rFonts w:ascii="Calibri" w:hAnsi="Calibri"/>
                <w:b/>
                <w:i/>
                <w:sz w:val="24"/>
                <w:szCs w:val="24"/>
              </w:rPr>
            </w:pPr>
            <w:r w:rsidRPr="00FE29D2">
              <w:rPr>
                <w:rFonts w:ascii="Calibri" w:hAnsi="Calibri"/>
                <w:b/>
                <w:i/>
                <w:sz w:val="24"/>
                <w:szCs w:val="24"/>
              </w:rPr>
              <w:t>Eylül</w:t>
            </w:r>
          </w:p>
        </w:tc>
        <w:tc>
          <w:tcPr>
            <w:tcW w:w="174" w:type="pct"/>
            <w:vMerge w:val="restart"/>
            <w:textDirection w:val="btLr"/>
          </w:tcPr>
          <w:p w:rsidR="008F09A3" w:rsidRPr="00FE29D2" w:rsidRDefault="008F09A3" w:rsidP="00C50A94">
            <w:pPr>
              <w:ind w:right="113"/>
              <w:jc w:val="center"/>
              <w:rPr>
                <w:rFonts w:ascii="Calibri" w:hAnsi="Calibri"/>
                <w:b/>
                <w:i/>
                <w:sz w:val="24"/>
                <w:szCs w:val="24"/>
              </w:rPr>
            </w:pPr>
          </w:p>
        </w:tc>
        <w:tc>
          <w:tcPr>
            <w:tcW w:w="177" w:type="pct"/>
          </w:tcPr>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C50A94" w:rsidP="00C50A94">
            <w:pPr>
              <w:rPr>
                <w:rFonts w:ascii="Calibri" w:hAnsi="Calibri"/>
                <w:b/>
                <w:i/>
                <w:sz w:val="24"/>
                <w:szCs w:val="24"/>
              </w:rPr>
            </w:pPr>
            <w:r>
              <w:rPr>
                <w:rFonts w:ascii="Calibri" w:hAnsi="Calibri"/>
                <w:b/>
                <w:i/>
                <w:sz w:val="24"/>
                <w:szCs w:val="24"/>
              </w:rPr>
              <w:t>3</w:t>
            </w: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tc>
        <w:tc>
          <w:tcPr>
            <w:tcW w:w="567" w:type="pct"/>
            <w:vMerge w:val="restart"/>
          </w:tcPr>
          <w:p w:rsidR="008F09A3" w:rsidRPr="00FE29D2" w:rsidRDefault="008F09A3" w:rsidP="00C50A94">
            <w:pPr>
              <w:rPr>
                <w:sz w:val="20"/>
                <w:szCs w:val="20"/>
              </w:rPr>
            </w:pPr>
          </w:p>
          <w:p w:rsidR="008F09A3" w:rsidRPr="00FE29D2" w:rsidRDefault="008F09A3" w:rsidP="008C29CE">
            <w:pPr>
              <w:ind w:left="-113" w:right="-109"/>
              <w:rPr>
                <w:rFonts w:ascii="Calibri" w:hAnsi="Calibri"/>
                <w:b/>
                <w:i/>
                <w:sz w:val="20"/>
                <w:szCs w:val="20"/>
              </w:rPr>
            </w:pPr>
            <w:r w:rsidRPr="00FE29D2">
              <w:rPr>
                <w:rFonts w:ascii="Calibri" w:hAnsi="Calibri"/>
                <w:b/>
                <w:i/>
                <w:sz w:val="20"/>
                <w:szCs w:val="20"/>
              </w:rPr>
              <w:t>3.1.1. Beş duyu organını kullanarak maddeyi niteleyen temel özellikleri açıklar.</w:t>
            </w:r>
          </w:p>
          <w:p w:rsidR="008F09A3" w:rsidRPr="00FE29D2" w:rsidRDefault="008F09A3" w:rsidP="008C29CE">
            <w:pPr>
              <w:ind w:right="-109"/>
              <w:rPr>
                <w:rFonts w:ascii="Calibri" w:hAnsi="Calibri"/>
                <w:b/>
                <w:i/>
                <w:sz w:val="20"/>
                <w:szCs w:val="20"/>
              </w:rPr>
            </w:pPr>
          </w:p>
          <w:p w:rsidR="008F09A3" w:rsidRPr="00FE29D2" w:rsidRDefault="008F09A3" w:rsidP="008C29CE">
            <w:pPr>
              <w:rPr>
                <w:rFonts w:ascii="Calibri" w:hAnsi="Calibri"/>
                <w:b/>
                <w:i/>
                <w:sz w:val="10"/>
                <w:szCs w:val="10"/>
              </w:rPr>
            </w:pPr>
          </w:p>
          <w:p w:rsidR="008F09A3" w:rsidRPr="00FE29D2" w:rsidRDefault="008F09A3" w:rsidP="008C29CE">
            <w:pPr>
              <w:rPr>
                <w:rFonts w:ascii="Calibri" w:hAnsi="Calibri"/>
                <w:b/>
                <w:i/>
                <w:sz w:val="20"/>
                <w:szCs w:val="20"/>
              </w:rPr>
            </w:pPr>
          </w:p>
          <w:p w:rsidR="008F09A3" w:rsidRPr="00FE29D2" w:rsidRDefault="008F09A3" w:rsidP="008C29CE">
            <w:pPr>
              <w:rPr>
                <w:rFonts w:ascii="Calibri" w:hAnsi="Calibri"/>
                <w:b/>
                <w:i/>
                <w:sz w:val="20"/>
                <w:szCs w:val="20"/>
              </w:rPr>
            </w:pPr>
          </w:p>
          <w:p w:rsidR="008F09A3" w:rsidRPr="00FE29D2" w:rsidRDefault="008F09A3" w:rsidP="008C29CE">
            <w:pPr>
              <w:rPr>
                <w:rFonts w:ascii="Calibri" w:hAnsi="Calibri"/>
                <w:b/>
                <w:i/>
                <w:sz w:val="20"/>
                <w:szCs w:val="20"/>
              </w:rPr>
            </w:pPr>
          </w:p>
          <w:p w:rsidR="008F09A3" w:rsidRPr="00FE29D2" w:rsidRDefault="008F09A3" w:rsidP="008C29CE">
            <w:pPr>
              <w:rPr>
                <w:rFonts w:ascii="Calibri" w:hAnsi="Calibri"/>
                <w:b/>
                <w:i/>
                <w:sz w:val="20"/>
                <w:szCs w:val="20"/>
              </w:rPr>
            </w:pPr>
            <w:r w:rsidRPr="00FE29D2">
              <w:rPr>
                <w:rFonts w:ascii="Calibri" w:hAnsi="Calibri"/>
                <w:b/>
                <w:i/>
                <w:sz w:val="20"/>
                <w:szCs w:val="20"/>
              </w:rPr>
              <w:t xml:space="preserve">3.1.2. Bazı maddelere dokunma, onları tatma ve </w:t>
            </w:r>
            <w:r w:rsidR="008C29CE">
              <w:rPr>
                <w:rFonts w:ascii="Calibri" w:hAnsi="Calibri"/>
                <w:b/>
                <w:i/>
                <w:sz w:val="20"/>
                <w:szCs w:val="20"/>
              </w:rPr>
              <w:t xml:space="preserve">koklamanın canlı vücuduna zarar </w:t>
            </w:r>
            <w:r w:rsidRPr="00FE29D2">
              <w:rPr>
                <w:rFonts w:ascii="Calibri" w:hAnsi="Calibri"/>
                <w:b/>
                <w:i/>
                <w:sz w:val="20"/>
                <w:szCs w:val="20"/>
              </w:rPr>
              <w:t>verebileceğini fark eder.</w:t>
            </w:r>
          </w:p>
          <w:p w:rsidR="008F09A3" w:rsidRPr="00FE29D2" w:rsidRDefault="008F09A3" w:rsidP="008C29CE">
            <w:pPr>
              <w:rPr>
                <w:rFonts w:ascii="Calibri" w:hAnsi="Calibri"/>
                <w:b/>
                <w:i/>
                <w:sz w:val="20"/>
                <w:szCs w:val="20"/>
              </w:rPr>
            </w:pPr>
          </w:p>
          <w:p w:rsidR="008F09A3" w:rsidRPr="00FE29D2" w:rsidRDefault="008F09A3" w:rsidP="008C29CE">
            <w:pPr>
              <w:rPr>
                <w:rFonts w:ascii="Calibri" w:hAnsi="Calibri"/>
                <w:b/>
                <w:i/>
                <w:sz w:val="10"/>
                <w:szCs w:val="10"/>
              </w:rPr>
            </w:pPr>
          </w:p>
          <w:p w:rsidR="008F09A3" w:rsidRPr="00FE29D2" w:rsidRDefault="008F09A3" w:rsidP="008C29CE">
            <w:pPr>
              <w:ind w:left="-113" w:right="-109"/>
              <w:rPr>
                <w:rFonts w:ascii="Calibri" w:hAnsi="Calibri"/>
                <w:b/>
                <w:i/>
                <w:sz w:val="20"/>
                <w:szCs w:val="20"/>
              </w:rPr>
            </w:pPr>
          </w:p>
          <w:p w:rsidR="008F09A3" w:rsidRPr="00FE29D2" w:rsidRDefault="008F09A3" w:rsidP="008C29CE">
            <w:pPr>
              <w:ind w:right="-109"/>
              <w:rPr>
                <w:rFonts w:ascii="Calibri" w:hAnsi="Calibri"/>
                <w:b/>
                <w:i/>
                <w:sz w:val="20"/>
                <w:szCs w:val="20"/>
              </w:rPr>
            </w:pPr>
          </w:p>
          <w:p w:rsidR="008F09A3" w:rsidRPr="00FE29D2" w:rsidRDefault="008F09A3" w:rsidP="008C29CE">
            <w:pPr>
              <w:ind w:left="-113" w:right="-109"/>
              <w:rPr>
                <w:rFonts w:ascii="Calibri" w:hAnsi="Calibri"/>
                <w:b/>
                <w:i/>
                <w:sz w:val="20"/>
                <w:szCs w:val="20"/>
              </w:rPr>
            </w:pPr>
            <w:r w:rsidRPr="00FE29D2">
              <w:rPr>
                <w:rFonts w:ascii="Calibri" w:hAnsi="Calibri"/>
                <w:b/>
                <w:i/>
                <w:sz w:val="20"/>
                <w:szCs w:val="20"/>
              </w:rPr>
              <w:t>3.1.3. Bireysel olarak ya da gruplar hâlinde maddelerle çalışırken gerekli güven</w:t>
            </w:r>
            <w:r w:rsidR="008C29CE">
              <w:rPr>
                <w:rFonts w:ascii="Calibri" w:hAnsi="Calibri"/>
                <w:b/>
                <w:i/>
                <w:sz w:val="20"/>
                <w:szCs w:val="20"/>
              </w:rPr>
              <w:t xml:space="preserve">lik tedbirlerini almada </w:t>
            </w:r>
            <w:r w:rsidR="008C29CE" w:rsidRPr="00FE29D2">
              <w:rPr>
                <w:rFonts w:ascii="Calibri" w:hAnsi="Calibri"/>
                <w:b/>
                <w:i/>
                <w:sz w:val="20"/>
                <w:szCs w:val="20"/>
              </w:rPr>
              <w:t>sorumluluk</w:t>
            </w:r>
            <w:r w:rsidRPr="00FE29D2">
              <w:rPr>
                <w:rFonts w:ascii="Calibri" w:hAnsi="Calibri"/>
                <w:b/>
                <w:i/>
                <w:sz w:val="20"/>
                <w:szCs w:val="20"/>
              </w:rPr>
              <w:t xml:space="preserve"> üstlenir.</w:t>
            </w:r>
          </w:p>
          <w:p w:rsidR="008F09A3" w:rsidRPr="00FE29D2" w:rsidRDefault="008F09A3" w:rsidP="00C50A94">
            <w:pPr>
              <w:rPr>
                <w:sz w:val="10"/>
                <w:szCs w:val="10"/>
              </w:rPr>
            </w:pPr>
          </w:p>
        </w:tc>
        <w:tc>
          <w:tcPr>
            <w:tcW w:w="2102" w:type="pct"/>
            <w:vMerge w:val="restart"/>
          </w:tcPr>
          <w:p w:rsidR="008F09A3" w:rsidRPr="00FE29D2" w:rsidRDefault="008F09A3" w:rsidP="00C50A94">
            <w:pPr>
              <w:rPr>
                <w:rFonts w:ascii="Calibri" w:hAnsi="Calibri" w:cs="Times"/>
                <w:b/>
                <w:bCs/>
                <w:i/>
                <w:iCs/>
                <w:sz w:val="10"/>
                <w:szCs w:val="10"/>
              </w:rPr>
            </w:pPr>
          </w:p>
          <w:p w:rsidR="008F09A3" w:rsidRPr="00FE29D2" w:rsidRDefault="008F09A3" w:rsidP="00C50A94">
            <w:pPr>
              <w:rPr>
                <w:rFonts w:ascii="Calibri" w:hAnsi="Calibri" w:cs="Times"/>
                <w:b/>
                <w:i/>
                <w:sz w:val="20"/>
                <w:szCs w:val="20"/>
              </w:rPr>
            </w:pPr>
            <w:r w:rsidRPr="00FE29D2">
              <w:rPr>
                <w:rFonts w:ascii="Calibri" w:hAnsi="Calibri" w:cs="Times"/>
                <w:b/>
                <w:bCs/>
                <w:i/>
                <w:iCs/>
                <w:sz w:val="20"/>
                <w:szCs w:val="20"/>
              </w:rPr>
              <w:t>3.1. Maddeyi Niteleyen Özellikler</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Evde-Okulda Kullandıklarımız</w:t>
            </w:r>
          </w:p>
          <w:p w:rsidR="008F09A3" w:rsidRPr="00FE29D2" w:rsidRDefault="008F09A3" w:rsidP="00C50A94">
            <w:pPr>
              <w:rPr>
                <w:rFonts w:ascii="Calibri" w:hAnsi="Calibri"/>
                <w:b/>
                <w:i/>
                <w:sz w:val="20"/>
                <w:szCs w:val="20"/>
              </w:rPr>
            </w:pPr>
            <w:r w:rsidRPr="00FE29D2">
              <w:rPr>
                <w:rFonts w:ascii="Calibri" w:hAnsi="Calibri"/>
                <w:b/>
                <w:i/>
                <w:sz w:val="20"/>
                <w:szCs w:val="20"/>
              </w:rPr>
              <w:t xml:space="preserve">Öğrenciler, çevresinde bulabildiği saydam– </w:t>
            </w:r>
            <w:proofErr w:type="spellStart"/>
            <w:r w:rsidRPr="00FE29D2">
              <w:rPr>
                <w:rFonts w:ascii="Calibri" w:hAnsi="Calibri"/>
                <w:b/>
                <w:i/>
                <w:sz w:val="20"/>
                <w:szCs w:val="20"/>
              </w:rPr>
              <w:t>opak</w:t>
            </w:r>
            <w:proofErr w:type="spellEnd"/>
            <w:r w:rsidRPr="00FE29D2">
              <w:rPr>
                <w:rFonts w:ascii="Calibri" w:hAnsi="Calibri"/>
                <w:b/>
                <w:i/>
                <w:sz w:val="20"/>
                <w:szCs w:val="20"/>
              </w:rPr>
              <w:t>, parlak–mat, sert-yumuşak, esnek berk, kırılgan-sağlam, kokulu-kokusuz, katı-sıvı; malzeme, madde, cisim ve eşyaları sınıfa getirerek grup çalışması yaparak, tartışarak niteler. Ayrıca bu çalışmayı evde de yapar. Bunları niteleyen bir metin yazar.</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w:t>
            </w:r>
            <w:r w:rsidRPr="00FE29D2">
              <w:rPr>
                <w:rFonts w:ascii="Calibri" w:hAnsi="Calibri"/>
                <w:b/>
                <w:i/>
                <w:sz w:val="20"/>
                <w:szCs w:val="20"/>
              </w:rPr>
              <w:t>Maddeleri Niteliyorum</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Sertlik – Yumuşaklık:  </w:t>
            </w:r>
            <w:proofErr w:type="spellStart"/>
            <w:r w:rsidRPr="00FE29D2">
              <w:rPr>
                <w:rFonts w:ascii="Calibri" w:hAnsi="Calibri"/>
                <w:b/>
                <w:i/>
                <w:sz w:val="20"/>
                <w:szCs w:val="20"/>
              </w:rPr>
              <w:t>Plastisin</w:t>
            </w:r>
            <w:proofErr w:type="spellEnd"/>
            <w:r w:rsidRPr="00FE29D2">
              <w:rPr>
                <w:rFonts w:ascii="Calibri" w:hAnsi="Calibri"/>
                <w:b/>
                <w:i/>
                <w:sz w:val="20"/>
                <w:szCs w:val="20"/>
              </w:rPr>
              <w:t xml:space="preserve">, hamur, pamuk, sünger, taş, tahta, metal, vb. gibi maddeler sınıf ortamına öğrenciler tarafına getirilerek, sert ve yumuşak maddeler arasındaki fark </w:t>
            </w:r>
            <w:proofErr w:type="spellStart"/>
            <w:r w:rsidRPr="00FE29D2">
              <w:rPr>
                <w:rFonts w:ascii="Calibri" w:hAnsi="Calibri"/>
                <w:b/>
                <w:i/>
                <w:sz w:val="20"/>
                <w:szCs w:val="20"/>
              </w:rPr>
              <w:t>gözlenilir</w:t>
            </w:r>
            <w:proofErr w:type="spellEnd"/>
            <w:r w:rsidRPr="00FE29D2">
              <w:rPr>
                <w:rFonts w:ascii="Calibri" w:hAnsi="Calibri"/>
                <w:b/>
                <w:i/>
                <w:sz w:val="20"/>
                <w:szCs w:val="20"/>
              </w:rPr>
              <w:t xml:space="preserve">. </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Esnek – Berk: Lastik, , plastik cetvel, deri kemer, su lastiği, tahta, demir, çelik, vb. gibi maddeler sınıf ortamına öğrenciler tarafına getirilerek, esnek ve berk maddeler arasındaki fark </w:t>
            </w:r>
            <w:proofErr w:type="spellStart"/>
            <w:r w:rsidRPr="00FE29D2">
              <w:rPr>
                <w:rFonts w:ascii="Calibri" w:hAnsi="Calibri"/>
                <w:b/>
                <w:i/>
                <w:sz w:val="20"/>
                <w:szCs w:val="20"/>
              </w:rPr>
              <w:t>gözlenilir</w:t>
            </w:r>
            <w:proofErr w:type="spellEnd"/>
            <w:r w:rsidRPr="00FE29D2">
              <w:rPr>
                <w:rFonts w:ascii="Calibri" w:hAnsi="Calibri"/>
                <w:b/>
                <w:i/>
                <w:sz w:val="20"/>
                <w:szCs w:val="20"/>
              </w:rPr>
              <w:t>.</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Sağlamlık – Kırılganlık: Demir, odun, çelik, mermer parçası, cam tabak, cam bardak ve fincan gibi, vb. gibi maddeler sınıf ortamına öğrenciler tarafına getirilerek, sağlam ve kırılgan maddeler arasındaki fark </w:t>
            </w:r>
            <w:proofErr w:type="spellStart"/>
            <w:r w:rsidRPr="00FE29D2">
              <w:rPr>
                <w:rFonts w:ascii="Calibri" w:hAnsi="Calibri"/>
                <w:b/>
                <w:i/>
                <w:sz w:val="20"/>
                <w:szCs w:val="20"/>
              </w:rPr>
              <w:t>gözlenilir</w:t>
            </w:r>
            <w:proofErr w:type="spellEnd"/>
            <w:r w:rsidRPr="00FE29D2">
              <w:rPr>
                <w:rFonts w:ascii="Calibri" w:hAnsi="Calibri"/>
                <w:b/>
                <w:i/>
                <w:sz w:val="20"/>
                <w:szCs w:val="20"/>
              </w:rPr>
              <w:t>.</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Parlaklık – Matlık: Altın, kum, kömür, paslı çivi, gümüş, çelik tencere ve alüminyum, vb. gibi maddeler sınıf ortamına öğrenciler tarafına getirilerek, parlak ve mat maddeler arasındaki fark </w:t>
            </w:r>
            <w:proofErr w:type="spellStart"/>
            <w:r w:rsidRPr="00FE29D2">
              <w:rPr>
                <w:rFonts w:ascii="Calibri" w:hAnsi="Calibri"/>
                <w:b/>
                <w:i/>
                <w:sz w:val="20"/>
                <w:szCs w:val="20"/>
              </w:rPr>
              <w:t>gözlenilir</w:t>
            </w:r>
            <w:proofErr w:type="spellEnd"/>
            <w:r w:rsidRPr="00FE29D2">
              <w:rPr>
                <w:rFonts w:ascii="Calibri" w:hAnsi="Calibri"/>
                <w:b/>
                <w:i/>
                <w:sz w:val="20"/>
                <w:szCs w:val="20"/>
              </w:rPr>
              <w:t>.</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Renk ve Koku: Süt, kömür, altın, gümüş, su, hava, kolonya, alkol, </w:t>
            </w:r>
            <w:r w:rsidR="008C29CE" w:rsidRPr="00FE29D2">
              <w:rPr>
                <w:rFonts w:ascii="Calibri" w:hAnsi="Calibri"/>
                <w:b/>
                <w:i/>
                <w:sz w:val="20"/>
                <w:szCs w:val="20"/>
              </w:rPr>
              <w:t>gazyağı, parfüm</w:t>
            </w:r>
            <w:r w:rsidRPr="00FE29D2">
              <w:rPr>
                <w:rFonts w:ascii="Calibri" w:hAnsi="Calibri"/>
                <w:b/>
                <w:i/>
                <w:sz w:val="20"/>
                <w:szCs w:val="20"/>
              </w:rPr>
              <w:t>, vb. gibi maddeler sınıf ortamına öğrenciler tarafına getirilerek,</w:t>
            </w:r>
            <w:r w:rsidR="008C29CE">
              <w:rPr>
                <w:rFonts w:ascii="Calibri" w:hAnsi="Calibri"/>
                <w:b/>
                <w:i/>
                <w:sz w:val="20"/>
                <w:szCs w:val="20"/>
              </w:rPr>
              <w:t xml:space="preserve"> </w:t>
            </w:r>
            <w:r w:rsidRPr="00FE29D2">
              <w:rPr>
                <w:rFonts w:ascii="Calibri" w:hAnsi="Calibri"/>
                <w:b/>
                <w:i/>
                <w:sz w:val="20"/>
                <w:szCs w:val="20"/>
              </w:rPr>
              <w:t xml:space="preserve">parlak ve mat maddeler arasındaki fark </w:t>
            </w:r>
            <w:r w:rsidR="008C29CE" w:rsidRPr="00FE29D2">
              <w:rPr>
                <w:rFonts w:ascii="Calibri" w:hAnsi="Calibri"/>
                <w:b/>
                <w:i/>
                <w:sz w:val="20"/>
                <w:szCs w:val="20"/>
              </w:rPr>
              <w:t>gözletilir</w:t>
            </w:r>
            <w:r w:rsidRPr="00FE29D2">
              <w:rPr>
                <w:rFonts w:ascii="Calibri" w:hAnsi="Calibri"/>
                <w:b/>
                <w:i/>
                <w:sz w:val="20"/>
                <w:szCs w:val="20"/>
              </w:rPr>
              <w:t>.</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Pürüzlü – Pürüzsüz Maddeler: Taş, toprak yüzeyi, mermer yüzeyi, cam, masa yüzeyi, televizyon veya bilgisayar ekranı, ağaç gövdesi, dal parçaları, vb. gibi maddeler sınıf ortamına öğrenciler tarafına getirilerek, pürüzlü ve pürüzsüz maddeler arasındaki fark </w:t>
            </w:r>
            <w:r w:rsidR="008C29CE" w:rsidRPr="00FE29D2">
              <w:rPr>
                <w:rFonts w:ascii="Calibri" w:hAnsi="Calibri"/>
                <w:b/>
                <w:i/>
                <w:sz w:val="20"/>
                <w:szCs w:val="20"/>
              </w:rPr>
              <w:t>gözletilir</w:t>
            </w:r>
            <w:r w:rsidRPr="00FE29D2">
              <w:rPr>
                <w:rFonts w:ascii="Calibri" w:hAnsi="Calibri"/>
                <w:b/>
                <w:i/>
                <w:sz w:val="20"/>
                <w:szCs w:val="20"/>
              </w:rPr>
              <w:t>.</w:t>
            </w:r>
          </w:p>
          <w:p w:rsidR="008F09A3" w:rsidRPr="00FE29D2" w:rsidRDefault="008F09A3" w:rsidP="00C50A94">
            <w:pPr>
              <w:rPr>
                <w:rFonts w:ascii="Calibri" w:hAnsi="Calibri"/>
                <w:b/>
                <w:i/>
                <w:sz w:val="20"/>
                <w:szCs w:val="20"/>
              </w:rPr>
            </w:pPr>
          </w:p>
        </w:tc>
        <w:tc>
          <w:tcPr>
            <w:tcW w:w="682" w:type="pct"/>
            <w:vMerge w:val="restar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Konu / Kavramlar: </w:t>
            </w:r>
          </w:p>
          <w:p w:rsidR="008F09A3" w:rsidRPr="00FE29D2" w:rsidRDefault="008F09A3" w:rsidP="00C50A94">
            <w:pPr>
              <w:rPr>
                <w:rFonts w:ascii="Calibri" w:hAnsi="Calibri"/>
                <w:b/>
                <w:i/>
                <w:sz w:val="20"/>
                <w:szCs w:val="20"/>
              </w:rPr>
            </w:pPr>
            <w:r w:rsidRPr="00FE29D2">
              <w:rPr>
                <w:rFonts w:ascii="Calibri" w:hAnsi="Calibri"/>
                <w:b/>
                <w:i/>
                <w:sz w:val="20"/>
                <w:szCs w:val="20"/>
              </w:rPr>
              <w:t>Sertlik-yumuşaklık, esneklik, kırılganlık, renk, koku, tat, pürüzlü ve pürüzsüz olma.</w:t>
            </w:r>
          </w:p>
          <w:p w:rsidR="008F09A3" w:rsidRPr="00FE29D2" w:rsidRDefault="008F09A3" w:rsidP="00C50A94">
            <w:pPr>
              <w:rPr>
                <w:rFonts w:ascii="Calibri" w:hAnsi="Calibri" w:cs="Times"/>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Maddeyi niteleyen; sertlik-yumuşaklık, esneklik, kırılganlık, renk, koku, tat ve pürüzlü-pürüzsüz olma durumlarına değinilir.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Maddeyi niteleyen; sertlik-yumuşaklık, esneklik, kırılganlık, renk, koku, tat ve pürüzlü-pürüzsüz olma durumlarına değinilir.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568" w:type="pct"/>
            <w:vMerge w:val="restart"/>
          </w:tcPr>
          <w:p w:rsidR="008F09A3" w:rsidRPr="00FE29D2" w:rsidRDefault="008F09A3" w:rsidP="00C50A94">
            <w:pPr>
              <w:rPr>
                <w:rFonts w:ascii="Calibri" w:hAnsi="Calibri"/>
                <w:b/>
                <w:i/>
                <w:sz w:val="20"/>
                <w:szCs w:val="20"/>
              </w:rPr>
            </w:pPr>
          </w:p>
          <w:p w:rsidR="008F09A3" w:rsidRPr="00FE29D2" w:rsidRDefault="008F09A3" w:rsidP="00C50A94">
            <w:pPr>
              <w:jc w:val="center"/>
              <w:rPr>
                <w:rFonts w:ascii="Calibri" w:hAnsi="Calibri"/>
                <w:b/>
                <w:i/>
                <w:sz w:val="20"/>
                <w:szCs w:val="20"/>
              </w:rPr>
            </w:pPr>
            <w:r w:rsidRPr="00FE29D2">
              <w:rPr>
                <w:rFonts w:ascii="Calibri" w:hAnsi="Calibri"/>
                <w:b/>
                <w:i/>
                <w:sz w:val="20"/>
                <w:szCs w:val="20"/>
              </w:rPr>
              <w:t>29 Ekim Cumhuriyet Bayramı</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sym w:font="Webdings" w:char="F060"/>
            </w:r>
            <w:r w:rsidRPr="00FE29D2">
              <w:rPr>
                <w:rFonts w:ascii="Calibri" w:hAnsi="Calibri"/>
                <w:b/>
                <w:i/>
                <w:sz w:val="20"/>
                <w:szCs w:val="20"/>
              </w:rPr>
              <w:t>3.1.1 kazanımı için Türkçe dersi Dinleme öğrenme alanı; Dinlediğini Anlama (Kazanım 27)</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Dinlediklerinde geçen varlıkları ve olayları sınıflandırır.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568" w:type="pct"/>
            <w:vMerge w:val="restar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Açık uçlu sorular</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Öz 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Akran</w:t>
            </w:r>
          </w:p>
          <w:p w:rsidR="008F09A3" w:rsidRPr="00FE29D2" w:rsidRDefault="008F09A3" w:rsidP="00C50A94">
            <w:pPr>
              <w:jc w:val="center"/>
              <w:rPr>
                <w:rFonts w:ascii="Calibri" w:hAnsi="Calibri"/>
                <w:b/>
                <w:i/>
                <w:sz w:val="19"/>
                <w:szCs w:val="19"/>
              </w:rPr>
            </w:pPr>
            <w:r w:rsidRPr="00FE29D2">
              <w:rPr>
                <w:rFonts w:ascii="Calibri" w:hAnsi="Calibri"/>
                <w:b/>
                <w:i/>
                <w:sz w:val="19"/>
                <w:szCs w:val="19"/>
              </w:rPr>
              <w:t>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20"/>
                <w:szCs w:val="20"/>
              </w:rPr>
            </w:pPr>
          </w:p>
          <w:p w:rsidR="008F09A3" w:rsidRPr="00FE29D2" w:rsidRDefault="008F09A3" w:rsidP="00C50A94">
            <w:pPr>
              <w:rPr>
                <w:rFonts w:ascii="Calibri" w:hAnsi="Calibri"/>
                <w:b/>
                <w:i/>
                <w:sz w:val="20"/>
                <w:szCs w:val="20"/>
              </w:rPr>
            </w:pPr>
          </w:p>
        </w:tc>
      </w:tr>
      <w:tr w:rsidR="008F09A3" w:rsidRPr="00FE29D2" w:rsidTr="008F09A3">
        <w:trPr>
          <w:cantSplit/>
          <w:trHeight w:val="2640"/>
        </w:trPr>
        <w:tc>
          <w:tcPr>
            <w:tcW w:w="162" w:type="pct"/>
            <w:vMerge/>
            <w:textDirection w:val="btLr"/>
          </w:tcPr>
          <w:p w:rsidR="008F09A3" w:rsidRPr="00FE29D2" w:rsidRDefault="008F09A3" w:rsidP="00C50A94">
            <w:pPr>
              <w:ind w:right="113"/>
              <w:jc w:val="center"/>
              <w:rPr>
                <w:rFonts w:ascii="Calibri" w:hAnsi="Calibri"/>
                <w:b/>
                <w:i/>
                <w:sz w:val="24"/>
                <w:szCs w:val="24"/>
              </w:rPr>
            </w:pPr>
          </w:p>
        </w:tc>
        <w:tc>
          <w:tcPr>
            <w:tcW w:w="174" w:type="pct"/>
            <w:vMerge/>
            <w:textDirection w:val="btLr"/>
          </w:tcPr>
          <w:p w:rsidR="008F09A3" w:rsidRPr="00FE29D2" w:rsidRDefault="008F09A3" w:rsidP="00C50A94">
            <w:pPr>
              <w:ind w:right="113"/>
              <w:rPr>
                <w:rFonts w:ascii="Calibri" w:hAnsi="Calibri"/>
                <w:b/>
                <w:i/>
                <w:sz w:val="24"/>
                <w:szCs w:val="24"/>
              </w:rPr>
            </w:pPr>
          </w:p>
        </w:tc>
        <w:tc>
          <w:tcPr>
            <w:tcW w:w="177" w:type="pct"/>
          </w:tcPr>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r w:rsidRPr="00FE29D2">
              <w:rPr>
                <w:rFonts w:ascii="Calibri" w:hAnsi="Calibri"/>
                <w:b/>
                <w:i/>
                <w:sz w:val="24"/>
                <w:szCs w:val="24"/>
              </w:rPr>
              <w:t>3</w:t>
            </w:r>
          </w:p>
        </w:tc>
        <w:tc>
          <w:tcPr>
            <w:tcW w:w="567" w:type="pct"/>
            <w:vMerge/>
          </w:tcPr>
          <w:p w:rsidR="008F09A3" w:rsidRPr="00FE29D2" w:rsidRDefault="008F09A3" w:rsidP="00C50A94">
            <w:pPr>
              <w:rPr>
                <w:sz w:val="20"/>
                <w:szCs w:val="20"/>
              </w:rPr>
            </w:pPr>
          </w:p>
        </w:tc>
        <w:tc>
          <w:tcPr>
            <w:tcW w:w="2102" w:type="pct"/>
            <w:vMerge/>
          </w:tcPr>
          <w:p w:rsidR="008F09A3" w:rsidRPr="00FE29D2" w:rsidRDefault="008F09A3" w:rsidP="00C50A94">
            <w:pPr>
              <w:rPr>
                <w:rFonts w:ascii="Calibri" w:hAnsi="Calibri" w:cs="Times"/>
                <w:b/>
                <w:bCs/>
                <w:i/>
                <w:iCs/>
                <w:sz w:val="10"/>
                <w:szCs w:val="10"/>
              </w:rPr>
            </w:pPr>
          </w:p>
        </w:tc>
        <w:tc>
          <w:tcPr>
            <w:tcW w:w="682" w:type="pct"/>
            <w:vMerge/>
          </w:tcPr>
          <w:p w:rsidR="008F09A3" w:rsidRPr="00FE29D2" w:rsidRDefault="008F09A3" w:rsidP="00C50A94">
            <w:pPr>
              <w:rPr>
                <w:rFonts w:ascii="Calibri" w:hAnsi="Calibri"/>
                <w:b/>
                <w:i/>
                <w:sz w:val="20"/>
                <w:szCs w:val="20"/>
              </w:rPr>
            </w:pPr>
          </w:p>
        </w:tc>
        <w:tc>
          <w:tcPr>
            <w:tcW w:w="568" w:type="pct"/>
            <w:vMerge/>
          </w:tcPr>
          <w:p w:rsidR="008F09A3" w:rsidRPr="00FE29D2" w:rsidRDefault="008F09A3" w:rsidP="00C50A94">
            <w:pPr>
              <w:rPr>
                <w:rFonts w:ascii="Calibri" w:hAnsi="Calibri"/>
                <w:b/>
                <w:i/>
                <w:sz w:val="20"/>
                <w:szCs w:val="20"/>
              </w:rPr>
            </w:pPr>
          </w:p>
        </w:tc>
        <w:tc>
          <w:tcPr>
            <w:tcW w:w="568" w:type="pct"/>
            <w:vMerge/>
          </w:tcPr>
          <w:p w:rsidR="008F09A3" w:rsidRPr="00FE29D2" w:rsidRDefault="008F09A3" w:rsidP="00C50A94">
            <w:pPr>
              <w:rPr>
                <w:rFonts w:ascii="Calibri" w:hAnsi="Calibri"/>
                <w:b/>
                <w:i/>
                <w:sz w:val="20"/>
                <w:szCs w:val="20"/>
              </w:rPr>
            </w:pPr>
          </w:p>
        </w:tc>
      </w:tr>
      <w:tr w:rsidR="008F09A3" w:rsidRPr="00FE29D2" w:rsidTr="008F09A3">
        <w:trPr>
          <w:cantSplit/>
          <w:trHeight w:val="1307"/>
        </w:trPr>
        <w:tc>
          <w:tcPr>
            <w:tcW w:w="162" w:type="pct"/>
            <w:vMerge/>
            <w:textDirection w:val="btLr"/>
          </w:tcPr>
          <w:p w:rsidR="008F09A3" w:rsidRPr="00FE29D2" w:rsidRDefault="008F09A3" w:rsidP="00C50A94">
            <w:pPr>
              <w:ind w:right="113"/>
              <w:jc w:val="center"/>
              <w:rPr>
                <w:rFonts w:ascii="Calibri" w:hAnsi="Calibri"/>
                <w:b/>
                <w:i/>
                <w:sz w:val="24"/>
                <w:szCs w:val="24"/>
              </w:rPr>
            </w:pPr>
          </w:p>
        </w:tc>
        <w:tc>
          <w:tcPr>
            <w:tcW w:w="174" w:type="pct"/>
            <w:vMerge/>
            <w:textDirection w:val="btLr"/>
          </w:tcPr>
          <w:p w:rsidR="008F09A3" w:rsidRPr="00FE29D2" w:rsidRDefault="008F09A3" w:rsidP="00C50A94">
            <w:pPr>
              <w:ind w:right="113"/>
              <w:rPr>
                <w:rFonts w:ascii="Calibri" w:hAnsi="Calibri"/>
                <w:b/>
                <w:i/>
                <w:sz w:val="24"/>
                <w:szCs w:val="24"/>
              </w:rPr>
            </w:pPr>
          </w:p>
        </w:tc>
        <w:tc>
          <w:tcPr>
            <w:tcW w:w="177" w:type="pct"/>
          </w:tcPr>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r w:rsidRPr="00FE29D2">
              <w:rPr>
                <w:rFonts w:ascii="Calibri" w:hAnsi="Calibri"/>
                <w:b/>
                <w:i/>
                <w:sz w:val="24"/>
                <w:szCs w:val="24"/>
              </w:rPr>
              <w:t>3</w:t>
            </w:r>
          </w:p>
        </w:tc>
        <w:tc>
          <w:tcPr>
            <w:tcW w:w="567" w:type="pct"/>
            <w:vMerge/>
          </w:tcPr>
          <w:p w:rsidR="008F09A3" w:rsidRPr="00FE29D2" w:rsidRDefault="008F09A3" w:rsidP="00C50A94">
            <w:pPr>
              <w:rPr>
                <w:sz w:val="20"/>
                <w:szCs w:val="20"/>
              </w:rPr>
            </w:pPr>
          </w:p>
        </w:tc>
        <w:tc>
          <w:tcPr>
            <w:tcW w:w="2102" w:type="pct"/>
            <w:vMerge/>
          </w:tcPr>
          <w:p w:rsidR="008F09A3" w:rsidRPr="00FE29D2" w:rsidRDefault="008F09A3" w:rsidP="00C50A94">
            <w:pPr>
              <w:rPr>
                <w:rFonts w:ascii="Calibri" w:hAnsi="Calibri" w:cs="Times"/>
                <w:b/>
                <w:bCs/>
                <w:i/>
                <w:iCs/>
                <w:sz w:val="10"/>
                <w:szCs w:val="10"/>
              </w:rPr>
            </w:pPr>
          </w:p>
        </w:tc>
        <w:tc>
          <w:tcPr>
            <w:tcW w:w="682" w:type="pct"/>
            <w:vMerge/>
          </w:tcPr>
          <w:p w:rsidR="008F09A3" w:rsidRPr="00FE29D2" w:rsidRDefault="008F09A3" w:rsidP="00C50A94">
            <w:pPr>
              <w:rPr>
                <w:rFonts w:ascii="Calibri" w:hAnsi="Calibri"/>
                <w:b/>
                <w:i/>
                <w:sz w:val="20"/>
                <w:szCs w:val="20"/>
              </w:rPr>
            </w:pPr>
          </w:p>
        </w:tc>
        <w:tc>
          <w:tcPr>
            <w:tcW w:w="568" w:type="pct"/>
            <w:vMerge/>
          </w:tcPr>
          <w:p w:rsidR="008F09A3" w:rsidRPr="00FE29D2" w:rsidRDefault="008F09A3" w:rsidP="00C50A94">
            <w:pPr>
              <w:rPr>
                <w:rFonts w:ascii="Calibri" w:hAnsi="Calibri"/>
                <w:b/>
                <w:i/>
                <w:sz w:val="20"/>
                <w:szCs w:val="20"/>
              </w:rPr>
            </w:pPr>
          </w:p>
        </w:tc>
        <w:tc>
          <w:tcPr>
            <w:tcW w:w="568" w:type="pct"/>
            <w:vMerge/>
          </w:tcPr>
          <w:p w:rsidR="008F09A3" w:rsidRPr="00FE29D2" w:rsidRDefault="008F09A3" w:rsidP="00C50A94">
            <w:pPr>
              <w:rPr>
                <w:rFonts w:ascii="Calibri" w:hAnsi="Calibri"/>
                <w:b/>
                <w:i/>
                <w:sz w:val="20"/>
                <w:szCs w:val="20"/>
              </w:rPr>
            </w:pPr>
          </w:p>
        </w:tc>
      </w:tr>
    </w:tbl>
    <w:p w:rsidR="008F09A3" w:rsidRPr="00FE29D2" w:rsidRDefault="008F09A3" w:rsidP="008F09A3"/>
    <w:p w:rsidR="008F09A3" w:rsidRDefault="008F09A3" w:rsidP="008F09A3"/>
    <w:p w:rsidR="008F09A3" w:rsidRDefault="008F09A3" w:rsidP="008F09A3"/>
    <w:p w:rsidR="008F09A3" w:rsidRDefault="008F09A3" w:rsidP="008F09A3"/>
    <w:p w:rsidR="008F09A3" w:rsidRPr="00FE29D2" w:rsidRDefault="008F09A3" w:rsidP="008F09A3"/>
    <w:p w:rsidR="008F09A3" w:rsidRPr="00FE29D2" w:rsidRDefault="008F09A3" w:rsidP="008F09A3">
      <w:pPr>
        <w:tabs>
          <w:tab w:val="left" w:pos="2085"/>
        </w:tabs>
      </w:pPr>
      <w:r w:rsidRPr="00FE29D2">
        <w:tab/>
      </w:r>
    </w:p>
    <w:tbl>
      <w:tblPr>
        <w:tblW w:w="5159"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535"/>
        <w:gridCol w:w="507"/>
        <w:gridCol w:w="1847"/>
        <w:gridCol w:w="6662"/>
        <w:gridCol w:w="2161"/>
        <w:gridCol w:w="1796"/>
        <w:gridCol w:w="1799"/>
      </w:tblGrid>
      <w:tr w:rsidR="008F09A3" w:rsidRPr="00FE29D2" w:rsidTr="008F09A3">
        <w:trPr>
          <w:cantSplit/>
          <w:trHeight w:val="302"/>
        </w:trPr>
        <w:tc>
          <w:tcPr>
            <w:tcW w:w="497" w:type="pct"/>
            <w:gridSpan w:val="3"/>
            <w:vAlign w:val="center"/>
          </w:tcPr>
          <w:p w:rsidR="008F09A3" w:rsidRPr="00FE29D2" w:rsidRDefault="008F09A3" w:rsidP="00C50A94">
            <w:pPr>
              <w:jc w:val="center"/>
              <w:rPr>
                <w:rFonts w:ascii="Calibri" w:hAnsi="Calibri"/>
                <w:b/>
                <w:i/>
              </w:rPr>
            </w:pPr>
            <w:r w:rsidRPr="00FE29D2">
              <w:rPr>
                <w:rFonts w:ascii="Calibri" w:hAnsi="Calibri"/>
                <w:b/>
                <w:i/>
              </w:rPr>
              <w:t>Süre</w:t>
            </w:r>
          </w:p>
        </w:tc>
        <w:tc>
          <w:tcPr>
            <w:tcW w:w="583" w:type="pct"/>
            <w:vMerge w:val="restart"/>
            <w:vAlign w:val="center"/>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KAZANIMLAR</w:t>
            </w:r>
          </w:p>
          <w:p w:rsidR="008F09A3" w:rsidRPr="00FE29D2" w:rsidRDefault="008F09A3" w:rsidP="00C50A94">
            <w:pPr>
              <w:jc w:val="center"/>
              <w:rPr>
                <w:rFonts w:ascii="Calibri" w:hAnsi="Calibri"/>
                <w:b/>
                <w:i/>
              </w:rPr>
            </w:pPr>
          </w:p>
        </w:tc>
        <w:tc>
          <w:tcPr>
            <w:tcW w:w="2103" w:type="pct"/>
            <w:vMerge w:val="restart"/>
            <w:vAlign w:val="center"/>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ETKİNLİKLER</w:t>
            </w:r>
          </w:p>
          <w:p w:rsidR="008F09A3" w:rsidRPr="00FE29D2" w:rsidRDefault="008F09A3" w:rsidP="00C50A94">
            <w:pPr>
              <w:jc w:val="center"/>
              <w:rPr>
                <w:rFonts w:ascii="Calibri" w:hAnsi="Calibri"/>
                <w:b/>
                <w:i/>
              </w:rPr>
            </w:pPr>
          </w:p>
        </w:tc>
        <w:tc>
          <w:tcPr>
            <w:tcW w:w="682" w:type="pct"/>
            <w:vMerge w:val="restart"/>
            <w:vAlign w:val="center"/>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AÇIKLAMALAR</w:t>
            </w:r>
          </w:p>
        </w:tc>
        <w:tc>
          <w:tcPr>
            <w:tcW w:w="567" w:type="pct"/>
            <w:vMerge w:val="restart"/>
          </w:tcPr>
          <w:p w:rsidR="008F09A3" w:rsidRPr="00FE29D2" w:rsidRDefault="008F09A3" w:rsidP="00C50A94">
            <w:pPr>
              <w:rPr>
                <w:rFonts w:ascii="Calibri" w:hAnsi="Calibri"/>
                <w:b/>
                <w:i/>
              </w:rPr>
            </w:pPr>
            <w:r w:rsidRPr="00FE29D2">
              <w:rPr>
                <w:rFonts w:ascii="Calibri" w:hAnsi="Calibri"/>
                <w:b/>
                <w:i/>
              </w:rPr>
              <w:t xml:space="preserve">ARA DİSİPLİNLER </w:t>
            </w:r>
          </w:p>
          <w:p w:rsidR="008F09A3" w:rsidRPr="00FE29D2" w:rsidRDefault="008F09A3" w:rsidP="00C50A94">
            <w:pPr>
              <w:jc w:val="center"/>
              <w:rPr>
                <w:rFonts w:ascii="Calibri" w:hAnsi="Calibri"/>
                <w:b/>
                <w:i/>
              </w:rPr>
            </w:pPr>
            <w:r w:rsidRPr="00FE29D2">
              <w:rPr>
                <w:rFonts w:ascii="Calibri" w:hAnsi="Calibri"/>
                <w:b/>
                <w:i/>
              </w:rPr>
              <w:t>DİĞER DERSLERLE İLİŞKİLENDİRME</w:t>
            </w:r>
          </w:p>
        </w:tc>
        <w:tc>
          <w:tcPr>
            <w:tcW w:w="569" w:type="pct"/>
            <w:vMerge w:val="restart"/>
          </w:tcPr>
          <w:p w:rsidR="008F09A3" w:rsidRPr="00FE29D2" w:rsidRDefault="008F09A3" w:rsidP="00C50A94">
            <w:pPr>
              <w:jc w:val="center"/>
              <w:rPr>
                <w:rFonts w:ascii="Calibri" w:hAnsi="Calibri"/>
                <w:b/>
                <w:i/>
              </w:rPr>
            </w:pPr>
          </w:p>
          <w:p w:rsidR="008F09A3" w:rsidRPr="00FE29D2" w:rsidRDefault="008F09A3" w:rsidP="00C50A94">
            <w:pPr>
              <w:ind w:left="-107"/>
              <w:jc w:val="center"/>
              <w:rPr>
                <w:rFonts w:ascii="Calibri" w:hAnsi="Calibri"/>
                <w:b/>
                <w:i/>
              </w:rPr>
            </w:pPr>
            <w:r w:rsidRPr="00FE29D2">
              <w:rPr>
                <w:rFonts w:ascii="Calibri" w:hAnsi="Calibri"/>
                <w:b/>
                <w:i/>
              </w:rPr>
              <w:t>ÖLÇME VE DEĞERLENDİRME</w:t>
            </w:r>
          </w:p>
        </w:tc>
      </w:tr>
      <w:tr w:rsidR="008F09A3" w:rsidRPr="00FE29D2" w:rsidTr="008F09A3">
        <w:trPr>
          <w:cantSplit/>
          <w:trHeight w:val="561"/>
        </w:trPr>
        <w:tc>
          <w:tcPr>
            <w:tcW w:w="168" w:type="pct"/>
            <w:textDirection w:val="btLr"/>
            <w:vAlign w:val="center"/>
          </w:tcPr>
          <w:p w:rsidR="008F09A3" w:rsidRPr="00FE29D2" w:rsidRDefault="008F09A3" w:rsidP="00C50A94">
            <w:pPr>
              <w:rPr>
                <w:rFonts w:ascii="Calibri" w:hAnsi="Calibri"/>
                <w:b/>
                <w:i/>
              </w:rPr>
            </w:pPr>
            <w:r w:rsidRPr="00FE29D2">
              <w:rPr>
                <w:rFonts w:ascii="Calibri" w:hAnsi="Calibri"/>
                <w:b/>
                <w:i/>
              </w:rPr>
              <w:t>Ay</w:t>
            </w:r>
          </w:p>
        </w:tc>
        <w:tc>
          <w:tcPr>
            <w:tcW w:w="169" w:type="pct"/>
            <w:textDirection w:val="btLr"/>
          </w:tcPr>
          <w:p w:rsidR="008F09A3" w:rsidRPr="00FE29D2" w:rsidRDefault="008F09A3" w:rsidP="00C50A94">
            <w:pPr>
              <w:rPr>
                <w:rFonts w:ascii="Calibri" w:hAnsi="Calibri"/>
                <w:b/>
                <w:i/>
              </w:rPr>
            </w:pPr>
            <w:r w:rsidRPr="00FE29D2">
              <w:rPr>
                <w:rFonts w:ascii="Calibri" w:hAnsi="Calibri"/>
                <w:b/>
                <w:i/>
              </w:rPr>
              <w:t>Hafta</w:t>
            </w:r>
          </w:p>
        </w:tc>
        <w:tc>
          <w:tcPr>
            <w:tcW w:w="160" w:type="pct"/>
            <w:textDirection w:val="btLr"/>
            <w:vAlign w:val="center"/>
          </w:tcPr>
          <w:p w:rsidR="008F09A3" w:rsidRPr="00FE29D2" w:rsidRDefault="008F09A3" w:rsidP="00C50A94">
            <w:pPr>
              <w:rPr>
                <w:rFonts w:ascii="Calibri" w:hAnsi="Calibri"/>
                <w:b/>
                <w:i/>
              </w:rPr>
            </w:pPr>
            <w:r w:rsidRPr="00FE29D2">
              <w:rPr>
                <w:rFonts w:ascii="Calibri" w:hAnsi="Calibri"/>
                <w:b/>
                <w:i/>
              </w:rPr>
              <w:t>Saat</w:t>
            </w:r>
          </w:p>
        </w:tc>
        <w:tc>
          <w:tcPr>
            <w:tcW w:w="583" w:type="pct"/>
            <w:vMerge/>
            <w:vAlign w:val="center"/>
          </w:tcPr>
          <w:p w:rsidR="008F09A3" w:rsidRPr="00FE29D2" w:rsidRDefault="008F09A3" w:rsidP="00C50A94">
            <w:pPr>
              <w:rPr>
                <w:b/>
                <w:sz w:val="16"/>
                <w:szCs w:val="16"/>
              </w:rPr>
            </w:pPr>
          </w:p>
        </w:tc>
        <w:tc>
          <w:tcPr>
            <w:tcW w:w="2103" w:type="pct"/>
            <w:vMerge/>
            <w:vAlign w:val="center"/>
          </w:tcPr>
          <w:p w:rsidR="008F09A3" w:rsidRPr="00FE29D2" w:rsidRDefault="008F09A3" w:rsidP="00C50A94">
            <w:pPr>
              <w:rPr>
                <w:b/>
                <w:sz w:val="16"/>
                <w:szCs w:val="16"/>
              </w:rPr>
            </w:pPr>
          </w:p>
        </w:tc>
        <w:tc>
          <w:tcPr>
            <w:tcW w:w="682" w:type="pct"/>
            <w:vMerge/>
            <w:vAlign w:val="center"/>
          </w:tcPr>
          <w:p w:rsidR="008F09A3" w:rsidRPr="00FE29D2" w:rsidRDefault="008F09A3" w:rsidP="00C50A94">
            <w:pPr>
              <w:rPr>
                <w:b/>
                <w:sz w:val="16"/>
                <w:szCs w:val="16"/>
              </w:rPr>
            </w:pPr>
          </w:p>
        </w:tc>
        <w:tc>
          <w:tcPr>
            <w:tcW w:w="567" w:type="pct"/>
            <w:vMerge/>
          </w:tcPr>
          <w:p w:rsidR="008F09A3" w:rsidRPr="00FE29D2" w:rsidRDefault="008F09A3" w:rsidP="00C50A94">
            <w:pPr>
              <w:rPr>
                <w:b/>
                <w:sz w:val="16"/>
                <w:szCs w:val="16"/>
              </w:rPr>
            </w:pPr>
          </w:p>
        </w:tc>
        <w:tc>
          <w:tcPr>
            <w:tcW w:w="569" w:type="pct"/>
            <w:vMerge/>
          </w:tcPr>
          <w:p w:rsidR="008F09A3" w:rsidRPr="00FE29D2" w:rsidRDefault="008F09A3" w:rsidP="00C50A94">
            <w:pPr>
              <w:rPr>
                <w:b/>
                <w:sz w:val="16"/>
                <w:szCs w:val="16"/>
              </w:rPr>
            </w:pPr>
          </w:p>
        </w:tc>
      </w:tr>
      <w:tr w:rsidR="008F09A3" w:rsidRPr="00FE29D2" w:rsidTr="008F09A3">
        <w:trPr>
          <w:cantSplit/>
          <w:trHeight w:val="3537"/>
        </w:trPr>
        <w:tc>
          <w:tcPr>
            <w:tcW w:w="168" w:type="pct"/>
            <w:vMerge w:val="restart"/>
            <w:textDirection w:val="btLr"/>
          </w:tcPr>
          <w:p w:rsidR="008F09A3" w:rsidRPr="00FE29D2" w:rsidRDefault="008F09A3" w:rsidP="00C50A94">
            <w:pPr>
              <w:ind w:right="113"/>
              <w:jc w:val="center"/>
              <w:rPr>
                <w:rFonts w:ascii="Calibri" w:hAnsi="Calibri"/>
                <w:b/>
                <w:i/>
                <w:sz w:val="24"/>
                <w:szCs w:val="24"/>
              </w:rPr>
            </w:pPr>
            <w:r w:rsidRPr="00FE29D2">
              <w:rPr>
                <w:rFonts w:ascii="Calibri" w:hAnsi="Calibri"/>
                <w:b/>
                <w:i/>
                <w:sz w:val="24"/>
                <w:szCs w:val="24"/>
              </w:rPr>
              <w:t>KASIM</w:t>
            </w:r>
          </w:p>
          <w:p w:rsidR="008F09A3" w:rsidRPr="00FE29D2" w:rsidRDefault="008F09A3" w:rsidP="00C50A94">
            <w:pPr>
              <w:ind w:right="113"/>
              <w:jc w:val="center"/>
              <w:rPr>
                <w:rFonts w:ascii="Calibri" w:hAnsi="Calibri"/>
                <w:b/>
                <w:i/>
                <w:sz w:val="24"/>
                <w:szCs w:val="24"/>
              </w:rPr>
            </w:pPr>
          </w:p>
          <w:p w:rsidR="008F09A3" w:rsidRPr="00FE29D2" w:rsidRDefault="008F09A3" w:rsidP="00C50A94">
            <w:pPr>
              <w:ind w:left="113" w:right="113"/>
              <w:jc w:val="center"/>
              <w:rPr>
                <w:rFonts w:ascii="Calibri" w:hAnsi="Calibri"/>
                <w:b/>
                <w:i/>
                <w:sz w:val="24"/>
                <w:szCs w:val="24"/>
              </w:rPr>
            </w:pPr>
            <w:r w:rsidRPr="00FE29D2">
              <w:rPr>
                <w:rFonts w:ascii="Calibri" w:hAnsi="Calibri"/>
                <w:b/>
                <w:i/>
                <w:sz w:val="24"/>
                <w:szCs w:val="24"/>
              </w:rPr>
              <w:t>Eylül</w:t>
            </w:r>
          </w:p>
          <w:p w:rsidR="008F09A3" w:rsidRPr="00FE29D2" w:rsidRDefault="008F09A3" w:rsidP="00C50A94">
            <w:pPr>
              <w:ind w:right="113"/>
              <w:jc w:val="center"/>
              <w:rPr>
                <w:rFonts w:ascii="Calibri" w:hAnsi="Calibri"/>
                <w:b/>
                <w:i/>
                <w:sz w:val="24"/>
                <w:szCs w:val="24"/>
              </w:rPr>
            </w:pPr>
            <w:r w:rsidRPr="00FE29D2">
              <w:rPr>
                <w:rFonts w:ascii="Calibri" w:hAnsi="Calibri"/>
                <w:b/>
                <w:i/>
                <w:sz w:val="24"/>
                <w:szCs w:val="24"/>
              </w:rPr>
              <w:t>KASIM</w:t>
            </w:r>
          </w:p>
          <w:p w:rsidR="008F09A3" w:rsidRPr="00FE29D2" w:rsidRDefault="008F09A3" w:rsidP="00C50A94">
            <w:pPr>
              <w:ind w:right="113"/>
              <w:jc w:val="center"/>
              <w:rPr>
                <w:rFonts w:ascii="Calibri" w:hAnsi="Calibri"/>
                <w:b/>
                <w:i/>
                <w:sz w:val="24"/>
                <w:szCs w:val="24"/>
              </w:rPr>
            </w:pPr>
          </w:p>
          <w:p w:rsidR="008F09A3" w:rsidRPr="00FE29D2" w:rsidRDefault="008F09A3" w:rsidP="00C50A94">
            <w:pPr>
              <w:ind w:left="113" w:right="113"/>
              <w:jc w:val="center"/>
              <w:rPr>
                <w:rFonts w:ascii="Calibri" w:hAnsi="Calibri"/>
                <w:b/>
                <w:i/>
                <w:sz w:val="24"/>
                <w:szCs w:val="24"/>
              </w:rPr>
            </w:pPr>
            <w:r w:rsidRPr="00FE29D2">
              <w:rPr>
                <w:rFonts w:ascii="Calibri" w:hAnsi="Calibri"/>
                <w:b/>
                <w:i/>
                <w:sz w:val="24"/>
                <w:szCs w:val="24"/>
              </w:rPr>
              <w:t>Eylül</w:t>
            </w:r>
          </w:p>
        </w:tc>
        <w:tc>
          <w:tcPr>
            <w:tcW w:w="169" w:type="pct"/>
            <w:textDirection w:val="btLr"/>
          </w:tcPr>
          <w:p w:rsidR="008F09A3" w:rsidRPr="00FE29D2" w:rsidRDefault="008F09A3" w:rsidP="00C50A94">
            <w:pPr>
              <w:ind w:right="113"/>
              <w:jc w:val="center"/>
              <w:rPr>
                <w:rFonts w:ascii="Calibri" w:hAnsi="Calibri"/>
                <w:b/>
                <w:i/>
                <w:sz w:val="24"/>
                <w:szCs w:val="24"/>
              </w:rPr>
            </w:pPr>
          </w:p>
        </w:tc>
        <w:tc>
          <w:tcPr>
            <w:tcW w:w="160" w:type="pct"/>
          </w:tcPr>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r w:rsidRPr="00FE29D2">
              <w:rPr>
                <w:rFonts w:ascii="Calibri" w:hAnsi="Calibri"/>
                <w:b/>
                <w:i/>
                <w:sz w:val="24"/>
                <w:szCs w:val="24"/>
              </w:rPr>
              <w:t>3</w:t>
            </w: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tc>
        <w:tc>
          <w:tcPr>
            <w:tcW w:w="583" w:type="pct"/>
          </w:tcPr>
          <w:p w:rsidR="008F09A3" w:rsidRPr="00FE29D2" w:rsidRDefault="008F09A3" w:rsidP="008C29CE">
            <w:pPr>
              <w:rPr>
                <w:rFonts w:ascii="Calibri" w:hAnsi="Calibri"/>
                <w:b/>
                <w:i/>
                <w:sz w:val="20"/>
                <w:szCs w:val="20"/>
              </w:rPr>
            </w:pPr>
          </w:p>
          <w:p w:rsidR="008F09A3" w:rsidRPr="00FE29D2" w:rsidRDefault="008F09A3" w:rsidP="008C29CE">
            <w:pPr>
              <w:rPr>
                <w:rFonts w:ascii="Calibri" w:hAnsi="Calibri"/>
                <w:sz w:val="20"/>
                <w:szCs w:val="20"/>
              </w:rPr>
            </w:pPr>
            <w:r w:rsidRPr="00FE29D2">
              <w:rPr>
                <w:rFonts w:ascii="Calibri" w:hAnsi="Calibri"/>
                <w:b/>
                <w:i/>
                <w:sz w:val="20"/>
                <w:szCs w:val="20"/>
              </w:rPr>
              <w:t>3.2.1. Çevresindeki maddeleri, hâllerine göre sınıflandırır</w:t>
            </w:r>
            <w:r w:rsidRPr="00FE29D2">
              <w:rPr>
                <w:rFonts w:ascii="Calibri" w:hAnsi="Calibri"/>
                <w:sz w:val="20"/>
                <w:szCs w:val="20"/>
              </w:rPr>
              <w:t>.</w:t>
            </w:r>
          </w:p>
        </w:tc>
        <w:tc>
          <w:tcPr>
            <w:tcW w:w="2103" w:type="pct"/>
          </w:tcPr>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3.2. Maddenin Hâlleri</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w:t>
            </w:r>
            <w:r w:rsidRPr="00FE29D2">
              <w:rPr>
                <w:rFonts w:ascii="Calibri" w:hAnsi="Calibri"/>
                <w:b/>
                <w:i/>
                <w:sz w:val="20"/>
                <w:szCs w:val="20"/>
              </w:rPr>
              <w:t>Mutfakta Ne Çok Madde Var!</w:t>
            </w:r>
          </w:p>
          <w:p w:rsidR="008F09A3" w:rsidRPr="00FE29D2" w:rsidRDefault="008F09A3" w:rsidP="00C50A94">
            <w:pPr>
              <w:rPr>
                <w:rFonts w:ascii="Calibri" w:hAnsi="Calibri"/>
                <w:b/>
                <w:i/>
                <w:sz w:val="20"/>
                <w:szCs w:val="20"/>
              </w:rPr>
            </w:pPr>
            <w:r w:rsidRPr="00FE29D2">
              <w:rPr>
                <w:rFonts w:ascii="Calibri" w:hAnsi="Calibri"/>
                <w:b/>
                <w:i/>
                <w:sz w:val="20"/>
                <w:szCs w:val="20"/>
              </w:rPr>
              <w:t xml:space="preserve">Öğrenciler, önceki bilgilerini kullanarak mutfakta kullanılan katı, sıvı ve gaz hâlindeki maddeleri listeler. </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w:t>
            </w:r>
            <w:r w:rsidRPr="00FE29D2">
              <w:rPr>
                <w:rFonts w:ascii="Calibri" w:hAnsi="Calibri"/>
                <w:b/>
                <w:i/>
                <w:sz w:val="20"/>
                <w:szCs w:val="20"/>
              </w:rPr>
              <w:t>Maddenin Hâlleri ve Özellikleri</w:t>
            </w:r>
          </w:p>
          <w:p w:rsidR="008F09A3" w:rsidRPr="00FE29D2" w:rsidRDefault="008F09A3" w:rsidP="00C50A94">
            <w:pPr>
              <w:rPr>
                <w:rFonts w:ascii="Calibri" w:hAnsi="Calibri"/>
                <w:b/>
                <w:i/>
                <w:sz w:val="20"/>
                <w:szCs w:val="20"/>
              </w:rPr>
            </w:pPr>
            <w:r w:rsidRPr="00FE29D2">
              <w:rPr>
                <w:rFonts w:ascii="Calibri" w:hAnsi="Calibri"/>
                <w:b/>
                <w:i/>
                <w:sz w:val="20"/>
                <w:szCs w:val="20"/>
              </w:rPr>
              <w:t xml:space="preserve">Tuz, şeker, pirinç, silgi, kalem, plastik veya cam bardak gibi katılar; su, </w:t>
            </w:r>
            <w:proofErr w:type="gramStart"/>
            <w:r w:rsidRPr="00FE29D2">
              <w:rPr>
                <w:rFonts w:ascii="Calibri" w:hAnsi="Calibri"/>
                <w:b/>
                <w:i/>
                <w:sz w:val="20"/>
                <w:szCs w:val="20"/>
              </w:rPr>
              <w:t>zeytin yağı</w:t>
            </w:r>
            <w:proofErr w:type="gramEnd"/>
            <w:r w:rsidRPr="00FE29D2">
              <w:rPr>
                <w:rFonts w:ascii="Calibri" w:hAnsi="Calibri"/>
                <w:b/>
                <w:i/>
                <w:sz w:val="20"/>
                <w:szCs w:val="20"/>
              </w:rPr>
              <w:t>, süt gibi sıvılar ve hava dolu balon masanın üzerine konur. Öğrenciler bunları inceler ve özelliklerini kaydeder. Balonu farklı şekillere sokarlar. Öğrencilerden katı ve sıvı maddeleri farklı kaplara boşaltmaları istenerek katı, sıvı ve gazların neden farklı davrandıkları tartışmaya açılır. Öğrenciler, bu tartışmada katıların belli şeklinin olduğunu, şeker, tuz gibi küçük taneli katıların tanelerinin genel katı kavramına uyduğunu; ama sıvı gibi aktıklarını, sıvıların akma özellikleri sebebi ile konulduğu kabın şeklini aldığını fark eder.</w:t>
            </w:r>
          </w:p>
          <w:p w:rsidR="008F09A3" w:rsidRPr="00FE29D2" w:rsidRDefault="008F09A3" w:rsidP="00C50A94">
            <w:pPr>
              <w:rPr>
                <w:rFonts w:ascii="Calibri" w:hAnsi="Calibri"/>
                <w:b/>
                <w:i/>
                <w:sz w:val="20"/>
                <w:szCs w:val="20"/>
              </w:rPr>
            </w:pPr>
          </w:p>
        </w:tc>
        <w:tc>
          <w:tcPr>
            <w:tcW w:w="682" w:type="pct"/>
            <w:vMerge w:val="restar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Konu / Kavramlar: </w:t>
            </w:r>
          </w:p>
          <w:p w:rsidR="008F09A3" w:rsidRPr="00FE29D2" w:rsidRDefault="008F09A3" w:rsidP="00C50A94">
            <w:pPr>
              <w:rPr>
                <w:rFonts w:ascii="Calibri" w:hAnsi="Calibri"/>
                <w:b/>
                <w:i/>
                <w:sz w:val="20"/>
                <w:szCs w:val="20"/>
              </w:rPr>
            </w:pPr>
            <w:r w:rsidRPr="00FE29D2">
              <w:rPr>
                <w:rFonts w:ascii="Calibri" w:hAnsi="Calibri"/>
                <w:b/>
                <w:i/>
                <w:sz w:val="20"/>
                <w:szCs w:val="20"/>
              </w:rPr>
              <w:t>Katı, sıvı, gaz</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Maddenin hâllerine günlük yaşamdan örnekler verilir fakat özelliklerine değinilmez.</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567"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Dinlediklerinde geçen varlıkları ve olayları sınıflandırır.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sym w:font="Webdings" w:char="F060"/>
            </w:r>
            <w:r w:rsidRPr="00FE29D2">
              <w:rPr>
                <w:rFonts w:ascii="Calibri" w:hAnsi="Calibri"/>
                <w:b/>
                <w:i/>
                <w:sz w:val="20"/>
                <w:szCs w:val="20"/>
              </w:rPr>
              <w:t xml:space="preserve"> 3.2.1. kazanımı için Sosyal Bilgiler dersi “Yaşadığımız Yer” ünitesi (Kazanım 5).</w:t>
            </w:r>
          </w:p>
          <w:p w:rsidR="008F09A3" w:rsidRPr="00FE29D2" w:rsidRDefault="008F09A3" w:rsidP="00C50A94">
            <w:pPr>
              <w:rPr>
                <w:rFonts w:ascii="Calibri" w:hAnsi="Calibri"/>
                <w:b/>
                <w:i/>
                <w:sz w:val="20"/>
                <w:szCs w:val="20"/>
              </w:rPr>
            </w:pPr>
          </w:p>
        </w:tc>
        <w:tc>
          <w:tcPr>
            <w:tcW w:w="569" w:type="pct"/>
            <w:vMerge w:val="restar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Açık uçlu sorular</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Öz 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Akran</w:t>
            </w:r>
          </w:p>
          <w:p w:rsidR="008F09A3" w:rsidRPr="00FE29D2" w:rsidRDefault="008F09A3" w:rsidP="00C50A94">
            <w:pPr>
              <w:jc w:val="center"/>
              <w:rPr>
                <w:rFonts w:ascii="Calibri" w:hAnsi="Calibri"/>
                <w:b/>
                <w:i/>
                <w:sz w:val="19"/>
                <w:szCs w:val="19"/>
              </w:rPr>
            </w:pPr>
            <w:r w:rsidRPr="00FE29D2">
              <w:rPr>
                <w:rFonts w:ascii="Calibri" w:hAnsi="Calibri"/>
                <w:b/>
                <w:i/>
                <w:sz w:val="19"/>
                <w:szCs w:val="19"/>
              </w:rPr>
              <w:t>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20"/>
                <w:szCs w:val="20"/>
              </w:rPr>
            </w:pPr>
          </w:p>
          <w:p w:rsidR="008F09A3" w:rsidRPr="00FE29D2" w:rsidRDefault="008F09A3" w:rsidP="00C50A94">
            <w:pPr>
              <w:rPr>
                <w:rFonts w:ascii="Calibri" w:hAnsi="Calibri"/>
                <w:b/>
                <w:i/>
                <w:sz w:val="20"/>
                <w:szCs w:val="20"/>
              </w:rPr>
            </w:pPr>
          </w:p>
        </w:tc>
      </w:tr>
      <w:tr w:rsidR="008F09A3" w:rsidRPr="00FE29D2" w:rsidTr="008F09A3">
        <w:trPr>
          <w:cantSplit/>
          <w:trHeight w:val="3537"/>
        </w:trPr>
        <w:tc>
          <w:tcPr>
            <w:tcW w:w="168" w:type="pct"/>
            <w:vMerge/>
            <w:textDirection w:val="btLr"/>
          </w:tcPr>
          <w:p w:rsidR="008F09A3" w:rsidRPr="00FE29D2" w:rsidRDefault="008F09A3" w:rsidP="00C50A94">
            <w:pPr>
              <w:ind w:left="113" w:right="113"/>
              <w:jc w:val="center"/>
              <w:rPr>
                <w:rFonts w:ascii="Calibri" w:hAnsi="Calibri"/>
                <w:b/>
                <w:i/>
                <w:sz w:val="24"/>
                <w:szCs w:val="24"/>
              </w:rPr>
            </w:pPr>
          </w:p>
        </w:tc>
        <w:tc>
          <w:tcPr>
            <w:tcW w:w="169" w:type="pct"/>
            <w:textDirection w:val="btLr"/>
          </w:tcPr>
          <w:p w:rsidR="008F09A3" w:rsidRPr="00FE29D2" w:rsidRDefault="008F09A3" w:rsidP="00C50A94">
            <w:pPr>
              <w:jc w:val="center"/>
              <w:rPr>
                <w:rFonts w:ascii="Calibri" w:hAnsi="Calibri"/>
                <w:b/>
                <w:i/>
                <w:sz w:val="24"/>
                <w:szCs w:val="24"/>
              </w:rPr>
            </w:pPr>
          </w:p>
        </w:tc>
        <w:tc>
          <w:tcPr>
            <w:tcW w:w="160" w:type="pct"/>
          </w:tcPr>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r w:rsidRPr="00FE29D2">
              <w:rPr>
                <w:rFonts w:ascii="Calibri" w:hAnsi="Calibri"/>
                <w:b/>
                <w:i/>
                <w:sz w:val="24"/>
                <w:szCs w:val="24"/>
              </w:rPr>
              <w:t>3</w:t>
            </w:r>
          </w:p>
        </w:tc>
        <w:tc>
          <w:tcPr>
            <w:tcW w:w="583" w:type="pct"/>
          </w:tcPr>
          <w:p w:rsidR="008F09A3" w:rsidRPr="00FE29D2" w:rsidRDefault="008F09A3" w:rsidP="008C29CE">
            <w:pPr>
              <w:rPr>
                <w:rFonts w:ascii="Calibri" w:hAnsi="Calibri"/>
                <w:b/>
                <w:i/>
                <w:sz w:val="20"/>
                <w:szCs w:val="20"/>
              </w:rPr>
            </w:pPr>
          </w:p>
          <w:p w:rsidR="008F09A3" w:rsidRPr="00FE29D2" w:rsidRDefault="008F09A3" w:rsidP="008C29CE">
            <w:pPr>
              <w:rPr>
                <w:rFonts w:ascii="Calibri" w:hAnsi="Calibri"/>
                <w:b/>
                <w:i/>
                <w:sz w:val="20"/>
                <w:szCs w:val="20"/>
              </w:rPr>
            </w:pPr>
          </w:p>
          <w:p w:rsidR="008F09A3" w:rsidRPr="00FE29D2" w:rsidRDefault="008F09A3" w:rsidP="008C29CE">
            <w:pPr>
              <w:rPr>
                <w:rFonts w:ascii="Calibri" w:hAnsi="Calibri"/>
                <w:b/>
                <w:i/>
                <w:sz w:val="20"/>
                <w:szCs w:val="20"/>
              </w:rPr>
            </w:pPr>
          </w:p>
          <w:p w:rsidR="008F09A3" w:rsidRPr="00FE29D2" w:rsidRDefault="008F09A3" w:rsidP="008C29CE">
            <w:pPr>
              <w:rPr>
                <w:rFonts w:ascii="Calibri" w:hAnsi="Calibri"/>
                <w:sz w:val="20"/>
                <w:szCs w:val="20"/>
              </w:rPr>
            </w:pPr>
            <w:r w:rsidRPr="00FE29D2">
              <w:rPr>
                <w:rFonts w:ascii="Calibri" w:hAnsi="Calibri"/>
                <w:b/>
                <w:i/>
                <w:sz w:val="20"/>
                <w:szCs w:val="20"/>
              </w:rPr>
              <w:t>3.2.1. Çevresindeki maddeleri, hâllerine göre sınıflandırır</w:t>
            </w:r>
            <w:r w:rsidRPr="00FE29D2">
              <w:rPr>
                <w:rFonts w:ascii="Calibri" w:hAnsi="Calibri"/>
                <w:sz w:val="20"/>
                <w:szCs w:val="20"/>
              </w:rPr>
              <w:t>.</w:t>
            </w:r>
          </w:p>
        </w:tc>
        <w:tc>
          <w:tcPr>
            <w:tcW w:w="2103" w:type="pct"/>
          </w:tcPr>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3.2. Maddenin Hâlleri</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w:t>
            </w:r>
            <w:r w:rsidRPr="00FE29D2">
              <w:rPr>
                <w:rFonts w:ascii="Calibri" w:hAnsi="Calibri"/>
                <w:b/>
                <w:i/>
                <w:sz w:val="20"/>
                <w:szCs w:val="20"/>
              </w:rPr>
              <w:t>Havadan Kaçış Yok</w:t>
            </w:r>
          </w:p>
          <w:p w:rsidR="008F09A3" w:rsidRPr="00FE29D2" w:rsidRDefault="008F09A3" w:rsidP="00C50A94">
            <w:pPr>
              <w:rPr>
                <w:rFonts w:ascii="Calibri" w:hAnsi="Calibri"/>
                <w:b/>
                <w:i/>
                <w:sz w:val="20"/>
                <w:szCs w:val="20"/>
              </w:rPr>
            </w:pPr>
            <w:r w:rsidRPr="00FE29D2">
              <w:rPr>
                <w:rFonts w:ascii="Calibri" w:hAnsi="Calibri"/>
                <w:b/>
                <w:i/>
                <w:sz w:val="20"/>
                <w:szCs w:val="20"/>
              </w:rPr>
              <w:t>Öğrenciler, ellerine aldıkları bir kartonu sallayarak veya yanaklarını şişirerek havanın varlığını hissederler.</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w:t>
            </w:r>
            <w:r w:rsidRPr="00FE29D2">
              <w:rPr>
                <w:rFonts w:ascii="Calibri" w:hAnsi="Calibri"/>
                <w:b/>
                <w:i/>
                <w:sz w:val="20"/>
                <w:szCs w:val="20"/>
              </w:rPr>
              <w:t>Gazı Hapsetmek Zordur</w:t>
            </w:r>
          </w:p>
          <w:p w:rsidR="008F09A3" w:rsidRPr="00FE29D2" w:rsidRDefault="008F09A3" w:rsidP="00C50A94">
            <w:pPr>
              <w:rPr>
                <w:rFonts w:ascii="Calibri" w:hAnsi="Calibri"/>
                <w:b/>
                <w:i/>
                <w:sz w:val="20"/>
                <w:szCs w:val="20"/>
              </w:rPr>
            </w:pPr>
            <w:r w:rsidRPr="00FE29D2">
              <w:rPr>
                <w:rFonts w:ascii="Calibri" w:hAnsi="Calibri"/>
                <w:b/>
                <w:i/>
                <w:sz w:val="20"/>
                <w:szCs w:val="20"/>
              </w:rPr>
              <w:t>Öğrenciler, toplu iğne batırılmış bir balonu şişirirler. Balon şişirildikten sonra havanın toplu iğne ile açılan delikten çıkışı izlenir. Aynı balona su konularak suyun sızma özelliğinin çok daha az olduğu gözlemlenir ve vurgulanır.</w:t>
            </w:r>
          </w:p>
        </w:tc>
        <w:tc>
          <w:tcPr>
            <w:tcW w:w="682" w:type="pct"/>
            <w:vMerge/>
          </w:tcPr>
          <w:p w:rsidR="008F09A3" w:rsidRPr="00FE29D2" w:rsidRDefault="008F09A3" w:rsidP="00C50A94">
            <w:pPr>
              <w:rPr>
                <w:rFonts w:ascii="Calibri" w:hAnsi="Calibri"/>
                <w:b/>
                <w:i/>
                <w:sz w:val="20"/>
                <w:szCs w:val="20"/>
              </w:rPr>
            </w:pPr>
          </w:p>
        </w:tc>
        <w:tc>
          <w:tcPr>
            <w:tcW w:w="567"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Dinlediklerinde geçen varlıkları ve olayları sınıflandırır.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569" w:type="pct"/>
            <w:vMerge/>
          </w:tcPr>
          <w:p w:rsidR="008F09A3" w:rsidRPr="00FE29D2" w:rsidRDefault="008F09A3" w:rsidP="00C50A94">
            <w:pPr>
              <w:rPr>
                <w:rFonts w:ascii="Calibri" w:hAnsi="Calibri"/>
                <w:b/>
                <w:i/>
                <w:sz w:val="20"/>
                <w:szCs w:val="20"/>
              </w:rPr>
            </w:pPr>
          </w:p>
        </w:tc>
      </w:tr>
    </w:tbl>
    <w:p w:rsidR="008F09A3" w:rsidRPr="00FE29D2" w:rsidRDefault="008F09A3" w:rsidP="008F09A3">
      <w:pPr>
        <w:rPr>
          <w:b/>
          <w:sz w:val="20"/>
          <w:szCs w:val="20"/>
        </w:rPr>
      </w:pPr>
    </w:p>
    <w:p w:rsidR="008F09A3" w:rsidRPr="00FE29D2" w:rsidRDefault="008F09A3" w:rsidP="008F09A3">
      <w:pPr>
        <w:rPr>
          <w:b/>
          <w:sz w:val="20"/>
          <w:szCs w:val="20"/>
        </w:rPr>
      </w:pPr>
    </w:p>
    <w:p w:rsidR="008F09A3" w:rsidRPr="00FE29D2" w:rsidRDefault="008F09A3" w:rsidP="008F09A3">
      <w:pPr>
        <w:rPr>
          <w:rFonts w:ascii="Times" w:hAnsi="Times" w:cs="Times"/>
          <w:b/>
          <w:bCs/>
          <w:i/>
          <w:iCs/>
          <w:sz w:val="21"/>
          <w:szCs w:val="21"/>
        </w:rPr>
      </w:pPr>
    </w:p>
    <w:p w:rsidR="008F09A3" w:rsidRPr="00FE29D2" w:rsidRDefault="008F09A3" w:rsidP="008F09A3">
      <w:pPr>
        <w:rPr>
          <w:rFonts w:ascii="Times" w:hAnsi="Times" w:cs="Times"/>
          <w:b/>
          <w:bCs/>
          <w:i/>
          <w:iCs/>
          <w:sz w:val="21"/>
          <w:szCs w:val="21"/>
        </w:rPr>
      </w:pPr>
    </w:p>
    <w:p w:rsidR="008F09A3" w:rsidRPr="00FE29D2" w:rsidRDefault="008F09A3" w:rsidP="008F09A3">
      <w:pPr>
        <w:rPr>
          <w:rFonts w:ascii="Times" w:hAnsi="Times" w:cs="Times"/>
          <w:b/>
          <w:bCs/>
          <w:i/>
          <w:iCs/>
          <w:sz w:val="21"/>
          <w:szCs w:val="21"/>
        </w:rPr>
      </w:pPr>
    </w:p>
    <w:p w:rsidR="008F09A3" w:rsidRDefault="008F09A3" w:rsidP="008F09A3">
      <w:pPr>
        <w:rPr>
          <w:sz w:val="20"/>
          <w:szCs w:val="20"/>
        </w:rPr>
      </w:pPr>
      <w:r>
        <w:rPr>
          <w:sz w:val="20"/>
          <w:szCs w:val="20"/>
        </w:rPr>
        <w:t xml:space="preserve"> </w:t>
      </w:r>
    </w:p>
    <w:p w:rsidR="008F09A3" w:rsidRDefault="008F09A3" w:rsidP="008F09A3">
      <w:pPr>
        <w:rPr>
          <w:sz w:val="20"/>
          <w:szCs w:val="20"/>
        </w:rPr>
      </w:pPr>
    </w:p>
    <w:p w:rsidR="008F09A3" w:rsidRDefault="008F09A3" w:rsidP="008F09A3">
      <w:pPr>
        <w:rPr>
          <w:sz w:val="20"/>
          <w:szCs w:val="20"/>
        </w:rPr>
      </w:pPr>
    </w:p>
    <w:p w:rsidR="008F09A3" w:rsidRDefault="008F09A3" w:rsidP="008F09A3">
      <w:pPr>
        <w:rPr>
          <w:sz w:val="20"/>
          <w:szCs w:val="20"/>
        </w:rPr>
      </w:pPr>
    </w:p>
    <w:p w:rsidR="008F09A3" w:rsidRPr="00FE29D2" w:rsidRDefault="008F09A3" w:rsidP="008F09A3">
      <w:pPr>
        <w:rPr>
          <w:sz w:val="20"/>
          <w:szCs w:val="20"/>
        </w:rPr>
      </w:pPr>
    </w:p>
    <w:tbl>
      <w:tblPr>
        <w:tblW w:w="5158"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1"/>
        <w:gridCol w:w="481"/>
        <w:gridCol w:w="466"/>
        <w:gridCol w:w="1926"/>
        <w:gridCol w:w="6661"/>
        <w:gridCol w:w="2157"/>
        <w:gridCol w:w="1799"/>
        <w:gridCol w:w="1796"/>
      </w:tblGrid>
      <w:tr w:rsidR="008F09A3" w:rsidRPr="00FE29D2" w:rsidTr="008F09A3">
        <w:trPr>
          <w:cantSplit/>
          <w:trHeight w:val="630"/>
        </w:trPr>
        <w:tc>
          <w:tcPr>
            <w:tcW w:w="5000" w:type="pct"/>
            <w:gridSpan w:val="8"/>
            <w:vAlign w:val="center"/>
          </w:tcPr>
          <w:p w:rsidR="008F09A3" w:rsidRPr="00FE29D2" w:rsidRDefault="008F09A3" w:rsidP="00C50A94">
            <w:pPr>
              <w:rPr>
                <w:rFonts w:ascii="Calibri" w:hAnsi="Calibri"/>
                <w:b/>
                <w:i/>
                <w:sz w:val="10"/>
                <w:szCs w:val="10"/>
              </w:rPr>
            </w:pPr>
            <w:r w:rsidRPr="00FE29D2">
              <w:rPr>
                <w:rFonts w:ascii="Calibri" w:hAnsi="Calibri"/>
                <w:b/>
                <w:i/>
                <w:sz w:val="24"/>
                <w:szCs w:val="24"/>
              </w:rPr>
              <w:t xml:space="preserve">ÜNİTE:  ÇEVREMİZDEKİ IŞIK VE SESLER                                                                                                                                                     </w:t>
            </w:r>
            <w:r w:rsidR="008C29CE" w:rsidRPr="00FE29D2">
              <w:rPr>
                <w:rFonts w:ascii="Calibri" w:hAnsi="Calibri"/>
                <w:b/>
                <w:i/>
                <w:sz w:val="24"/>
                <w:szCs w:val="24"/>
              </w:rPr>
              <w:t>KONU: FİZİKSEL</w:t>
            </w:r>
            <w:r w:rsidRPr="00FE29D2">
              <w:rPr>
                <w:rFonts w:ascii="Calibri" w:hAnsi="Calibri"/>
                <w:b/>
                <w:i/>
                <w:sz w:val="24"/>
                <w:szCs w:val="24"/>
              </w:rPr>
              <w:t xml:space="preserve"> OLAYLAR</w:t>
            </w:r>
          </w:p>
          <w:p w:rsidR="008F09A3" w:rsidRPr="00FE29D2" w:rsidRDefault="008F09A3" w:rsidP="00C50A94">
            <w:pPr>
              <w:rPr>
                <w:rFonts w:ascii="Calibri" w:hAnsi="Calibri"/>
                <w:b/>
                <w:i/>
                <w:sz w:val="10"/>
                <w:szCs w:val="10"/>
              </w:rPr>
            </w:pPr>
          </w:p>
        </w:tc>
      </w:tr>
      <w:tr w:rsidR="008F09A3" w:rsidRPr="00FE29D2" w:rsidTr="008F09A3">
        <w:trPr>
          <w:cantSplit/>
          <w:trHeight w:val="302"/>
        </w:trPr>
        <w:tc>
          <w:tcPr>
            <w:tcW w:w="473" w:type="pct"/>
            <w:gridSpan w:val="3"/>
            <w:vAlign w:val="center"/>
          </w:tcPr>
          <w:p w:rsidR="008F09A3" w:rsidRPr="00FE29D2" w:rsidRDefault="008F09A3" w:rsidP="00C50A94">
            <w:pPr>
              <w:jc w:val="center"/>
              <w:rPr>
                <w:rFonts w:ascii="Calibri" w:hAnsi="Calibri"/>
                <w:b/>
                <w:i/>
              </w:rPr>
            </w:pPr>
            <w:r w:rsidRPr="00FE29D2">
              <w:rPr>
                <w:rFonts w:ascii="Calibri" w:hAnsi="Calibri"/>
                <w:b/>
                <w:i/>
              </w:rPr>
              <w:t>Süre</w:t>
            </w:r>
          </w:p>
        </w:tc>
        <w:tc>
          <w:tcPr>
            <w:tcW w:w="608" w:type="pct"/>
            <w:vMerge w:val="restart"/>
            <w:vAlign w:val="center"/>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KAZANIMLAR</w:t>
            </w:r>
          </w:p>
          <w:p w:rsidR="008F09A3" w:rsidRPr="00FE29D2" w:rsidRDefault="008F09A3" w:rsidP="00C50A94">
            <w:pPr>
              <w:jc w:val="center"/>
              <w:rPr>
                <w:rFonts w:ascii="Calibri" w:hAnsi="Calibri"/>
                <w:b/>
                <w:i/>
              </w:rPr>
            </w:pPr>
          </w:p>
        </w:tc>
        <w:tc>
          <w:tcPr>
            <w:tcW w:w="2103" w:type="pct"/>
            <w:vMerge w:val="restart"/>
            <w:vAlign w:val="center"/>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ETKİNLİKLER</w:t>
            </w:r>
          </w:p>
          <w:p w:rsidR="008F09A3" w:rsidRPr="00FE29D2" w:rsidRDefault="008F09A3" w:rsidP="00C50A94">
            <w:pPr>
              <w:jc w:val="center"/>
              <w:rPr>
                <w:rFonts w:ascii="Calibri" w:hAnsi="Calibri"/>
                <w:b/>
                <w:i/>
              </w:rPr>
            </w:pPr>
          </w:p>
        </w:tc>
        <w:tc>
          <w:tcPr>
            <w:tcW w:w="681" w:type="pct"/>
            <w:vMerge w:val="restart"/>
            <w:vAlign w:val="center"/>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AÇIKLAMALAR</w:t>
            </w:r>
          </w:p>
        </w:tc>
        <w:tc>
          <w:tcPr>
            <w:tcW w:w="568" w:type="pct"/>
            <w:vMerge w:val="restart"/>
          </w:tcPr>
          <w:p w:rsidR="008F09A3" w:rsidRPr="00FE29D2" w:rsidRDefault="008F09A3" w:rsidP="00C50A94">
            <w:pPr>
              <w:jc w:val="center"/>
              <w:rPr>
                <w:rFonts w:ascii="Calibri" w:hAnsi="Calibri"/>
                <w:b/>
                <w:i/>
              </w:rPr>
            </w:pPr>
            <w:r w:rsidRPr="00FE29D2">
              <w:rPr>
                <w:rFonts w:ascii="Calibri" w:hAnsi="Calibri"/>
                <w:b/>
                <w:i/>
              </w:rPr>
              <w:t>ARA DİSİPLİNLER</w:t>
            </w:r>
          </w:p>
          <w:p w:rsidR="008F09A3" w:rsidRPr="00FE29D2" w:rsidRDefault="008F09A3" w:rsidP="00C50A94">
            <w:pPr>
              <w:jc w:val="center"/>
              <w:rPr>
                <w:rFonts w:ascii="Calibri" w:hAnsi="Calibri"/>
                <w:b/>
                <w:i/>
              </w:rPr>
            </w:pPr>
            <w:r w:rsidRPr="00FE29D2">
              <w:rPr>
                <w:rFonts w:ascii="Calibri" w:hAnsi="Calibri"/>
                <w:b/>
                <w:i/>
              </w:rPr>
              <w:t>DİĞER DERSLERLE İLİŞKİLENDİRME</w:t>
            </w:r>
          </w:p>
        </w:tc>
        <w:tc>
          <w:tcPr>
            <w:tcW w:w="568" w:type="pct"/>
            <w:vMerge w:val="restart"/>
          </w:tcPr>
          <w:p w:rsidR="008F09A3" w:rsidRPr="00FE29D2" w:rsidRDefault="008F09A3" w:rsidP="00C50A94">
            <w:pPr>
              <w:jc w:val="center"/>
              <w:rPr>
                <w:rFonts w:ascii="Calibri" w:hAnsi="Calibri"/>
                <w:b/>
                <w:i/>
              </w:rPr>
            </w:pPr>
          </w:p>
          <w:p w:rsidR="008F09A3" w:rsidRPr="00FE29D2" w:rsidRDefault="008F09A3" w:rsidP="00C50A94">
            <w:pPr>
              <w:ind w:left="-110"/>
              <w:jc w:val="center"/>
              <w:rPr>
                <w:rFonts w:ascii="Calibri" w:hAnsi="Calibri"/>
                <w:b/>
                <w:i/>
              </w:rPr>
            </w:pPr>
            <w:r w:rsidRPr="00FE29D2">
              <w:rPr>
                <w:rFonts w:ascii="Calibri" w:hAnsi="Calibri"/>
                <w:b/>
                <w:i/>
              </w:rPr>
              <w:t>ÖLÇME VE DEĞERLENDİRME</w:t>
            </w:r>
          </w:p>
        </w:tc>
      </w:tr>
      <w:tr w:rsidR="008F09A3" w:rsidRPr="00FE29D2" w:rsidTr="008F09A3">
        <w:trPr>
          <w:cantSplit/>
          <w:trHeight w:val="561"/>
        </w:trPr>
        <w:tc>
          <w:tcPr>
            <w:tcW w:w="174" w:type="pct"/>
            <w:textDirection w:val="btLr"/>
            <w:vAlign w:val="center"/>
          </w:tcPr>
          <w:p w:rsidR="008F09A3" w:rsidRPr="00FE29D2" w:rsidRDefault="008F09A3" w:rsidP="00C50A94">
            <w:pPr>
              <w:rPr>
                <w:rFonts w:ascii="Calibri" w:hAnsi="Calibri"/>
                <w:b/>
                <w:i/>
              </w:rPr>
            </w:pPr>
            <w:r w:rsidRPr="00FE29D2">
              <w:rPr>
                <w:rFonts w:ascii="Calibri" w:hAnsi="Calibri"/>
                <w:b/>
                <w:i/>
              </w:rPr>
              <w:t>Ay</w:t>
            </w:r>
          </w:p>
        </w:tc>
        <w:tc>
          <w:tcPr>
            <w:tcW w:w="152" w:type="pct"/>
            <w:textDirection w:val="btLr"/>
          </w:tcPr>
          <w:p w:rsidR="008F09A3" w:rsidRPr="00FE29D2" w:rsidRDefault="008F09A3" w:rsidP="00C50A94">
            <w:pPr>
              <w:rPr>
                <w:rFonts w:ascii="Calibri" w:hAnsi="Calibri"/>
                <w:b/>
                <w:i/>
              </w:rPr>
            </w:pPr>
            <w:r w:rsidRPr="00FE29D2">
              <w:rPr>
                <w:rFonts w:ascii="Calibri" w:hAnsi="Calibri"/>
                <w:b/>
                <w:i/>
              </w:rPr>
              <w:t>Hafta</w:t>
            </w:r>
          </w:p>
        </w:tc>
        <w:tc>
          <w:tcPr>
            <w:tcW w:w="146" w:type="pct"/>
            <w:textDirection w:val="btLr"/>
            <w:vAlign w:val="center"/>
          </w:tcPr>
          <w:p w:rsidR="008F09A3" w:rsidRPr="00FE29D2" w:rsidRDefault="008F09A3" w:rsidP="00C50A94">
            <w:pPr>
              <w:rPr>
                <w:rFonts w:ascii="Calibri" w:hAnsi="Calibri"/>
                <w:b/>
                <w:i/>
              </w:rPr>
            </w:pPr>
            <w:r w:rsidRPr="00FE29D2">
              <w:rPr>
                <w:rFonts w:ascii="Calibri" w:hAnsi="Calibri"/>
                <w:b/>
                <w:i/>
              </w:rPr>
              <w:t>Saat</w:t>
            </w:r>
          </w:p>
        </w:tc>
        <w:tc>
          <w:tcPr>
            <w:tcW w:w="608" w:type="pct"/>
            <w:vMerge/>
            <w:vAlign w:val="center"/>
          </w:tcPr>
          <w:p w:rsidR="008F09A3" w:rsidRPr="00FE29D2" w:rsidRDefault="008F09A3" w:rsidP="00C50A94">
            <w:pPr>
              <w:rPr>
                <w:b/>
                <w:sz w:val="16"/>
                <w:szCs w:val="16"/>
              </w:rPr>
            </w:pPr>
          </w:p>
        </w:tc>
        <w:tc>
          <w:tcPr>
            <w:tcW w:w="2103" w:type="pct"/>
            <w:vMerge/>
            <w:vAlign w:val="center"/>
          </w:tcPr>
          <w:p w:rsidR="008F09A3" w:rsidRPr="00FE29D2" w:rsidRDefault="008F09A3" w:rsidP="00C50A94">
            <w:pPr>
              <w:rPr>
                <w:b/>
                <w:sz w:val="16"/>
                <w:szCs w:val="16"/>
              </w:rPr>
            </w:pPr>
          </w:p>
        </w:tc>
        <w:tc>
          <w:tcPr>
            <w:tcW w:w="681" w:type="pct"/>
            <w:vMerge/>
            <w:vAlign w:val="center"/>
          </w:tcPr>
          <w:p w:rsidR="008F09A3" w:rsidRPr="00FE29D2" w:rsidRDefault="008F09A3" w:rsidP="00C50A94">
            <w:pPr>
              <w:rPr>
                <w:b/>
                <w:sz w:val="16"/>
                <w:szCs w:val="16"/>
              </w:rPr>
            </w:pPr>
          </w:p>
        </w:tc>
        <w:tc>
          <w:tcPr>
            <w:tcW w:w="568" w:type="pct"/>
            <w:vMerge/>
          </w:tcPr>
          <w:p w:rsidR="008F09A3" w:rsidRPr="00FE29D2" w:rsidRDefault="008F09A3" w:rsidP="00C50A94">
            <w:pPr>
              <w:rPr>
                <w:b/>
                <w:sz w:val="16"/>
                <w:szCs w:val="16"/>
              </w:rPr>
            </w:pPr>
          </w:p>
        </w:tc>
        <w:tc>
          <w:tcPr>
            <w:tcW w:w="568" w:type="pct"/>
            <w:vMerge/>
          </w:tcPr>
          <w:p w:rsidR="008F09A3" w:rsidRPr="00FE29D2" w:rsidRDefault="008F09A3" w:rsidP="00C50A94">
            <w:pPr>
              <w:rPr>
                <w:b/>
                <w:sz w:val="16"/>
                <w:szCs w:val="16"/>
              </w:rPr>
            </w:pPr>
          </w:p>
        </w:tc>
      </w:tr>
      <w:tr w:rsidR="008F09A3" w:rsidRPr="00FE29D2" w:rsidTr="008F09A3">
        <w:trPr>
          <w:cantSplit/>
          <w:trHeight w:val="3867"/>
        </w:trPr>
        <w:tc>
          <w:tcPr>
            <w:tcW w:w="174" w:type="pct"/>
            <w:vMerge w:val="restart"/>
            <w:textDirection w:val="btLr"/>
          </w:tcPr>
          <w:p w:rsidR="008F09A3" w:rsidRPr="008C29CE" w:rsidRDefault="008F09A3" w:rsidP="00C50A94">
            <w:pPr>
              <w:ind w:right="113"/>
              <w:jc w:val="center"/>
              <w:rPr>
                <w:rFonts w:ascii="Calibri" w:hAnsi="Calibri"/>
                <w:b/>
                <w:sz w:val="24"/>
                <w:szCs w:val="24"/>
              </w:rPr>
            </w:pPr>
            <w:r w:rsidRPr="008C29CE">
              <w:rPr>
                <w:rFonts w:ascii="Calibri" w:hAnsi="Calibri"/>
                <w:b/>
                <w:sz w:val="24"/>
                <w:szCs w:val="24"/>
              </w:rPr>
              <w:t>ARALIK</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left="113" w:right="113"/>
              <w:jc w:val="center"/>
              <w:rPr>
                <w:rFonts w:ascii="Calibri" w:hAnsi="Calibri"/>
                <w:b/>
                <w:sz w:val="24"/>
                <w:szCs w:val="24"/>
              </w:rPr>
            </w:pPr>
            <w:r w:rsidRPr="008C29CE">
              <w:rPr>
                <w:rFonts w:ascii="Calibri" w:hAnsi="Calibri"/>
                <w:b/>
                <w:sz w:val="24"/>
                <w:szCs w:val="24"/>
              </w:rPr>
              <w:t>Eylül</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right="113"/>
              <w:jc w:val="center"/>
              <w:rPr>
                <w:rFonts w:ascii="Calibri" w:hAnsi="Calibri"/>
                <w:b/>
                <w:sz w:val="24"/>
                <w:szCs w:val="24"/>
              </w:rPr>
            </w:pPr>
          </w:p>
          <w:p w:rsidR="008F09A3" w:rsidRPr="008C29CE" w:rsidRDefault="008F09A3" w:rsidP="00C50A94">
            <w:pPr>
              <w:ind w:left="113" w:right="113"/>
              <w:jc w:val="center"/>
              <w:rPr>
                <w:rFonts w:ascii="Calibri" w:hAnsi="Calibri"/>
                <w:b/>
                <w:sz w:val="24"/>
                <w:szCs w:val="24"/>
              </w:rPr>
            </w:pPr>
            <w:r w:rsidRPr="008C29CE">
              <w:rPr>
                <w:rFonts w:ascii="Calibri" w:hAnsi="Calibri"/>
                <w:b/>
                <w:sz w:val="24"/>
                <w:szCs w:val="24"/>
              </w:rPr>
              <w:t>Eylül</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right="113"/>
              <w:jc w:val="center"/>
              <w:rPr>
                <w:rFonts w:ascii="Calibri" w:hAnsi="Calibri"/>
                <w:b/>
                <w:sz w:val="24"/>
                <w:szCs w:val="24"/>
              </w:rPr>
            </w:pPr>
          </w:p>
        </w:tc>
        <w:tc>
          <w:tcPr>
            <w:tcW w:w="152" w:type="pct"/>
            <w:vMerge w:val="restart"/>
            <w:textDirection w:val="btLr"/>
          </w:tcPr>
          <w:p w:rsidR="008F09A3" w:rsidRPr="008C29CE" w:rsidRDefault="008F09A3" w:rsidP="00C50A94">
            <w:pPr>
              <w:jc w:val="center"/>
              <w:rPr>
                <w:rFonts w:ascii="Calibri" w:hAnsi="Calibri"/>
                <w:b/>
                <w:sz w:val="24"/>
                <w:szCs w:val="24"/>
              </w:rPr>
            </w:pPr>
          </w:p>
        </w:tc>
        <w:tc>
          <w:tcPr>
            <w:tcW w:w="146" w:type="pct"/>
          </w:tcPr>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r w:rsidRPr="008C29CE">
              <w:rPr>
                <w:rFonts w:ascii="Calibri" w:hAnsi="Calibri"/>
                <w:b/>
                <w:sz w:val="24"/>
                <w:szCs w:val="24"/>
              </w:rPr>
              <w:t>3</w:t>
            </w:r>
          </w:p>
        </w:tc>
        <w:tc>
          <w:tcPr>
            <w:tcW w:w="608" w:type="pct"/>
          </w:tcPr>
          <w:p w:rsidR="008F09A3" w:rsidRPr="00FE29D2" w:rsidRDefault="008F09A3" w:rsidP="008C29CE">
            <w:pPr>
              <w:rPr>
                <w:rFonts w:ascii="Calibri" w:hAnsi="Calibri"/>
                <w:b/>
                <w:i/>
                <w:sz w:val="20"/>
                <w:szCs w:val="20"/>
              </w:rPr>
            </w:pPr>
          </w:p>
          <w:p w:rsidR="008F09A3" w:rsidRPr="00FE29D2" w:rsidRDefault="008F09A3" w:rsidP="008C29CE">
            <w:pPr>
              <w:rPr>
                <w:rFonts w:ascii="Calibri" w:hAnsi="Calibri"/>
                <w:b/>
                <w:i/>
                <w:sz w:val="20"/>
                <w:szCs w:val="20"/>
              </w:rPr>
            </w:pPr>
          </w:p>
          <w:p w:rsidR="008F09A3" w:rsidRPr="00FE29D2" w:rsidRDefault="008F09A3" w:rsidP="008C29CE">
            <w:pPr>
              <w:rPr>
                <w:rFonts w:ascii="Calibri" w:hAnsi="Calibri"/>
                <w:b/>
                <w:i/>
                <w:sz w:val="20"/>
                <w:szCs w:val="20"/>
              </w:rPr>
            </w:pPr>
            <w:r w:rsidRPr="00FE29D2">
              <w:rPr>
                <w:rFonts w:ascii="Calibri" w:hAnsi="Calibri"/>
                <w:b/>
                <w:i/>
                <w:sz w:val="20"/>
                <w:szCs w:val="20"/>
              </w:rPr>
              <w:t>4.1.1. Gözlemleri sonucunda görme olayının gerçekleşebil</w:t>
            </w:r>
            <w:r w:rsidR="008C29CE">
              <w:rPr>
                <w:rFonts w:ascii="Calibri" w:hAnsi="Calibri"/>
                <w:b/>
                <w:i/>
                <w:sz w:val="20"/>
                <w:szCs w:val="20"/>
              </w:rPr>
              <w:t xml:space="preserve">mesi için ışığın gerekli olduğu </w:t>
            </w:r>
            <w:r w:rsidRPr="00FE29D2">
              <w:rPr>
                <w:rFonts w:ascii="Calibri" w:hAnsi="Calibri"/>
                <w:b/>
                <w:i/>
                <w:sz w:val="20"/>
                <w:szCs w:val="20"/>
              </w:rPr>
              <w:t>sonucunu çıkarır.</w:t>
            </w:r>
          </w:p>
        </w:tc>
        <w:tc>
          <w:tcPr>
            <w:tcW w:w="2103" w:type="pct"/>
          </w:tcPr>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4.1. Işığın Görmedeki Rolü</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w:t>
            </w:r>
            <w:r w:rsidRPr="00FE29D2">
              <w:rPr>
                <w:rFonts w:ascii="Calibri" w:hAnsi="Calibri"/>
                <w:b/>
                <w:i/>
                <w:sz w:val="20"/>
                <w:szCs w:val="20"/>
              </w:rPr>
              <w:t>Işık Hakkında Ne Biliyoruz?</w:t>
            </w:r>
          </w:p>
          <w:p w:rsidR="008F09A3" w:rsidRPr="00FE29D2" w:rsidRDefault="008F09A3" w:rsidP="00C50A94">
            <w:pPr>
              <w:rPr>
                <w:rFonts w:ascii="Calibri" w:hAnsi="Calibri"/>
                <w:b/>
                <w:i/>
                <w:sz w:val="20"/>
                <w:szCs w:val="20"/>
              </w:rPr>
            </w:pPr>
            <w:r w:rsidRPr="00FE29D2">
              <w:rPr>
                <w:rFonts w:ascii="Calibri" w:hAnsi="Calibri"/>
                <w:b/>
                <w:i/>
                <w:sz w:val="20"/>
                <w:szCs w:val="20"/>
              </w:rPr>
              <w:t>“Daha önce hiç karanlık bir ortamda bulundunuz mu? Eğer bulunduysanız ortam ile ilgili gözlemleriniz nelerdir?”, “Bu ortam daha sonra aydınlık hâle geldi mi?”, “Işık hakkında neler biliyorsunuz?”, “En çok yararlandığınız aydınlatma araçları nelerdir?”</w:t>
            </w:r>
            <w:r>
              <w:rPr>
                <w:rFonts w:ascii="Calibri" w:hAnsi="Calibri"/>
                <w:b/>
                <w:i/>
                <w:sz w:val="20"/>
                <w:szCs w:val="20"/>
              </w:rPr>
              <w:t xml:space="preserve"> </w:t>
            </w:r>
            <w:r w:rsidRPr="00FE29D2">
              <w:rPr>
                <w:rFonts w:ascii="Calibri" w:hAnsi="Calibri"/>
                <w:b/>
                <w:i/>
                <w:sz w:val="20"/>
                <w:szCs w:val="20"/>
              </w:rPr>
              <w:t>sorularına cevap arayan öğrenciler, ön bilgilerini, tecrübelerini, gözlemlerini öğretmen rehberliğinde arkadaşlarıyla paylaşırlar. Üniteye girişte “Aydınlık ve karanlık” ile ilgili bir şiir, hikâye veya okuma parçası okunarak öğrencilerin konuya ilgisi çekilir. Merak uyandırılır.</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w:t>
            </w:r>
            <w:r w:rsidRPr="00FE29D2">
              <w:rPr>
                <w:rFonts w:ascii="Calibri" w:hAnsi="Calibri"/>
                <w:b/>
                <w:i/>
                <w:sz w:val="20"/>
                <w:szCs w:val="20"/>
              </w:rPr>
              <w:t>Karanlıkta Görmeyi Dene</w:t>
            </w:r>
          </w:p>
          <w:p w:rsidR="008F09A3" w:rsidRPr="00FE29D2" w:rsidRDefault="008F09A3" w:rsidP="00C50A94">
            <w:pPr>
              <w:rPr>
                <w:rFonts w:ascii="Calibri" w:hAnsi="Calibri"/>
                <w:b/>
                <w:i/>
                <w:sz w:val="20"/>
                <w:szCs w:val="20"/>
              </w:rPr>
            </w:pPr>
            <w:r w:rsidRPr="00FE29D2">
              <w:rPr>
                <w:rFonts w:ascii="Calibri" w:hAnsi="Calibri"/>
                <w:b/>
                <w:i/>
                <w:sz w:val="20"/>
                <w:szCs w:val="20"/>
              </w:rPr>
              <w:t>Öğrenciler, karanlık bir ortam (örneğin büyük bir kutu ile) oluştururlar. Karanlık ortamı inceleyerek gözlem yaparlar.</w:t>
            </w:r>
            <w:r>
              <w:rPr>
                <w:rFonts w:ascii="Calibri" w:hAnsi="Calibri"/>
                <w:b/>
                <w:i/>
                <w:sz w:val="20"/>
                <w:szCs w:val="20"/>
              </w:rPr>
              <w:t xml:space="preserve"> </w:t>
            </w:r>
            <w:r w:rsidRPr="00FE29D2">
              <w:rPr>
                <w:rFonts w:ascii="Calibri" w:hAnsi="Calibri"/>
                <w:b/>
                <w:i/>
                <w:sz w:val="20"/>
                <w:szCs w:val="20"/>
              </w:rPr>
              <w:t>Sonra ortamı kademe kademe aydınlatırlar. Yeni durum için tekrar gözlem yaparak sonuçları ilk durumdaki gözlemleriyle karşılaştırırlar. Işığın görme olayına etkisini yorumlarlar.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681"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Konu /  Kavramlar: </w:t>
            </w:r>
          </w:p>
          <w:p w:rsidR="008F09A3" w:rsidRPr="00FE29D2" w:rsidRDefault="008F09A3" w:rsidP="00C50A94">
            <w:pPr>
              <w:rPr>
                <w:rFonts w:ascii="Calibri" w:hAnsi="Calibri"/>
                <w:b/>
                <w:i/>
                <w:sz w:val="20"/>
                <w:szCs w:val="20"/>
              </w:rPr>
            </w:pPr>
            <w:r w:rsidRPr="00FE29D2">
              <w:rPr>
                <w:rFonts w:ascii="Calibri" w:hAnsi="Calibri"/>
                <w:b/>
                <w:i/>
                <w:sz w:val="20"/>
                <w:szCs w:val="20"/>
              </w:rPr>
              <w:t>Işık ve görme</w:t>
            </w:r>
          </w:p>
          <w:p w:rsidR="008F09A3" w:rsidRPr="00FE29D2" w:rsidRDefault="008F09A3" w:rsidP="00C50A94">
            <w:pPr>
              <w:rPr>
                <w:rFonts w:ascii="Calibri" w:hAnsi="Calibri" w:cs="Times"/>
                <w:b/>
                <w:bCs/>
                <w:i/>
                <w:sz w:val="20"/>
                <w:szCs w:val="20"/>
              </w:rPr>
            </w:pPr>
          </w:p>
          <w:p w:rsidR="008F09A3" w:rsidRPr="00FE29D2" w:rsidRDefault="008F09A3" w:rsidP="00C50A94">
            <w:pPr>
              <w:ind w:right="-106"/>
              <w:rPr>
                <w:rFonts w:ascii="Calibri" w:hAnsi="Calibri" w:cs="Times New Roman"/>
                <w:b/>
                <w:i/>
                <w:sz w:val="20"/>
                <w:szCs w:val="20"/>
              </w:rPr>
            </w:pPr>
            <w:r w:rsidRPr="00FE29D2">
              <w:rPr>
                <w:rFonts w:ascii="Calibri" w:hAnsi="Calibri" w:cs="Times"/>
                <w:b/>
                <w:bCs/>
                <w:i/>
                <w:sz w:val="20"/>
                <w:szCs w:val="20"/>
              </w:rPr>
              <w:t xml:space="preserve">[!] </w:t>
            </w:r>
            <w:r w:rsidRPr="00FE29D2">
              <w:rPr>
                <w:rFonts w:ascii="Calibri" w:hAnsi="Calibri" w:cs="Times New Roman"/>
                <w:b/>
                <w:i/>
                <w:sz w:val="20"/>
                <w:szCs w:val="20"/>
              </w:rPr>
              <w:t>Işık görmek için gereklidir; ancak fazla ışık zararlı olabilir. Örneğin, güneşe çıplak gözle bakmak sakıncalıdır. Bu konuda öğrenciler uyarılır.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568" w:type="pct"/>
            <w:vMerge w:val="restar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sym w:font="Webdings" w:char="F060"/>
            </w:r>
            <w:r w:rsidRPr="00FE29D2">
              <w:rPr>
                <w:rFonts w:ascii="Calibri" w:hAnsi="Calibri"/>
                <w:b/>
                <w:i/>
                <w:sz w:val="20"/>
                <w:szCs w:val="20"/>
              </w:rPr>
              <w:t>4.2.1 kazanımı için Türkçe dersi Dinleme öğrenme alanı; Dinlediğini Anlama (Kazanım 27)</w:t>
            </w:r>
          </w:p>
          <w:p w:rsidR="008F09A3" w:rsidRPr="00FE29D2" w:rsidRDefault="008F09A3" w:rsidP="00C50A94">
            <w:pPr>
              <w:rPr>
                <w:rFonts w:ascii="Calibri" w:hAnsi="Calibri"/>
                <w:b/>
                <w:i/>
                <w:sz w:val="20"/>
                <w:szCs w:val="20"/>
              </w:rPr>
            </w:pPr>
          </w:p>
        </w:tc>
        <w:tc>
          <w:tcPr>
            <w:tcW w:w="568" w:type="pct"/>
            <w:vMerge w:val="restar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Açık uçlu sorular</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Öz 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Akran</w:t>
            </w:r>
          </w:p>
          <w:p w:rsidR="008F09A3" w:rsidRPr="00FE29D2" w:rsidRDefault="008F09A3" w:rsidP="00C50A94">
            <w:pPr>
              <w:jc w:val="center"/>
              <w:rPr>
                <w:rFonts w:ascii="Calibri" w:hAnsi="Calibri"/>
                <w:b/>
                <w:i/>
                <w:sz w:val="19"/>
                <w:szCs w:val="19"/>
              </w:rPr>
            </w:pPr>
            <w:r w:rsidRPr="00FE29D2">
              <w:rPr>
                <w:rFonts w:ascii="Calibri" w:hAnsi="Calibri"/>
                <w:b/>
                <w:i/>
                <w:sz w:val="19"/>
                <w:szCs w:val="19"/>
              </w:rPr>
              <w:t>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20"/>
                <w:szCs w:val="20"/>
              </w:rPr>
            </w:pPr>
          </w:p>
          <w:p w:rsidR="008F09A3" w:rsidRPr="00FE29D2" w:rsidRDefault="008F09A3" w:rsidP="00C50A94">
            <w:pPr>
              <w:rPr>
                <w:rFonts w:ascii="Calibri" w:hAnsi="Calibri"/>
                <w:b/>
                <w:i/>
                <w:sz w:val="20"/>
                <w:szCs w:val="20"/>
              </w:rPr>
            </w:pPr>
          </w:p>
        </w:tc>
      </w:tr>
      <w:tr w:rsidR="008F09A3" w:rsidRPr="00FE29D2" w:rsidTr="008F09A3">
        <w:trPr>
          <w:cantSplit/>
          <w:trHeight w:val="1884"/>
        </w:trPr>
        <w:tc>
          <w:tcPr>
            <w:tcW w:w="174" w:type="pct"/>
            <w:vMerge/>
            <w:textDirection w:val="btLr"/>
          </w:tcPr>
          <w:p w:rsidR="008F09A3" w:rsidRPr="008C29CE" w:rsidRDefault="008F09A3" w:rsidP="00C50A94">
            <w:pPr>
              <w:ind w:right="113"/>
              <w:jc w:val="center"/>
              <w:rPr>
                <w:rFonts w:ascii="Calibri" w:hAnsi="Calibri"/>
                <w:b/>
                <w:sz w:val="24"/>
                <w:szCs w:val="24"/>
              </w:rPr>
            </w:pPr>
          </w:p>
        </w:tc>
        <w:tc>
          <w:tcPr>
            <w:tcW w:w="152" w:type="pct"/>
            <w:vMerge/>
            <w:textDirection w:val="btLr"/>
          </w:tcPr>
          <w:p w:rsidR="008F09A3" w:rsidRPr="008C29CE" w:rsidRDefault="008F09A3" w:rsidP="00C50A94">
            <w:pPr>
              <w:jc w:val="center"/>
              <w:rPr>
                <w:rFonts w:ascii="Calibri" w:hAnsi="Calibri"/>
                <w:b/>
                <w:sz w:val="24"/>
                <w:szCs w:val="24"/>
              </w:rPr>
            </w:pPr>
          </w:p>
        </w:tc>
        <w:tc>
          <w:tcPr>
            <w:tcW w:w="146" w:type="pct"/>
          </w:tcPr>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r w:rsidRPr="008C29CE">
              <w:rPr>
                <w:rFonts w:ascii="Calibri" w:hAnsi="Calibri"/>
                <w:b/>
                <w:sz w:val="24"/>
                <w:szCs w:val="24"/>
              </w:rPr>
              <w:t>3</w:t>
            </w:r>
          </w:p>
          <w:p w:rsidR="008F09A3" w:rsidRPr="008C29CE" w:rsidRDefault="008F09A3" w:rsidP="00C50A94">
            <w:pPr>
              <w:rPr>
                <w:rFonts w:ascii="Calibri" w:hAnsi="Calibri"/>
                <w:b/>
                <w:sz w:val="24"/>
                <w:szCs w:val="24"/>
              </w:rPr>
            </w:pPr>
          </w:p>
        </w:tc>
        <w:tc>
          <w:tcPr>
            <w:tcW w:w="608" w:type="pct"/>
          </w:tcPr>
          <w:p w:rsidR="008F09A3" w:rsidRPr="00FE29D2" w:rsidRDefault="008F09A3" w:rsidP="008C29CE">
            <w:pPr>
              <w:rPr>
                <w:rFonts w:ascii="Calibri" w:hAnsi="Calibri"/>
                <w:b/>
                <w:i/>
                <w:sz w:val="20"/>
                <w:szCs w:val="20"/>
              </w:rPr>
            </w:pPr>
          </w:p>
          <w:p w:rsidR="008F09A3" w:rsidRPr="00FE29D2" w:rsidRDefault="008F09A3" w:rsidP="008C29CE">
            <w:pPr>
              <w:ind w:right="-71"/>
              <w:rPr>
                <w:rFonts w:ascii="Calibri" w:hAnsi="Calibri"/>
                <w:b/>
                <w:i/>
                <w:sz w:val="20"/>
                <w:szCs w:val="20"/>
              </w:rPr>
            </w:pPr>
            <w:r w:rsidRPr="00FE29D2">
              <w:rPr>
                <w:rFonts w:ascii="Calibri" w:hAnsi="Calibri"/>
                <w:b/>
                <w:i/>
                <w:sz w:val="20"/>
                <w:szCs w:val="20"/>
              </w:rPr>
              <w:t>4.2.1.Çevresindeki ışık kaynaklarını doğal ve yapay ışık kaynakları şeklinde sınıflandırır.</w:t>
            </w:r>
          </w:p>
        </w:tc>
        <w:tc>
          <w:tcPr>
            <w:tcW w:w="2103" w:type="pct"/>
          </w:tcPr>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4.2. Işık Kaynakları</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w:t>
            </w:r>
            <w:r w:rsidRPr="00FE29D2">
              <w:rPr>
                <w:rFonts w:ascii="Calibri" w:hAnsi="Calibri"/>
                <w:b/>
                <w:i/>
                <w:sz w:val="20"/>
                <w:szCs w:val="20"/>
              </w:rPr>
              <w:t>Işık Kaynaklarını Gözlemleyelim</w:t>
            </w:r>
          </w:p>
          <w:p w:rsidR="008F09A3" w:rsidRPr="00FE29D2" w:rsidRDefault="008F09A3" w:rsidP="00C50A94">
            <w:pPr>
              <w:rPr>
                <w:rFonts w:ascii="Calibri" w:hAnsi="Calibri"/>
                <w:b/>
                <w:i/>
                <w:sz w:val="20"/>
                <w:szCs w:val="20"/>
              </w:rPr>
            </w:pPr>
            <w:r w:rsidRPr="00FE29D2">
              <w:rPr>
                <w:rFonts w:ascii="Calibri" w:hAnsi="Calibri"/>
                <w:b/>
                <w:i/>
                <w:sz w:val="20"/>
                <w:szCs w:val="20"/>
              </w:rPr>
              <w:t>Öğrenciler, çevrelerindeki, çeşitli ışık kaynaklarını (Güneş, yıldız, ampul, mum, trafik ışıkları, el feneri vb.) gözlemler ve karşılaştırırlar. Gözlem sonuçlarını tartışırlar. Gözlem sonuçlarına göre ışık kaynakları, doğal/yapay oluşları ve parlaklıkları bakımından sınıflandırırlar.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681"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Konu /  Kavramlar: </w:t>
            </w:r>
          </w:p>
          <w:p w:rsidR="008F09A3" w:rsidRPr="00FE29D2" w:rsidRDefault="008F09A3" w:rsidP="00C50A94">
            <w:pPr>
              <w:rPr>
                <w:rFonts w:ascii="Calibri" w:hAnsi="Calibri" w:cs="Times"/>
                <w:b/>
                <w:bCs/>
                <w:i/>
                <w:sz w:val="20"/>
                <w:szCs w:val="20"/>
              </w:rPr>
            </w:pPr>
            <w:r w:rsidRPr="00FE29D2">
              <w:rPr>
                <w:rFonts w:ascii="Calibri" w:hAnsi="Calibri"/>
                <w:b/>
                <w:i/>
                <w:sz w:val="20"/>
                <w:szCs w:val="20"/>
              </w:rPr>
              <w:t>Doğal ışık kaynakları, yapay ışık kaynakları</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568" w:type="pct"/>
            <w:vMerge/>
          </w:tcPr>
          <w:p w:rsidR="008F09A3" w:rsidRPr="00FE29D2" w:rsidRDefault="008F09A3" w:rsidP="00C50A94">
            <w:pPr>
              <w:rPr>
                <w:rFonts w:ascii="Calibri" w:hAnsi="Calibri"/>
                <w:b/>
                <w:i/>
                <w:sz w:val="20"/>
                <w:szCs w:val="20"/>
              </w:rPr>
            </w:pPr>
          </w:p>
        </w:tc>
        <w:tc>
          <w:tcPr>
            <w:tcW w:w="568" w:type="pct"/>
            <w:vMerge/>
          </w:tcPr>
          <w:p w:rsidR="008F09A3" w:rsidRPr="00FE29D2" w:rsidRDefault="008F09A3" w:rsidP="00C50A94">
            <w:pPr>
              <w:rPr>
                <w:rFonts w:ascii="Calibri" w:hAnsi="Calibri"/>
                <w:b/>
                <w:i/>
                <w:sz w:val="20"/>
                <w:szCs w:val="20"/>
              </w:rPr>
            </w:pPr>
          </w:p>
        </w:tc>
      </w:tr>
    </w:tbl>
    <w:p w:rsidR="008F09A3" w:rsidRPr="00FE29D2" w:rsidRDefault="008F09A3" w:rsidP="008F09A3">
      <w:pPr>
        <w:rPr>
          <w:sz w:val="20"/>
          <w:szCs w:val="20"/>
        </w:rPr>
      </w:pPr>
    </w:p>
    <w:p w:rsidR="008F09A3" w:rsidRPr="00FE29D2" w:rsidRDefault="008F09A3" w:rsidP="008F09A3">
      <w:pPr>
        <w:rPr>
          <w:sz w:val="20"/>
          <w:szCs w:val="20"/>
        </w:rPr>
      </w:pPr>
    </w:p>
    <w:p w:rsidR="008F09A3" w:rsidRPr="00FE29D2" w:rsidRDefault="008F09A3" w:rsidP="008F09A3">
      <w:pPr>
        <w:rPr>
          <w:sz w:val="20"/>
          <w:szCs w:val="20"/>
        </w:rPr>
      </w:pPr>
    </w:p>
    <w:p w:rsidR="008F09A3" w:rsidRDefault="008F09A3" w:rsidP="008F09A3">
      <w:pPr>
        <w:rPr>
          <w:rFonts w:ascii="Times" w:hAnsi="Times" w:cs="Times"/>
          <w:sz w:val="21"/>
          <w:szCs w:val="21"/>
        </w:rPr>
      </w:pPr>
    </w:p>
    <w:p w:rsidR="008F09A3" w:rsidRDefault="008F09A3" w:rsidP="008F09A3">
      <w:pPr>
        <w:rPr>
          <w:rFonts w:ascii="Times" w:hAnsi="Times" w:cs="Times"/>
          <w:sz w:val="21"/>
          <w:szCs w:val="21"/>
        </w:rPr>
      </w:pPr>
    </w:p>
    <w:p w:rsidR="008F09A3" w:rsidRPr="00FE29D2" w:rsidRDefault="008F09A3" w:rsidP="008F09A3">
      <w:pPr>
        <w:rPr>
          <w:rFonts w:ascii="Times" w:hAnsi="Times" w:cs="Times"/>
          <w:sz w:val="21"/>
          <w:szCs w:val="21"/>
        </w:rPr>
      </w:pPr>
    </w:p>
    <w:tbl>
      <w:tblPr>
        <w:tblW w:w="5159"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6"/>
        <w:gridCol w:w="586"/>
        <w:gridCol w:w="564"/>
        <w:gridCol w:w="1749"/>
        <w:gridCol w:w="6659"/>
        <w:gridCol w:w="2157"/>
        <w:gridCol w:w="1803"/>
        <w:gridCol w:w="1796"/>
      </w:tblGrid>
      <w:tr w:rsidR="008F09A3" w:rsidRPr="00FE29D2" w:rsidTr="008F09A3">
        <w:trPr>
          <w:cantSplit/>
          <w:trHeight w:val="302"/>
        </w:trPr>
        <w:tc>
          <w:tcPr>
            <w:tcW w:w="529" w:type="pct"/>
            <w:gridSpan w:val="3"/>
            <w:vAlign w:val="center"/>
          </w:tcPr>
          <w:p w:rsidR="008F09A3" w:rsidRPr="00FE29D2" w:rsidRDefault="008F09A3" w:rsidP="00C50A94">
            <w:pPr>
              <w:jc w:val="center"/>
              <w:rPr>
                <w:b/>
                <w:sz w:val="18"/>
                <w:szCs w:val="18"/>
              </w:rPr>
            </w:pPr>
            <w:r w:rsidRPr="00FE29D2">
              <w:rPr>
                <w:b/>
                <w:sz w:val="18"/>
                <w:szCs w:val="18"/>
              </w:rPr>
              <w:t>Süre</w:t>
            </w:r>
          </w:p>
        </w:tc>
        <w:tc>
          <w:tcPr>
            <w:tcW w:w="552" w:type="pct"/>
            <w:vMerge w:val="restart"/>
            <w:vAlign w:val="center"/>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KAZANIMLAR</w:t>
            </w:r>
          </w:p>
          <w:p w:rsidR="008F09A3" w:rsidRPr="00FE29D2" w:rsidRDefault="008F09A3" w:rsidP="00C50A94">
            <w:pPr>
              <w:rPr>
                <w:rFonts w:ascii="Calibri" w:hAnsi="Calibri"/>
                <w:b/>
                <w:i/>
              </w:rPr>
            </w:pPr>
          </w:p>
        </w:tc>
        <w:tc>
          <w:tcPr>
            <w:tcW w:w="2102" w:type="pct"/>
            <w:vMerge w:val="restart"/>
            <w:vAlign w:val="center"/>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ETKİNLİKLER</w:t>
            </w:r>
          </w:p>
          <w:p w:rsidR="008F09A3" w:rsidRPr="00FE29D2" w:rsidRDefault="008F09A3" w:rsidP="00C50A94">
            <w:pPr>
              <w:jc w:val="center"/>
              <w:rPr>
                <w:rFonts w:ascii="Calibri" w:hAnsi="Calibri"/>
                <w:b/>
                <w:i/>
              </w:rPr>
            </w:pPr>
          </w:p>
        </w:tc>
        <w:tc>
          <w:tcPr>
            <w:tcW w:w="681" w:type="pct"/>
            <w:vMerge w:val="restart"/>
            <w:vAlign w:val="center"/>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AÇIKLAMALAR</w:t>
            </w:r>
          </w:p>
        </w:tc>
        <w:tc>
          <w:tcPr>
            <w:tcW w:w="569" w:type="pct"/>
            <w:vMerge w:val="restart"/>
          </w:tcPr>
          <w:p w:rsidR="008F09A3" w:rsidRPr="00FE29D2" w:rsidRDefault="008F09A3" w:rsidP="00C50A94">
            <w:pPr>
              <w:jc w:val="center"/>
              <w:rPr>
                <w:rFonts w:ascii="Calibri" w:hAnsi="Calibri"/>
                <w:b/>
                <w:i/>
              </w:rPr>
            </w:pPr>
            <w:r w:rsidRPr="00FE29D2">
              <w:rPr>
                <w:rFonts w:ascii="Calibri" w:hAnsi="Calibri"/>
                <w:b/>
                <w:i/>
              </w:rPr>
              <w:t>ARA DİSİPLİNLER</w:t>
            </w:r>
          </w:p>
          <w:p w:rsidR="008F09A3" w:rsidRPr="00FE29D2" w:rsidRDefault="008F09A3" w:rsidP="00C50A94">
            <w:pPr>
              <w:jc w:val="center"/>
              <w:rPr>
                <w:rFonts w:ascii="Calibri" w:hAnsi="Calibri"/>
                <w:b/>
                <w:i/>
              </w:rPr>
            </w:pPr>
            <w:r w:rsidRPr="00FE29D2">
              <w:rPr>
                <w:rFonts w:ascii="Calibri" w:hAnsi="Calibri"/>
                <w:b/>
                <w:i/>
              </w:rPr>
              <w:t>DİĞER DERSLERLE İLİŞKİLENDİRME</w:t>
            </w:r>
          </w:p>
        </w:tc>
        <w:tc>
          <w:tcPr>
            <w:tcW w:w="567" w:type="pct"/>
            <w:vMerge w:val="restart"/>
          </w:tcPr>
          <w:p w:rsidR="008F09A3" w:rsidRPr="00FE29D2" w:rsidRDefault="008F09A3" w:rsidP="00C50A94">
            <w:pPr>
              <w:jc w:val="center"/>
              <w:rPr>
                <w:rFonts w:ascii="Calibri" w:hAnsi="Calibri"/>
                <w:b/>
                <w:i/>
              </w:rPr>
            </w:pPr>
          </w:p>
          <w:p w:rsidR="008F09A3" w:rsidRPr="00FE29D2" w:rsidRDefault="008F09A3" w:rsidP="00C50A94">
            <w:pPr>
              <w:ind w:left="-114"/>
              <w:jc w:val="center"/>
              <w:rPr>
                <w:rFonts w:ascii="Calibri" w:hAnsi="Calibri"/>
                <w:b/>
                <w:i/>
              </w:rPr>
            </w:pPr>
            <w:r w:rsidRPr="00FE29D2">
              <w:rPr>
                <w:rFonts w:ascii="Calibri" w:hAnsi="Calibri"/>
                <w:b/>
                <w:i/>
              </w:rPr>
              <w:t>ÖLÇME VE DEĞERLENDİRME</w:t>
            </w:r>
          </w:p>
        </w:tc>
      </w:tr>
      <w:tr w:rsidR="008F09A3" w:rsidRPr="00FE29D2" w:rsidTr="008F09A3">
        <w:trPr>
          <w:cantSplit/>
          <w:trHeight w:val="561"/>
        </w:trPr>
        <w:tc>
          <w:tcPr>
            <w:tcW w:w="166" w:type="pct"/>
            <w:textDirection w:val="btLr"/>
            <w:vAlign w:val="center"/>
          </w:tcPr>
          <w:p w:rsidR="008F09A3" w:rsidRPr="00FE29D2" w:rsidRDefault="008F09A3" w:rsidP="00C50A94">
            <w:pPr>
              <w:rPr>
                <w:rFonts w:ascii="Calibri" w:hAnsi="Calibri"/>
                <w:b/>
                <w:i/>
              </w:rPr>
            </w:pPr>
            <w:r w:rsidRPr="00FE29D2">
              <w:rPr>
                <w:rFonts w:ascii="Calibri" w:hAnsi="Calibri"/>
                <w:b/>
                <w:i/>
              </w:rPr>
              <w:t>Ay</w:t>
            </w:r>
          </w:p>
        </w:tc>
        <w:tc>
          <w:tcPr>
            <w:tcW w:w="185" w:type="pct"/>
            <w:textDirection w:val="btLr"/>
          </w:tcPr>
          <w:p w:rsidR="008F09A3" w:rsidRPr="00FE29D2" w:rsidRDefault="008F09A3" w:rsidP="00C50A94">
            <w:pPr>
              <w:rPr>
                <w:rFonts w:ascii="Calibri" w:hAnsi="Calibri"/>
                <w:b/>
                <w:i/>
              </w:rPr>
            </w:pPr>
            <w:r w:rsidRPr="00FE29D2">
              <w:rPr>
                <w:rFonts w:ascii="Calibri" w:hAnsi="Calibri"/>
                <w:b/>
                <w:i/>
              </w:rPr>
              <w:t>Hafta</w:t>
            </w:r>
          </w:p>
        </w:tc>
        <w:tc>
          <w:tcPr>
            <w:tcW w:w="177" w:type="pct"/>
            <w:textDirection w:val="btLr"/>
            <w:vAlign w:val="center"/>
          </w:tcPr>
          <w:p w:rsidR="008F09A3" w:rsidRPr="00FE29D2" w:rsidRDefault="008F09A3" w:rsidP="00C50A94">
            <w:pPr>
              <w:rPr>
                <w:rFonts w:ascii="Calibri" w:hAnsi="Calibri"/>
                <w:b/>
                <w:i/>
              </w:rPr>
            </w:pPr>
            <w:r w:rsidRPr="00FE29D2">
              <w:rPr>
                <w:rFonts w:ascii="Calibri" w:hAnsi="Calibri"/>
                <w:b/>
                <w:i/>
              </w:rPr>
              <w:t>Saat</w:t>
            </w:r>
          </w:p>
        </w:tc>
        <w:tc>
          <w:tcPr>
            <w:tcW w:w="552" w:type="pct"/>
            <w:vMerge/>
            <w:vAlign w:val="center"/>
          </w:tcPr>
          <w:p w:rsidR="008F09A3" w:rsidRPr="00FE29D2" w:rsidRDefault="008F09A3" w:rsidP="00C50A94">
            <w:pPr>
              <w:rPr>
                <w:b/>
                <w:sz w:val="16"/>
                <w:szCs w:val="16"/>
              </w:rPr>
            </w:pPr>
          </w:p>
        </w:tc>
        <w:tc>
          <w:tcPr>
            <w:tcW w:w="2102" w:type="pct"/>
            <w:vMerge/>
            <w:vAlign w:val="center"/>
          </w:tcPr>
          <w:p w:rsidR="008F09A3" w:rsidRPr="00FE29D2" w:rsidRDefault="008F09A3" w:rsidP="00C50A94">
            <w:pPr>
              <w:rPr>
                <w:b/>
                <w:sz w:val="16"/>
                <w:szCs w:val="16"/>
              </w:rPr>
            </w:pPr>
          </w:p>
        </w:tc>
        <w:tc>
          <w:tcPr>
            <w:tcW w:w="681" w:type="pct"/>
            <w:vMerge/>
            <w:vAlign w:val="center"/>
          </w:tcPr>
          <w:p w:rsidR="008F09A3" w:rsidRPr="00FE29D2" w:rsidRDefault="008F09A3" w:rsidP="00C50A94">
            <w:pPr>
              <w:rPr>
                <w:b/>
                <w:sz w:val="16"/>
                <w:szCs w:val="16"/>
              </w:rPr>
            </w:pPr>
          </w:p>
        </w:tc>
        <w:tc>
          <w:tcPr>
            <w:tcW w:w="569" w:type="pct"/>
            <w:vMerge/>
          </w:tcPr>
          <w:p w:rsidR="008F09A3" w:rsidRPr="00FE29D2" w:rsidRDefault="008F09A3" w:rsidP="00C50A94">
            <w:pPr>
              <w:rPr>
                <w:b/>
                <w:sz w:val="16"/>
                <w:szCs w:val="16"/>
              </w:rPr>
            </w:pPr>
          </w:p>
        </w:tc>
        <w:tc>
          <w:tcPr>
            <w:tcW w:w="567" w:type="pct"/>
            <w:vMerge/>
          </w:tcPr>
          <w:p w:rsidR="008F09A3" w:rsidRPr="00FE29D2" w:rsidRDefault="008F09A3" w:rsidP="00C50A94">
            <w:pPr>
              <w:rPr>
                <w:b/>
                <w:sz w:val="16"/>
                <w:szCs w:val="16"/>
              </w:rPr>
            </w:pPr>
          </w:p>
        </w:tc>
      </w:tr>
      <w:tr w:rsidR="008F09A3" w:rsidRPr="00FE29D2" w:rsidTr="008F09A3">
        <w:trPr>
          <w:cantSplit/>
          <w:trHeight w:val="3444"/>
        </w:trPr>
        <w:tc>
          <w:tcPr>
            <w:tcW w:w="166" w:type="pct"/>
            <w:vMerge w:val="restart"/>
            <w:textDirection w:val="btLr"/>
          </w:tcPr>
          <w:p w:rsidR="008F09A3" w:rsidRPr="008C29CE" w:rsidRDefault="008F09A3" w:rsidP="00C50A94">
            <w:pPr>
              <w:ind w:right="113"/>
              <w:jc w:val="center"/>
              <w:rPr>
                <w:rFonts w:ascii="Calibri" w:hAnsi="Calibri"/>
                <w:b/>
                <w:sz w:val="24"/>
                <w:szCs w:val="24"/>
              </w:rPr>
            </w:pPr>
            <w:r w:rsidRPr="008C29CE">
              <w:rPr>
                <w:rFonts w:ascii="Calibri" w:hAnsi="Calibri"/>
                <w:b/>
                <w:sz w:val="24"/>
                <w:szCs w:val="24"/>
              </w:rPr>
              <w:t>ARALIK</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left="113" w:right="113"/>
              <w:jc w:val="center"/>
              <w:rPr>
                <w:rFonts w:ascii="Calibri" w:hAnsi="Calibri"/>
                <w:b/>
                <w:sz w:val="24"/>
                <w:szCs w:val="24"/>
              </w:rPr>
            </w:pPr>
            <w:r w:rsidRPr="008C29CE">
              <w:rPr>
                <w:rFonts w:ascii="Calibri" w:hAnsi="Calibri"/>
                <w:b/>
                <w:sz w:val="24"/>
                <w:szCs w:val="24"/>
              </w:rPr>
              <w:t>Eylül</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right="113"/>
              <w:jc w:val="center"/>
              <w:rPr>
                <w:rFonts w:ascii="Calibri" w:hAnsi="Calibri"/>
                <w:b/>
                <w:sz w:val="24"/>
                <w:szCs w:val="24"/>
              </w:rPr>
            </w:pPr>
          </w:p>
          <w:p w:rsidR="008F09A3" w:rsidRPr="008C29CE" w:rsidRDefault="008F09A3" w:rsidP="00C50A94">
            <w:pPr>
              <w:ind w:right="113"/>
              <w:jc w:val="center"/>
              <w:rPr>
                <w:rFonts w:ascii="Calibri" w:hAnsi="Calibri"/>
                <w:b/>
                <w:sz w:val="24"/>
                <w:szCs w:val="24"/>
              </w:rPr>
            </w:pPr>
          </w:p>
          <w:p w:rsidR="008F09A3" w:rsidRPr="008C29CE" w:rsidRDefault="008F09A3" w:rsidP="00C50A94">
            <w:pPr>
              <w:ind w:left="113" w:right="113"/>
              <w:jc w:val="center"/>
              <w:rPr>
                <w:rFonts w:ascii="Calibri" w:hAnsi="Calibri"/>
                <w:b/>
                <w:sz w:val="24"/>
                <w:szCs w:val="24"/>
              </w:rPr>
            </w:pPr>
            <w:r w:rsidRPr="008C29CE">
              <w:rPr>
                <w:rFonts w:ascii="Calibri" w:hAnsi="Calibri"/>
                <w:b/>
                <w:sz w:val="24"/>
                <w:szCs w:val="24"/>
              </w:rPr>
              <w:t>Eylül</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right="113"/>
              <w:jc w:val="center"/>
              <w:rPr>
                <w:rFonts w:ascii="Calibri" w:hAnsi="Calibri"/>
                <w:b/>
                <w:sz w:val="24"/>
                <w:szCs w:val="24"/>
              </w:rPr>
            </w:pPr>
          </w:p>
        </w:tc>
        <w:tc>
          <w:tcPr>
            <w:tcW w:w="185" w:type="pct"/>
            <w:textDirection w:val="btLr"/>
          </w:tcPr>
          <w:p w:rsidR="008F09A3" w:rsidRPr="008C29CE" w:rsidRDefault="008F09A3" w:rsidP="00C50A94">
            <w:pPr>
              <w:jc w:val="center"/>
              <w:rPr>
                <w:rFonts w:ascii="Calibri" w:hAnsi="Calibri"/>
                <w:b/>
                <w:sz w:val="24"/>
                <w:szCs w:val="24"/>
              </w:rPr>
            </w:pPr>
          </w:p>
        </w:tc>
        <w:tc>
          <w:tcPr>
            <w:tcW w:w="177" w:type="pct"/>
          </w:tcPr>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r w:rsidRPr="008C29CE">
              <w:rPr>
                <w:rFonts w:ascii="Calibri" w:hAnsi="Calibri"/>
                <w:b/>
                <w:sz w:val="24"/>
                <w:szCs w:val="24"/>
              </w:rPr>
              <w:t>3</w:t>
            </w:r>
          </w:p>
        </w:tc>
        <w:tc>
          <w:tcPr>
            <w:tcW w:w="552"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8C29CE">
            <w:pPr>
              <w:ind w:right="-205"/>
              <w:rPr>
                <w:rFonts w:ascii="Calibri" w:hAnsi="Calibri"/>
                <w:b/>
                <w:i/>
                <w:sz w:val="20"/>
                <w:szCs w:val="20"/>
              </w:rPr>
            </w:pPr>
            <w:r w:rsidRPr="00FE29D2">
              <w:rPr>
                <w:rFonts w:ascii="Calibri" w:hAnsi="Calibri"/>
                <w:b/>
                <w:i/>
                <w:sz w:val="20"/>
                <w:szCs w:val="20"/>
              </w:rPr>
              <w:t xml:space="preserve">4.2.1.Çevresindeki ışık kaynaklarını doğal ve </w:t>
            </w:r>
            <w:r w:rsidR="008C29CE">
              <w:rPr>
                <w:rFonts w:ascii="Calibri" w:hAnsi="Calibri"/>
                <w:b/>
                <w:i/>
                <w:sz w:val="20"/>
                <w:szCs w:val="20"/>
              </w:rPr>
              <w:t xml:space="preserve">yapay ışık kaynakları </w:t>
            </w:r>
            <w:r w:rsidRPr="00FE29D2">
              <w:rPr>
                <w:rFonts w:ascii="Calibri" w:hAnsi="Calibri"/>
                <w:b/>
                <w:i/>
                <w:sz w:val="20"/>
                <w:szCs w:val="20"/>
              </w:rPr>
              <w:t>şeklinde sınıflandırır.</w:t>
            </w:r>
          </w:p>
        </w:tc>
        <w:tc>
          <w:tcPr>
            <w:tcW w:w="2102" w:type="pct"/>
          </w:tcPr>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4.2. Işık Kaynakları</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w:t>
            </w:r>
            <w:r w:rsidRPr="00FE29D2">
              <w:rPr>
                <w:rFonts w:ascii="Calibri" w:hAnsi="Calibri"/>
                <w:b/>
                <w:i/>
                <w:sz w:val="20"/>
                <w:szCs w:val="20"/>
              </w:rPr>
              <w:t></w:t>
            </w:r>
            <w:r w:rsidRPr="00FE29D2">
              <w:rPr>
                <w:rFonts w:ascii="Calibri" w:hAnsi="Calibri"/>
                <w:b/>
                <w:bCs/>
                <w:i/>
                <w:sz w:val="20"/>
                <w:szCs w:val="20"/>
              </w:rPr>
              <w:t>Işık Çemberi</w:t>
            </w:r>
            <w:r w:rsidRPr="00FE29D2">
              <w:rPr>
                <w:rFonts w:ascii="Calibri" w:hAnsi="Calibri"/>
                <w:b/>
                <w:i/>
                <w:sz w:val="20"/>
                <w:szCs w:val="20"/>
              </w:rPr>
              <w:t xml:space="preserve"> </w:t>
            </w:r>
          </w:p>
          <w:p w:rsidR="008F09A3" w:rsidRPr="00FE29D2" w:rsidRDefault="008F09A3" w:rsidP="00C50A94">
            <w:pPr>
              <w:rPr>
                <w:rFonts w:ascii="Calibri" w:hAnsi="Calibri"/>
                <w:b/>
                <w:i/>
                <w:sz w:val="20"/>
                <w:szCs w:val="20"/>
              </w:rPr>
            </w:pPr>
            <w:r w:rsidRPr="00FE29D2">
              <w:rPr>
                <w:rFonts w:ascii="Calibri" w:hAnsi="Calibri"/>
                <w:b/>
                <w:i/>
                <w:sz w:val="20"/>
                <w:szCs w:val="20"/>
              </w:rPr>
              <w:t>Her grup 6 kişiden oluşmak üzere sınıf 4 gruba ayrılır. Oyunun her seviyesinde grubu farklı kişiler temsil eder. Her seviyede farklı sorular sorulur. 1.Seviyede doğru mu yanlış mı oyunu, 2.seviyede eşleştirme oyunu oynanır. 3.Seviyede kartlara yapay ışık kaynaklarına ait bir özellik yazılması istenir. 4.Seviyede kartlara doğal ışık kaynaklarına ait bir özellik yazılması istenir. 5.Seviyede her grubun karşı gruba sormak üzere soru yazması istenir. 6.seviyede yapay ışık kaynaklarına örnek vermeleri istenir. Oyun sonunda en çok ilerleyen grup oyunu kazanır. Her grup oyun alanının en dış çemberinden oyuna başlar. Sorulara doğru cevap verildikçe ilerlenir, yanlış cevap verildiğinde olduğu yerde kalınır.</w:t>
            </w:r>
          </w:p>
          <w:p w:rsidR="008F09A3" w:rsidRPr="00FE29D2" w:rsidRDefault="008F09A3" w:rsidP="00C50A94">
            <w:pPr>
              <w:rPr>
                <w:rFonts w:ascii="Calibri" w:hAnsi="Calibri"/>
                <w:b/>
                <w:i/>
                <w:sz w:val="20"/>
                <w:szCs w:val="20"/>
              </w:rPr>
            </w:pPr>
          </w:p>
        </w:tc>
        <w:tc>
          <w:tcPr>
            <w:tcW w:w="681" w:type="pct"/>
          </w:tcPr>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Konu / Kavramlar: </w:t>
            </w:r>
          </w:p>
          <w:p w:rsidR="008F09A3" w:rsidRPr="00FE29D2" w:rsidRDefault="008F09A3" w:rsidP="00C50A94">
            <w:pPr>
              <w:rPr>
                <w:rFonts w:ascii="Calibri" w:hAnsi="Calibri" w:cs="Times"/>
                <w:b/>
                <w:bCs/>
                <w:i/>
                <w:sz w:val="20"/>
                <w:szCs w:val="20"/>
              </w:rPr>
            </w:pPr>
            <w:r w:rsidRPr="00FE29D2">
              <w:rPr>
                <w:rFonts w:ascii="Calibri" w:hAnsi="Calibri"/>
                <w:b/>
                <w:i/>
                <w:sz w:val="20"/>
                <w:szCs w:val="20"/>
              </w:rPr>
              <w:t>Doğal ışık kaynakları, yapay ışık kaynakları</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roofErr w:type="spellStart"/>
            <w:r w:rsidRPr="00FE29D2">
              <w:rPr>
                <w:rFonts w:ascii="Calibri" w:hAnsi="Calibri"/>
                <w:b/>
                <w:i/>
                <w:sz w:val="20"/>
                <w:szCs w:val="20"/>
              </w:rPr>
              <w:t>İnformal</w:t>
            </w:r>
            <w:proofErr w:type="spellEnd"/>
            <w:r w:rsidRPr="00FE29D2">
              <w:rPr>
                <w:rFonts w:ascii="Calibri" w:hAnsi="Calibri"/>
                <w:b/>
                <w:i/>
                <w:sz w:val="20"/>
                <w:szCs w:val="20"/>
              </w:rPr>
              <w:t xml:space="preserve"> öğrenme ortamlarından (bilim, sanat ve arkeoloji müzeleri, hayvanat bahçesi, doğal ortamlar vb.) faydalanılır.</w:t>
            </w:r>
          </w:p>
        </w:tc>
        <w:tc>
          <w:tcPr>
            <w:tcW w:w="569"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sym w:font="Webdings" w:char="F060"/>
            </w:r>
            <w:r w:rsidRPr="00FE29D2">
              <w:rPr>
                <w:rFonts w:ascii="Calibri" w:hAnsi="Calibri"/>
                <w:b/>
                <w:i/>
                <w:sz w:val="20"/>
                <w:szCs w:val="20"/>
              </w:rPr>
              <w:t xml:space="preserve"> 4.2.1 kazanımı için Türkçe dersi Dinleme öğrenme alanı; Dinlediğini Anlama (Kazanım 27)</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Dinlediklerinde geçen varlıkları ve olayları sınıflandırır.</w:t>
            </w:r>
          </w:p>
        </w:tc>
        <w:tc>
          <w:tcPr>
            <w:tcW w:w="567" w:type="pct"/>
            <w:vMerge w:val="restar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Açık uçlu sorular</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Öz 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Akran</w:t>
            </w:r>
          </w:p>
          <w:p w:rsidR="008F09A3" w:rsidRPr="00FE29D2" w:rsidRDefault="008F09A3" w:rsidP="00C50A94">
            <w:pPr>
              <w:jc w:val="center"/>
              <w:rPr>
                <w:rFonts w:ascii="Calibri" w:hAnsi="Calibri"/>
                <w:b/>
                <w:i/>
                <w:sz w:val="19"/>
                <w:szCs w:val="19"/>
              </w:rPr>
            </w:pPr>
            <w:r w:rsidRPr="00FE29D2">
              <w:rPr>
                <w:rFonts w:ascii="Calibri" w:hAnsi="Calibri"/>
                <w:b/>
                <w:i/>
                <w:sz w:val="19"/>
                <w:szCs w:val="19"/>
              </w:rPr>
              <w:t>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20"/>
                <w:szCs w:val="20"/>
              </w:rPr>
            </w:pPr>
          </w:p>
          <w:p w:rsidR="008F09A3" w:rsidRPr="00FE29D2" w:rsidRDefault="008F09A3" w:rsidP="00C50A94">
            <w:pPr>
              <w:rPr>
                <w:rFonts w:ascii="Calibri" w:hAnsi="Calibri"/>
                <w:b/>
                <w:i/>
                <w:sz w:val="20"/>
                <w:szCs w:val="20"/>
              </w:rPr>
            </w:pPr>
          </w:p>
        </w:tc>
      </w:tr>
      <w:tr w:rsidR="008F09A3" w:rsidRPr="00FE29D2" w:rsidTr="008F09A3">
        <w:trPr>
          <w:cantSplit/>
          <w:trHeight w:val="3444"/>
        </w:trPr>
        <w:tc>
          <w:tcPr>
            <w:tcW w:w="166" w:type="pct"/>
            <w:vMerge/>
            <w:textDirection w:val="btLr"/>
          </w:tcPr>
          <w:p w:rsidR="008F09A3" w:rsidRPr="008C29CE" w:rsidRDefault="008F09A3" w:rsidP="00C50A94">
            <w:pPr>
              <w:ind w:right="113"/>
              <w:jc w:val="center"/>
              <w:rPr>
                <w:rFonts w:ascii="Calibri" w:hAnsi="Calibri"/>
                <w:b/>
                <w:sz w:val="24"/>
                <w:szCs w:val="24"/>
              </w:rPr>
            </w:pPr>
          </w:p>
        </w:tc>
        <w:tc>
          <w:tcPr>
            <w:tcW w:w="185" w:type="pct"/>
            <w:textDirection w:val="btLr"/>
          </w:tcPr>
          <w:p w:rsidR="008F09A3" w:rsidRPr="008C29CE" w:rsidRDefault="008F09A3" w:rsidP="00C50A94">
            <w:pPr>
              <w:jc w:val="center"/>
              <w:rPr>
                <w:rFonts w:ascii="Calibri" w:hAnsi="Calibri"/>
                <w:b/>
                <w:sz w:val="24"/>
                <w:szCs w:val="24"/>
              </w:rPr>
            </w:pPr>
          </w:p>
        </w:tc>
        <w:tc>
          <w:tcPr>
            <w:tcW w:w="177" w:type="pct"/>
          </w:tcPr>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r w:rsidRPr="008C29CE">
              <w:rPr>
                <w:rFonts w:ascii="Calibri" w:hAnsi="Calibri"/>
                <w:b/>
                <w:sz w:val="24"/>
                <w:szCs w:val="24"/>
              </w:rPr>
              <w:t>3</w:t>
            </w: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tc>
        <w:tc>
          <w:tcPr>
            <w:tcW w:w="552" w:type="pct"/>
          </w:tcPr>
          <w:p w:rsidR="008F09A3" w:rsidRPr="00FE29D2" w:rsidRDefault="008F09A3" w:rsidP="00C50A94">
            <w:pPr>
              <w:rPr>
                <w:rFonts w:ascii="Calibri" w:hAnsi="Calibri"/>
                <w:b/>
                <w:i/>
                <w:sz w:val="10"/>
                <w:szCs w:val="10"/>
              </w:rPr>
            </w:pPr>
          </w:p>
          <w:p w:rsidR="008F09A3" w:rsidRPr="00FE29D2" w:rsidRDefault="008F09A3" w:rsidP="008C29CE">
            <w:pPr>
              <w:rPr>
                <w:rFonts w:ascii="Calibri" w:hAnsi="Calibri"/>
                <w:b/>
                <w:i/>
                <w:sz w:val="20"/>
                <w:szCs w:val="20"/>
              </w:rPr>
            </w:pPr>
            <w:r w:rsidRPr="00FE29D2">
              <w:rPr>
                <w:rFonts w:ascii="Calibri" w:hAnsi="Calibri"/>
                <w:b/>
                <w:i/>
                <w:sz w:val="20"/>
                <w:szCs w:val="20"/>
              </w:rPr>
              <w:t>4.3.1. Ses şiddetinin işitme için belirleyici olduğunu gözlemler ve her sesin insan kulağı</w:t>
            </w:r>
            <w:r w:rsidR="008C29CE">
              <w:rPr>
                <w:rFonts w:ascii="Calibri" w:hAnsi="Calibri"/>
                <w:b/>
                <w:i/>
                <w:sz w:val="20"/>
                <w:szCs w:val="20"/>
              </w:rPr>
              <w:t xml:space="preserve"> </w:t>
            </w:r>
            <w:r w:rsidRPr="00FE29D2">
              <w:rPr>
                <w:rFonts w:ascii="Calibri" w:hAnsi="Calibri"/>
                <w:b/>
                <w:i/>
                <w:sz w:val="20"/>
                <w:szCs w:val="20"/>
              </w:rPr>
              <w:t>tarafından işitilemeyeceğini fark eder.</w:t>
            </w:r>
          </w:p>
          <w:p w:rsidR="008F09A3" w:rsidRPr="00FE29D2" w:rsidRDefault="008F09A3" w:rsidP="008C29CE">
            <w:pPr>
              <w:rPr>
                <w:rFonts w:ascii="Calibri" w:hAnsi="Calibri"/>
                <w:b/>
                <w:i/>
                <w:sz w:val="10"/>
                <w:szCs w:val="10"/>
              </w:rPr>
            </w:pPr>
          </w:p>
          <w:p w:rsidR="008F09A3" w:rsidRPr="00FE29D2" w:rsidRDefault="008F09A3" w:rsidP="008C29CE">
            <w:pPr>
              <w:rPr>
                <w:rFonts w:ascii="Calibri" w:hAnsi="Calibri"/>
                <w:b/>
                <w:i/>
                <w:sz w:val="10"/>
                <w:szCs w:val="10"/>
              </w:rPr>
            </w:pPr>
          </w:p>
          <w:p w:rsidR="008F09A3" w:rsidRPr="00FE29D2" w:rsidRDefault="008F09A3" w:rsidP="008C29CE">
            <w:pPr>
              <w:rPr>
                <w:rFonts w:ascii="Calibri" w:hAnsi="Calibri"/>
                <w:b/>
                <w:i/>
                <w:sz w:val="20"/>
                <w:szCs w:val="20"/>
              </w:rPr>
            </w:pPr>
            <w:r w:rsidRPr="00FE29D2">
              <w:rPr>
                <w:rFonts w:ascii="Calibri" w:hAnsi="Calibri"/>
                <w:b/>
                <w:i/>
                <w:sz w:val="20"/>
                <w:szCs w:val="20"/>
              </w:rPr>
              <w:t>4.3.2. Ses şiddeti ile uzaklık arasındaki ilişkiyi kavrar.</w:t>
            </w:r>
          </w:p>
          <w:p w:rsidR="008F09A3" w:rsidRPr="00FE29D2" w:rsidRDefault="008F09A3" w:rsidP="00C50A94">
            <w:pPr>
              <w:rPr>
                <w:rFonts w:ascii="Calibri" w:hAnsi="Calibri"/>
                <w:b/>
                <w:i/>
                <w:sz w:val="20"/>
                <w:szCs w:val="20"/>
              </w:rPr>
            </w:pPr>
          </w:p>
        </w:tc>
        <w:tc>
          <w:tcPr>
            <w:tcW w:w="2102" w:type="pct"/>
          </w:tcPr>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4.3. Sesin İşitmedeki Rolü</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w:t>
            </w:r>
            <w:r w:rsidRPr="00FE29D2">
              <w:rPr>
                <w:rFonts w:ascii="Calibri" w:hAnsi="Calibri"/>
                <w:b/>
                <w:i/>
                <w:sz w:val="20"/>
                <w:szCs w:val="20"/>
              </w:rPr>
              <w:t>İşitemediğimiz Sesler de Var mıdır?</w:t>
            </w:r>
          </w:p>
          <w:p w:rsidR="008F09A3" w:rsidRPr="00FE29D2" w:rsidRDefault="008F09A3" w:rsidP="00C50A94">
            <w:pPr>
              <w:ind w:right="-106"/>
              <w:rPr>
                <w:rFonts w:ascii="Calibri" w:hAnsi="Calibri"/>
                <w:b/>
                <w:i/>
                <w:sz w:val="20"/>
                <w:szCs w:val="20"/>
              </w:rPr>
            </w:pPr>
            <w:r w:rsidRPr="00FE29D2">
              <w:rPr>
                <w:rFonts w:ascii="Calibri" w:hAnsi="Calibri"/>
                <w:b/>
                <w:i/>
                <w:sz w:val="20"/>
                <w:szCs w:val="20"/>
              </w:rPr>
              <w:t>Öğrenciler, “Her sesi duyabilir miyiz? İşitemediğimiz sesler de var mıdır?”</w:t>
            </w:r>
          </w:p>
          <w:p w:rsidR="008F09A3" w:rsidRPr="00FE29D2" w:rsidRDefault="008C29CE" w:rsidP="00C50A94">
            <w:pPr>
              <w:ind w:right="-106"/>
              <w:rPr>
                <w:rFonts w:ascii="Calibri" w:hAnsi="Calibri"/>
                <w:b/>
                <w:i/>
                <w:sz w:val="20"/>
                <w:szCs w:val="20"/>
              </w:rPr>
            </w:pPr>
            <w:r w:rsidRPr="00FE29D2">
              <w:rPr>
                <w:rFonts w:ascii="Calibri" w:hAnsi="Calibri"/>
                <w:b/>
                <w:i/>
                <w:sz w:val="20"/>
                <w:szCs w:val="20"/>
              </w:rPr>
              <w:t>Sorularına</w:t>
            </w:r>
            <w:r w:rsidR="008F09A3" w:rsidRPr="00FE29D2">
              <w:rPr>
                <w:rFonts w:ascii="Calibri" w:hAnsi="Calibri"/>
                <w:b/>
                <w:i/>
                <w:sz w:val="20"/>
                <w:szCs w:val="20"/>
              </w:rPr>
              <w:t>, çeşitli kaynaklardan bilgi toplayıp araştırma yaparak cevap ararlar.</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w:t>
            </w:r>
            <w:r w:rsidRPr="00FE29D2">
              <w:rPr>
                <w:rFonts w:ascii="Calibri" w:hAnsi="Calibri"/>
                <w:b/>
                <w:i/>
                <w:sz w:val="20"/>
                <w:szCs w:val="20"/>
              </w:rPr>
              <w:t>Ses Şiddeti ve Uzaklık Arasındaki İlişki Nedir?</w:t>
            </w:r>
          </w:p>
          <w:p w:rsidR="008F09A3" w:rsidRPr="00FE29D2" w:rsidRDefault="008F09A3" w:rsidP="00C50A94">
            <w:pPr>
              <w:rPr>
                <w:rFonts w:ascii="Calibri" w:hAnsi="Calibri"/>
                <w:b/>
                <w:i/>
                <w:sz w:val="20"/>
                <w:szCs w:val="20"/>
              </w:rPr>
            </w:pPr>
            <w:r w:rsidRPr="00FE29D2">
              <w:rPr>
                <w:rFonts w:ascii="Calibri" w:hAnsi="Calibri"/>
                <w:b/>
                <w:i/>
                <w:sz w:val="20"/>
                <w:szCs w:val="20"/>
              </w:rPr>
              <w:t xml:space="preserve">Öğrenciler sınıftaki bir ses kaynağına (çalar saat, teyp vb.) yaklaşıp ondan uzaklaşarak sesin nasıl değiştiği hakkında gözlem yapar. Gözlem sonuçları tartışılır. Aynı ses kaynağının ürettiği sesin farklı uzaklıklarda, farklı şekilde duyulmasının sebebi açıklanırken öğretmen, sesi duyabilmemizi sağlayan özelliğinin “sesin şiddeti” olduğunu vurgular. </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w:t>
            </w:r>
            <w:r w:rsidRPr="00FE29D2">
              <w:rPr>
                <w:rFonts w:ascii="Calibri" w:hAnsi="Calibri"/>
                <w:b/>
                <w:i/>
                <w:sz w:val="20"/>
                <w:szCs w:val="20"/>
              </w:rPr>
              <w:t>Ses Şiddetini Değiştirmek Elimizde</w:t>
            </w:r>
          </w:p>
          <w:p w:rsidR="008F09A3" w:rsidRPr="00FE29D2" w:rsidRDefault="008F09A3" w:rsidP="00C50A94">
            <w:pPr>
              <w:rPr>
                <w:rFonts w:ascii="Calibri" w:hAnsi="Calibri"/>
                <w:b/>
                <w:i/>
                <w:sz w:val="20"/>
                <w:szCs w:val="20"/>
              </w:rPr>
            </w:pPr>
            <w:r w:rsidRPr="00FE29D2">
              <w:rPr>
                <w:rFonts w:ascii="Calibri" w:hAnsi="Calibri"/>
                <w:b/>
                <w:i/>
                <w:sz w:val="20"/>
                <w:szCs w:val="20"/>
              </w:rPr>
              <w:t>Öğrenciler, ses şiddetini değiştirmeye ve işitme yetimizi geliştirmeye yönelik araçları (işitme cihazı, yükseltici vb.) araştırır. Bu araçlarla ilgili olarak topladıkları bilgileri sınıfa sunarlar.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681"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Konu / Kavramlar: </w:t>
            </w:r>
          </w:p>
          <w:p w:rsidR="008F09A3" w:rsidRPr="00FE29D2" w:rsidRDefault="008F09A3" w:rsidP="00C50A94">
            <w:pPr>
              <w:rPr>
                <w:rFonts w:ascii="Calibri" w:hAnsi="Calibri"/>
                <w:b/>
                <w:i/>
                <w:sz w:val="20"/>
                <w:szCs w:val="20"/>
              </w:rPr>
            </w:pPr>
            <w:r w:rsidRPr="00FE29D2">
              <w:rPr>
                <w:rFonts w:ascii="Calibri" w:hAnsi="Calibri"/>
                <w:b/>
                <w:i/>
                <w:sz w:val="20"/>
                <w:szCs w:val="20"/>
              </w:rPr>
              <w:t>Ses şiddeti ile işitme arasındaki ilişki, işitme kaybı</w:t>
            </w:r>
          </w:p>
          <w:p w:rsidR="008F09A3" w:rsidRPr="00FE29D2" w:rsidRDefault="008F09A3" w:rsidP="00C50A94">
            <w:pPr>
              <w:rPr>
                <w:rFonts w:ascii="Calibri" w:hAnsi="Calibri" w:cs="Times"/>
                <w:b/>
                <w:i/>
                <w:sz w:val="20"/>
                <w:szCs w:val="20"/>
              </w:rPr>
            </w:pPr>
          </w:p>
          <w:p w:rsidR="008F09A3" w:rsidRPr="00FE29D2" w:rsidRDefault="008F09A3" w:rsidP="00C50A94">
            <w:pPr>
              <w:ind w:right="-124"/>
              <w:rPr>
                <w:rFonts w:ascii="Calibri" w:hAnsi="Calibri"/>
                <w:b/>
                <w:i/>
                <w:sz w:val="20"/>
                <w:szCs w:val="20"/>
              </w:rPr>
            </w:pPr>
            <w:r w:rsidRPr="00FE29D2">
              <w:rPr>
                <w:rFonts w:ascii="Calibri" w:hAnsi="Calibri"/>
                <w:b/>
                <w:i/>
                <w:sz w:val="20"/>
                <w:szCs w:val="20"/>
              </w:rPr>
              <w:t>Ses şiddetinin, sesi duyabilmemizi sağlayan özellik olduğu vurgulanır.</w:t>
            </w:r>
          </w:p>
          <w:p w:rsidR="008F09A3" w:rsidRPr="00FE29D2" w:rsidRDefault="008F09A3" w:rsidP="00C50A94">
            <w:pPr>
              <w:rPr>
                <w:rFonts w:ascii="Calibri" w:hAnsi="Calibri" w:cs="Times"/>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Ses şiddeti ile uzaklık arasında matematiksel bir ilişki verilmez.</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569"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 Uzun süreli ve tekrarlanan gürültünün işitme</w:t>
            </w:r>
          </w:p>
          <w:p w:rsidR="008F09A3" w:rsidRPr="00FE29D2" w:rsidRDefault="008F09A3" w:rsidP="00C50A94">
            <w:pPr>
              <w:rPr>
                <w:rFonts w:ascii="Calibri" w:hAnsi="Calibri"/>
                <w:b/>
                <w:i/>
                <w:sz w:val="20"/>
                <w:szCs w:val="20"/>
              </w:rPr>
            </w:pPr>
            <w:proofErr w:type="gramStart"/>
            <w:r w:rsidRPr="00FE29D2">
              <w:rPr>
                <w:rFonts w:ascii="Calibri" w:hAnsi="Calibri"/>
                <w:b/>
                <w:i/>
                <w:sz w:val="20"/>
                <w:szCs w:val="20"/>
              </w:rPr>
              <w:t>kaybına</w:t>
            </w:r>
            <w:proofErr w:type="gramEnd"/>
            <w:r w:rsidRPr="00FE29D2">
              <w:rPr>
                <w:rFonts w:ascii="Calibri" w:hAnsi="Calibri"/>
                <w:b/>
                <w:i/>
                <w:sz w:val="20"/>
                <w:szCs w:val="20"/>
              </w:rPr>
              <w:t xml:space="preserve"> sebep olabileceği vurgulanır.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 Yüksek sesle müzik dinlemenin işitmeye ve kulak sağlığına olumsuz etkileri vurgulanır.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567" w:type="pct"/>
            <w:vMerge/>
          </w:tcPr>
          <w:p w:rsidR="008F09A3" w:rsidRPr="00FE29D2" w:rsidRDefault="008F09A3" w:rsidP="00C50A94">
            <w:pPr>
              <w:rPr>
                <w:rFonts w:ascii="Calibri" w:hAnsi="Calibri"/>
                <w:b/>
                <w:i/>
                <w:sz w:val="20"/>
                <w:szCs w:val="20"/>
              </w:rPr>
            </w:pPr>
          </w:p>
        </w:tc>
      </w:tr>
    </w:tbl>
    <w:p w:rsidR="008F09A3" w:rsidRDefault="008F09A3" w:rsidP="008F09A3">
      <w:pPr>
        <w:rPr>
          <w:rFonts w:ascii="Times" w:hAnsi="Times" w:cs="Times"/>
          <w:sz w:val="21"/>
          <w:szCs w:val="21"/>
        </w:rPr>
      </w:pPr>
    </w:p>
    <w:p w:rsidR="008F09A3" w:rsidRDefault="008F09A3" w:rsidP="008F09A3">
      <w:pPr>
        <w:rPr>
          <w:rFonts w:ascii="Times" w:hAnsi="Times" w:cs="Times"/>
          <w:sz w:val="21"/>
          <w:szCs w:val="21"/>
        </w:rPr>
      </w:pPr>
    </w:p>
    <w:p w:rsidR="008F09A3" w:rsidRDefault="008F09A3" w:rsidP="008F09A3">
      <w:pPr>
        <w:rPr>
          <w:rFonts w:ascii="Times" w:hAnsi="Times" w:cs="Times"/>
          <w:sz w:val="21"/>
          <w:szCs w:val="21"/>
        </w:rPr>
      </w:pPr>
    </w:p>
    <w:p w:rsidR="008F09A3" w:rsidRPr="00FE29D2" w:rsidRDefault="008F09A3" w:rsidP="008F09A3">
      <w:pPr>
        <w:rPr>
          <w:rFonts w:ascii="Times" w:hAnsi="Times" w:cs="Times"/>
          <w:sz w:val="21"/>
          <w:szCs w:val="21"/>
        </w:rPr>
      </w:pPr>
    </w:p>
    <w:p w:rsidR="008F09A3" w:rsidRPr="00FE29D2" w:rsidRDefault="008F09A3" w:rsidP="008F09A3">
      <w:pPr>
        <w:ind w:firstLine="708"/>
        <w:rPr>
          <w:rFonts w:ascii="Times" w:hAnsi="Times" w:cs="Times"/>
          <w:sz w:val="21"/>
          <w:szCs w:val="21"/>
        </w:rPr>
      </w:pPr>
    </w:p>
    <w:p w:rsidR="008F09A3" w:rsidRPr="00FE29D2" w:rsidRDefault="008F09A3" w:rsidP="008F09A3">
      <w:pPr>
        <w:rPr>
          <w:rFonts w:ascii="Times" w:hAnsi="Times" w:cs="Times"/>
          <w:sz w:val="21"/>
          <w:szCs w:val="21"/>
        </w:rPr>
      </w:pPr>
    </w:p>
    <w:p w:rsidR="008F09A3" w:rsidRPr="00FE29D2" w:rsidRDefault="008F09A3" w:rsidP="008F09A3">
      <w:pPr>
        <w:rPr>
          <w:rFonts w:ascii="Times" w:hAnsi="Times" w:cs="Times"/>
          <w:sz w:val="21"/>
          <w:szCs w:val="21"/>
        </w:rPr>
      </w:pPr>
    </w:p>
    <w:tbl>
      <w:tblPr>
        <w:tblW w:w="5159"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4"/>
        <w:gridCol w:w="539"/>
        <w:gridCol w:w="573"/>
        <w:gridCol w:w="1765"/>
        <w:gridCol w:w="6659"/>
        <w:gridCol w:w="2161"/>
        <w:gridCol w:w="1796"/>
        <w:gridCol w:w="1803"/>
      </w:tblGrid>
      <w:tr w:rsidR="008F09A3" w:rsidRPr="00FE29D2" w:rsidTr="008F09A3">
        <w:trPr>
          <w:cantSplit/>
          <w:trHeight w:val="302"/>
        </w:trPr>
        <w:tc>
          <w:tcPr>
            <w:tcW w:w="523" w:type="pct"/>
            <w:gridSpan w:val="3"/>
            <w:vAlign w:val="center"/>
          </w:tcPr>
          <w:p w:rsidR="008F09A3" w:rsidRPr="00FE29D2" w:rsidRDefault="008F09A3" w:rsidP="00C50A94">
            <w:pPr>
              <w:jc w:val="center"/>
              <w:rPr>
                <w:rFonts w:ascii="Calibri" w:hAnsi="Calibri"/>
                <w:b/>
                <w:i/>
              </w:rPr>
            </w:pPr>
            <w:r w:rsidRPr="00FE29D2">
              <w:rPr>
                <w:rFonts w:ascii="Calibri" w:hAnsi="Calibri"/>
                <w:b/>
                <w:i/>
              </w:rPr>
              <w:t>Süre</w:t>
            </w:r>
          </w:p>
        </w:tc>
        <w:tc>
          <w:tcPr>
            <w:tcW w:w="557" w:type="pct"/>
            <w:vMerge w:val="restart"/>
            <w:vAlign w:val="center"/>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KAZANIMLAR</w:t>
            </w:r>
          </w:p>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p>
        </w:tc>
        <w:tc>
          <w:tcPr>
            <w:tcW w:w="2102" w:type="pct"/>
            <w:vMerge w:val="restart"/>
            <w:vAlign w:val="center"/>
          </w:tcPr>
          <w:p w:rsidR="008F09A3" w:rsidRPr="00FE29D2" w:rsidRDefault="008F09A3" w:rsidP="00C50A94">
            <w:pPr>
              <w:jc w:val="center"/>
              <w:rPr>
                <w:rFonts w:ascii="Calibri" w:hAnsi="Calibri"/>
                <w:b/>
                <w:i/>
              </w:rPr>
            </w:pPr>
            <w:r w:rsidRPr="00FE29D2">
              <w:rPr>
                <w:rFonts w:ascii="Calibri" w:hAnsi="Calibri"/>
                <w:b/>
                <w:i/>
              </w:rPr>
              <w:t>ETKİNLİKLER</w:t>
            </w:r>
          </w:p>
          <w:p w:rsidR="008F09A3" w:rsidRPr="00FE29D2" w:rsidRDefault="008F09A3" w:rsidP="00C50A94">
            <w:pPr>
              <w:jc w:val="center"/>
              <w:rPr>
                <w:rFonts w:ascii="Calibri" w:hAnsi="Calibri"/>
                <w:b/>
                <w:i/>
              </w:rPr>
            </w:pPr>
          </w:p>
        </w:tc>
        <w:tc>
          <w:tcPr>
            <w:tcW w:w="682" w:type="pct"/>
            <w:vMerge w:val="restart"/>
            <w:vAlign w:val="center"/>
          </w:tcPr>
          <w:p w:rsidR="008F09A3" w:rsidRPr="00FE29D2" w:rsidRDefault="008F09A3" w:rsidP="00C50A94">
            <w:pPr>
              <w:jc w:val="center"/>
              <w:rPr>
                <w:rFonts w:ascii="Calibri" w:hAnsi="Calibri"/>
                <w:b/>
                <w:i/>
              </w:rPr>
            </w:pPr>
            <w:r w:rsidRPr="00FE29D2">
              <w:rPr>
                <w:rFonts w:ascii="Calibri" w:hAnsi="Calibri"/>
                <w:b/>
                <w:i/>
              </w:rPr>
              <w:t>AÇIKLAMALAR</w:t>
            </w:r>
          </w:p>
        </w:tc>
        <w:tc>
          <w:tcPr>
            <w:tcW w:w="567" w:type="pct"/>
            <w:vMerge w:val="restart"/>
          </w:tcPr>
          <w:p w:rsidR="008F09A3" w:rsidRPr="00FE29D2" w:rsidRDefault="008F09A3" w:rsidP="00C50A94">
            <w:pPr>
              <w:jc w:val="center"/>
              <w:rPr>
                <w:rFonts w:ascii="Calibri" w:hAnsi="Calibri"/>
                <w:b/>
                <w:i/>
              </w:rPr>
            </w:pPr>
            <w:r w:rsidRPr="00FE29D2">
              <w:rPr>
                <w:rFonts w:ascii="Calibri" w:hAnsi="Calibri"/>
                <w:b/>
                <w:i/>
              </w:rPr>
              <w:t>ARA DİSİPLİNLER</w:t>
            </w:r>
          </w:p>
          <w:p w:rsidR="008F09A3" w:rsidRPr="00FE29D2" w:rsidRDefault="008F09A3" w:rsidP="00C50A94">
            <w:pPr>
              <w:jc w:val="center"/>
              <w:rPr>
                <w:rFonts w:ascii="Calibri" w:hAnsi="Calibri"/>
                <w:b/>
                <w:i/>
              </w:rPr>
            </w:pPr>
            <w:r w:rsidRPr="00FE29D2">
              <w:rPr>
                <w:rFonts w:ascii="Calibri" w:hAnsi="Calibri"/>
                <w:b/>
                <w:i/>
              </w:rPr>
              <w:t>DİĞER DERSLERLE İLİŞKİLENDİRME</w:t>
            </w:r>
          </w:p>
        </w:tc>
        <w:tc>
          <w:tcPr>
            <w:tcW w:w="569" w:type="pct"/>
            <w:vMerge w:val="restart"/>
          </w:tcPr>
          <w:p w:rsidR="008F09A3" w:rsidRPr="00FE29D2" w:rsidRDefault="008F09A3" w:rsidP="00C50A94">
            <w:pPr>
              <w:jc w:val="center"/>
              <w:rPr>
                <w:rFonts w:ascii="Calibri" w:hAnsi="Calibri"/>
                <w:b/>
                <w:i/>
              </w:rPr>
            </w:pPr>
          </w:p>
          <w:p w:rsidR="008F09A3" w:rsidRPr="00FE29D2" w:rsidRDefault="008F09A3" w:rsidP="00C50A94">
            <w:pPr>
              <w:ind w:left="-103"/>
              <w:jc w:val="center"/>
              <w:rPr>
                <w:rFonts w:ascii="Calibri" w:hAnsi="Calibri"/>
                <w:b/>
                <w:i/>
              </w:rPr>
            </w:pPr>
            <w:r w:rsidRPr="00FE29D2">
              <w:rPr>
                <w:rFonts w:ascii="Calibri" w:hAnsi="Calibri"/>
                <w:b/>
                <w:i/>
              </w:rPr>
              <w:t>ÖLÇME VE DEĞERLENDİRME</w:t>
            </w:r>
          </w:p>
        </w:tc>
      </w:tr>
      <w:tr w:rsidR="008F09A3" w:rsidRPr="00FE29D2" w:rsidTr="008F09A3">
        <w:trPr>
          <w:cantSplit/>
          <w:trHeight w:val="561"/>
        </w:trPr>
        <w:tc>
          <w:tcPr>
            <w:tcW w:w="172" w:type="pct"/>
            <w:textDirection w:val="btLr"/>
            <w:vAlign w:val="center"/>
          </w:tcPr>
          <w:p w:rsidR="008F09A3" w:rsidRPr="00FE29D2" w:rsidRDefault="008F09A3" w:rsidP="00C50A94">
            <w:pPr>
              <w:rPr>
                <w:rFonts w:ascii="Calibri" w:hAnsi="Calibri"/>
                <w:b/>
                <w:i/>
              </w:rPr>
            </w:pPr>
            <w:r w:rsidRPr="00FE29D2">
              <w:rPr>
                <w:rFonts w:ascii="Calibri" w:hAnsi="Calibri"/>
                <w:b/>
                <w:i/>
              </w:rPr>
              <w:t>Ay</w:t>
            </w:r>
          </w:p>
        </w:tc>
        <w:tc>
          <w:tcPr>
            <w:tcW w:w="170" w:type="pct"/>
            <w:textDirection w:val="btLr"/>
          </w:tcPr>
          <w:p w:rsidR="008F09A3" w:rsidRPr="00FE29D2" w:rsidRDefault="008F09A3" w:rsidP="00C50A94">
            <w:pPr>
              <w:rPr>
                <w:rFonts w:ascii="Calibri" w:hAnsi="Calibri"/>
                <w:b/>
                <w:i/>
              </w:rPr>
            </w:pPr>
            <w:r w:rsidRPr="00FE29D2">
              <w:rPr>
                <w:rFonts w:ascii="Calibri" w:hAnsi="Calibri"/>
                <w:b/>
                <w:i/>
              </w:rPr>
              <w:t>Hafta</w:t>
            </w:r>
          </w:p>
        </w:tc>
        <w:tc>
          <w:tcPr>
            <w:tcW w:w="181" w:type="pct"/>
            <w:textDirection w:val="btLr"/>
            <w:vAlign w:val="center"/>
          </w:tcPr>
          <w:p w:rsidR="008F09A3" w:rsidRPr="00FE29D2" w:rsidRDefault="008F09A3" w:rsidP="00C50A94">
            <w:pPr>
              <w:rPr>
                <w:rFonts w:ascii="Calibri" w:hAnsi="Calibri"/>
                <w:b/>
                <w:i/>
              </w:rPr>
            </w:pPr>
            <w:r w:rsidRPr="00FE29D2">
              <w:rPr>
                <w:rFonts w:ascii="Calibri" w:hAnsi="Calibri"/>
                <w:b/>
                <w:i/>
              </w:rPr>
              <w:t>Saat</w:t>
            </w:r>
          </w:p>
        </w:tc>
        <w:tc>
          <w:tcPr>
            <w:tcW w:w="557" w:type="pct"/>
            <w:vMerge/>
            <w:vAlign w:val="center"/>
          </w:tcPr>
          <w:p w:rsidR="008F09A3" w:rsidRPr="00FE29D2" w:rsidRDefault="008F09A3" w:rsidP="00C50A94">
            <w:pPr>
              <w:rPr>
                <w:b/>
                <w:sz w:val="16"/>
                <w:szCs w:val="16"/>
              </w:rPr>
            </w:pPr>
          </w:p>
        </w:tc>
        <w:tc>
          <w:tcPr>
            <w:tcW w:w="2102" w:type="pct"/>
            <w:vMerge/>
            <w:vAlign w:val="center"/>
          </w:tcPr>
          <w:p w:rsidR="008F09A3" w:rsidRPr="00FE29D2" w:rsidRDefault="008F09A3" w:rsidP="00C50A94">
            <w:pPr>
              <w:rPr>
                <w:b/>
                <w:sz w:val="16"/>
                <w:szCs w:val="16"/>
              </w:rPr>
            </w:pPr>
          </w:p>
        </w:tc>
        <w:tc>
          <w:tcPr>
            <w:tcW w:w="682" w:type="pct"/>
            <w:vMerge/>
            <w:vAlign w:val="center"/>
          </w:tcPr>
          <w:p w:rsidR="008F09A3" w:rsidRPr="00FE29D2" w:rsidRDefault="008F09A3" w:rsidP="00C50A94">
            <w:pPr>
              <w:rPr>
                <w:b/>
                <w:sz w:val="16"/>
                <w:szCs w:val="16"/>
              </w:rPr>
            </w:pPr>
          </w:p>
        </w:tc>
        <w:tc>
          <w:tcPr>
            <w:tcW w:w="567" w:type="pct"/>
            <w:vMerge/>
          </w:tcPr>
          <w:p w:rsidR="008F09A3" w:rsidRPr="00FE29D2" w:rsidRDefault="008F09A3" w:rsidP="00C50A94">
            <w:pPr>
              <w:rPr>
                <w:b/>
                <w:sz w:val="16"/>
                <w:szCs w:val="16"/>
              </w:rPr>
            </w:pPr>
          </w:p>
        </w:tc>
        <w:tc>
          <w:tcPr>
            <w:tcW w:w="569" w:type="pct"/>
            <w:vMerge/>
          </w:tcPr>
          <w:p w:rsidR="008F09A3" w:rsidRPr="00FE29D2" w:rsidRDefault="008F09A3" w:rsidP="00C50A94">
            <w:pPr>
              <w:rPr>
                <w:b/>
                <w:sz w:val="16"/>
                <w:szCs w:val="16"/>
              </w:rPr>
            </w:pPr>
          </w:p>
        </w:tc>
      </w:tr>
      <w:tr w:rsidR="008F09A3" w:rsidRPr="00FE29D2" w:rsidTr="008F09A3">
        <w:trPr>
          <w:cantSplit/>
          <w:trHeight w:val="3673"/>
        </w:trPr>
        <w:tc>
          <w:tcPr>
            <w:tcW w:w="172" w:type="pct"/>
            <w:textDirection w:val="btLr"/>
          </w:tcPr>
          <w:p w:rsidR="008F09A3" w:rsidRPr="008C29CE" w:rsidRDefault="008F09A3" w:rsidP="00C50A94">
            <w:pPr>
              <w:ind w:right="113"/>
              <w:jc w:val="center"/>
              <w:rPr>
                <w:rFonts w:ascii="Calibri" w:hAnsi="Calibri"/>
                <w:b/>
                <w:sz w:val="24"/>
                <w:szCs w:val="24"/>
              </w:rPr>
            </w:pPr>
            <w:r w:rsidRPr="008C29CE">
              <w:rPr>
                <w:rFonts w:ascii="Calibri" w:hAnsi="Calibri"/>
                <w:b/>
                <w:sz w:val="24"/>
                <w:szCs w:val="24"/>
              </w:rPr>
              <w:t>ARALIK - OCAK</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left="113" w:right="113"/>
              <w:jc w:val="center"/>
              <w:rPr>
                <w:rFonts w:ascii="Calibri" w:hAnsi="Calibri"/>
                <w:b/>
                <w:sz w:val="24"/>
                <w:szCs w:val="24"/>
              </w:rPr>
            </w:pPr>
            <w:r w:rsidRPr="008C29CE">
              <w:rPr>
                <w:rFonts w:ascii="Calibri" w:hAnsi="Calibri"/>
                <w:b/>
                <w:sz w:val="24"/>
                <w:szCs w:val="24"/>
              </w:rPr>
              <w:t>Eylül</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right="113"/>
              <w:jc w:val="center"/>
              <w:rPr>
                <w:rFonts w:ascii="Calibri" w:hAnsi="Calibri"/>
                <w:b/>
                <w:sz w:val="24"/>
                <w:szCs w:val="24"/>
              </w:rPr>
            </w:pPr>
          </w:p>
        </w:tc>
        <w:tc>
          <w:tcPr>
            <w:tcW w:w="170" w:type="pct"/>
            <w:textDirection w:val="btLr"/>
          </w:tcPr>
          <w:p w:rsidR="008F09A3" w:rsidRPr="008C29CE" w:rsidRDefault="008F09A3" w:rsidP="00C50A94">
            <w:pPr>
              <w:jc w:val="center"/>
              <w:rPr>
                <w:rFonts w:ascii="Calibri" w:hAnsi="Calibri"/>
                <w:b/>
                <w:sz w:val="24"/>
                <w:szCs w:val="24"/>
              </w:rPr>
            </w:pPr>
          </w:p>
        </w:tc>
        <w:tc>
          <w:tcPr>
            <w:tcW w:w="181" w:type="pct"/>
          </w:tcPr>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r w:rsidRPr="008C29CE">
              <w:rPr>
                <w:rFonts w:ascii="Calibri" w:hAnsi="Calibri"/>
                <w:b/>
                <w:sz w:val="24"/>
                <w:szCs w:val="24"/>
              </w:rPr>
              <w:t>4</w:t>
            </w:r>
          </w:p>
        </w:tc>
        <w:tc>
          <w:tcPr>
            <w:tcW w:w="557" w:type="pct"/>
          </w:tcPr>
          <w:p w:rsidR="008F09A3" w:rsidRPr="00FE29D2" w:rsidRDefault="008F09A3" w:rsidP="00C50A94">
            <w:pPr>
              <w:rPr>
                <w:rFonts w:ascii="Calibri" w:hAnsi="Calibri"/>
                <w:b/>
                <w:i/>
                <w:sz w:val="20"/>
                <w:szCs w:val="20"/>
              </w:rPr>
            </w:pPr>
          </w:p>
          <w:p w:rsidR="008F09A3" w:rsidRPr="00FE29D2" w:rsidRDefault="008F09A3" w:rsidP="00C50A94">
            <w:pPr>
              <w:jc w:val="center"/>
              <w:rPr>
                <w:rFonts w:ascii="Calibri" w:hAnsi="Calibri"/>
                <w:b/>
                <w:i/>
                <w:sz w:val="20"/>
                <w:szCs w:val="20"/>
              </w:rPr>
            </w:pPr>
          </w:p>
          <w:p w:rsidR="008F09A3" w:rsidRPr="00FE29D2" w:rsidRDefault="008F09A3" w:rsidP="008C29CE">
            <w:pPr>
              <w:rPr>
                <w:rFonts w:ascii="Calibri" w:hAnsi="Calibri"/>
                <w:b/>
                <w:i/>
                <w:sz w:val="20"/>
                <w:szCs w:val="20"/>
              </w:rPr>
            </w:pPr>
            <w:r w:rsidRPr="00FE29D2">
              <w:rPr>
                <w:rFonts w:ascii="Calibri" w:hAnsi="Calibri"/>
                <w:b/>
                <w:i/>
                <w:sz w:val="20"/>
                <w:szCs w:val="20"/>
              </w:rPr>
              <w:t>4.3.2. Ses şiddeti ile uzaklık arasındaki ilişkiyi kavrar.</w:t>
            </w:r>
          </w:p>
          <w:p w:rsidR="008F09A3" w:rsidRPr="00FE29D2" w:rsidRDefault="008F09A3" w:rsidP="008C29CE">
            <w:pPr>
              <w:rPr>
                <w:rFonts w:ascii="Calibri" w:hAnsi="Calibri"/>
                <w:b/>
                <w:i/>
                <w:sz w:val="20"/>
                <w:szCs w:val="20"/>
              </w:rPr>
            </w:pPr>
          </w:p>
          <w:p w:rsidR="008F09A3" w:rsidRPr="00FE29D2" w:rsidRDefault="008F09A3" w:rsidP="008C29CE">
            <w:pPr>
              <w:rPr>
                <w:rFonts w:ascii="Calibri" w:hAnsi="Calibri"/>
                <w:b/>
                <w:i/>
                <w:sz w:val="20"/>
                <w:szCs w:val="20"/>
              </w:rPr>
            </w:pPr>
          </w:p>
          <w:p w:rsidR="008F09A3" w:rsidRPr="00FE29D2" w:rsidRDefault="008F09A3" w:rsidP="008C29CE">
            <w:pPr>
              <w:rPr>
                <w:rFonts w:ascii="Calibri" w:hAnsi="Calibri"/>
                <w:b/>
                <w:i/>
                <w:sz w:val="20"/>
                <w:szCs w:val="20"/>
              </w:rPr>
            </w:pPr>
          </w:p>
          <w:p w:rsidR="008F09A3" w:rsidRPr="00FE29D2" w:rsidRDefault="008F09A3" w:rsidP="008C29CE">
            <w:pPr>
              <w:rPr>
                <w:rFonts w:ascii="Calibri" w:hAnsi="Calibri"/>
                <w:b/>
                <w:i/>
                <w:sz w:val="20"/>
                <w:szCs w:val="20"/>
              </w:rPr>
            </w:pPr>
            <w:r w:rsidRPr="00FE29D2">
              <w:rPr>
                <w:rFonts w:ascii="Calibri" w:hAnsi="Calibri"/>
                <w:b/>
                <w:i/>
                <w:sz w:val="20"/>
                <w:szCs w:val="20"/>
              </w:rPr>
              <w:t>4.3.3. Şiddetli seslerin işitme kaybına sebep olabileceğini kavrar.</w:t>
            </w:r>
          </w:p>
          <w:p w:rsidR="008F09A3" w:rsidRPr="00FE29D2" w:rsidRDefault="008F09A3" w:rsidP="00C50A94">
            <w:pPr>
              <w:rPr>
                <w:rFonts w:ascii="Calibri" w:hAnsi="Calibri"/>
                <w:b/>
                <w:i/>
                <w:sz w:val="20"/>
                <w:szCs w:val="20"/>
              </w:rPr>
            </w:pPr>
          </w:p>
        </w:tc>
        <w:tc>
          <w:tcPr>
            <w:tcW w:w="2102" w:type="pct"/>
          </w:tcPr>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4.3. Sesin İşitmedeki Rolü</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w:t>
            </w:r>
            <w:r w:rsidRPr="00FE29D2">
              <w:rPr>
                <w:rFonts w:ascii="Calibri" w:hAnsi="Calibri"/>
                <w:b/>
                <w:i/>
                <w:sz w:val="20"/>
                <w:szCs w:val="20"/>
              </w:rPr>
              <w:t>Ses Şiddetini Değiştirmek Elimizde</w:t>
            </w:r>
          </w:p>
          <w:p w:rsidR="008F09A3" w:rsidRPr="00FE29D2" w:rsidRDefault="008F09A3" w:rsidP="00C50A94">
            <w:pPr>
              <w:rPr>
                <w:rFonts w:ascii="Calibri" w:hAnsi="Calibri"/>
                <w:b/>
                <w:i/>
                <w:sz w:val="20"/>
                <w:szCs w:val="20"/>
              </w:rPr>
            </w:pPr>
            <w:r w:rsidRPr="00FE29D2">
              <w:rPr>
                <w:rFonts w:ascii="Calibri" w:hAnsi="Calibri"/>
                <w:b/>
                <w:i/>
                <w:sz w:val="20"/>
                <w:szCs w:val="20"/>
              </w:rPr>
              <w:t>Öğrenciler, ses şiddetini değiştirmeye ve işitme yetimizi geliştirmeye yönelik araçları (işitme cihazı, yükseltici vb.) araştırır. Bu araçlarla ilgili olarak topladıkları bilgileri sınıfa sunarlar.</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w:t>
            </w:r>
            <w:r w:rsidRPr="00FE29D2">
              <w:rPr>
                <w:rFonts w:ascii="Calibri" w:hAnsi="Calibri"/>
                <w:b/>
                <w:i/>
                <w:sz w:val="20"/>
                <w:szCs w:val="20"/>
              </w:rPr>
              <w:t>İşitme ve Sağlık</w:t>
            </w:r>
          </w:p>
          <w:p w:rsidR="008F09A3" w:rsidRPr="00FE29D2" w:rsidRDefault="008F09A3" w:rsidP="00C50A94">
            <w:pPr>
              <w:rPr>
                <w:rFonts w:ascii="Calibri" w:hAnsi="Calibri"/>
                <w:b/>
                <w:i/>
                <w:sz w:val="20"/>
                <w:szCs w:val="20"/>
              </w:rPr>
            </w:pPr>
            <w:r w:rsidRPr="00FE29D2">
              <w:rPr>
                <w:rFonts w:ascii="Calibri" w:hAnsi="Calibri"/>
                <w:b/>
                <w:i/>
                <w:sz w:val="20"/>
                <w:szCs w:val="20"/>
              </w:rPr>
              <w:t>Öğrenciler, şiddeti yüksek olan seslerin işitme sağlığı açısından zararlarını ve bu zararlardan korunmak için alınabilecek önlemleri tartışırlar.</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w:t>
            </w:r>
            <w:r w:rsidRPr="00FE29D2">
              <w:rPr>
                <w:rFonts w:ascii="Calibri" w:hAnsi="Calibri"/>
                <w:b/>
                <w:i/>
                <w:sz w:val="20"/>
                <w:szCs w:val="20"/>
              </w:rPr>
              <w:t>Ses Çevrede Kirlilik Oluşturur mu?</w:t>
            </w:r>
          </w:p>
          <w:p w:rsidR="008F09A3" w:rsidRPr="00FE29D2" w:rsidRDefault="008F09A3" w:rsidP="00C50A94">
            <w:pPr>
              <w:rPr>
                <w:rFonts w:ascii="Calibri" w:hAnsi="Calibri"/>
                <w:b/>
                <w:i/>
                <w:sz w:val="20"/>
                <w:szCs w:val="20"/>
              </w:rPr>
            </w:pPr>
            <w:r w:rsidRPr="00FE29D2">
              <w:rPr>
                <w:rFonts w:ascii="Calibri" w:hAnsi="Calibri"/>
                <w:b/>
                <w:i/>
                <w:sz w:val="20"/>
                <w:szCs w:val="20"/>
              </w:rPr>
              <w:t>Öğrenciler, ses kirliliğinin çevre ve insan sağlığına olan zararları ve kirliliği azaltmak için alınması gereken önlemleri, beyin fırtınası yaparak tartışırlar. Bu tartışmanın sonunda öğrenciler, günlük yaşamlarında ses kirliliğini azaltmaya yönelik davranış ve yöntemler önerirler.</w:t>
            </w:r>
          </w:p>
          <w:p w:rsidR="008F09A3" w:rsidRPr="00FE29D2" w:rsidRDefault="008F09A3" w:rsidP="00C50A94">
            <w:pPr>
              <w:rPr>
                <w:rFonts w:ascii="Calibri" w:hAnsi="Calibri"/>
                <w:b/>
                <w:i/>
                <w:sz w:val="20"/>
                <w:szCs w:val="20"/>
              </w:rPr>
            </w:pPr>
          </w:p>
        </w:tc>
        <w:tc>
          <w:tcPr>
            <w:tcW w:w="682"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Konu / Kavramlar: </w:t>
            </w:r>
          </w:p>
          <w:p w:rsidR="008F09A3" w:rsidRPr="00FE29D2" w:rsidRDefault="008F09A3" w:rsidP="00C50A94">
            <w:pPr>
              <w:rPr>
                <w:rFonts w:ascii="Calibri" w:hAnsi="Calibri"/>
                <w:b/>
                <w:i/>
                <w:sz w:val="20"/>
                <w:szCs w:val="20"/>
              </w:rPr>
            </w:pPr>
            <w:r w:rsidRPr="00FE29D2">
              <w:rPr>
                <w:rFonts w:ascii="Calibri" w:hAnsi="Calibri"/>
                <w:b/>
                <w:i/>
                <w:sz w:val="20"/>
                <w:szCs w:val="20"/>
              </w:rPr>
              <w:t>Ses şiddeti ile işitme arasındaki ilişki, işitme kaybı</w:t>
            </w:r>
          </w:p>
          <w:p w:rsidR="008F09A3" w:rsidRPr="00FE29D2" w:rsidRDefault="008F09A3" w:rsidP="00C50A94">
            <w:pPr>
              <w:rPr>
                <w:rFonts w:ascii="Calibri" w:hAnsi="Calibri" w:cs="Times"/>
                <w:b/>
                <w:i/>
                <w:sz w:val="12"/>
                <w:szCs w:val="12"/>
              </w:rPr>
            </w:pPr>
          </w:p>
          <w:p w:rsidR="008F09A3" w:rsidRPr="00FE29D2" w:rsidRDefault="008F09A3" w:rsidP="00C50A94">
            <w:pPr>
              <w:rPr>
                <w:rFonts w:ascii="Calibri" w:hAnsi="Calibri"/>
                <w:b/>
                <w:i/>
                <w:sz w:val="20"/>
                <w:szCs w:val="20"/>
              </w:rPr>
            </w:pPr>
            <w:r w:rsidRPr="00FE29D2">
              <w:rPr>
                <w:rFonts w:ascii="Calibri" w:hAnsi="Calibri"/>
                <w:b/>
                <w:i/>
                <w:sz w:val="20"/>
                <w:szCs w:val="20"/>
              </w:rPr>
              <w:t>Ses şiddetinin, sesi duyabilmemizi sağlayan özellik olduğu vurgulanır.</w:t>
            </w:r>
          </w:p>
          <w:p w:rsidR="008F09A3" w:rsidRPr="00FE29D2" w:rsidRDefault="008F09A3" w:rsidP="00C50A94">
            <w:pPr>
              <w:rPr>
                <w:rFonts w:ascii="Calibri" w:hAnsi="Calibri" w:cs="Times"/>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Ses şiddeti ile uzaklık arasında matematiksel bir ilişki verilmez.</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567"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 Uzun süreli ve tekrarlanan gürültünün </w:t>
            </w:r>
            <w:proofErr w:type="gramStart"/>
            <w:r w:rsidRPr="00FE29D2">
              <w:rPr>
                <w:rFonts w:ascii="Calibri" w:hAnsi="Calibri"/>
                <w:b/>
                <w:i/>
                <w:sz w:val="20"/>
                <w:szCs w:val="20"/>
              </w:rPr>
              <w:t>işitme  kaybına</w:t>
            </w:r>
            <w:proofErr w:type="gramEnd"/>
            <w:r w:rsidRPr="00FE29D2">
              <w:rPr>
                <w:rFonts w:ascii="Calibri" w:hAnsi="Calibri"/>
                <w:b/>
                <w:i/>
                <w:sz w:val="20"/>
                <w:szCs w:val="20"/>
              </w:rPr>
              <w:t xml:space="preserve"> sebep olabileceği vurgulanır.</w:t>
            </w:r>
          </w:p>
          <w:p w:rsidR="008F09A3" w:rsidRPr="00FE29D2" w:rsidRDefault="008F09A3" w:rsidP="00C50A94">
            <w:pPr>
              <w:rPr>
                <w:rFonts w:ascii="Calibri" w:hAnsi="Calibri"/>
                <w:b/>
                <w:i/>
                <w:sz w:val="20"/>
                <w:szCs w:val="20"/>
              </w:rPr>
            </w:pPr>
          </w:p>
          <w:p w:rsidR="008F09A3" w:rsidRPr="00FE29D2" w:rsidRDefault="008F09A3" w:rsidP="00C50A94">
            <w:pPr>
              <w:ind w:right="-110"/>
              <w:rPr>
                <w:rFonts w:ascii="Calibri" w:hAnsi="Calibri"/>
                <w:b/>
                <w:i/>
                <w:sz w:val="20"/>
                <w:szCs w:val="20"/>
              </w:rPr>
            </w:pPr>
            <w:r w:rsidRPr="00FE29D2">
              <w:rPr>
                <w:rFonts w:ascii="Calibri" w:hAnsi="Calibri"/>
                <w:b/>
                <w:i/>
                <w:sz w:val="20"/>
                <w:szCs w:val="20"/>
              </w:rPr>
              <w:t>[!] Yüksek sesle müzik dinlemenin işitmeye ve kulak sağlığına olumsuz etkileri vurgulanır.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569" w:type="pct"/>
            <w:vMerge w:val="restar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Açık uçlu sorular</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Öz 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Akran</w:t>
            </w:r>
          </w:p>
          <w:p w:rsidR="008F09A3" w:rsidRPr="00FE29D2" w:rsidRDefault="008F09A3" w:rsidP="00C50A94">
            <w:pPr>
              <w:jc w:val="center"/>
              <w:rPr>
                <w:rFonts w:ascii="Calibri" w:hAnsi="Calibri"/>
                <w:b/>
                <w:i/>
                <w:sz w:val="19"/>
                <w:szCs w:val="19"/>
              </w:rPr>
            </w:pPr>
            <w:r w:rsidRPr="00FE29D2">
              <w:rPr>
                <w:rFonts w:ascii="Calibri" w:hAnsi="Calibri"/>
                <w:b/>
                <w:i/>
                <w:sz w:val="19"/>
                <w:szCs w:val="19"/>
              </w:rPr>
              <w:t>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20"/>
                <w:szCs w:val="20"/>
              </w:rPr>
            </w:pPr>
          </w:p>
          <w:p w:rsidR="008F09A3" w:rsidRPr="00FE29D2" w:rsidRDefault="008F09A3" w:rsidP="00C50A94">
            <w:pPr>
              <w:rPr>
                <w:rFonts w:ascii="Calibri" w:hAnsi="Calibri"/>
                <w:b/>
                <w:i/>
                <w:sz w:val="20"/>
                <w:szCs w:val="20"/>
              </w:rPr>
            </w:pPr>
          </w:p>
        </w:tc>
      </w:tr>
      <w:tr w:rsidR="008F09A3" w:rsidRPr="00FE29D2" w:rsidTr="008F09A3">
        <w:trPr>
          <w:cantSplit/>
          <w:trHeight w:val="3673"/>
        </w:trPr>
        <w:tc>
          <w:tcPr>
            <w:tcW w:w="172" w:type="pct"/>
            <w:textDirection w:val="btLr"/>
          </w:tcPr>
          <w:p w:rsidR="008F09A3" w:rsidRPr="008C29CE" w:rsidRDefault="008F09A3" w:rsidP="00C50A94">
            <w:pPr>
              <w:ind w:right="113"/>
              <w:jc w:val="center"/>
              <w:rPr>
                <w:rFonts w:ascii="Calibri" w:hAnsi="Calibri"/>
                <w:b/>
                <w:sz w:val="24"/>
                <w:szCs w:val="24"/>
              </w:rPr>
            </w:pPr>
            <w:r w:rsidRPr="008C29CE">
              <w:rPr>
                <w:rFonts w:ascii="Calibri" w:hAnsi="Calibri"/>
                <w:b/>
                <w:sz w:val="24"/>
                <w:szCs w:val="24"/>
              </w:rPr>
              <w:t>OCAK</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left="113" w:right="113"/>
              <w:jc w:val="center"/>
              <w:rPr>
                <w:rFonts w:ascii="Calibri" w:hAnsi="Calibri"/>
                <w:b/>
                <w:sz w:val="24"/>
                <w:szCs w:val="24"/>
              </w:rPr>
            </w:pPr>
            <w:r w:rsidRPr="008C29CE">
              <w:rPr>
                <w:rFonts w:ascii="Calibri" w:hAnsi="Calibri"/>
                <w:b/>
                <w:sz w:val="24"/>
                <w:szCs w:val="24"/>
              </w:rPr>
              <w:t>Eylül</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right="113"/>
              <w:jc w:val="center"/>
              <w:rPr>
                <w:rFonts w:ascii="Calibri" w:hAnsi="Calibri"/>
                <w:b/>
                <w:sz w:val="24"/>
                <w:szCs w:val="24"/>
              </w:rPr>
            </w:pPr>
          </w:p>
        </w:tc>
        <w:tc>
          <w:tcPr>
            <w:tcW w:w="170" w:type="pct"/>
            <w:textDirection w:val="btLr"/>
          </w:tcPr>
          <w:p w:rsidR="008F09A3" w:rsidRPr="008C29CE" w:rsidRDefault="008F09A3" w:rsidP="00C50A94">
            <w:pPr>
              <w:jc w:val="center"/>
              <w:rPr>
                <w:rFonts w:ascii="Calibri" w:hAnsi="Calibri"/>
                <w:b/>
                <w:sz w:val="24"/>
                <w:szCs w:val="24"/>
              </w:rPr>
            </w:pPr>
          </w:p>
        </w:tc>
        <w:tc>
          <w:tcPr>
            <w:tcW w:w="181" w:type="pct"/>
          </w:tcPr>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r w:rsidRPr="008C29CE">
              <w:rPr>
                <w:rFonts w:ascii="Calibri" w:hAnsi="Calibri"/>
                <w:b/>
                <w:sz w:val="24"/>
                <w:szCs w:val="24"/>
              </w:rPr>
              <w:t>3</w:t>
            </w: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tc>
        <w:tc>
          <w:tcPr>
            <w:tcW w:w="557" w:type="pct"/>
          </w:tcPr>
          <w:p w:rsidR="008F09A3" w:rsidRPr="00FE29D2" w:rsidRDefault="008F09A3" w:rsidP="00C50A94">
            <w:pPr>
              <w:ind w:right="-221"/>
              <w:rPr>
                <w:rFonts w:ascii="Calibri" w:hAnsi="Calibri"/>
                <w:b/>
                <w:i/>
                <w:sz w:val="20"/>
                <w:szCs w:val="20"/>
              </w:rPr>
            </w:pPr>
          </w:p>
          <w:p w:rsidR="008F09A3" w:rsidRPr="00FE29D2" w:rsidRDefault="008F09A3" w:rsidP="008C29CE">
            <w:pPr>
              <w:ind w:right="-221"/>
              <w:rPr>
                <w:rFonts w:ascii="Calibri" w:hAnsi="Calibri"/>
                <w:b/>
                <w:i/>
                <w:sz w:val="20"/>
                <w:szCs w:val="20"/>
              </w:rPr>
            </w:pPr>
            <w:r w:rsidRPr="00FE29D2">
              <w:rPr>
                <w:rFonts w:ascii="Calibri" w:hAnsi="Calibri"/>
                <w:b/>
                <w:i/>
                <w:sz w:val="20"/>
                <w:szCs w:val="20"/>
              </w:rPr>
              <w:t xml:space="preserve">4.4.1. Her sesin </w:t>
            </w:r>
          </w:p>
          <w:p w:rsidR="008F09A3" w:rsidRPr="00FE29D2" w:rsidRDefault="008F09A3" w:rsidP="008C29CE">
            <w:pPr>
              <w:ind w:left="-144" w:right="-221"/>
              <w:rPr>
                <w:rFonts w:ascii="Calibri" w:hAnsi="Calibri"/>
                <w:b/>
                <w:i/>
                <w:sz w:val="20"/>
                <w:szCs w:val="20"/>
              </w:rPr>
            </w:pPr>
            <w:proofErr w:type="gramStart"/>
            <w:r w:rsidRPr="00FE29D2">
              <w:rPr>
                <w:rFonts w:ascii="Calibri" w:hAnsi="Calibri"/>
                <w:b/>
                <w:i/>
                <w:sz w:val="20"/>
                <w:szCs w:val="20"/>
              </w:rPr>
              <w:t>bir</w:t>
            </w:r>
            <w:proofErr w:type="gramEnd"/>
            <w:r w:rsidRPr="00FE29D2">
              <w:rPr>
                <w:rFonts w:ascii="Calibri" w:hAnsi="Calibri"/>
                <w:b/>
                <w:i/>
                <w:sz w:val="20"/>
                <w:szCs w:val="20"/>
              </w:rPr>
              <w:t xml:space="preserve"> kaynağı olduğu </w:t>
            </w:r>
          </w:p>
          <w:p w:rsidR="008F09A3" w:rsidRPr="00FE29D2" w:rsidRDefault="008F09A3" w:rsidP="008C29CE">
            <w:pPr>
              <w:ind w:left="-144" w:right="-221"/>
              <w:rPr>
                <w:rFonts w:ascii="Calibri" w:hAnsi="Calibri"/>
                <w:b/>
                <w:i/>
                <w:sz w:val="20"/>
                <w:szCs w:val="20"/>
              </w:rPr>
            </w:pPr>
            <w:proofErr w:type="gramStart"/>
            <w:r w:rsidRPr="00FE29D2">
              <w:rPr>
                <w:rFonts w:ascii="Calibri" w:hAnsi="Calibri"/>
                <w:b/>
                <w:i/>
                <w:sz w:val="20"/>
                <w:szCs w:val="20"/>
              </w:rPr>
              <w:t>ve</w:t>
            </w:r>
            <w:proofErr w:type="gramEnd"/>
            <w:r w:rsidRPr="00FE29D2">
              <w:rPr>
                <w:rFonts w:ascii="Calibri" w:hAnsi="Calibri"/>
                <w:b/>
                <w:i/>
                <w:sz w:val="20"/>
                <w:szCs w:val="20"/>
              </w:rPr>
              <w:t xml:space="preserve"> sesin her yönde yayıldığı sonucunu çıkarır.</w:t>
            </w:r>
          </w:p>
          <w:p w:rsidR="008F09A3" w:rsidRPr="00FE29D2" w:rsidRDefault="008F09A3" w:rsidP="008C29CE">
            <w:pPr>
              <w:rPr>
                <w:rFonts w:ascii="Calibri" w:hAnsi="Calibri"/>
                <w:b/>
                <w:i/>
                <w:sz w:val="20"/>
                <w:szCs w:val="20"/>
              </w:rPr>
            </w:pPr>
          </w:p>
          <w:p w:rsidR="008F09A3" w:rsidRPr="00FE29D2" w:rsidRDefault="008F09A3" w:rsidP="008C29CE">
            <w:pPr>
              <w:rPr>
                <w:rFonts w:ascii="Calibri" w:hAnsi="Calibri"/>
                <w:b/>
                <w:i/>
                <w:sz w:val="20"/>
                <w:szCs w:val="20"/>
              </w:rPr>
            </w:pPr>
          </w:p>
          <w:p w:rsidR="008F09A3" w:rsidRPr="00FE29D2" w:rsidRDefault="008F09A3" w:rsidP="008C29CE">
            <w:pPr>
              <w:ind w:right="-41"/>
              <w:rPr>
                <w:rFonts w:ascii="Calibri" w:hAnsi="Calibri"/>
                <w:b/>
                <w:i/>
                <w:sz w:val="20"/>
                <w:szCs w:val="20"/>
              </w:rPr>
            </w:pPr>
            <w:r w:rsidRPr="00FE29D2">
              <w:rPr>
                <w:rFonts w:ascii="Calibri" w:hAnsi="Calibri"/>
                <w:b/>
                <w:i/>
                <w:sz w:val="20"/>
                <w:szCs w:val="20"/>
              </w:rPr>
              <w:t>4.4.2.Çevresindeki ses kaynaklarını doğal ve yapay ses kaynakları şeklinde sınıflandırır.</w:t>
            </w:r>
          </w:p>
          <w:p w:rsidR="008F09A3" w:rsidRPr="00FE29D2" w:rsidRDefault="008F09A3" w:rsidP="00C50A94">
            <w:pPr>
              <w:rPr>
                <w:rFonts w:ascii="Calibri" w:hAnsi="Calibri"/>
                <w:b/>
                <w:i/>
                <w:sz w:val="20"/>
                <w:szCs w:val="20"/>
              </w:rPr>
            </w:pPr>
          </w:p>
        </w:tc>
        <w:tc>
          <w:tcPr>
            <w:tcW w:w="2102"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4.4. Çevremizdeki Sesler</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w:t>
            </w:r>
            <w:r w:rsidRPr="00FE29D2">
              <w:rPr>
                <w:rFonts w:ascii="Calibri" w:hAnsi="Calibri"/>
                <w:b/>
                <w:i/>
                <w:sz w:val="20"/>
                <w:szCs w:val="20"/>
              </w:rPr>
              <w:t xml:space="preserve">Bir Müzik Aleti Yapalım  </w:t>
            </w:r>
          </w:p>
          <w:p w:rsidR="008F09A3" w:rsidRPr="00FE29D2" w:rsidRDefault="008F09A3" w:rsidP="00C50A94">
            <w:pPr>
              <w:rPr>
                <w:rFonts w:ascii="Calibri" w:hAnsi="Calibri"/>
                <w:b/>
                <w:i/>
                <w:sz w:val="20"/>
                <w:szCs w:val="20"/>
              </w:rPr>
            </w:pPr>
            <w:r w:rsidRPr="00FE29D2">
              <w:rPr>
                <w:rFonts w:ascii="Calibri" w:hAnsi="Calibri"/>
                <w:b/>
                <w:i/>
                <w:sz w:val="20"/>
                <w:szCs w:val="20"/>
              </w:rPr>
              <w:t xml:space="preserve">Konuya girişte öğrencilerin ilgisini çekmek ve onları konuya hazırlamak için öğrencilerden basit araç gereçler (farklı seviyelerde su ile dolu şişeler veya cam bardaklar, farklı uzunlukta veya çapta borular vb.) kullanarak farklı sesler oluşturan müzik aletleri yapmaları istenir. </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w:t>
            </w:r>
            <w:r w:rsidRPr="00FE29D2">
              <w:rPr>
                <w:rFonts w:ascii="Calibri" w:hAnsi="Calibri"/>
                <w:b/>
                <w:i/>
                <w:sz w:val="20"/>
                <w:szCs w:val="20"/>
              </w:rPr>
              <w:t xml:space="preserve">Ses Hakkında Ne </w:t>
            </w:r>
            <w:proofErr w:type="gramStart"/>
            <w:r w:rsidRPr="00FE29D2">
              <w:rPr>
                <w:rFonts w:ascii="Calibri" w:hAnsi="Calibri"/>
                <w:b/>
                <w:i/>
                <w:sz w:val="20"/>
                <w:szCs w:val="20"/>
              </w:rPr>
              <w:t>Biliyoruz ?</w:t>
            </w:r>
            <w:proofErr w:type="gramEnd"/>
            <w:r w:rsidRPr="00FE29D2">
              <w:rPr>
                <w:rFonts w:ascii="Calibri" w:hAnsi="Calibri"/>
                <w:b/>
                <w:i/>
                <w:sz w:val="20"/>
                <w:szCs w:val="20"/>
              </w:rPr>
              <w:t xml:space="preserve"> </w:t>
            </w:r>
          </w:p>
          <w:p w:rsidR="008F09A3" w:rsidRPr="00FE29D2" w:rsidRDefault="008F09A3" w:rsidP="00C50A94">
            <w:pPr>
              <w:rPr>
                <w:rFonts w:ascii="Calibri" w:hAnsi="Calibri"/>
                <w:b/>
                <w:i/>
                <w:sz w:val="20"/>
                <w:szCs w:val="20"/>
              </w:rPr>
            </w:pPr>
            <w:r w:rsidRPr="00FE29D2">
              <w:rPr>
                <w:rFonts w:ascii="Calibri" w:hAnsi="Calibri"/>
                <w:b/>
                <w:i/>
                <w:sz w:val="20"/>
                <w:szCs w:val="20"/>
              </w:rPr>
              <w:t xml:space="preserve">Öğrenciler, “Ses hakkında ne biliyorsunuz?”, “Çevrenizde duyduğunuz sesler nelerdir?”, “Sesleri hangi duyu organımızla algılarız?”, “Sessiz bir ortam aradığınızda nereye gidersiniz, ne yaparsınız?”, “Etrafınızdaki sesleri duyamasaydınız ne olurdu?” gibi sorulara cevaplar arayarak konuyla ilgili ön bilgi, gözlem ve tecrübelerini arkadaşlarıyla paylaşırlar. </w:t>
            </w:r>
          </w:p>
          <w:p w:rsidR="008F09A3" w:rsidRPr="00FE29D2" w:rsidRDefault="008F09A3" w:rsidP="00C50A94">
            <w:pPr>
              <w:rPr>
                <w:rFonts w:ascii="Calibri" w:hAnsi="Calibri"/>
                <w:b/>
                <w:i/>
                <w:sz w:val="20"/>
                <w:szCs w:val="20"/>
              </w:rPr>
            </w:pPr>
          </w:p>
        </w:tc>
        <w:tc>
          <w:tcPr>
            <w:tcW w:w="682"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Konu / Kavramlar: </w:t>
            </w:r>
          </w:p>
          <w:p w:rsidR="008F09A3" w:rsidRPr="00FE29D2" w:rsidRDefault="008F09A3" w:rsidP="00C50A94">
            <w:pPr>
              <w:rPr>
                <w:rFonts w:ascii="Calibri" w:hAnsi="Calibri" w:cs="Times"/>
                <w:b/>
                <w:i/>
                <w:sz w:val="20"/>
                <w:szCs w:val="20"/>
              </w:rPr>
            </w:pPr>
            <w:r w:rsidRPr="00FE29D2">
              <w:rPr>
                <w:rFonts w:ascii="Calibri" w:hAnsi="Calibri"/>
                <w:b/>
                <w:i/>
                <w:sz w:val="20"/>
                <w:szCs w:val="20"/>
              </w:rPr>
              <w:t>Ses kaynağı, doğal sesler, yapay sesler</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 Gözlem sadece göz ile yapılan bir etkinlik değildir, dinleme de bir gözlem aktivitesidir.</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567"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sym w:font="Webdings" w:char="F060"/>
            </w:r>
            <w:r w:rsidRPr="00FE29D2">
              <w:rPr>
                <w:rFonts w:ascii="Calibri" w:hAnsi="Calibri"/>
                <w:b/>
                <w:i/>
                <w:sz w:val="20"/>
                <w:szCs w:val="20"/>
              </w:rPr>
              <w:t>Müzik dersinde, keman, mandolin gibi telli veya davul, tef gibi vurmalı çalgılarla üretilen seslere atıf yapılır.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569" w:type="pct"/>
            <w:vMerge/>
          </w:tcPr>
          <w:p w:rsidR="008F09A3" w:rsidRPr="00FE29D2" w:rsidRDefault="008F09A3" w:rsidP="00C50A94">
            <w:pPr>
              <w:rPr>
                <w:rFonts w:ascii="Calibri" w:hAnsi="Calibri"/>
                <w:b/>
                <w:i/>
                <w:sz w:val="20"/>
                <w:szCs w:val="20"/>
              </w:rPr>
            </w:pPr>
          </w:p>
        </w:tc>
      </w:tr>
    </w:tbl>
    <w:p w:rsidR="008F09A3" w:rsidRPr="00FE29D2" w:rsidRDefault="008F09A3" w:rsidP="008F09A3">
      <w:pPr>
        <w:rPr>
          <w:rFonts w:ascii="Times" w:hAnsi="Times" w:cs="Times"/>
          <w:sz w:val="21"/>
          <w:szCs w:val="21"/>
        </w:rPr>
      </w:pPr>
    </w:p>
    <w:p w:rsidR="008F09A3" w:rsidRPr="00FE29D2" w:rsidRDefault="008F09A3" w:rsidP="008F09A3">
      <w:pPr>
        <w:ind w:firstLine="708"/>
        <w:rPr>
          <w:rFonts w:ascii="Times" w:hAnsi="Times" w:cs="Times"/>
          <w:sz w:val="21"/>
          <w:szCs w:val="21"/>
        </w:rPr>
      </w:pPr>
    </w:p>
    <w:p w:rsidR="008F09A3" w:rsidRDefault="008F09A3" w:rsidP="008F09A3">
      <w:pPr>
        <w:rPr>
          <w:rFonts w:ascii="Times" w:hAnsi="Times" w:cs="Times"/>
          <w:sz w:val="21"/>
          <w:szCs w:val="21"/>
        </w:rPr>
      </w:pPr>
    </w:p>
    <w:p w:rsidR="008F09A3" w:rsidRDefault="008F09A3" w:rsidP="008F09A3">
      <w:pPr>
        <w:rPr>
          <w:rFonts w:ascii="Times" w:hAnsi="Times" w:cs="Times"/>
          <w:sz w:val="21"/>
          <w:szCs w:val="21"/>
        </w:rPr>
      </w:pPr>
    </w:p>
    <w:p w:rsidR="008F09A3" w:rsidRDefault="008F09A3" w:rsidP="008F09A3">
      <w:pPr>
        <w:rPr>
          <w:rFonts w:ascii="Times" w:hAnsi="Times" w:cs="Times"/>
          <w:sz w:val="21"/>
          <w:szCs w:val="21"/>
        </w:rPr>
      </w:pPr>
    </w:p>
    <w:p w:rsidR="008F09A3" w:rsidRDefault="008F09A3" w:rsidP="008F09A3">
      <w:pPr>
        <w:rPr>
          <w:rFonts w:ascii="Times" w:hAnsi="Times" w:cs="Times"/>
          <w:sz w:val="21"/>
          <w:szCs w:val="21"/>
        </w:rPr>
      </w:pPr>
    </w:p>
    <w:p w:rsidR="008F09A3" w:rsidRPr="00FE29D2" w:rsidRDefault="008F09A3" w:rsidP="008F09A3">
      <w:pPr>
        <w:rPr>
          <w:rFonts w:ascii="Times" w:hAnsi="Times" w:cs="Times"/>
          <w:sz w:val="21"/>
          <w:szCs w:val="21"/>
        </w:rPr>
      </w:pPr>
    </w:p>
    <w:p w:rsidR="008F09A3" w:rsidRPr="00FE29D2" w:rsidRDefault="008F09A3" w:rsidP="008F09A3">
      <w:pPr>
        <w:rPr>
          <w:rFonts w:ascii="Times" w:hAnsi="Times" w:cs="Times"/>
          <w:sz w:val="21"/>
          <w:szCs w:val="21"/>
        </w:rPr>
      </w:pPr>
    </w:p>
    <w:tbl>
      <w:tblPr>
        <w:tblW w:w="5159"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
        <w:gridCol w:w="513"/>
        <w:gridCol w:w="526"/>
        <w:gridCol w:w="1863"/>
        <w:gridCol w:w="6665"/>
        <w:gridCol w:w="2154"/>
        <w:gridCol w:w="1796"/>
        <w:gridCol w:w="1803"/>
      </w:tblGrid>
      <w:tr w:rsidR="008F09A3" w:rsidRPr="00FE29D2" w:rsidTr="008F09A3">
        <w:trPr>
          <w:cantSplit/>
          <w:trHeight w:val="630"/>
        </w:trPr>
        <w:tc>
          <w:tcPr>
            <w:tcW w:w="5000" w:type="pct"/>
            <w:gridSpan w:val="8"/>
            <w:vAlign w:val="center"/>
          </w:tcPr>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10"/>
                <w:szCs w:val="10"/>
              </w:rPr>
            </w:pPr>
            <w:r w:rsidRPr="00FE29D2">
              <w:rPr>
                <w:rFonts w:ascii="Calibri" w:hAnsi="Calibri"/>
                <w:b/>
                <w:i/>
                <w:sz w:val="24"/>
                <w:szCs w:val="24"/>
              </w:rPr>
              <w:t xml:space="preserve">ÜNİTE:  ÇEVREMİZDEKİ IŞIK VE SESLER                                                                                                                                                     </w:t>
            </w:r>
            <w:proofErr w:type="gramStart"/>
            <w:r w:rsidRPr="00FE29D2">
              <w:rPr>
                <w:rFonts w:ascii="Calibri" w:hAnsi="Calibri"/>
                <w:b/>
                <w:i/>
                <w:sz w:val="24"/>
                <w:szCs w:val="24"/>
              </w:rPr>
              <w:t>KONU : FİZİKSEL</w:t>
            </w:r>
            <w:proofErr w:type="gramEnd"/>
            <w:r w:rsidRPr="00FE29D2">
              <w:rPr>
                <w:rFonts w:ascii="Calibri" w:hAnsi="Calibri"/>
                <w:b/>
                <w:i/>
                <w:sz w:val="24"/>
                <w:szCs w:val="24"/>
              </w:rPr>
              <w:t xml:space="preserve"> OLAYLAR</w:t>
            </w:r>
          </w:p>
          <w:p w:rsidR="008F09A3" w:rsidRPr="00FE29D2" w:rsidRDefault="008F09A3" w:rsidP="00C50A94">
            <w:pPr>
              <w:jc w:val="center"/>
              <w:rPr>
                <w:rFonts w:ascii="Calibri" w:hAnsi="Calibri"/>
                <w:b/>
                <w:i/>
                <w:sz w:val="10"/>
                <w:szCs w:val="10"/>
              </w:rPr>
            </w:pPr>
          </w:p>
        </w:tc>
      </w:tr>
      <w:tr w:rsidR="008F09A3" w:rsidRPr="00FE29D2" w:rsidTr="008F09A3">
        <w:trPr>
          <w:cantSplit/>
          <w:trHeight w:val="302"/>
        </w:trPr>
        <w:tc>
          <w:tcPr>
            <w:tcW w:w="492" w:type="pct"/>
            <w:gridSpan w:val="3"/>
            <w:vAlign w:val="center"/>
          </w:tcPr>
          <w:p w:rsidR="008F09A3" w:rsidRPr="00FE29D2" w:rsidRDefault="008F09A3" w:rsidP="00C50A94">
            <w:pPr>
              <w:jc w:val="center"/>
              <w:rPr>
                <w:rFonts w:ascii="Calibri" w:hAnsi="Calibri"/>
                <w:b/>
                <w:i/>
              </w:rPr>
            </w:pPr>
            <w:r w:rsidRPr="00FE29D2">
              <w:rPr>
                <w:rFonts w:ascii="Calibri" w:hAnsi="Calibri"/>
                <w:b/>
                <w:i/>
              </w:rPr>
              <w:t>Süre</w:t>
            </w:r>
          </w:p>
        </w:tc>
        <w:tc>
          <w:tcPr>
            <w:tcW w:w="588" w:type="pct"/>
            <w:vMerge w:val="restart"/>
            <w:vAlign w:val="center"/>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KAZANIMLAR</w:t>
            </w:r>
          </w:p>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p>
        </w:tc>
        <w:tc>
          <w:tcPr>
            <w:tcW w:w="2104" w:type="pct"/>
            <w:vMerge w:val="restart"/>
            <w:vAlign w:val="center"/>
          </w:tcPr>
          <w:p w:rsidR="008F09A3" w:rsidRPr="00FE29D2" w:rsidRDefault="008F09A3" w:rsidP="00C50A94">
            <w:pPr>
              <w:jc w:val="center"/>
              <w:rPr>
                <w:rFonts w:ascii="Calibri" w:hAnsi="Calibri"/>
                <w:b/>
                <w:i/>
              </w:rPr>
            </w:pPr>
            <w:r w:rsidRPr="00FE29D2">
              <w:rPr>
                <w:rFonts w:ascii="Calibri" w:hAnsi="Calibri"/>
                <w:b/>
                <w:i/>
              </w:rPr>
              <w:t>ETKİNLİKLER</w:t>
            </w:r>
          </w:p>
          <w:p w:rsidR="008F09A3" w:rsidRPr="00FE29D2" w:rsidRDefault="008F09A3" w:rsidP="00C50A94">
            <w:pPr>
              <w:jc w:val="center"/>
              <w:rPr>
                <w:rFonts w:ascii="Calibri" w:hAnsi="Calibri"/>
                <w:b/>
                <w:i/>
              </w:rPr>
            </w:pPr>
          </w:p>
        </w:tc>
        <w:tc>
          <w:tcPr>
            <w:tcW w:w="680" w:type="pct"/>
            <w:vMerge w:val="restart"/>
            <w:vAlign w:val="center"/>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AÇIKLAMALAR</w:t>
            </w:r>
          </w:p>
        </w:tc>
        <w:tc>
          <w:tcPr>
            <w:tcW w:w="567" w:type="pct"/>
            <w:vMerge w:val="restart"/>
          </w:tcPr>
          <w:p w:rsidR="008F09A3" w:rsidRPr="00FE29D2" w:rsidRDefault="008F09A3" w:rsidP="00C50A94">
            <w:pPr>
              <w:jc w:val="center"/>
              <w:rPr>
                <w:rFonts w:ascii="Calibri" w:hAnsi="Calibri"/>
                <w:b/>
                <w:i/>
              </w:rPr>
            </w:pPr>
            <w:r w:rsidRPr="00FE29D2">
              <w:rPr>
                <w:rFonts w:ascii="Calibri" w:hAnsi="Calibri"/>
                <w:b/>
                <w:i/>
              </w:rPr>
              <w:t>ARA DİSİPLİNLER</w:t>
            </w:r>
          </w:p>
          <w:p w:rsidR="008F09A3" w:rsidRPr="00FE29D2" w:rsidRDefault="008F09A3" w:rsidP="00C50A94">
            <w:pPr>
              <w:jc w:val="center"/>
              <w:rPr>
                <w:rFonts w:ascii="Calibri" w:hAnsi="Calibri"/>
                <w:b/>
                <w:i/>
              </w:rPr>
            </w:pPr>
            <w:r w:rsidRPr="00FE29D2">
              <w:rPr>
                <w:rFonts w:ascii="Calibri" w:hAnsi="Calibri"/>
                <w:b/>
                <w:i/>
              </w:rPr>
              <w:t>DİĞER DERSLERLE İLİŞKİLENDİRME</w:t>
            </w:r>
          </w:p>
        </w:tc>
        <w:tc>
          <w:tcPr>
            <w:tcW w:w="570" w:type="pct"/>
            <w:vMerge w:val="restart"/>
          </w:tcPr>
          <w:p w:rsidR="008F09A3" w:rsidRPr="00FE29D2" w:rsidRDefault="008F09A3" w:rsidP="00C50A94">
            <w:pPr>
              <w:jc w:val="center"/>
              <w:rPr>
                <w:rFonts w:ascii="Calibri" w:hAnsi="Calibri"/>
                <w:b/>
                <w:i/>
              </w:rPr>
            </w:pPr>
          </w:p>
          <w:p w:rsidR="008F09A3" w:rsidRPr="00FE29D2" w:rsidRDefault="008F09A3" w:rsidP="00C50A94">
            <w:pPr>
              <w:ind w:left="-107"/>
              <w:jc w:val="center"/>
              <w:rPr>
                <w:rFonts w:ascii="Calibri" w:hAnsi="Calibri"/>
                <w:b/>
                <w:i/>
              </w:rPr>
            </w:pPr>
            <w:r w:rsidRPr="00FE29D2">
              <w:rPr>
                <w:rFonts w:ascii="Calibri" w:hAnsi="Calibri"/>
                <w:b/>
                <w:i/>
              </w:rPr>
              <w:t xml:space="preserve">ÖLÇME </w:t>
            </w:r>
            <w:proofErr w:type="gramStart"/>
            <w:r w:rsidRPr="00FE29D2">
              <w:rPr>
                <w:rFonts w:ascii="Calibri" w:hAnsi="Calibri"/>
                <w:b/>
                <w:i/>
              </w:rPr>
              <w:t>VE    DEĞERLENDİRME</w:t>
            </w:r>
            <w:proofErr w:type="gramEnd"/>
          </w:p>
        </w:tc>
      </w:tr>
      <w:tr w:rsidR="008F09A3" w:rsidRPr="00FE29D2" w:rsidTr="008F09A3">
        <w:trPr>
          <w:cantSplit/>
          <w:trHeight w:val="561"/>
        </w:trPr>
        <w:tc>
          <w:tcPr>
            <w:tcW w:w="164" w:type="pct"/>
            <w:textDirection w:val="btLr"/>
            <w:vAlign w:val="center"/>
          </w:tcPr>
          <w:p w:rsidR="008F09A3" w:rsidRPr="00FE29D2" w:rsidRDefault="008F09A3" w:rsidP="00C50A94">
            <w:pPr>
              <w:rPr>
                <w:rFonts w:ascii="Calibri" w:hAnsi="Calibri"/>
                <w:b/>
                <w:i/>
              </w:rPr>
            </w:pPr>
            <w:r w:rsidRPr="00FE29D2">
              <w:rPr>
                <w:rFonts w:ascii="Calibri" w:hAnsi="Calibri"/>
                <w:b/>
                <w:i/>
              </w:rPr>
              <w:t>Ay</w:t>
            </w:r>
          </w:p>
        </w:tc>
        <w:tc>
          <w:tcPr>
            <w:tcW w:w="162" w:type="pct"/>
            <w:textDirection w:val="btLr"/>
          </w:tcPr>
          <w:p w:rsidR="008F09A3" w:rsidRPr="00FE29D2" w:rsidRDefault="008F09A3" w:rsidP="00C50A94">
            <w:pPr>
              <w:rPr>
                <w:rFonts w:ascii="Calibri" w:hAnsi="Calibri"/>
                <w:b/>
                <w:i/>
              </w:rPr>
            </w:pPr>
            <w:r w:rsidRPr="00FE29D2">
              <w:rPr>
                <w:rFonts w:ascii="Calibri" w:hAnsi="Calibri"/>
                <w:b/>
                <w:i/>
              </w:rPr>
              <w:t>Hafta</w:t>
            </w:r>
          </w:p>
        </w:tc>
        <w:tc>
          <w:tcPr>
            <w:tcW w:w="166" w:type="pct"/>
            <w:textDirection w:val="btLr"/>
            <w:vAlign w:val="center"/>
          </w:tcPr>
          <w:p w:rsidR="008F09A3" w:rsidRPr="00FE29D2" w:rsidRDefault="008F09A3" w:rsidP="00C50A94">
            <w:pPr>
              <w:rPr>
                <w:rFonts w:ascii="Calibri" w:hAnsi="Calibri"/>
                <w:b/>
                <w:i/>
              </w:rPr>
            </w:pPr>
            <w:r w:rsidRPr="00FE29D2">
              <w:rPr>
                <w:rFonts w:ascii="Calibri" w:hAnsi="Calibri"/>
                <w:b/>
                <w:i/>
              </w:rPr>
              <w:t>Saat</w:t>
            </w:r>
          </w:p>
        </w:tc>
        <w:tc>
          <w:tcPr>
            <w:tcW w:w="588" w:type="pct"/>
            <w:vMerge/>
            <w:vAlign w:val="center"/>
          </w:tcPr>
          <w:p w:rsidR="008F09A3" w:rsidRPr="00FE29D2" w:rsidRDefault="008F09A3" w:rsidP="00C50A94">
            <w:pPr>
              <w:rPr>
                <w:rFonts w:ascii="Calibri" w:hAnsi="Calibri"/>
                <w:i/>
                <w:sz w:val="20"/>
                <w:szCs w:val="20"/>
              </w:rPr>
            </w:pPr>
          </w:p>
        </w:tc>
        <w:tc>
          <w:tcPr>
            <w:tcW w:w="2104" w:type="pct"/>
            <w:vMerge/>
            <w:vAlign w:val="center"/>
          </w:tcPr>
          <w:p w:rsidR="008F09A3" w:rsidRPr="00FE29D2" w:rsidRDefault="008F09A3" w:rsidP="00C50A94">
            <w:pPr>
              <w:rPr>
                <w:rFonts w:ascii="Calibri" w:hAnsi="Calibri"/>
                <w:i/>
                <w:sz w:val="20"/>
                <w:szCs w:val="20"/>
              </w:rPr>
            </w:pPr>
          </w:p>
        </w:tc>
        <w:tc>
          <w:tcPr>
            <w:tcW w:w="680" w:type="pct"/>
            <w:vMerge/>
            <w:vAlign w:val="center"/>
          </w:tcPr>
          <w:p w:rsidR="008F09A3" w:rsidRPr="00FE29D2" w:rsidRDefault="008F09A3" w:rsidP="00C50A94">
            <w:pPr>
              <w:rPr>
                <w:rFonts w:ascii="Calibri" w:hAnsi="Calibri"/>
                <w:i/>
                <w:sz w:val="20"/>
                <w:szCs w:val="20"/>
              </w:rPr>
            </w:pPr>
          </w:p>
        </w:tc>
        <w:tc>
          <w:tcPr>
            <w:tcW w:w="567" w:type="pct"/>
            <w:vMerge/>
          </w:tcPr>
          <w:p w:rsidR="008F09A3" w:rsidRPr="00FE29D2" w:rsidRDefault="008F09A3" w:rsidP="00C50A94">
            <w:pPr>
              <w:rPr>
                <w:rFonts w:ascii="Calibri" w:hAnsi="Calibri"/>
                <w:i/>
                <w:sz w:val="20"/>
                <w:szCs w:val="20"/>
              </w:rPr>
            </w:pPr>
          </w:p>
        </w:tc>
        <w:tc>
          <w:tcPr>
            <w:tcW w:w="570" w:type="pct"/>
            <w:vMerge/>
          </w:tcPr>
          <w:p w:rsidR="008F09A3" w:rsidRPr="00FE29D2" w:rsidRDefault="008F09A3" w:rsidP="00C50A94">
            <w:pPr>
              <w:rPr>
                <w:rFonts w:ascii="Calibri" w:hAnsi="Calibri"/>
                <w:i/>
                <w:sz w:val="20"/>
                <w:szCs w:val="20"/>
              </w:rPr>
            </w:pPr>
          </w:p>
        </w:tc>
      </w:tr>
      <w:tr w:rsidR="008F09A3" w:rsidRPr="00FE29D2" w:rsidTr="008F09A3">
        <w:trPr>
          <w:cantSplit/>
          <w:trHeight w:val="5105"/>
        </w:trPr>
        <w:tc>
          <w:tcPr>
            <w:tcW w:w="164" w:type="pct"/>
            <w:textDirection w:val="btLr"/>
          </w:tcPr>
          <w:p w:rsidR="008F09A3" w:rsidRPr="008C29CE" w:rsidRDefault="008F09A3" w:rsidP="00C50A94">
            <w:pPr>
              <w:ind w:right="113"/>
              <w:jc w:val="center"/>
              <w:rPr>
                <w:rFonts w:ascii="Calibri" w:hAnsi="Calibri"/>
                <w:b/>
                <w:sz w:val="24"/>
                <w:szCs w:val="24"/>
              </w:rPr>
            </w:pPr>
            <w:r w:rsidRPr="008C29CE">
              <w:rPr>
                <w:rFonts w:ascii="Calibri" w:hAnsi="Calibri"/>
                <w:b/>
                <w:sz w:val="24"/>
                <w:szCs w:val="24"/>
              </w:rPr>
              <w:t>OCAK</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left="113" w:right="113"/>
              <w:jc w:val="center"/>
              <w:rPr>
                <w:rFonts w:ascii="Calibri" w:hAnsi="Calibri"/>
                <w:b/>
                <w:sz w:val="24"/>
                <w:szCs w:val="24"/>
              </w:rPr>
            </w:pPr>
            <w:r w:rsidRPr="008C29CE">
              <w:rPr>
                <w:rFonts w:ascii="Calibri" w:hAnsi="Calibri"/>
                <w:b/>
                <w:sz w:val="24"/>
                <w:szCs w:val="24"/>
              </w:rPr>
              <w:t>Eylül</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right="113"/>
              <w:jc w:val="center"/>
              <w:rPr>
                <w:rFonts w:ascii="Calibri" w:hAnsi="Calibri"/>
                <w:b/>
                <w:sz w:val="24"/>
                <w:szCs w:val="24"/>
              </w:rPr>
            </w:pPr>
          </w:p>
        </w:tc>
        <w:tc>
          <w:tcPr>
            <w:tcW w:w="162" w:type="pct"/>
            <w:textDirection w:val="btLr"/>
          </w:tcPr>
          <w:p w:rsidR="008F09A3" w:rsidRPr="008C29CE" w:rsidRDefault="008F09A3" w:rsidP="00C50A94">
            <w:pPr>
              <w:jc w:val="center"/>
              <w:rPr>
                <w:rFonts w:ascii="Calibri" w:hAnsi="Calibri"/>
                <w:b/>
                <w:sz w:val="24"/>
                <w:szCs w:val="24"/>
              </w:rPr>
            </w:pPr>
          </w:p>
        </w:tc>
        <w:tc>
          <w:tcPr>
            <w:tcW w:w="166" w:type="pct"/>
          </w:tcPr>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r w:rsidRPr="008C29CE">
              <w:rPr>
                <w:rFonts w:ascii="Calibri" w:hAnsi="Calibri"/>
                <w:b/>
                <w:sz w:val="24"/>
                <w:szCs w:val="24"/>
              </w:rPr>
              <w:t>3</w:t>
            </w:r>
          </w:p>
        </w:tc>
        <w:tc>
          <w:tcPr>
            <w:tcW w:w="588" w:type="pct"/>
          </w:tcPr>
          <w:p w:rsidR="008F09A3" w:rsidRPr="00FE29D2" w:rsidRDefault="008F09A3" w:rsidP="00C50A94">
            <w:pPr>
              <w:rPr>
                <w:rFonts w:ascii="Calibri" w:hAnsi="Calibri"/>
                <w:b/>
                <w:i/>
                <w:sz w:val="20"/>
                <w:szCs w:val="20"/>
              </w:rPr>
            </w:pPr>
          </w:p>
          <w:p w:rsidR="008C29CE" w:rsidRDefault="008F09A3" w:rsidP="008C29CE">
            <w:pPr>
              <w:ind w:right="-235"/>
              <w:rPr>
                <w:rFonts w:ascii="Calibri" w:hAnsi="Calibri"/>
                <w:b/>
                <w:i/>
                <w:sz w:val="20"/>
                <w:szCs w:val="20"/>
              </w:rPr>
            </w:pPr>
            <w:r w:rsidRPr="00FE29D2">
              <w:rPr>
                <w:rFonts w:ascii="Calibri" w:hAnsi="Calibri"/>
                <w:b/>
                <w:i/>
                <w:sz w:val="20"/>
                <w:szCs w:val="20"/>
              </w:rPr>
              <w:t>4.4.2.Çevresin</w:t>
            </w:r>
            <w:r w:rsidR="008C29CE">
              <w:rPr>
                <w:rFonts w:ascii="Calibri" w:hAnsi="Calibri"/>
                <w:b/>
                <w:i/>
                <w:sz w:val="20"/>
                <w:szCs w:val="20"/>
              </w:rPr>
              <w:t xml:space="preserve">deki </w:t>
            </w:r>
          </w:p>
          <w:p w:rsidR="008F09A3" w:rsidRPr="00FE29D2" w:rsidRDefault="008C29CE" w:rsidP="008C29CE">
            <w:pPr>
              <w:ind w:right="-235"/>
              <w:rPr>
                <w:rFonts w:ascii="Calibri" w:hAnsi="Calibri"/>
                <w:b/>
                <w:i/>
                <w:sz w:val="20"/>
                <w:szCs w:val="20"/>
              </w:rPr>
            </w:pPr>
            <w:r w:rsidRPr="00FE29D2">
              <w:rPr>
                <w:rFonts w:ascii="Calibri" w:hAnsi="Calibri"/>
                <w:b/>
                <w:i/>
                <w:sz w:val="20"/>
                <w:szCs w:val="20"/>
              </w:rPr>
              <w:t>Ses</w:t>
            </w:r>
            <w:r w:rsidR="008F09A3" w:rsidRPr="00FE29D2">
              <w:rPr>
                <w:rFonts w:ascii="Calibri" w:hAnsi="Calibri"/>
                <w:b/>
                <w:i/>
                <w:sz w:val="20"/>
                <w:szCs w:val="20"/>
              </w:rPr>
              <w:t xml:space="preserve"> kaynaklarını </w:t>
            </w:r>
          </w:p>
          <w:p w:rsidR="008F09A3" w:rsidRPr="00FE29D2" w:rsidRDefault="008C29CE" w:rsidP="008C29CE">
            <w:pPr>
              <w:ind w:right="-235"/>
              <w:rPr>
                <w:rFonts w:ascii="Calibri" w:hAnsi="Calibri"/>
                <w:b/>
                <w:i/>
                <w:sz w:val="20"/>
                <w:szCs w:val="20"/>
              </w:rPr>
            </w:pPr>
            <w:r w:rsidRPr="00FE29D2">
              <w:rPr>
                <w:rFonts w:ascii="Calibri" w:hAnsi="Calibri"/>
                <w:b/>
                <w:i/>
                <w:sz w:val="20"/>
                <w:szCs w:val="20"/>
              </w:rPr>
              <w:t>Doğal</w:t>
            </w:r>
            <w:r w:rsidR="008F09A3" w:rsidRPr="00FE29D2">
              <w:rPr>
                <w:rFonts w:ascii="Calibri" w:hAnsi="Calibri"/>
                <w:b/>
                <w:i/>
                <w:sz w:val="20"/>
                <w:szCs w:val="20"/>
              </w:rPr>
              <w:t xml:space="preserve"> ve yapay </w:t>
            </w:r>
          </w:p>
          <w:p w:rsidR="008F09A3" w:rsidRPr="00FE29D2" w:rsidRDefault="008C29CE" w:rsidP="008C29CE">
            <w:pPr>
              <w:ind w:right="-235"/>
              <w:rPr>
                <w:rFonts w:ascii="Calibri" w:hAnsi="Calibri"/>
                <w:b/>
                <w:i/>
                <w:sz w:val="20"/>
                <w:szCs w:val="20"/>
              </w:rPr>
            </w:pPr>
            <w:r w:rsidRPr="00FE29D2">
              <w:rPr>
                <w:rFonts w:ascii="Calibri" w:hAnsi="Calibri"/>
                <w:b/>
                <w:i/>
                <w:sz w:val="20"/>
                <w:szCs w:val="20"/>
              </w:rPr>
              <w:t>Ses</w:t>
            </w:r>
            <w:r>
              <w:rPr>
                <w:rFonts w:ascii="Calibri" w:hAnsi="Calibri"/>
                <w:b/>
                <w:i/>
                <w:sz w:val="20"/>
                <w:szCs w:val="20"/>
              </w:rPr>
              <w:t xml:space="preserve"> kaynakları </w:t>
            </w:r>
            <w:r w:rsidR="008F09A3" w:rsidRPr="00FE29D2">
              <w:rPr>
                <w:rFonts w:ascii="Calibri" w:hAnsi="Calibri"/>
                <w:b/>
                <w:i/>
                <w:sz w:val="20"/>
                <w:szCs w:val="20"/>
              </w:rPr>
              <w:t>şeklinde sınıflandırır.</w:t>
            </w:r>
          </w:p>
          <w:p w:rsidR="008F09A3" w:rsidRPr="00FE29D2" w:rsidRDefault="008F09A3" w:rsidP="00C50A94">
            <w:pPr>
              <w:jc w:val="center"/>
              <w:rPr>
                <w:rFonts w:ascii="Calibri" w:hAnsi="Calibri"/>
                <w:b/>
                <w:i/>
                <w:sz w:val="20"/>
                <w:szCs w:val="20"/>
              </w:rPr>
            </w:pPr>
          </w:p>
          <w:p w:rsidR="008F09A3" w:rsidRPr="00FE29D2" w:rsidRDefault="008F09A3" w:rsidP="008C29CE">
            <w:pPr>
              <w:ind w:right="-55"/>
              <w:rPr>
                <w:rFonts w:ascii="Calibri" w:hAnsi="Calibri"/>
                <w:b/>
                <w:i/>
                <w:sz w:val="20"/>
                <w:szCs w:val="20"/>
              </w:rPr>
            </w:pPr>
            <w:r w:rsidRPr="00FE29D2">
              <w:rPr>
                <w:rFonts w:ascii="Calibri" w:hAnsi="Calibri"/>
                <w:b/>
                <w:i/>
                <w:sz w:val="20"/>
                <w:szCs w:val="20"/>
              </w:rPr>
              <w:t>4.4.3. İşitme duyusunu kullanarak ses kaynağının yaklaşıp-uzaklaşması ve ses kaynağının yeri hakkında çıkarımlarda bulunur.</w:t>
            </w:r>
          </w:p>
          <w:p w:rsidR="008F09A3" w:rsidRPr="00FE29D2" w:rsidRDefault="008F09A3" w:rsidP="00C50A94">
            <w:pPr>
              <w:rPr>
                <w:rFonts w:ascii="Calibri" w:hAnsi="Calibri"/>
                <w:b/>
                <w:i/>
                <w:sz w:val="20"/>
                <w:szCs w:val="20"/>
              </w:rPr>
            </w:pPr>
          </w:p>
        </w:tc>
        <w:tc>
          <w:tcPr>
            <w:tcW w:w="2104" w:type="pct"/>
          </w:tcPr>
          <w:p w:rsidR="008F09A3" w:rsidRPr="00FE29D2" w:rsidRDefault="008F09A3" w:rsidP="00C50A94">
            <w:pPr>
              <w:rPr>
                <w:rFonts w:ascii="Calibri" w:hAnsi="Calibri"/>
                <w:b/>
                <w:i/>
                <w:sz w:val="20"/>
                <w:szCs w:val="20"/>
              </w:rPr>
            </w:pPr>
            <w:r w:rsidRPr="00FE29D2">
              <w:rPr>
                <w:rFonts w:ascii="Calibri" w:hAnsi="Calibri"/>
                <w:b/>
                <w:i/>
                <w:sz w:val="20"/>
                <w:szCs w:val="20"/>
              </w:rPr>
              <w:t>4.4. Çevremizdeki Sesler</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w:t>
            </w:r>
            <w:r w:rsidRPr="00FE29D2">
              <w:rPr>
                <w:rFonts w:ascii="Calibri" w:hAnsi="Calibri"/>
                <w:b/>
                <w:i/>
                <w:sz w:val="20"/>
                <w:szCs w:val="20"/>
              </w:rPr>
              <w:t xml:space="preserve">Çevremizdeki Ses Kaynakları </w:t>
            </w:r>
          </w:p>
          <w:p w:rsidR="008F09A3" w:rsidRPr="00FE29D2" w:rsidRDefault="008F09A3" w:rsidP="00C50A94">
            <w:pPr>
              <w:rPr>
                <w:rFonts w:ascii="Calibri" w:hAnsi="Calibri"/>
                <w:b/>
                <w:i/>
                <w:sz w:val="20"/>
                <w:szCs w:val="20"/>
              </w:rPr>
            </w:pPr>
            <w:r w:rsidRPr="00FE29D2">
              <w:rPr>
                <w:rFonts w:ascii="Calibri" w:hAnsi="Calibri"/>
                <w:b/>
                <w:i/>
                <w:sz w:val="20"/>
                <w:szCs w:val="20"/>
              </w:rPr>
              <w:t>Öğrenciler, çevrelerinde farklı sesler çıkaran kaynakları (insanlar, hayvanlar, su, rüzgâr, otomobil, müzik aletleri vb.) gözlemler ve gözlem sonuçlarını tartışarak ses kaynaklarını doğal ve yapay oluşları bakımından sınıflandırır.</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w:t>
            </w:r>
            <w:r w:rsidRPr="00FE29D2">
              <w:rPr>
                <w:rFonts w:ascii="Calibri" w:hAnsi="Calibri"/>
                <w:b/>
                <w:i/>
                <w:sz w:val="20"/>
                <w:szCs w:val="20"/>
              </w:rPr>
              <w:t xml:space="preserve">Ses Her Yönde Yayılıyor </w:t>
            </w:r>
          </w:p>
          <w:p w:rsidR="008F09A3" w:rsidRPr="00FE29D2" w:rsidRDefault="008F09A3" w:rsidP="00C50A94">
            <w:pPr>
              <w:rPr>
                <w:rFonts w:ascii="Calibri" w:hAnsi="Calibri"/>
                <w:b/>
                <w:i/>
                <w:sz w:val="20"/>
                <w:szCs w:val="20"/>
              </w:rPr>
            </w:pPr>
            <w:r w:rsidRPr="00FE29D2">
              <w:rPr>
                <w:rFonts w:ascii="Calibri" w:hAnsi="Calibri"/>
                <w:b/>
                <w:i/>
                <w:sz w:val="20"/>
                <w:szCs w:val="20"/>
              </w:rPr>
              <w:t>Öğrenciler, ses kaynağı olarak kullanılmak üzere bir çalar saat (veya radyo vb.) sınıfa getirirler. Saat bir iple sınıfın ortasında tavana asılır. Saat çaldığında öğrenciler sesi dinlerler. Saate göre farklı konumlarda oturan öğrenciler, sesi duyup duymadıkları hakkında görüşlerini bildirirler. Kaynaktan çıkan sesin hangi yönlerde yayıldığını araştırırlar.</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w:t>
            </w:r>
            <w:r w:rsidRPr="00FE29D2">
              <w:rPr>
                <w:rFonts w:ascii="Calibri" w:hAnsi="Calibri"/>
                <w:b/>
                <w:i/>
                <w:sz w:val="20"/>
                <w:szCs w:val="20"/>
              </w:rPr>
              <w:t xml:space="preserve">Ses Kaynağının Yerini Tahmin Et </w:t>
            </w:r>
          </w:p>
          <w:p w:rsidR="008F09A3" w:rsidRPr="00FE29D2" w:rsidRDefault="008F09A3" w:rsidP="00C50A94">
            <w:pPr>
              <w:rPr>
                <w:rFonts w:ascii="Calibri" w:hAnsi="Calibri"/>
                <w:b/>
                <w:i/>
                <w:sz w:val="20"/>
                <w:szCs w:val="20"/>
              </w:rPr>
            </w:pPr>
            <w:r w:rsidRPr="00FE29D2">
              <w:rPr>
                <w:rFonts w:ascii="Calibri" w:hAnsi="Calibri"/>
                <w:b/>
                <w:i/>
                <w:sz w:val="20"/>
                <w:szCs w:val="20"/>
              </w:rPr>
              <w:t xml:space="preserve">Öğrencilerden birkaçının gözleri bağlanır. Bu öğrenciler, farklı uzaklıklardaki bir ses </w:t>
            </w:r>
            <w:proofErr w:type="gramStart"/>
            <w:r w:rsidRPr="00FE29D2">
              <w:rPr>
                <w:rFonts w:ascii="Calibri" w:hAnsi="Calibri"/>
                <w:b/>
                <w:i/>
                <w:sz w:val="20"/>
                <w:szCs w:val="20"/>
              </w:rPr>
              <w:t>kaynağından  çıkan</w:t>
            </w:r>
            <w:proofErr w:type="gramEnd"/>
            <w:r w:rsidRPr="00FE29D2">
              <w:rPr>
                <w:rFonts w:ascii="Calibri" w:hAnsi="Calibri"/>
                <w:b/>
                <w:i/>
                <w:sz w:val="20"/>
                <w:szCs w:val="20"/>
              </w:rPr>
              <w:t xml:space="preserve"> sesi dinler. Kaynağın uzaklığını kestirmeye çalışır. Bu deney, ses kaynağı hareket hâlindeyken de tekrarlanarak sonuçlar tartışılır. Öğrenciler bu deneyle ilgili, günlük yaşamlarından örnekler verirler örneğin hareket hâlin-deki bir ambulans ya da polis arabasının siren seslerinin uzaklıkla değişimi gibi</w:t>
            </w:r>
            <w:proofErr w:type="gramStart"/>
            <w:r w:rsidRPr="00FE29D2">
              <w:rPr>
                <w:rFonts w:ascii="Calibri" w:hAnsi="Calibri"/>
                <w:b/>
                <w:i/>
                <w:sz w:val="20"/>
                <w:szCs w:val="20"/>
              </w:rPr>
              <w:t>)</w:t>
            </w:r>
            <w:proofErr w:type="gramEnd"/>
            <w:r w:rsidRPr="00FE29D2">
              <w:rPr>
                <w:rFonts w:ascii="Calibri" w:hAnsi="Calibri"/>
                <w:b/>
                <w:i/>
                <w:sz w:val="20"/>
                <w:szCs w:val="20"/>
              </w:rPr>
              <w:t>.</w:t>
            </w:r>
          </w:p>
          <w:p w:rsidR="008F09A3" w:rsidRPr="00FE29D2" w:rsidRDefault="008F09A3" w:rsidP="00C50A94">
            <w:pPr>
              <w:rPr>
                <w:rFonts w:ascii="Calibri" w:hAnsi="Calibri"/>
                <w:b/>
                <w:i/>
                <w:sz w:val="10"/>
                <w:szCs w:val="10"/>
              </w:rPr>
            </w:pPr>
          </w:p>
        </w:tc>
        <w:tc>
          <w:tcPr>
            <w:tcW w:w="680"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Konu / Kavramlar: </w:t>
            </w:r>
          </w:p>
          <w:p w:rsidR="008F09A3" w:rsidRPr="00FE29D2" w:rsidRDefault="008F09A3" w:rsidP="00C50A94">
            <w:pPr>
              <w:rPr>
                <w:rFonts w:ascii="Calibri" w:hAnsi="Calibri" w:cs="Times"/>
                <w:b/>
                <w:i/>
                <w:sz w:val="20"/>
                <w:szCs w:val="20"/>
              </w:rPr>
            </w:pPr>
            <w:r w:rsidRPr="00FE29D2">
              <w:rPr>
                <w:rFonts w:ascii="Calibri" w:hAnsi="Calibri"/>
                <w:b/>
                <w:i/>
                <w:sz w:val="20"/>
                <w:szCs w:val="20"/>
              </w:rPr>
              <w:t>Ses kaynağı, doğal sesler, yapay sesler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 Gözlem sadece göz ile yapılan bir etkinlik değildir, dinleme de bir gözlem aktivitesidir.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567"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sym w:font="Webdings" w:char="F060"/>
            </w:r>
            <w:r w:rsidRPr="00FE29D2">
              <w:rPr>
                <w:rFonts w:ascii="Calibri" w:hAnsi="Calibri"/>
                <w:b/>
                <w:i/>
                <w:sz w:val="20"/>
                <w:szCs w:val="20"/>
              </w:rPr>
              <w:t>Müzik dersinde, keman, mandolin gibi telli veya davul, tef gibi vurmalı çalgılarla üretilen seslere atıf yapılır.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570" w:type="pct"/>
          </w:tcPr>
          <w:p w:rsidR="008F09A3" w:rsidRPr="00FE29D2" w:rsidRDefault="008F09A3" w:rsidP="00C50A94">
            <w:pPr>
              <w:rPr>
                <w:rFonts w:ascii="Calibri" w:hAnsi="Calibri"/>
                <w:b/>
                <w:i/>
                <w:sz w:val="20"/>
                <w:szCs w:val="20"/>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Açık uçlu sorular</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Öz 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Akran</w:t>
            </w:r>
          </w:p>
          <w:p w:rsidR="008F09A3" w:rsidRPr="00FE29D2" w:rsidRDefault="008F09A3" w:rsidP="00C50A94">
            <w:pPr>
              <w:jc w:val="center"/>
              <w:rPr>
                <w:rFonts w:ascii="Calibri" w:hAnsi="Calibri"/>
                <w:b/>
                <w:i/>
                <w:sz w:val="19"/>
                <w:szCs w:val="19"/>
              </w:rPr>
            </w:pPr>
            <w:r w:rsidRPr="00FE29D2">
              <w:rPr>
                <w:rFonts w:ascii="Calibri" w:hAnsi="Calibri"/>
                <w:b/>
                <w:i/>
                <w:sz w:val="19"/>
                <w:szCs w:val="19"/>
              </w:rPr>
              <w:t>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20"/>
                <w:szCs w:val="20"/>
              </w:rPr>
            </w:pPr>
          </w:p>
          <w:p w:rsidR="008F09A3" w:rsidRPr="00FE29D2" w:rsidRDefault="008F09A3" w:rsidP="00C50A94">
            <w:pPr>
              <w:rPr>
                <w:rFonts w:ascii="Calibri" w:hAnsi="Calibri"/>
                <w:b/>
                <w:i/>
                <w:sz w:val="20"/>
                <w:szCs w:val="20"/>
              </w:rPr>
            </w:pPr>
          </w:p>
        </w:tc>
      </w:tr>
      <w:tr w:rsidR="008F09A3" w:rsidRPr="00FE29D2" w:rsidTr="008F09A3">
        <w:trPr>
          <w:cantSplit/>
          <w:trHeight w:val="681"/>
        </w:trPr>
        <w:tc>
          <w:tcPr>
            <w:tcW w:w="5000" w:type="pct"/>
            <w:gridSpan w:val="8"/>
            <w:shd w:val="clear" w:color="auto" w:fill="auto"/>
          </w:tcPr>
          <w:p w:rsidR="008F09A3" w:rsidRPr="00FE29D2" w:rsidRDefault="008F09A3" w:rsidP="00C50A94">
            <w:pPr>
              <w:rPr>
                <w:rFonts w:ascii="Calibri" w:hAnsi="Calibri"/>
                <w:b/>
                <w:i/>
                <w:sz w:val="20"/>
                <w:szCs w:val="20"/>
              </w:rPr>
            </w:pPr>
          </w:p>
          <w:p w:rsidR="008F09A3" w:rsidRPr="00FE29D2" w:rsidRDefault="008F09A3" w:rsidP="00C50A94">
            <w:pPr>
              <w:jc w:val="center"/>
              <w:rPr>
                <w:rFonts w:ascii="Calibri" w:hAnsi="Calibri"/>
                <w:b/>
                <w:i/>
                <w:sz w:val="28"/>
                <w:szCs w:val="28"/>
              </w:rPr>
            </w:pPr>
            <w:bookmarkStart w:id="0" w:name="_GoBack"/>
            <w:bookmarkEnd w:id="0"/>
          </w:p>
        </w:tc>
      </w:tr>
    </w:tbl>
    <w:p w:rsidR="008F09A3" w:rsidRPr="00FE29D2" w:rsidRDefault="008F09A3" w:rsidP="008F09A3">
      <w:pPr>
        <w:rPr>
          <w:rFonts w:ascii="Times" w:hAnsi="Times" w:cs="Times"/>
          <w:sz w:val="21"/>
          <w:szCs w:val="21"/>
        </w:rPr>
      </w:pPr>
    </w:p>
    <w:p w:rsidR="008F09A3" w:rsidRPr="00FE29D2" w:rsidRDefault="008F09A3" w:rsidP="008F09A3">
      <w:pPr>
        <w:rPr>
          <w:rFonts w:ascii="Times" w:hAnsi="Times" w:cs="Times"/>
          <w:sz w:val="21"/>
          <w:szCs w:val="21"/>
        </w:rPr>
      </w:pPr>
    </w:p>
    <w:p w:rsidR="008F09A3" w:rsidRPr="00FE29D2" w:rsidRDefault="008F09A3" w:rsidP="008F09A3">
      <w:pPr>
        <w:rPr>
          <w:rFonts w:ascii="Times" w:hAnsi="Times" w:cs="Times"/>
          <w:sz w:val="21"/>
          <w:szCs w:val="21"/>
        </w:rPr>
      </w:pPr>
    </w:p>
    <w:p w:rsidR="008F09A3" w:rsidRPr="00FE29D2" w:rsidRDefault="008F09A3" w:rsidP="008F09A3">
      <w:pPr>
        <w:rPr>
          <w:rFonts w:ascii="Times" w:hAnsi="Times" w:cs="Times"/>
          <w:sz w:val="21"/>
          <w:szCs w:val="21"/>
        </w:rPr>
      </w:pPr>
    </w:p>
    <w:p w:rsidR="008F09A3" w:rsidRPr="00FE29D2" w:rsidRDefault="008F09A3" w:rsidP="008F09A3">
      <w:pPr>
        <w:rPr>
          <w:rFonts w:ascii="Times" w:hAnsi="Times" w:cs="Times"/>
          <w:sz w:val="21"/>
          <w:szCs w:val="21"/>
        </w:rPr>
      </w:pPr>
    </w:p>
    <w:p w:rsidR="008F09A3" w:rsidRPr="00FE29D2" w:rsidRDefault="008F09A3" w:rsidP="008F09A3">
      <w:pPr>
        <w:rPr>
          <w:rFonts w:ascii="Times" w:hAnsi="Times" w:cs="Times"/>
          <w:sz w:val="21"/>
          <w:szCs w:val="21"/>
        </w:rPr>
      </w:pPr>
    </w:p>
    <w:p w:rsidR="008F09A3" w:rsidRPr="00FE29D2" w:rsidRDefault="008F09A3" w:rsidP="008F09A3">
      <w:pPr>
        <w:rPr>
          <w:rFonts w:ascii="Times" w:hAnsi="Times" w:cs="Times"/>
          <w:sz w:val="21"/>
          <w:szCs w:val="21"/>
        </w:rPr>
      </w:pPr>
    </w:p>
    <w:p w:rsidR="008F09A3" w:rsidRDefault="008F09A3" w:rsidP="008F09A3">
      <w:pPr>
        <w:rPr>
          <w:rFonts w:ascii="Times" w:hAnsi="Times" w:cs="Times"/>
          <w:sz w:val="21"/>
          <w:szCs w:val="21"/>
        </w:rPr>
      </w:pPr>
    </w:p>
    <w:p w:rsidR="008F09A3" w:rsidRDefault="008F09A3" w:rsidP="008F09A3">
      <w:pPr>
        <w:rPr>
          <w:rFonts w:ascii="Times" w:hAnsi="Times" w:cs="Times"/>
          <w:sz w:val="21"/>
          <w:szCs w:val="21"/>
        </w:rPr>
      </w:pPr>
    </w:p>
    <w:p w:rsidR="008F09A3" w:rsidRDefault="008F09A3" w:rsidP="008F09A3">
      <w:pPr>
        <w:rPr>
          <w:rFonts w:ascii="Times" w:hAnsi="Times" w:cs="Times"/>
          <w:sz w:val="21"/>
          <w:szCs w:val="21"/>
        </w:rPr>
      </w:pPr>
    </w:p>
    <w:p w:rsidR="008F09A3" w:rsidRPr="00FE29D2" w:rsidRDefault="008F09A3" w:rsidP="008F09A3">
      <w:pPr>
        <w:rPr>
          <w:rFonts w:ascii="Times" w:hAnsi="Times" w:cs="Times"/>
          <w:sz w:val="21"/>
          <w:szCs w:val="21"/>
        </w:rPr>
      </w:pPr>
    </w:p>
    <w:p w:rsidR="008F09A3" w:rsidRPr="00FE29D2" w:rsidRDefault="008F09A3" w:rsidP="008F09A3">
      <w:pPr>
        <w:rPr>
          <w:rFonts w:ascii="Times" w:hAnsi="Times" w:cs="Times"/>
          <w:sz w:val="21"/>
          <w:szCs w:val="21"/>
        </w:rPr>
      </w:pPr>
    </w:p>
    <w:p w:rsidR="008F09A3" w:rsidRPr="00FE29D2" w:rsidRDefault="008F09A3" w:rsidP="008F09A3">
      <w:pPr>
        <w:rPr>
          <w:rFonts w:ascii="Times" w:hAnsi="Times" w:cs="Times"/>
          <w:sz w:val="21"/>
          <w:szCs w:val="21"/>
        </w:rPr>
      </w:pPr>
    </w:p>
    <w:tbl>
      <w:tblPr>
        <w:tblW w:w="5159"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2"/>
        <w:gridCol w:w="548"/>
        <w:gridCol w:w="554"/>
        <w:gridCol w:w="1780"/>
        <w:gridCol w:w="6640"/>
        <w:gridCol w:w="2180"/>
        <w:gridCol w:w="1784"/>
        <w:gridCol w:w="1812"/>
      </w:tblGrid>
      <w:tr w:rsidR="008F09A3" w:rsidRPr="00FE29D2" w:rsidTr="008F09A3">
        <w:trPr>
          <w:cantSplit/>
          <w:trHeight w:val="302"/>
        </w:trPr>
        <w:tc>
          <w:tcPr>
            <w:tcW w:w="5000" w:type="pct"/>
            <w:gridSpan w:val="8"/>
            <w:vAlign w:val="center"/>
          </w:tcPr>
          <w:p w:rsidR="008F09A3" w:rsidRPr="00FE29D2" w:rsidRDefault="008F09A3" w:rsidP="00C50A94">
            <w:pPr>
              <w:jc w:val="center"/>
              <w:rPr>
                <w:rFonts w:ascii="Calibri" w:hAnsi="Calibri"/>
                <w:b/>
                <w:i/>
                <w:sz w:val="10"/>
                <w:szCs w:val="10"/>
              </w:rPr>
            </w:pPr>
          </w:p>
          <w:p w:rsidR="008F09A3" w:rsidRPr="00FE29D2" w:rsidRDefault="008C29CE" w:rsidP="00C50A94">
            <w:pPr>
              <w:jc w:val="center"/>
              <w:rPr>
                <w:rFonts w:ascii="Calibri" w:hAnsi="Calibri"/>
                <w:b/>
                <w:i/>
                <w:sz w:val="24"/>
                <w:szCs w:val="24"/>
              </w:rPr>
            </w:pPr>
            <w:r w:rsidRPr="00FE29D2">
              <w:rPr>
                <w:rFonts w:ascii="Calibri" w:hAnsi="Calibri"/>
                <w:b/>
                <w:i/>
                <w:sz w:val="24"/>
                <w:szCs w:val="24"/>
              </w:rPr>
              <w:t>ÜNİTE: CANLILAR</w:t>
            </w:r>
            <w:r w:rsidR="008F09A3" w:rsidRPr="00FE29D2">
              <w:rPr>
                <w:rFonts w:ascii="Calibri" w:hAnsi="Calibri"/>
                <w:b/>
                <w:i/>
                <w:sz w:val="24"/>
                <w:szCs w:val="24"/>
              </w:rPr>
              <w:t xml:space="preserve"> DÜNYASINA YOLCULUK                                                                                                                                   </w:t>
            </w:r>
            <w:r w:rsidRPr="00FE29D2">
              <w:rPr>
                <w:rFonts w:ascii="Calibri" w:hAnsi="Calibri"/>
                <w:b/>
                <w:i/>
                <w:sz w:val="24"/>
                <w:szCs w:val="24"/>
              </w:rPr>
              <w:t>KONU: CANLILAR</w:t>
            </w:r>
            <w:r w:rsidR="008F09A3" w:rsidRPr="00FE29D2">
              <w:rPr>
                <w:rFonts w:ascii="Calibri" w:hAnsi="Calibri"/>
                <w:b/>
                <w:i/>
                <w:sz w:val="24"/>
                <w:szCs w:val="24"/>
              </w:rPr>
              <w:t xml:space="preserve"> VE HAYAT</w:t>
            </w:r>
          </w:p>
          <w:p w:rsidR="008F09A3" w:rsidRPr="00FE29D2" w:rsidRDefault="008F09A3" w:rsidP="00C50A94">
            <w:pPr>
              <w:jc w:val="center"/>
              <w:rPr>
                <w:rFonts w:ascii="Calibri" w:hAnsi="Calibri"/>
                <w:b/>
                <w:i/>
                <w:sz w:val="10"/>
                <w:szCs w:val="10"/>
              </w:rPr>
            </w:pPr>
          </w:p>
        </w:tc>
      </w:tr>
      <w:tr w:rsidR="008F09A3" w:rsidRPr="00FE29D2" w:rsidTr="008F09A3">
        <w:trPr>
          <w:cantSplit/>
          <w:trHeight w:val="302"/>
        </w:trPr>
        <w:tc>
          <w:tcPr>
            <w:tcW w:w="519" w:type="pct"/>
            <w:gridSpan w:val="3"/>
            <w:vAlign w:val="center"/>
          </w:tcPr>
          <w:p w:rsidR="008F09A3" w:rsidRPr="00FE29D2" w:rsidRDefault="008F09A3" w:rsidP="00C50A94">
            <w:pPr>
              <w:jc w:val="center"/>
              <w:rPr>
                <w:rFonts w:ascii="Calibri" w:hAnsi="Calibri"/>
                <w:b/>
                <w:i/>
              </w:rPr>
            </w:pPr>
            <w:r w:rsidRPr="00FE29D2">
              <w:rPr>
                <w:rFonts w:ascii="Calibri" w:hAnsi="Calibri"/>
                <w:b/>
                <w:i/>
              </w:rPr>
              <w:t>Süre</w:t>
            </w:r>
          </w:p>
        </w:tc>
        <w:tc>
          <w:tcPr>
            <w:tcW w:w="562" w:type="pct"/>
            <w:vMerge w:val="restart"/>
            <w:vAlign w:val="center"/>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KAZANIMLAR</w:t>
            </w:r>
          </w:p>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p>
        </w:tc>
        <w:tc>
          <w:tcPr>
            <w:tcW w:w="2096" w:type="pct"/>
            <w:vMerge w:val="restart"/>
            <w:vAlign w:val="center"/>
          </w:tcPr>
          <w:p w:rsidR="008F09A3" w:rsidRPr="00FE29D2" w:rsidRDefault="008F09A3" w:rsidP="00C50A94">
            <w:pPr>
              <w:jc w:val="center"/>
              <w:rPr>
                <w:rFonts w:ascii="Calibri" w:hAnsi="Calibri"/>
                <w:b/>
                <w:i/>
              </w:rPr>
            </w:pPr>
            <w:r w:rsidRPr="00FE29D2">
              <w:rPr>
                <w:rFonts w:ascii="Calibri" w:hAnsi="Calibri"/>
                <w:b/>
                <w:i/>
              </w:rPr>
              <w:t>ETKİNLİKLER</w:t>
            </w:r>
          </w:p>
          <w:p w:rsidR="008F09A3" w:rsidRPr="00FE29D2" w:rsidRDefault="008F09A3" w:rsidP="00C50A94">
            <w:pPr>
              <w:jc w:val="center"/>
              <w:rPr>
                <w:rFonts w:ascii="Calibri" w:hAnsi="Calibri"/>
                <w:b/>
                <w:i/>
              </w:rPr>
            </w:pPr>
          </w:p>
        </w:tc>
        <w:tc>
          <w:tcPr>
            <w:tcW w:w="688" w:type="pct"/>
            <w:vMerge w:val="restart"/>
            <w:vAlign w:val="center"/>
          </w:tcPr>
          <w:p w:rsidR="008F09A3" w:rsidRPr="00FE29D2" w:rsidRDefault="008F09A3" w:rsidP="00C50A94">
            <w:pPr>
              <w:jc w:val="center"/>
              <w:rPr>
                <w:rFonts w:ascii="Calibri" w:hAnsi="Calibri"/>
                <w:b/>
                <w:i/>
              </w:rPr>
            </w:pPr>
            <w:r w:rsidRPr="00FE29D2">
              <w:rPr>
                <w:rFonts w:ascii="Calibri" w:hAnsi="Calibri"/>
                <w:b/>
                <w:i/>
              </w:rPr>
              <w:t>AÇIKLAMALAR</w:t>
            </w:r>
          </w:p>
        </w:tc>
        <w:tc>
          <w:tcPr>
            <w:tcW w:w="563" w:type="pct"/>
            <w:vMerge w:val="restart"/>
          </w:tcPr>
          <w:p w:rsidR="008F09A3" w:rsidRPr="00FE29D2" w:rsidRDefault="008F09A3" w:rsidP="00C50A94">
            <w:pPr>
              <w:jc w:val="center"/>
              <w:rPr>
                <w:rFonts w:ascii="Calibri" w:hAnsi="Calibri"/>
                <w:b/>
                <w:i/>
              </w:rPr>
            </w:pPr>
            <w:r w:rsidRPr="00FE29D2">
              <w:rPr>
                <w:rFonts w:ascii="Calibri" w:hAnsi="Calibri"/>
                <w:b/>
                <w:i/>
              </w:rPr>
              <w:t xml:space="preserve">ARA DİSİPLİNLER </w:t>
            </w:r>
          </w:p>
          <w:p w:rsidR="008F09A3" w:rsidRPr="00FE29D2" w:rsidRDefault="008F09A3" w:rsidP="00C50A94">
            <w:pPr>
              <w:jc w:val="center"/>
              <w:rPr>
                <w:rFonts w:ascii="Calibri" w:hAnsi="Calibri"/>
                <w:b/>
                <w:i/>
              </w:rPr>
            </w:pPr>
            <w:r w:rsidRPr="00FE29D2">
              <w:rPr>
                <w:rFonts w:ascii="Calibri" w:hAnsi="Calibri"/>
                <w:b/>
                <w:i/>
              </w:rPr>
              <w:t>DİĞER DERSLERLE İLİŞKİLENDİRME</w:t>
            </w:r>
          </w:p>
        </w:tc>
        <w:tc>
          <w:tcPr>
            <w:tcW w:w="573" w:type="pct"/>
            <w:vMerge w:val="restart"/>
          </w:tcPr>
          <w:p w:rsidR="008F09A3" w:rsidRPr="00FE29D2" w:rsidRDefault="008F09A3" w:rsidP="00C50A94">
            <w:pPr>
              <w:jc w:val="center"/>
              <w:rPr>
                <w:rFonts w:ascii="Calibri" w:hAnsi="Calibri"/>
                <w:b/>
                <w:i/>
              </w:rPr>
            </w:pPr>
          </w:p>
          <w:p w:rsidR="008F09A3" w:rsidRPr="00FE29D2" w:rsidRDefault="008F09A3" w:rsidP="00C50A94">
            <w:pPr>
              <w:ind w:left="-106"/>
              <w:jc w:val="center"/>
              <w:rPr>
                <w:rFonts w:ascii="Calibri" w:hAnsi="Calibri"/>
                <w:b/>
                <w:i/>
              </w:rPr>
            </w:pPr>
            <w:r w:rsidRPr="00FE29D2">
              <w:rPr>
                <w:rFonts w:ascii="Calibri" w:hAnsi="Calibri"/>
                <w:b/>
                <w:i/>
              </w:rPr>
              <w:t>ÖLÇME VE DEĞERLENDİRME</w:t>
            </w:r>
          </w:p>
        </w:tc>
      </w:tr>
      <w:tr w:rsidR="008F09A3" w:rsidRPr="00FE29D2" w:rsidTr="008F09A3">
        <w:trPr>
          <w:cantSplit/>
          <w:trHeight w:val="561"/>
        </w:trPr>
        <w:tc>
          <w:tcPr>
            <w:tcW w:w="171" w:type="pct"/>
            <w:textDirection w:val="btLr"/>
            <w:vAlign w:val="center"/>
          </w:tcPr>
          <w:p w:rsidR="008F09A3" w:rsidRPr="00FE29D2" w:rsidRDefault="008F09A3" w:rsidP="00C50A94">
            <w:pPr>
              <w:rPr>
                <w:rFonts w:ascii="Calibri" w:hAnsi="Calibri"/>
                <w:b/>
                <w:i/>
              </w:rPr>
            </w:pPr>
            <w:r w:rsidRPr="00FE29D2">
              <w:rPr>
                <w:rFonts w:ascii="Calibri" w:hAnsi="Calibri"/>
                <w:b/>
                <w:i/>
              </w:rPr>
              <w:t>Ay</w:t>
            </w:r>
          </w:p>
        </w:tc>
        <w:tc>
          <w:tcPr>
            <w:tcW w:w="173" w:type="pct"/>
            <w:textDirection w:val="btLr"/>
          </w:tcPr>
          <w:p w:rsidR="008F09A3" w:rsidRPr="00FE29D2" w:rsidRDefault="008F09A3" w:rsidP="00C50A94">
            <w:pPr>
              <w:rPr>
                <w:rFonts w:ascii="Calibri" w:hAnsi="Calibri"/>
                <w:b/>
                <w:i/>
              </w:rPr>
            </w:pPr>
            <w:r w:rsidRPr="00FE29D2">
              <w:rPr>
                <w:rFonts w:ascii="Calibri" w:hAnsi="Calibri"/>
                <w:b/>
                <w:i/>
              </w:rPr>
              <w:t>Hafta</w:t>
            </w:r>
          </w:p>
        </w:tc>
        <w:tc>
          <w:tcPr>
            <w:tcW w:w="175" w:type="pct"/>
            <w:textDirection w:val="btLr"/>
            <w:vAlign w:val="center"/>
          </w:tcPr>
          <w:p w:rsidR="008F09A3" w:rsidRPr="00FE29D2" w:rsidRDefault="008F09A3" w:rsidP="00C50A94">
            <w:pPr>
              <w:rPr>
                <w:rFonts w:ascii="Calibri" w:hAnsi="Calibri"/>
                <w:b/>
                <w:i/>
              </w:rPr>
            </w:pPr>
            <w:r w:rsidRPr="00FE29D2">
              <w:rPr>
                <w:rFonts w:ascii="Calibri" w:hAnsi="Calibri"/>
                <w:b/>
                <w:i/>
              </w:rPr>
              <w:t>Saat</w:t>
            </w:r>
          </w:p>
        </w:tc>
        <w:tc>
          <w:tcPr>
            <w:tcW w:w="562" w:type="pct"/>
            <w:vMerge/>
            <w:vAlign w:val="center"/>
          </w:tcPr>
          <w:p w:rsidR="008F09A3" w:rsidRPr="00FE29D2" w:rsidRDefault="008F09A3" w:rsidP="00C50A94">
            <w:pPr>
              <w:rPr>
                <w:b/>
                <w:sz w:val="16"/>
                <w:szCs w:val="16"/>
              </w:rPr>
            </w:pPr>
          </w:p>
        </w:tc>
        <w:tc>
          <w:tcPr>
            <w:tcW w:w="2096" w:type="pct"/>
            <w:vMerge/>
            <w:vAlign w:val="center"/>
          </w:tcPr>
          <w:p w:rsidR="008F09A3" w:rsidRPr="00FE29D2" w:rsidRDefault="008F09A3" w:rsidP="00C50A94">
            <w:pPr>
              <w:rPr>
                <w:b/>
                <w:sz w:val="16"/>
                <w:szCs w:val="16"/>
              </w:rPr>
            </w:pPr>
          </w:p>
        </w:tc>
        <w:tc>
          <w:tcPr>
            <w:tcW w:w="688" w:type="pct"/>
            <w:vMerge/>
            <w:vAlign w:val="center"/>
          </w:tcPr>
          <w:p w:rsidR="008F09A3" w:rsidRPr="00FE29D2" w:rsidRDefault="008F09A3" w:rsidP="00C50A94">
            <w:pPr>
              <w:rPr>
                <w:b/>
                <w:sz w:val="16"/>
                <w:szCs w:val="16"/>
              </w:rPr>
            </w:pPr>
          </w:p>
        </w:tc>
        <w:tc>
          <w:tcPr>
            <w:tcW w:w="563" w:type="pct"/>
            <w:vMerge/>
          </w:tcPr>
          <w:p w:rsidR="008F09A3" w:rsidRPr="00FE29D2" w:rsidRDefault="008F09A3" w:rsidP="00C50A94">
            <w:pPr>
              <w:rPr>
                <w:b/>
                <w:sz w:val="16"/>
                <w:szCs w:val="16"/>
              </w:rPr>
            </w:pPr>
          </w:p>
        </w:tc>
        <w:tc>
          <w:tcPr>
            <w:tcW w:w="573" w:type="pct"/>
            <w:vMerge/>
          </w:tcPr>
          <w:p w:rsidR="008F09A3" w:rsidRPr="00FE29D2" w:rsidRDefault="008F09A3" w:rsidP="00C50A94">
            <w:pPr>
              <w:rPr>
                <w:b/>
                <w:sz w:val="16"/>
                <w:szCs w:val="16"/>
              </w:rPr>
            </w:pPr>
          </w:p>
        </w:tc>
      </w:tr>
      <w:tr w:rsidR="008F09A3" w:rsidRPr="00FE29D2" w:rsidTr="008F09A3">
        <w:trPr>
          <w:cantSplit/>
          <w:trHeight w:val="4429"/>
        </w:trPr>
        <w:tc>
          <w:tcPr>
            <w:tcW w:w="171" w:type="pct"/>
            <w:vMerge w:val="restart"/>
            <w:textDirection w:val="btLr"/>
          </w:tcPr>
          <w:p w:rsidR="008F09A3" w:rsidRPr="008C29CE" w:rsidRDefault="008F09A3" w:rsidP="00C50A94">
            <w:pPr>
              <w:ind w:right="113"/>
              <w:jc w:val="center"/>
              <w:rPr>
                <w:rFonts w:ascii="Calibri" w:hAnsi="Calibri"/>
                <w:b/>
                <w:sz w:val="24"/>
                <w:szCs w:val="24"/>
              </w:rPr>
            </w:pPr>
            <w:r w:rsidRPr="008C29CE">
              <w:rPr>
                <w:rFonts w:ascii="Calibri" w:hAnsi="Calibri"/>
                <w:b/>
                <w:sz w:val="24"/>
                <w:szCs w:val="24"/>
              </w:rPr>
              <w:t>ŞUBAT</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left="113" w:right="113"/>
              <w:jc w:val="center"/>
              <w:rPr>
                <w:rFonts w:ascii="Calibri" w:hAnsi="Calibri"/>
                <w:b/>
                <w:sz w:val="24"/>
                <w:szCs w:val="24"/>
              </w:rPr>
            </w:pPr>
            <w:r w:rsidRPr="008C29CE">
              <w:rPr>
                <w:rFonts w:ascii="Calibri" w:hAnsi="Calibri"/>
                <w:b/>
                <w:sz w:val="24"/>
                <w:szCs w:val="24"/>
              </w:rPr>
              <w:t>Eylül</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right="113"/>
              <w:rPr>
                <w:rFonts w:ascii="Calibri" w:hAnsi="Calibri"/>
                <w:b/>
                <w:sz w:val="24"/>
                <w:szCs w:val="24"/>
              </w:rPr>
            </w:pPr>
          </w:p>
          <w:p w:rsidR="008F09A3" w:rsidRPr="008C29CE" w:rsidRDefault="008F09A3" w:rsidP="00C50A94">
            <w:pPr>
              <w:ind w:right="113"/>
              <w:jc w:val="center"/>
              <w:rPr>
                <w:rFonts w:ascii="Calibri" w:hAnsi="Calibri"/>
                <w:b/>
                <w:sz w:val="24"/>
                <w:szCs w:val="24"/>
              </w:rPr>
            </w:pPr>
          </w:p>
          <w:p w:rsidR="008F09A3" w:rsidRPr="008C29CE" w:rsidRDefault="008F09A3" w:rsidP="00C50A94">
            <w:pPr>
              <w:ind w:left="113" w:right="113"/>
              <w:jc w:val="center"/>
              <w:rPr>
                <w:rFonts w:ascii="Calibri" w:hAnsi="Calibri"/>
                <w:b/>
                <w:sz w:val="24"/>
                <w:szCs w:val="24"/>
              </w:rPr>
            </w:pPr>
            <w:r w:rsidRPr="008C29CE">
              <w:rPr>
                <w:rFonts w:ascii="Calibri" w:hAnsi="Calibri"/>
                <w:b/>
                <w:sz w:val="24"/>
                <w:szCs w:val="24"/>
              </w:rPr>
              <w:t>Eylül</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right="113"/>
              <w:jc w:val="center"/>
              <w:rPr>
                <w:rFonts w:ascii="Calibri" w:hAnsi="Calibri"/>
                <w:b/>
                <w:sz w:val="24"/>
                <w:szCs w:val="24"/>
              </w:rPr>
            </w:pPr>
          </w:p>
        </w:tc>
        <w:tc>
          <w:tcPr>
            <w:tcW w:w="173" w:type="pct"/>
            <w:textDirection w:val="btLr"/>
          </w:tcPr>
          <w:p w:rsidR="008F09A3" w:rsidRPr="008C29CE" w:rsidRDefault="008F09A3" w:rsidP="00C50A94">
            <w:pPr>
              <w:jc w:val="center"/>
              <w:rPr>
                <w:rFonts w:ascii="Calibri" w:hAnsi="Calibri"/>
                <w:b/>
                <w:sz w:val="24"/>
                <w:szCs w:val="24"/>
              </w:rPr>
            </w:pPr>
          </w:p>
        </w:tc>
        <w:tc>
          <w:tcPr>
            <w:tcW w:w="175" w:type="pct"/>
          </w:tcPr>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r w:rsidRPr="008C29CE">
              <w:rPr>
                <w:rFonts w:ascii="Calibri" w:hAnsi="Calibri"/>
                <w:b/>
                <w:sz w:val="24"/>
                <w:szCs w:val="24"/>
              </w:rPr>
              <w:t>3</w:t>
            </w:r>
          </w:p>
        </w:tc>
        <w:tc>
          <w:tcPr>
            <w:tcW w:w="562" w:type="pct"/>
          </w:tcPr>
          <w:p w:rsidR="008F09A3" w:rsidRPr="00FE29D2" w:rsidRDefault="008F09A3" w:rsidP="00C50A94">
            <w:pPr>
              <w:rPr>
                <w:rFonts w:ascii="Calibri" w:hAnsi="Calibri"/>
                <w:b/>
                <w:i/>
                <w:sz w:val="20"/>
                <w:szCs w:val="20"/>
              </w:rPr>
            </w:pPr>
          </w:p>
          <w:p w:rsidR="008F09A3" w:rsidRPr="00FE29D2" w:rsidRDefault="008F09A3" w:rsidP="00C50A94">
            <w:pPr>
              <w:jc w:val="center"/>
              <w:rPr>
                <w:rFonts w:ascii="Calibri" w:hAnsi="Calibri"/>
                <w:b/>
                <w:i/>
                <w:sz w:val="20"/>
                <w:szCs w:val="20"/>
              </w:rPr>
            </w:pPr>
            <w:r w:rsidRPr="00FE29D2">
              <w:rPr>
                <w:rFonts w:ascii="Calibri" w:hAnsi="Calibri"/>
                <w:b/>
                <w:i/>
                <w:sz w:val="20"/>
                <w:szCs w:val="20"/>
              </w:rPr>
              <w:t>5.1.1. Çevresindeki örnekleri kullanarak varlıkları canlı ve cansız olarak sınıflandırır.</w:t>
            </w:r>
          </w:p>
          <w:p w:rsidR="008F09A3" w:rsidRPr="00FE29D2" w:rsidRDefault="008F09A3" w:rsidP="00C50A94">
            <w:pPr>
              <w:rPr>
                <w:sz w:val="19"/>
                <w:szCs w:val="19"/>
              </w:rPr>
            </w:pPr>
          </w:p>
        </w:tc>
        <w:tc>
          <w:tcPr>
            <w:tcW w:w="2096" w:type="pct"/>
          </w:tcPr>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18"/>
                <w:szCs w:val="18"/>
              </w:rPr>
            </w:pPr>
            <w:r w:rsidRPr="00FE29D2">
              <w:rPr>
                <w:rFonts w:ascii="Calibri" w:hAnsi="Calibri"/>
                <w:b/>
                <w:i/>
                <w:sz w:val="18"/>
                <w:szCs w:val="18"/>
              </w:rPr>
              <w:t>5.1. Çevremizdeki Varlıkları Tanıyalım</w:t>
            </w:r>
          </w:p>
          <w:p w:rsidR="008F09A3" w:rsidRPr="00FE29D2" w:rsidRDefault="008F09A3" w:rsidP="00C50A94">
            <w:pPr>
              <w:rPr>
                <w:rFonts w:ascii="Calibri" w:hAnsi="Calibri"/>
                <w:b/>
                <w:i/>
                <w:sz w:val="6"/>
                <w:szCs w:val="6"/>
              </w:rPr>
            </w:pPr>
          </w:p>
          <w:p w:rsidR="008F09A3" w:rsidRPr="00FE29D2" w:rsidRDefault="008F09A3" w:rsidP="00C50A94">
            <w:pPr>
              <w:rPr>
                <w:rFonts w:ascii="Calibri" w:hAnsi="Calibri"/>
                <w:b/>
                <w:i/>
                <w:sz w:val="18"/>
                <w:szCs w:val="18"/>
              </w:rPr>
            </w:pPr>
            <w:r w:rsidRPr="00FE29D2">
              <w:rPr>
                <w:rFonts w:ascii="Calibri" w:hAnsi="Calibri"/>
                <w:b/>
                <w:i/>
                <w:sz w:val="16"/>
                <w:szCs w:val="16"/>
              </w:rPr>
              <w:t></w:t>
            </w:r>
            <w:r w:rsidRPr="00FE29D2">
              <w:rPr>
                <w:rFonts w:ascii="Calibri" w:hAnsi="Calibri"/>
                <w:b/>
                <w:i/>
                <w:sz w:val="16"/>
                <w:szCs w:val="16"/>
              </w:rPr>
              <w:t></w:t>
            </w:r>
            <w:r w:rsidRPr="00FE29D2">
              <w:rPr>
                <w:rFonts w:ascii="Calibri" w:hAnsi="Calibri"/>
                <w:b/>
                <w:i/>
                <w:sz w:val="18"/>
                <w:szCs w:val="18"/>
              </w:rPr>
              <w:t xml:space="preserve">Varlıkları Gruplandıralım </w:t>
            </w:r>
          </w:p>
          <w:p w:rsidR="008F09A3" w:rsidRPr="00FE29D2" w:rsidRDefault="008F09A3" w:rsidP="00C50A94">
            <w:pPr>
              <w:rPr>
                <w:rFonts w:ascii="Calibri" w:hAnsi="Calibri"/>
                <w:b/>
                <w:i/>
                <w:sz w:val="18"/>
                <w:szCs w:val="18"/>
              </w:rPr>
            </w:pPr>
            <w:r w:rsidRPr="00FE29D2">
              <w:rPr>
                <w:rFonts w:ascii="Calibri" w:hAnsi="Calibri"/>
                <w:b/>
                <w:i/>
                <w:sz w:val="18"/>
                <w:szCs w:val="18"/>
              </w:rPr>
              <w:t>Öğretmen öğrencileri dörder kişilik gruplara ayırır. Her gruptan, yakın ve uzak çevresinde bildikleri varlıkların adlarını yazmalarını ve bu varlıkları canlı, cansız olarak gruplandırmalarını ister. Öğrenciler gruplandırmada kullandıkları özellikleri listeleyerek öğret-mene verirler. Öğretmen bu özellikleri (özellikle kavram yanılgıları) konu anlatımı sırasında dikkate alarak öğretimi yönlendirir. Konu bitiminde öğrencilere dersin başında yaptıkları listeler geri verilerek gruplandırmada kullandıkları özellikler tekrar tartış-maya açılır. Tartışma sonuçlarına göre doğru listeleme yapmaları sağlanır.</w:t>
            </w:r>
          </w:p>
          <w:p w:rsidR="008F09A3" w:rsidRPr="00FE29D2" w:rsidRDefault="008F09A3" w:rsidP="00C50A94">
            <w:pPr>
              <w:rPr>
                <w:rFonts w:ascii="Calibri" w:hAnsi="Calibri"/>
                <w:b/>
                <w:i/>
                <w:sz w:val="18"/>
                <w:szCs w:val="18"/>
              </w:rPr>
            </w:pPr>
            <w:r w:rsidRPr="00FE29D2">
              <w:rPr>
                <w:rFonts w:ascii="Calibri" w:hAnsi="Calibri"/>
                <w:b/>
                <w:i/>
                <w:sz w:val="17"/>
                <w:szCs w:val="17"/>
              </w:rPr>
              <w:t></w:t>
            </w:r>
            <w:r w:rsidRPr="00FE29D2">
              <w:rPr>
                <w:rFonts w:ascii="Calibri" w:hAnsi="Calibri"/>
                <w:b/>
                <w:i/>
                <w:sz w:val="17"/>
                <w:szCs w:val="17"/>
              </w:rPr>
              <w:t></w:t>
            </w:r>
            <w:r w:rsidRPr="00FE29D2">
              <w:rPr>
                <w:rFonts w:ascii="Calibri" w:hAnsi="Calibri"/>
                <w:b/>
                <w:i/>
                <w:sz w:val="18"/>
                <w:szCs w:val="18"/>
              </w:rPr>
              <w:t xml:space="preserve">Bil Bakalım </w:t>
            </w:r>
          </w:p>
          <w:p w:rsidR="008F09A3" w:rsidRPr="00FE29D2" w:rsidRDefault="008F09A3" w:rsidP="00C50A94">
            <w:pPr>
              <w:rPr>
                <w:rFonts w:ascii="Calibri" w:hAnsi="Calibri"/>
                <w:b/>
                <w:i/>
                <w:sz w:val="18"/>
                <w:szCs w:val="18"/>
              </w:rPr>
            </w:pPr>
            <w:r w:rsidRPr="00FE29D2">
              <w:rPr>
                <w:rFonts w:ascii="Calibri" w:hAnsi="Calibri"/>
                <w:b/>
                <w:i/>
                <w:sz w:val="18"/>
                <w:szCs w:val="18"/>
              </w:rPr>
              <w:t>Öğretmen kapalı bir kutu içine bir varlık (böcek, tohum, yumurta, taş, kalem, solucan, küçük bir saksı bitkisi vb.) koyduğunu söyler. Öğrencilerden bu varlığı bulabilmeleri için akıllarına gelebilecek her soruyu yöneltmelerini ister. Öğrenciler öğretmenin sorulara verdiği “Evet-Hayır” tipindeki cevaplardan bu varlığın ne olduğunu bulurlar.</w:t>
            </w:r>
          </w:p>
          <w:p w:rsidR="008F09A3" w:rsidRPr="00FE29D2" w:rsidRDefault="008F09A3" w:rsidP="00C50A94">
            <w:pPr>
              <w:rPr>
                <w:rFonts w:ascii="Calibri" w:hAnsi="Calibri"/>
                <w:b/>
                <w:i/>
                <w:sz w:val="17"/>
                <w:szCs w:val="17"/>
              </w:rPr>
            </w:pPr>
            <w:r w:rsidRPr="00FE29D2">
              <w:rPr>
                <w:rFonts w:ascii="Calibri" w:hAnsi="Calibri"/>
                <w:b/>
                <w:i/>
                <w:sz w:val="17"/>
                <w:szCs w:val="17"/>
              </w:rPr>
              <w:t></w:t>
            </w:r>
            <w:r w:rsidRPr="00FE29D2">
              <w:rPr>
                <w:rFonts w:ascii="Calibri" w:hAnsi="Calibri"/>
                <w:b/>
                <w:i/>
                <w:sz w:val="17"/>
                <w:szCs w:val="17"/>
              </w:rPr>
              <w:t></w:t>
            </w:r>
            <w:r w:rsidRPr="00FE29D2">
              <w:rPr>
                <w:rFonts w:ascii="Calibri" w:hAnsi="Calibri"/>
                <w:b/>
                <w:i/>
                <w:sz w:val="18"/>
                <w:szCs w:val="18"/>
              </w:rPr>
              <w:t xml:space="preserve">Kavram </w:t>
            </w:r>
            <w:r w:rsidR="008C29CE" w:rsidRPr="00FE29D2">
              <w:rPr>
                <w:rFonts w:ascii="Calibri" w:hAnsi="Calibri"/>
                <w:b/>
                <w:i/>
                <w:sz w:val="18"/>
                <w:szCs w:val="18"/>
              </w:rPr>
              <w:t>Haritasının</w:t>
            </w:r>
            <w:r w:rsidRPr="00FE29D2">
              <w:rPr>
                <w:rFonts w:ascii="Calibri" w:hAnsi="Calibri"/>
                <w:b/>
                <w:i/>
                <w:sz w:val="18"/>
                <w:szCs w:val="18"/>
              </w:rPr>
              <w:t xml:space="preserve"> Oluşturulması</w:t>
            </w:r>
          </w:p>
          <w:p w:rsidR="008F09A3" w:rsidRPr="00FE29D2" w:rsidRDefault="008F09A3" w:rsidP="00C50A94">
            <w:pPr>
              <w:rPr>
                <w:rFonts w:ascii="Calibri" w:hAnsi="Calibri"/>
                <w:b/>
                <w:i/>
                <w:sz w:val="18"/>
                <w:szCs w:val="18"/>
              </w:rPr>
            </w:pPr>
            <w:r w:rsidRPr="00FE29D2">
              <w:rPr>
                <w:rFonts w:ascii="Calibri" w:hAnsi="Calibri"/>
                <w:b/>
                <w:i/>
                <w:sz w:val="18"/>
                <w:szCs w:val="18"/>
              </w:rPr>
              <w:t>Öğretmen öğrencilere bildikleri canlı ve cansız varlıkları, çevrelerinde bildikleri doğal yaşam alanlarını, çevre kirliliğine neden olan doğal ve yapay olayları, ülkelerinde bulunan canlı ve cansız varlıkların neler olduğunu sorar ve sınıftaki öğrenciler ile bir kavram haritası oluşturur.</w:t>
            </w:r>
          </w:p>
          <w:p w:rsidR="008F09A3" w:rsidRPr="00FE29D2" w:rsidRDefault="008F09A3" w:rsidP="00C50A94">
            <w:pPr>
              <w:rPr>
                <w:sz w:val="6"/>
                <w:szCs w:val="6"/>
              </w:rPr>
            </w:pPr>
          </w:p>
        </w:tc>
        <w:tc>
          <w:tcPr>
            <w:tcW w:w="688" w:type="pct"/>
          </w:tcPr>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Konu / Kavramlar: </w:t>
            </w:r>
          </w:p>
          <w:p w:rsidR="008F09A3" w:rsidRPr="00FE29D2" w:rsidRDefault="008F09A3" w:rsidP="00C50A94">
            <w:pPr>
              <w:rPr>
                <w:rFonts w:ascii="Calibri" w:hAnsi="Calibri"/>
                <w:b/>
                <w:i/>
                <w:sz w:val="20"/>
                <w:szCs w:val="20"/>
              </w:rPr>
            </w:pPr>
            <w:r w:rsidRPr="00FE29D2">
              <w:rPr>
                <w:rFonts w:ascii="Calibri" w:hAnsi="Calibri"/>
                <w:b/>
                <w:i/>
                <w:sz w:val="20"/>
                <w:szCs w:val="20"/>
              </w:rPr>
              <w:t>Canlı ve cansız varlıklar, canlı (bitki ve hayvan), cansız (hava, su toprak)</w:t>
            </w:r>
          </w:p>
          <w:p w:rsidR="008F09A3" w:rsidRPr="00FE29D2" w:rsidRDefault="008F09A3" w:rsidP="00C50A94">
            <w:pPr>
              <w:rPr>
                <w:rFonts w:ascii="Calibri" w:hAnsi="Calibri" w:cs="Times"/>
                <w:b/>
                <w:i/>
                <w:sz w:val="10"/>
                <w:szCs w:val="10"/>
              </w:rPr>
            </w:pPr>
          </w:p>
          <w:p w:rsidR="008F09A3" w:rsidRPr="00FE29D2" w:rsidRDefault="008F09A3" w:rsidP="00C50A94">
            <w:pPr>
              <w:rPr>
                <w:rFonts w:ascii="Calibri" w:hAnsi="Calibri"/>
                <w:b/>
                <w:i/>
                <w:sz w:val="20"/>
                <w:szCs w:val="20"/>
              </w:rPr>
            </w:pPr>
            <w:proofErr w:type="gramStart"/>
            <w:r w:rsidRPr="00FE29D2">
              <w:rPr>
                <w:rFonts w:ascii="Calibri" w:hAnsi="Calibri"/>
                <w:b/>
                <w:i/>
                <w:sz w:val="20"/>
                <w:szCs w:val="20"/>
              </w:rPr>
              <w:t>a</w:t>
            </w:r>
            <w:proofErr w:type="gramEnd"/>
            <w:r w:rsidRPr="00FE29D2">
              <w:rPr>
                <w:rFonts w:ascii="Calibri" w:hAnsi="Calibri"/>
                <w:b/>
                <w:i/>
                <w:sz w:val="20"/>
                <w:szCs w:val="20"/>
              </w:rPr>
              <w:t>. Canlıların sistematik sınıflandırılmasına girilmez.</w:t>
            </w:r>
          </w:p>
          <w:p w:rsidR="008F09A3" w:rsidRPr="00FE29D2" w:rsidRDefault="008F09A3" w:rsidP="00C50A94">
            <w:pPr>
              <w:rPr>
                <w:rFonts w:ascii="Calibri" w:hAnsi="Calibri"/>
                <w:b/>
                <w:i/>
                <w:sz w:val="10"/>
                <w:szCs w:val="10"/>
              </w:rPr>
            </w:pPr>
          </w:p>
          <w:p w:rsidR="008F09A3" w:rsidRPr="00FE29D2" w:rsidRDefault="008F09A3" w:rsidP="00C50A94">
            <w:pPr>
              <w:ind w:right="-104"/>
              <w:rPr>
                <w:rFonts w:ascii="Calibri" w:hAnsi="Calibri"/>
                <w:b/>
                <w:i/>
                <w:sz w:val="20"/>
                <w:szCs w:val="20"/>
              </w:rPr>
            </w:pPr>
            <w:proofErr w:type="gramStart"/>
            <w:r w:rsidRPr="00FE29D2">
              <w:rPr>
                <w:rFonts w:ascii="Calibri" w:hAnsi="Calibri"/>
                <w:b/>
                <w:i/>
                <w:sz w:val="20"/>
                <w:szCs w:val="20"/>
              </w:rPr>
              <w:t>b</w:t>
            </w:r>
            <w:proofErr w:type="gramEnd"/>
            <w:r w:rsidRPr="00FE29D2">
              <w:rPr>
                <w:rFonts w:ascii="Calibri" w:hAnsi="Calibri"/>
                <w:b/>
                <w:i/>
                <w:sz w:val="20"/>
                <w:szCs w:val="20"/>
              </w:rPr>
              <w:t>. Canlı türlerinden sadece bitki ve hayvanlardan söz edilir.</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p>
        </w:tc>
        <w:tc>
          <w:tcPr>
            <w:tcW w:w="563" w:type="pct"/>
            <w:vMerge w:val="restart"/>
          </w:tcPr>
          <w:p w:rsidR="008F09A3" w:rsidRPr="00FE29D2" w:rsidRDefault="008F09A3" w:rsidP="00C50A94">
            <w:pPr>
              <w:rPr>
                <w:rFonts w:ascii="Calibri" w:hAnsi="Calibri" w:cs="Times New Roman"/>
                <w:b/>
                <w:bCs/>
                <w:i/>
                <w:sz w:val="20"/>
                <w:szCs w:val="20"/>
              </w:rPr>
            </w:pPr>
          </w:p>
          <w:p w:rsidR="008F09A3" w:rsidRPr="00FE29D2" w:rsidRDefault="008F09A3" w:rsidP="00C50A94">
            <w:pPr>
              <w:ind w:right="-205"/>
              <w:rPr>
                <w:rFonts w:ascii="Calibri" w:hAnsi="Calibri"/>
                <w:b/>
                <w:i/>
                <w:sz w:val="20"/>
                <w:szCs w:val="20"/>
              </w:rPr>
            </w:pPr>
          </w:p>
          <w:p w:rsidR="008F09A3" w:rsidRPr="00FE29D2" w:rsidRDefault="008F09A3" w:rsidP="00C50A94">
            <w:pPr>
              <w:ind w:right="-205"/>
              <w:rPr>
                <w:rFonts w:ascii="Calibri" w:hAnsi="Calibri"/>
                <w:b/>
                <w:i/>
                <w:sz w:val="20"/>
                <w:szCs w:val="20"/>
              </w:rPr>
            </w:pPr>
          </w:p>
          <w:p w:rsidR="008F09A3" w:rsidRPr="00FE29D2" w:rsidRDefault="008F09A3" w:rsidP="00C50A94">
            <w:pPr>
              <w:ind w:right="-205"/>
              <w:rPr>
                <w:rFonts w:ascii="Calibri" w:hAnsi="Calibri"/>
                <w:b/>
                <w:i/>
                <w:sz w:val="20"/>
                <w:szCs w:val="20"/>
              </w:rPr>
            </w:pPr>
          </w:p>
          <w:p w:rsidR="008F09A3" w:rsidRPr="00FE29D2" w:rsidRDefault="008F09A3" w:rsidP="00C50A94">
            <w:pPr>
              <w:ind w:right="-205"/>
              <w:rPr>
                <w:rFonts w:ascii="Calibri" w:hAnsi="Calibri"/>
                <w:b/>
                <w:i/>
                <w:sz w:val="20"/>
                <w:szCs w:val="20"/>
              </w:rPr>
            </w:pPr>
            <w:r w:rsidRPr="00FE29D2">
              <w:rPr>
                <w:rFonts w:ascii="Calibri" w:hAnsi="Calibri"/>
                <w:b/>
                <w:i/>
                <w:sz w:val="20"/>
                <w:szCs w:val="20"/>
              </w:rPr>
              <w:t>56. Çevrenin korunması ve gelecek kuşaklara aktarılmasının bir vatandaşlık görevi olduğu bilincine uygun davranışlar gösterir.</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6. Çevresinde gördüğü doğal ve beşerî unsurları ayırt eder.</w:t>
            </w:r>
          </w:p>
          <w:p w:rsidR="008F09A3" w:rsidRPr="00FE29D2" w:rsidRDefault="008F09A3" w:rsidP="00C50A94">
            <w:pPr>
              <w:rPr>
                <w:rFonts w:ascii="Calibri" w:hAnsi="Calibri"/>
                <w:b/>
                <w:i/>
                <w:sz w:val="20"/>
                <w:szCs w:val="20"/>
              </w:rPr>
            </w:pPr>
          </w:p>
        </w:tc>
        <w:tc>
          <w:tcPr>
            <w:tcW w:w="573" w:type="pct"/>
            <w:vMerge w:val="restar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Açık uçlu sorular</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Öz 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Akran</w:t>
            </w:r>
          </w:p>
          <w:p w:rsidR="008F09A3" w:rsidRPr="00FE29D2" w:rsidRDefault="008F09A3" w:rsidP="00C50A94">
            <w:pPr>
              <w:jc w:val="center"/>
              <w:rPr>
                <w:rFonts w:ascii="Calibri" w:hAnsi="Calibri"/>
                <w:b/>
                <w:i/>
                <w:sz w:val="19"/>
                <w:szCs w:val="19"/>
              </w:rPr>
            </w:pPr>
            <w:r w:rsidRPr="00FE29D2">
              <w:rPr>
                <w:rFonts w:ascii="Calibri" w:hAnsi="Calibri"/>
                <w:b/>
                <w:i/>
                <w:sz w:val="19"/>
                <w:szCs w:val="19"/>
              </w:rPr>
              <w:t>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20"/>
                <w:szCs w:val="20"/>
              </w:rPr>
            </w:pPr>
            <w:r w:rsidRPr="00FE29D2">
              <w:rPr>
                <w:rFonts w:ascii="Calibri" w:hAnsi="Calibri"/>
                <w:b/>
                <w:i/>
                <w:sz w:val="20"/>
                <w:szCs w:val="20"/>
              </w:rPr>
              <w:t>Performans ödevi</w:t>
            </w:r>
          </w:p>
        </w:tc>
      </w:tr>
      <w:tr w:rsidR="008F09A3" w:rsidRPr="00FE29D2" w:rsidTr="008F09A3">
        <w:trPr>
          <w:cantSplit/>
          <w:trHeight w:val="3207"/>
        </w:trPr>
        <w:tc>
          <w:tcPr>
            <w:tcW w:w="171" w:type="pct"/>
            <w:vMerge/>
            <w:textDirection w:val="btLr"/>
          </w:tcPr>
          <w:p w:rsidR="008F09A3" w:rsidRPr="008C29CE" w:rsidRDefault="008F09A3" w:rsidP="00C50A94">
            <w:pPr>
              <w:ind w:right="113"/>
              <w:jc w:val="center"/>
              <w:rPr>
                <w:rFonts w:ascii="Calibri" w:hAnsi="Calibri"/>
                <w:b/>
                <w:sz w:val="24"/>
                <w:szCs w:val="24"/>
              </w:rPr>
            </w:pPr>
          </w:p>
        </w:tc>
        <w:tc>
          <w:tcPr>
            <w:tcW w:w="173" w:type="pct"/>
            <w:textDirection w:val="btLr"/>
          </w:tcPr>
          <w:p w:rsidR="008F09A3" w:rsidRPr="008C29CE" w:rsidRDefault="008F09A3" w:rsidP="00C50A94">
            <w:pPr>
              <w:jc w:val="center"/>
              <w:rPr>
                <w:rFonts w:ascii="Calibri" w:hAnsi="Calibri"/>
                <w:b/>
                <w:sz w:val="24"/>
                <w:szCs w:val="24"/>
              </w:rPr>
            </w:pPr>
          </w:p>
        </w:tc>
        <w:tc>
          <w:tcPr>
            <w:tcW w:w="175" w:type="pct"/>
          </w:tcPr>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r w:rsidRPr="008C29CE">
              <w:rPr>
                <w:rFonts w:ascii="Calibri" w:hAnsi="Calibri"/>
                <w:b/>
                <w:sz w:val="24"/>
                <w:szCs w:val="24"/>
              </w:rPr>
              <w:t>2</w:t>
            </w:r>
          </w:p>
        </w:tc>
        <w:tc>
          <w:tcPr>
            <w:tcW w:w="562" w:type="pct"/>
          </w:tcPr>
          <w:p w:rsidR="008F09A3" w:rsidRPr="00FE29D2" w:rsidRDefault="008F09A3" w:rsidP="00C50A94">
            <w:pPr>
              <w:rPr>
                <w:rFonts w:ascii="Calibri" w:hAnsi="Calibri"/>
                <w:b/>
                <w:i/>
                <w:sz w:val="20"/>
                <w:szCs w:val="20"/>
              </w:rPr>
            </w:pPr>
          </w:p>
          <w:p w:rsidR="008F09A3" w:rsidRPr="00FE29D2" w:rsidRDefault="008F09A3" w:rsidP="00C50A94">
            <w:pPr>
              <w:ind w:right="-107"/>
              <w:jc w:val="center"/>
              <w:rPr>
                <w:rFonts w:ascii="Calibri" w:hAnsi="Calibri"/>
                <w:b/>
                <w:i/>
                <w:sz w:val="20"/>
                <w:szCs w:val="20"/>
              </w:rPr>
            </w:pPr>
            <w:r w:rsidRPr="00FE29D2">
              <w:rPr>
                <w:rFonts w:ascii="Calibri" w:hAnsi="Calibri"/>
                <w:b/>
                <w:i/>
                <w:sz w:val="20"/>
                <w:szCs w:val="20"/>
              </w:rPr>
              <w:t>5.2.1. Yaşadığı çevreyi tanır</w:t>
            </w:r>
          </w:p>
          <w:p w:rsidR="008F09A3" w:rsidRPr="00FE29D2" w:rsidRDefault="008F09A3" w:rsidP="00C50A94">
            <w:pPr>
              <w:ind w:right="-107"/>
              <w:jc w:val="center"/>
              <w:rPr>
                <w:rFonts w:ascii="Calibri" w:hAnsi="Calibri"/>
                <w:b/>
                <w:i/>
                <w:sz w:val="20"/>
                <w:szCs w:val="20"/>
              </w:rPr>
            </w:pPr>
            <w:proofErr w:type="gramStart"/>
            <w:r w:rsidRPr="00FE29D2">
              <w:rPr>
                <w:rFonts w:ascii="Calibri" w:hAnsi="Calibri"/>
                <w:b/>
                <w:i/>
                <w:sz w:val="20"/>
                <w:szCs w:val="20"/>
              </w:rPr>
              <w:t>ve</w:t>
            </w:r>
            <w:proofErr w:type="gramEnd"/>
            <w:r w:rsidRPr="00FE29D2">
              <w:rPr>
                <w:rFonts w:ascii="Calibri" w:hAnsi="Calibri"/>
                <w:b/>
                <w:i/>
                <w:sz w:val="20"/>
                <w:szCs w:val="20"/>
              </w:rPr>
              <w:t xml:space="preserve"> bu ortamların temizliğinde aktif görev alır.</w:t>
            </w:r>
          </w:p>
          <w:p w:rsidR="008F09A3" w:rsidRPr="00FE29D2" w:rsidRDefault="008F09A3" w:rsidP="00C50A94">
            <w:pPr>
              <w:rPr>
                <w:rFonts w:ascii="Calibri" w:hAnsi="Calibri"/>
                <w:b/>
                <w:i/>
                <w:sz w:val="20"/>
                <w:szCs w:val="20"/>
              </w:rPr>
            </w:pPr>
          </w:p>
        </w:tc>
        <w:tc>
          <w:tcPr>
            <w:tcW w:w="2096" w:type="pct"/>
          </w:tcPr>
          <w:p w:rsidR="008F09A3" w:rsidRPr="00FE29D2" w:rsidRDefault="008F09A3" w:rsidP="00C50A94">
            <w:pPr>
              <w:rPr>
                <w:rFonts w:ascii="Calibri" w:hAnsi="Calibri"/>
                <w:b/>
                <w:i/>
                <w:sz w:val="6"/>
                <w:szCs w:val="6"/>
              </w:rPr>
            </w:pPr>
          </w:p>
          <w:p w:rsidR="008F09A3" w:rsidRPr="00FE29D2" w:rsidRDefault="008F09A3" w:rsidP="00C50A94">
            <w:pPr>
              <w:rPr>
                <w:rFonts w:ascii="Calibri" w:hAnsi="Calibri"/>
                <w:b/>
                <w:i/>
                <w:sz w:val="20"/>
                <w:szCs w:val="20"/>
              </w:rPr>
            </w:pPr>
            <w:r w:rsidRPr="00FE29D2">
              <w:rPr>
                <w:rFonts w:ascii="Calibri" w:hAnsi="Calibri"/>
                <w:b/>
                <w:i/>
                <w:sz w:val="20"/>
                <w:szCs w:val="20"/>
              </w:rPr>
              <w:t>5.2. Ben ve Çevrem</w:t>
            </w:r>
          </w:p>
          <w:p w:rsidR="008F09A3" w:rsidRPr="00FE29D2" w:rsidRDefault="008F09A3" w:rsidP="00C50A94">
            <w:pPr>
              <w:rPr>
                <w:rFonts w:ascii="Calibri" w:hAnsi="Calibri" w:cs="Times"/>
                <w:b/>
                <w:i/>
                <w:sz w:val="20"/>
                <w:szCs w:val="20"/>
              </w:rPr>
            </w:pPr>
            <w:r w:rsidRPr="00FE29D2">
              <w:rPr>
                <w:rFonts w:ascii="Calibri" w:hAnsi="Calibri"/>
                <w:b/>
                <w:i/>
                <w:sz w:val="20"/>
                <w:szCs w:val="20"/>
              </w:rPr>
              <w:t></w:t>
            </w:r>
            <w:r w:rsidRPr="00FE29D2">
              <w:rPr>
                <w:rFonts w:ascii="Calibri" w:hAnsi="Calibri"/>
                <w:b/>
                <w:i/>
                <w:sz w:val="20"/>
                <w:szCs w:val="20"/>
              </w:rPr>
              <w:t></w:t>
            </w:r>
            <w:r w:rsidRPr="00FE29D2">
              <w:rPr>
                <w:rFonts w:ascii="Calibri" w:hAnsi="Calibri" w:cs="Times"/>
                <w:b/>
                <w:bCs/>
                <w:i/>
                <w:sz w:val="20"/>
                <w:szCs w:val="20"/>
              </w:rPr>
              <w:t>Gezelim Gözlemleyelim</w:t>
            </w:r>
          </w:p>
          <w:p w:rsidR="008F09A3" w:rsidRPr="00FE29D2" w:rsidRDefault="008F09A3" w:rsidP="00C50A94">
            <w:pPr>
              <w:rPr>
                <w:rFonts w:ascii="Calibri" w:hAnsi="Calibri"/>
                <w:b/>
                <w:i/>
                <w:sz w:val="20"/>
                <w:szCs w:val="20"/>
              </w:rPr>
            </w:pPr>
            <w:r w:rsidRPr="00FE29D2">
              <w:rPr>
                <w:rFonts w:ascii="Calibri" w:hAnsi="Calibri"/>
                <w:b/>
                <w:i/>
                <w:sz w:val="20"/>
                <w:szCs w:val="20"/>
              </w:rPr>
              <w:t>Gezi-gözlem-inceleme amacı ile öğretmen, öğrencileri gruplara ayırır. Gruplar yaşam alanlarını inceleyerek gördükleri varlıkları ve bulundukları yerleri, bu yerlerin benzer ve farklı özelliklerini önceden dağıtılmış gözlem formlarını kullanarak kaydederler. Bu etkinlikte elde edilen sonuçlar karşılaştırılıp tartışmaya açılır. Grupların farklı yaşam alanlarını incelemelerine özen gösterilmelidir</w:t>
            </w:r>
          </w:p>
          <w:p w:rsidR="008F09A3" w:rsidRPr="00FE29D2" w:rsidRDefault="008F09A3" w:rsidP="00C50A94">
            <w:pPr>
              <w:rPr>
                <w:rFonts w:ascii="Calibri" w:hAnsi="Calibri"/>
                <w:b/>
                <w:i/>
                <w:sz w:val="20"/>
                <w:szCs w:val="20"/>
              </w:rPr>
            </w:pPr>
            <w:r w:rsidRPr="00FE29D2">
              <w:rPr>
                <w:rFonts w:ascii="Calibri" w:hAnsi="Calibri"/>
                <w:b/>
                <w:i/>
                <w:sz w:val="20"/>
                <w:szCs w:val="20"/>
              </w:rPr>
              <w:t></w:t>
            </w:r>
            <w:r w:rsidRPr="00FE29D2">
              <w:rPr>
                <w:rFonts w:ascii="Calibri" w:hAnsi="Calibri"/>
                <w:b/>
                <w:i/>
                <w:sz w:val="20"/>
                <w:szCs w:val="20"/>
              </w:rPr>
              <w:t>Evi Neresi?</w:t>
            </w:r>
          </w:p>
          <w:p w:rsidR="008F09A3" w:rsidRPr="00FE29D2" w:rsidRDefault="008F09A3" w:rsidP="00C50A94">
            <w:pPr>
              <w:rPr>
                <w:rFonts w:ascii="Calibri" w:hAnsi="Calibri"/>
                <w:b/>
                <w:i/>
                <w:sz w:val="20"/>
                <w:szCs w:val="20"/>
              </w:rPr>
            </w:pPr>
            <w:r w:rsidRPr="00FE29D2">
              <w:rPr>
                <w:rFonts w:ascii="Calibri" w:hAnsi="Calibri"/>
                <w:b/>
                <w:i/>
                <w:sz w:val="20"/>
                <w:szCs w:val="20"/>
              </w:rPr>
              <w:t>Öğretmen öğrencilere yakın çevresinden farklı yaşam alanlarına ait resimler gösterir. Öğrenciler değişik canlı adlarını kartlara yazar ve hangi canlının hangi yaşam alanında yaşayabileceğini tahmin ederek uygun yaşam alanına yapıştırır.</w:t>
            </w:r>
          </w:p>
          <w:p w:rsidR="008F09A3" w:rsidRPr="00FE29D2" w:rsidRDefault="008F09A3" w:rsidP="00C50A94">
            <w:pPr>
              <w:rPr>
                <w:rFonts w:ascii="Calibri" w:hAnsi="Calibri"/>
                <w:b/>
                <w:i/>
                <w:sz w:val="6"/>
                <w:szCs w:val="6"/>
              </w:rPr>
            </w:pPr>
          </w:p>
        </w:tc>
        <w:tc>
          <w:tcPr>
            <w:tcW w:w="688"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Konu / Kavramlar: </w:t>
            </w:r>
          </w:p>
          <w:p w:rsidR="008F09A3" w:rsidRPr="00FE29D2" w:rsidRDefault="008F09A3" w:rsidP="00C50A94">
            <w:pPr>
              <w:rPr>
                <w:rFonts w:ascii="Calibri" w:hAnsi="Calibri"/>
                <w:b/>
                <w:i/>
                <w:sz w:val="20"/>
                <w:szCs w:val="20"/>
              </w:rPr>
            </w:pPr>
            <w:r w:rsidRPr="00FE29D2">
              <w:rPr>
                <w:rFonts w:ascii="Calibri" w:hAnsi="Calibri"/>
                <w:b/>
                <w:i/>
                <w:sz w:val="20"/>
                <w:szCs w:val="20"/>
              </w:rPr>
              <w:t>Okul ve yaşadığı çevre, çevre temizliği</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563" w:type="pct"/>
            <w:vMerge/>
          </w:tcPr>
          <w:p w:rsidR="008F09A3" w:rsidRPr="00FE29D2" w:rsidRDefault="008F09A3" w:rsidP="00C50A94">
            <w:pPr>
              <w:rPr>
                <w:rFonts w:ascii="Calibri" w:hAnsi="Calibri"/>
                <w:b/>
                <w:i/>
                <w:sz w:val="10"/>
                <w:szCs w:val="10"/>
              </w:rPr>
            </w:pPr>
          </w:p>
        </w:tc>
        <w:tc>
          <w:tcPr>
            <w:tcW w:w="573" w:type="pct"/>
            <w:vMerge/>
          </w:tcPr>
          <w:p w:rsidR="008F09A3" w:rsidRPr="00FE29D2" w:rsidRDefault="008F09A3" w:rsidP="00C50A94">
            <w:pPr>
              <w:rPr>
                <w:rFonts w:ascii="Calibri" w:hAnsi="Calibri"/>
                <w:b/>
                <w:i/>
                <w:sz w:val="20"/>
                <w:szCs w:val="20"/>
              </w:rPr>
            </w:pPr>
          </w:p>
        </w:tc>
      </w:tr>
    </w:tbl>
    <w:p w:rsidR="008F09A3" w:rsidRDefault="008F09A3" w:rsidP="008F09A3">
      <w:pPr>
        <w:rPr>
          <w:rFonts w:ascii="Times" w:hAnsi="Times" w:cs="Times"/>
          <w:sz w:val="21"/>
          <w:szCs w:val="21"/>
        </w:rPr>
      </w:pPr>
    </w:p>
    <w:p w:rsidR="008F09A3" w:rsidRDefault="008F09A3" w:rsidP="008F09A3">
      <w:pPr>
        <w:rPr>
          <w:rFonts w:ascii="Times" w:hAnsi="Times" w:cs="Times"/>
          <w:sz w:val="21"/>
          <w:szCs w:val="21"/>
        </w:rPr>
      </w:pPr>
    </w:p>
    <w:p w:rsidR="008F09A3" w:rsidRDefault="008F09A3" w:rsidP="008F09A3">
      <w:pPr>
        <w:rPr>
          <w:rFonts w:ascii="Times" w:hAnsi="Times" w:cs="Times"/>
          <w:sz w:val="21"/>
          <w:szCs w:val="21"/>
        </w:rPr>
      </w:pPr>
    </w:p>
    <w:p w:rsidR="008F09A3" w:rsidRDefault="008F09A3" w:rsidP="008F09A3">
      <w:pPr>
        <w:rPr>
          <w:rFonts w:ascii="Times" w:hAnsi="Times" w:cs="Times"/>
          <w:sz w:val="21"/>
          <w:szCs w:val="21"/>
        </w:rPr>
      </w:pPr>
    </w:p>
    <w:p w:rsidR="008F09A3" w:rsidRPr="00FE29D2" w:rsidRDefault="008F09A3" w:rsidP="008F09A3">
      <w:pPr>
        <w:rPr>
          <w:rFonts w:ascii="Times" w:hAnsi="Times" w:cs="Times"/>
          <w:sz w:val="21"/>
          <w:szCs w:val="21"/>
        </w:rPr>
      </w:pPr>
    </w:p>
    <w:tbl>
      <w:tblPr>
        <w:tblW w:w="5159"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7"/>
        <w:gridCol w:w="535"/>
        <w:gridCol w:w="539"/>
        <w:gridCol w:w="1818"/>
        <w:gridCol w:w="6662"/>
        <w:gridCol w:w="2161"/>
        <w:gridCol w:w="1799"/>
        <w:gridCol w:w="1799"/>
      </w:tblGrid>
      <w:tr w:rsidR="008F09A3" w:rsidRPr="00FE29D2" w:rsidTr="008F09A3">
        <w:trPr>
          <w:cantSplit/>
          <w:trHeight w:val="302"/>
        </w:trPr>
        <w:tc>
          <w:tcPr>
            <w:tcW w:w="5000" w:type="pct"/>
            <w:gridSpan w:val="8"/>
            <w:vAlign w:val="center"/>
          </w:tcPr>
          <w:p w:rsidR="008F09A3" w:rsidRPr="00FE29D2" w:rsidRDefault="008F09A3" w:rsidP="00C50A94">
            <w:pPr>
              <w:jc w:val="center"/>
              <w:rPr>
                <w:rFonts w:ascii="Calibri" w:hAnsi="Calibri"/>
                <w:b/>
                <w:i/>
                <w:sz w:val="10"/>
                <w:szCs w:val="10"/>
              </w:rPr>
            </w:pPr>
          </w:p>
          <w:p w:rsidR="008F09A3" w:rsidRPr="00FE29D2" w:rsidRDefault="008F09A3" w:rsidP="00C50A94">
            <w:pPr>
              <w:jc w:val="center"/>
              <w:rPr>
                <w:rFonts w:ascii="Calibri" w:hAnsi="Calibri"/>
                <w:b/>
                <w:i/>
                <w:sz w:val="24"/>
                <w:szCs w:val="24"/>
              </w:rPr>
            </w:pPr>
            <w:r w:rsidRPr="00FE29D2">
              <w:rPr>
                <w:rFonts w:ascii="Calibri" w:hAnsi="Calibri"/>
                <w:b/>
                <w:i/>
                <w:sz w:val="24"/>
                <w:szCs w:val="24"/>
              </w:rPr>
              <w:t>ÜNİTE: CANLILAR DÜNYASINA YOLCULUK                                                                                                                                   KONU: CANLILAR VE HAYAT</w:t>
            </w:r>
          </w:p>
          <w:p w:rsidR="008F09A3" w:rsidRPr="00FE29D2" w:rsidRDefault="008F09A3" w:rsidP="00C50A94">
            <w:pPr>
              <w:jc w:val="center"/>
              <w:rPr>
                <w:rFonts w:ascii="Calibri" w:hAnsi="Calibri"/>
                <w:b/>
                <w:i/>
                <w:sz w:val="10"/>
                <w:szCs w:val="10"/>
              </w:rPr>
            </w:pPr>
          </w:p>
        </w:tc>
      </w:tr>
      <w:tr w:rsidR="008F09A3" w:rsidRPr="00FE29D2" w:rsidTr="008F09A3">
        <w:trPr>
          <w:cantSplit/>
          <w:trHeight w:val="302"/>
        </w:trPr>
        <w:tc>
          <w:tcPr>
            <w:tcW w:w="505" w:type="pct"/>
            <w:gridSpan w:val="3"/>
            <w:vAlign w:val="center"/>
          </w:tcPr>
          <w:p w:rsidR="008F09A3" w:rsidRPr="00FE29D2" w:rsidRDefault="008F09A3" w:rsidP="00C50A94">
            <w:pPr>
              <w:jc w:val="center"/>
              <w:rPr>
                <w:rFonts w:ascii="Calibri" w:hAnsi="Calibri"/>
                <w:b/>
                <w:i/>
              </w:rPr>
            </w:pPr>
            <w:r w:rsidRPr="00FE29D2">
              <w:rPr>
                <w:rFonts w:ascii="Calibri" w:hAnsi="Calibri"/>
                <w:b/>
                <w:i/>
              </w:rPr>
              <w:t>Süre</w:t>
            </w:r>
          </w:p>
        </w:tc>
        <w:tc>
          <w:tcPr>
            <w:tcW w:w="574" w:type="pct"/>
            <w:vMerge w:val="restart"/>
            <w:vAlign w:val="center"/>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KAZANIMLAR</w:t>
            </w:r>
          </w:p>
          <w:p w:rsidR="008F09A3" w:rsidRPr="00FE29D2" w:rsidRDefault="008F09A3" w:rsidP="00C50A94">
            <w:pPr>
              <w:jc w:val="center"/>
              <w:rPr>
                <w:rFonts w:ascii="Calibri" w:hAnsi="Calibri"/>
                <w:b/>
                <w:i/>
              </w:rPr>
            </w:pPr>
          </w:p>
          <w:p w:rsidR="008F09A3" w:rsidRPr="00FE29D2" w:rsidRDefault="008F09A3" w:rsidP="00C50A94">
            <w:pPr>
              <w:rPr>
                <w:rFonts w:ascii="Calibri" w:hAnsi="Calibri"/>
                <w:b/>
                <w:i/>
              </w:rPr>
            </w:pPr>
          </w:p>
        </w:tc>
        <w:tc>
          <w:tcPr>
            <w:tcW w:w="2103" w:type="pct"/>
            <w:vMerge w:val="restart"/>
            <w:vAlign w:val="center"/>
          </w:tcPr>
          <w:p w:rsidR="008F09A3" w:rsidRPr="00FE29D2" w:rsidRDefault="008F09A3" w:rsidP="00C50A94">
            <w:pPr>
              <w:jc w:val="center"/>
              <w:rPr>
                <w:rFonts w:ascii="Calibri" w:hAnsi="Calibri"/>
                <w:b/>
                <w:i/>
              </w:rPr>
            </w:pPr>
            <w:r w:rsidRPr="00FE29D2">
              <w:rPr>
                <w:rFonts w:ascii="Calibri" w:hAnsi="Calibri"/>
                <w:b/>
                <w:i/>
              </w:rPr>
              <w:t>ETKİNLİKLER</w:t>
            </w:r>
          </w:p>
          <w:p w:rsidR="008F09A3" w:rsidRPr="00FE29D2" w:rsidRDefault="008F09A3" w:rsidP="00C50A94">
            <w:pPr>
              <w:jc w:val="center"/>
              <w:rPr>
                <w:rFonts w:ascii="Calibri" w:hAnsi="Calibri"/>
                <w:b/>
                <w:i/>
              </w:rPr>
            </w:pPr>
          </w:p>
        </w:tc>
        <w:tc>
          <w:tcPr>
            <w:tcW w:w="682" w:type="pct"/>
            <w:vMerge w:val="restart"/>
            <w:vAlign w:val="center"/>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AÇIKLAMALAR</w:t>
            </w:r>
          </w:p>
        </w:tc>
        <w:tc>
          <w:tcPr>
            <w:tcW w:w="568" w:type="pct"/>
            <w:vMerge w:val="restart"/>
          </w:tcPr>
          <w:p w:rsidR="008F09A3" w:rsidRPr="00FE29D2" w:rsidRDefault="008F09A3" w:rsidP="00C50A94">
            <w:pPr>
              <w:jc w:val="center"/>
              <w:rPr>
                <w:rFonts w:ascii="Calibri" w:hAnsi="Calibri"/>
                <w:b/>
                <w:i/>
              </w:rPr>
            </w:pPr>
            <w:r w:rsidRPr="00FE29D2">
              <w:rPr>
                <w:rFonts w:ascii="Calibri" w:hAnsi="Calibri"/>
                <w:b/>
                <w:i/>
              </w:rPr>
              <w:t xml:space="preserve">ARA DİSİPLİNLER </w:t>
            </w:r>
          </w:p>
          <w:p w:rsidR="008F09A3" w:rsidRPr="00FE29D2" w:rsidRDefault="008F09A3" w:rsidP="00C50A94">
            <w:pPr>
              <w:jc w:val="center"/>
              <w:rPr>
                <w:rFonts w:ascii="Calibri" w:hAnsi="Calibri"/>
                <w:b/>
                <w:i/>
              </w:rPr>
            </w:pPr>
            <w:r w:rsidRPr="00FE29D2">
              <w:rPr>
                <w:rFonts w:ascii="Calibri" w:hAnsi="Calibri"/>
                <w:b/>
                <w:i/>
              </w:rPr>
              <w:t>DİĞER DERSLERLE İLİŞKİLENDİRME</w:t>
            </w:r>
          </w:p>
        </w:tc>
        <w:tc>
          <w:tcPr>
            <w:tcW w:w="568" w:type="pct"/>
            <w:vMerge w:val="restart"/>
          </w:tcPr>
          <w:p w:rsidR="008F09A3" w:rsidRPr="00FE29D2" w:rsidRDefault="008F09A3" w:rsidP="00C50A94">
            <w:pPr>
              <w:jc w:val="center"/>
              <w:rPr>
                <w:rFonts w:ascii="Calibri" w:hAnsi="Calibri"/>
                <w:b/>
                <w:i/>
              </w:rPr>
            </w:pPr>
          </w:p>
          <w:p w:rsidR="008F09A3" w:rsidRPr="00FE29D2" w:rsidRDefault="008F09A3" w:rsidP="00C50A94">
            <w:pPr>
              <w:ind w:left="-111"/>
              <w:jc w:val="center"/>
              <w:rPr>
                <w:rFonts w:ascii="Calibri" w:hAnsi="Calibri"/>
                <w:b/>
                <w:i/>
              </w:rPr>
            </w:pPr>
            <w:r w:rsidRPr="00FE29D2">
              <w:rPr>
                <w:rFonts w:ascii="Calibri" w:hAnsi="Calibri"/>
                <w:b/>
                <w:i/>
              </w:rPr>
              <w:t>ÖLÇME VE DEĞERLENDİRME</w:t>
            </w:r>
          </w:p>
        </w:tc>
      </w:tr>
      <w:tr w:rsidR="008F09A3" w:rsidRPr="00FE29D2" w:rsidTr="008F09A3">
        <w:trPr>
          <w:cantSplit/>
          <w:trHeight w:val="561"/>
        </w:trPr>
        <w:tc>
          <w:tcPr>
            <w:tcW w:w="166" w:type="pct"/>
            <w:textDirection w:val="btLr"/>
            <w:vAlign w:val="center"/>
          </w:tcPr>
          <w:p w:rsidR="008F09A3" w:rsidRPr="00FE29D2" w:rsidRDefault="008F09A3" w:rsidP="00C50A94">
            <w:pPr>
              <w:rPr>
                <w:rFonts w:ascii="Calibri" w:hAnsi="Calibri"/>
                <w:b/>
                <w:i/>
              </w:rPr>
            </w:pPr>
            <w:r w:rsidRPr="00FE29D2">
              <w:rPr>
                <w:rFonts w:ascii="Calibri" w:hAnsi="Calibri"/>
                <w:b/>
                <w:i/>
              </w:rPr>
              <w:t>Ay</w:t>
            </w:r>
          </w:p>
        </w:tc>
        <w:tc>
          <w:tcPr>
            <w:tcW w:w="169" w:type="pct"/>
            <w:textDirection w:val="btLr"/>
          </w:tcPr>
          <w:p w:rsidR="008F09A3" w:rsidRPr="00FE29D2" w:rsidRDefault="008F09A3" w:rsidP="00C50A94">
            <w:pPr>
              <w:rPr>
                <w:rFonts w:ascii="Calibri" w:hAnsi="Calibri"/>
                <w:b/>
                <w:i/>
              </w:rPr>
            </w:pPr>
            <w:r w:rsidRPr="00FE29D2">
              <w:rPr>
                <w:rFonts w:ascii="Calibri" w:hAnsi="Calibri"/>
                <w:b/>
                <w:i/>
              </w:rPr>
              <w:t>Hafta</w:t>
            </w:r>
          </w:p>
        </w:tc>
        <w:tc>
          <w:tcPr>
            <w:tcW w:w="170" w:type="pct"/>
            <w:textDirection w:val="btLr"/>
            <w:vAlign w:val="center"/>
          </w:tcPr>
          <w:p w:rsidR="008F09A3" w:rsidRPr="00FE29D2" w:rsidRDefault="008F09A3" w:rsidP="00C50A94">
            <w:pPr>
              <w:rPr>
                <w:rFonts w:ascii="Calibri" w:hAnsi="Calibri"/>
                <w:b/>
                <w:i/>
              </w:rPr>
            </w:pPr>
            <w:r w:rsidRPr="00FE29D2">
              <w:rPr>
                <w:rFonts w:ascii="Calibri" w:hAnsi="Calibri"/>
                <w:b/>
                <w:i/>
              </w:rPr>
              <w:t>Saat</w:t>
            </w:r>
          </w:p>
        </w:tc>
        <w:tc>
          <w:tcPr>
            <w:tcW w:w="574" w:type="pct"/>
            <w:vMerge/>
            <w:vAlign w:val="center"/>
          </w:tcPr>
          <w:p w:rsidR="008F09A3" w:rsidRPr="00FE29D2" w:rsidRDefault="008F09A3" w:rsidP="00C50A94">
            <w:pPr>
              <w:rPr>
                <w:b/>
                <w:sz w:val="16"/>
                <w:szCs w:val="16"/>
              </w:rPr>
            </w:pPr>
          </w:p>
        </w:tc>
        <w:tc>
          <w:tcPr>
            <w:tcW w:w="2103" w:type="pct"/>
            <w:vMerge/>
            <w:vAlign w:val="center"/>
          </w:tcPr>
          <w:p w:rsidR="008F09A3" w:rsidRPr="00FE29D2" w:rsidRDefault="008F09A3" w:rsidP="00C50A94">
            <w:pPr>
              <w:rPr>
                <w:b/>
                <w:sz w:val="16"/>
                <w:szCs w:val="16"/>
              </w:rPr>
            </w:pPr>
          </w:p>
        </w:tc>
        <w:tc>
          <w:tcPr>
            <w:tcW w:w="682" w:type="pct"/>
            <w:vMerge/>
            <w:vAlign w:val="center"/>
          </w:tcPr>
          <w:p w:rsidR="008F09A3" w:rsidRPr="00FE29D2" w:rsidRDefault="008F09A3" w:rsidP="00C50A94">
            <w:pPr>
              <w:rPr>
                <w:b/>
                <w:sz w:val="16"/>
                <w:szCs w:val="16"/>
              </w:rPr>
            </w:pPr>
          </w:p>
        </w:tc>
        <w:tc>
          <w:tcPr>
            <w:tcW w:w="568" w:type="pct"/>
            <w:vMerge/>
          </w:tcPr>
          <w:p w:rsidR="008F09A3" w:rsidRPr="00FE29D2" w:rsidRDefault="008F09A3" w:rsidP="00C50A94">
            <w:pPr>
              <w:rPr>
                <w:b/>
                <w:sz w:val="16"/>
                <w:szCs w:val="16"/>
              </w:rPr>
            </w:pPr>
          </w:p>
        </w:tc>
        <w:tc>
          <w:tcPr>
            <w:tcW w:w="568" w:type="pct"/>
            <w:vMerge/>
          </w:tcPr>
          <w:p w:rsidR="008F09A3" w:rsidRPr="00FE29D2" w:rsidRDefault="008F09A3" w:rsidP="00C50A94">
            <w:pPr>
              <w:rPr>
                <w:b/>
                <w:sz w:val="16"/>
                <w:szCs w:val="16"/>
              </w:rPr>
            </w:pPr>
          </w:p>
        </w:tc>
      </w:tr>
      <w:tr w:rsidR="008F09A3" w:rsidRPr="00FE29D2" w:rsidTr="008F09A3">
        <w:trPr>
          <w:cantSplit/>
          <w:trHeight w:val="3589"/>
        </w:trPr>
        <w:tc>
          <w:tcPr>
            <w:tcW w:w="166" w:type="pct"/>
            <w:vMerge w:val="restart"/>
            <w:textDirection w:val="btLr"/>
          </w:tcPr>
          <w:p w:rsidR="008F09A3" w:rsidRPr="008C29CE" w:rsidRDefault="008F09A3" w:rsidP="00C50A94">
            <w:pPr>
              <w:ind w:right="113"/>
              <w:jc w:val="center"/>
              <w:rPr>
                <w:rFonts w:ascii="Calibri" w:hAnsi="Calibri"/>
                <w:b/>
                <w:sz w:val="24"/>
                <w:szCs w:val="24"/>
              </w:rPr>
            </w:pPr>
            <w:r w:rsidRPr="008C29CE">
              <w:rPr>
                <w:rFonts w:ascii="Calibri" w:hAnsi="Calibri"/>
                <w:b/>
                <w:sz w:val="24"/>
                <w:szCs w:val="24"/>
              </w:rPr>
              <w:t>ŞUBAT</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left="113" w:right="113"/>
              <w:jc w:val="center"/>
              <w:rPr>
                <w:rFonts w:ascii="Calibri" w:hAnsi="Calibri"/>
                <w:b/>
                <w:sz w:val="24"/>
                <w:szCs w:val="24"/>
              </w:rPr>
            </w:pPr>
            <w:r w:rsidRPr="008C29CE">
              <w:rPr>
                <w:rFonts w:ascii="Calibri" w:hAnsi="Calibri"/>
                <w:b/>
                <w:sz w:val="24"/>
                <w:szCs w:val="24"/>
              </w:rPr>
              <w:t>Eylül</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right="113"/>
              <w:jc w:val="center"/>
              <w:rPr>
                <w:rFonts w:ascii="Calibri" w:hAnsi="Calibri"/>
                <w:b/>
                <w:sz w:val="24"/>
                <w:szCs w:val="24"/>
              </w:rPr>
            </w:pPr>
          </w:p>
          <w:p w:rsidR="008F09A3" w:rsidRPr="008C29CE" w:rsidRDefault="008F09A3" w:rsidP="00C50A94">
            <w:pPr>
              <w:ind w:right="113"/>
              <w:jc w:val="center"/>
              <w:rPr>
                <w:rFonts w:ascii="Calibri" w:hAnsi="Calibri"/>
                <w:b/>
                <w:sz w:val="24"/>
                <w:szCs w:val="24"/>
              </w:rPr>
            </w:pPr>
          </w:p>
          <w:p w:rsidR="008F09A3" w:rsidRPr="008C29CE" w:rsidRDefault="008F09A3" w:rsidP="00C50A94">
            <w:pPr>
              <w:ind w:left="113" w:right="113"/>
              <w:jc w:val="center"/>
              <w:rPr>
                <w:rFonts w:ascii="Calibri" w:hAnsi="Calibri"/>
                <w:b/>
                <w:sz w:val="24"/>
                <w:szCs w:val="24"/>
              </w:rPr>
            </w:pPr>
            <w:r w:rsidRPr="008C29CE">
              <w:rPr>
                <w:rFonts w:ascii="Calibri" w:hAnsi="Calibri"/>
                <w:b/>
                <w:sz w:val="24"/>
                <w:szCs w:val="24"/>
              </w:rPr>
              <w:t>Eylül</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right="113"/>
              <w:jc w:val="center"/>
              <w:rPr>
                <w:rFonts w:ascii="Calibri" w:hAnsi="Calibri"/>
                <w:b/>
                <w:sz w:val="24"/>
                <w:szCs w:val="24"/>
              </w:rPr>
            </w:pPr>
          </w:p>
        </w:tc>
        <w:tc>
          <w:tcPr>
            <w:tcW w:w="169" w:type="pct"/>
            <w:vMerge w:val="restart"/>
            <w:textDirection w:val="btLr"/>
          </w:tcPr>
          <w:p w:rsidR="008F09A3" w:rsidRPr="008C29CE" w:rsidRDefault="008F09A3" w:rsidP="00C50A94">
            <w:pPr>
              <w:jc w:val="center"/>
              <w:rPr>
                <w:rFonts w:ascii="Calibri" w:hAnsi="Calibri"/>
                <w:b/>
                <w:sz w:val="24"/>
                <w:szCs w:val="24"/>
              </w:rPr>
            </w:pPr>
          </w:p>
        </w:tc>
        <w:tc>
          <w:tcPr>
            <w:tcW w:w="170" w:type="pct"/>
          </w:tcPr>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r w:rsidRPr="008C29CE">
              <w:rPr>
                <w:rFonts w:ascii="Calibri" w:hAnsi="Calibri"/>
                <w:b/>
                <w:sz w:val="24"/>
                <w:szCs w:val="24"/>
              </w:rPr>
              <w:t>2</w:t>
            </w: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tc>
        <w:tc>
          <w:tcPr>
            <w:tcW w:w="574"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8F09A3">
            <w:pPr>
              <w:jc w:val="center"/>
              <w:rPr>
                <w:rFonts w:ascii="Calibri" w:hAnsi="Calibri"/>
                <w:b/>
                <w:i/>
                <w:sz w:val="20"/>
                <w:szCs w:val="20"/>
              </w:rPr>
            </w:pPr>
            <w:r w:rsidRPr="00FE29D2">
              <w:rPr>
                <w:rFonts w:ascii="Calibri" w:hAnsi="Calibri"/>
                <w:b/>
                <w:i/>
                <w:sz w:val="20"/>
                <w:szCs w:val="20"/>
              </w:rPr>
              <w:t>5.2.1.</w:t>
            </w:r>
            <w:r>
              <w:rPr>
                <w:rFonts w:ascii="Calibri" w:hAnsi="Calibri"/>
                <w:b/>
                <w:i/>
                <w:sz w:val="20"/>
                <w:szCs w:val="20"/>
              </w:rPr>
              <w:t xml:space="preserve">Yaşadığı çevreyi tanır ve bu </w:t>
            </w:r>
            <w:r w:rsidRPr="00FE29D2">
              <w:rPr>
                <w:rFonts w:ascii="Calibri" w:hAnsi="Calibri"/>
                <w:b/>
                <w:i/>
                <w:sz w:val="20"/>
                <w:szCs w:val="20"/>
              </w:rPr>
              <w:t xml:space="preserve">ortamların </w:t>
            </w:r>
            <w:r>
              <w:rPr>
                <w:rFonts w:ascii="Calibri" w:hAnsi="Calibri"/>
                <w:b/>
                <w:i/>
                <w:sz w:val="20"/>
                <w:szCs w:val="20"/>
              </w:rPr>
              <w:t xml:space="preserve">temizliğinde </w:t>
            </w:r>
            <w:r w:rsidRPr="00FE29D2">
              <w:rPr>
                <w:rFonts w:ascii="Calibri" w:hAnsi="Calibri"/>
                <w:b/>
                <w:i/>
                <w:sz w:val="20"/>
                <w:szCs w:val="20"/>
              </w:rPr>
              <w:t>aktif görev alır.</w:t>
            </w:r>
          </w:p>
          <w:p w:rsidR="008F09A3" w:rsidRPr="00FE29D2" w:rsidRDefault="008F09A3" w:rsidP="00C50A94">
            <w:pPr>
              <w:rPr>
                <w:rFonts w:ascii="Calibri" w:hAnsi="Calibri"/>
                <w:b/>
                <w:i/>
                <w:sz w:val="20"/>
                <w:szCs w:val="20"/>
              </w:rPr>
            </w:pPr>
          </w:p>
        </w:tc>
        <w:tc>
          <w:tcPr>
            <w:tcW w:w="2103" w:type="pct"/>
          </w:tcPr>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5.2. Ben ve Çevrem</w:t>
            </w:r>
          </w:p>
          <w:p w:rsidR="008F09A3" w:rsidRPr="00FE29D2" w:rsidRDefault="008F09A3" w:rsidP="00C50A94">
            <w:pPr>
              <w:rPr>
                <w:rFonts w:ascii="Calibri" w:hAnsi="Calibri"/>
                <w:b/>
                <w:i/>
                <w:sz w:val="6"/>
                <w:szCs w:val="6"/>
              </w:rPr>
            </w:pPr>
          </w:p>
          <w:p w:rsidR="008F09A3" w:rsidRPr="00FE29D2" w:rsidRDefault="008F09A3" w:rsidP="00C50A94">
            <w:pPr>
              <w:rPr>
                <w:rFonts w:ascii="Calibri" w:hAnsi="Calibri"/>
                <w:b/>
                <w:i/>
                <w:sz w:val="20"/>
                <w:szCs w:val="20"/>
              </w:rPr>
            </w:pPr>
            <w:r w:rsidRPr="00FE29D2">
              <w:rPr>
                <w:rFonts w:ascii="Calibri" w:hAnsi="Calibri"/>
                <w:b/>
                <w:i/>
                <w:sz w:val="20"/>
                <w:szCs w:val="20"/>
              </w:rPr>
              <w:t></w:t>
            </w:r>
            <w:r w:rsidRPr="00FE29D2">
              <w:rPr>
                <w:rFonts w:ascii="Calibri" w:hAnsi="Calibri"/>
                <w:b/>
                <w:i/>
                <w:sz w:val="20"/>
                <w:szCs w:val="20"/>
              </w:rPr>
              <w:t xml:space="preserve">Dikili Bir Ağacınız Var mı? </w:t>
            </w:r>
          </w:p>
          <w:p w:rsidR="008F09A3" w:rsidRPr="00FE29D2" w:rsidRDefault="008F09A3" w:rsidP="00C50A94">
            <w:pPr>
              <w:rPr>
                <w:rFonts w:ascii="Calibri" w:hAnsi="Calibri"/>
                <w:b/>
                <w:i/>
                <w:sz w:val="20"/>
                <w:szCs w:val="20"/>
              </w:rPr>
            </w:pPr>
            <w:r w:rsidRPr="00FE29D2">
              <w:rPr>
                <w:rFonts w:ascii="Calibri" w:hAnsi="Calibri"/>
                <w:b/>
                <w:i/>
                <w:sz w:val="20"/>
                <w:szCs w:val="20"/>
              </w:rPr>
              <w:t>Öğretmen öğrencilere “Dikili bir ağacınız var mı?” sorusunu yönelterek ağaç dikmenin önemine dikkat çeker. Okul idaresi ve ailelerle iş birliği yaparak düzenlenen veya TEMA vb. vakıfların düzenlediği ağaç dikimi ve bakımı kampanyalarına öğrencilerin katılımını sağlar.</w:t>
            </w:r>
          </w:p>
          <w:p w:rsidR="008F09A3" w:rsidRPr="00FE29D2" w:rsidRDefault="008F09A3" w:rsidP="00C50A94">
            <w:pPr>
              <w:rPr>
                <w:rFonts w:ascii="Calibri" w:hAnsi="Calibri"/>
                <w:b/>
                <w:i/>
                <w:sz w:val="6"/>
                <w:szCs w:val="6"/>
              </w:rPr>
            </w:pPr>
          </w:p>
          <w:p w:rsidR="008F09A3" w:rsidRPr="00FE29D2" w:rsidRDefault="008F09A3" w:rsidP="00C50A94">
            <w:pPr>
              <w:rPr>
                <w:rFonts w:ascii="Calibri" w:hAnsi="Calibri"/>
                <w:b/>
                <w:i/>
                <w:sz w:val="20"/>
                <w:szCs w:val="20"/>
              </w:rPr>
            </w:pPr>
            <w:r w:rsidRPr="00FE29D2">
              <w:rPr>
                <w:rFonts w:ascii="Calibri" w:hAnsi="Calibri"/>
                <w:b/>
                <w:i/>
                <w:sz w:val="20"/>
                <w:szCs w:val="20"/>
              </w:rPr>
              <w:t></w:t>
            </w:r>
            <w:r w:rsidRPr="00FE29D2">
              <w:rPr>
                <w:rFonts w:ascii="Calibri" w:hAnsi="Calibri"/>
                <w:b/>
                <w:i/>
                <w:sz w:val="20"/>
                <w:szCs w:val="20"/>
              </w:rPr>
              <w:t>Genç Bahçıvan</w:t>
            </w:r>
          </w:p>
          <w:p w:rsidR="008F09A3" w:rsidRPr="00FE29D2" w:rsidRDefault="008F09A3" w:rsidP="00C50A94">
            <w:pPr>
              <w:rPr>
                <w:rFonts w:ascii="Calibri" w:hAnsi="Calibri"/>
                <w:b/>
                <w:i/>
                <w:sz w:val="20"/>
                <w:szCs w:val="20"/>
              </w:rPr>
            </w:pPr>
            <w:r w:rsidRPr="00FE29D2">
              <w:rPr>
                <w:rFonts w:ascii="Calibri" w:hAnsi="Calibri"/>
                <w:b/>
                <w:i/>
                <w:sz w:val="20"/>
                <w:szCs w:val="20"/>
              </w:rPr>
              <w:t>Öğrenciler, öğretmen rehberliğinde okul bahçesinde park yapımı için uygun bir alanı seçerler. Toprağı ekim için uygun hâle getirirler. Hazırlanan ortama, coğrafî şartlar dikkate alınarak istenilen çiçek, sebze vb. bitkiler ekilir. Parkın bakımı düzenli olarak öğrenciler tarafından yapılır. [Not: bu etkinlik için uygun alan yoksa sınıf içinde çeşitli kaplar (yağ tenekesi, yoğurt kapları, plastik büyük su şişeleri vb.) kullanılarak istenilen bitkiler ekilir.]</w:t>
            </w:r>
          </w:p>
          <w:p w:rsidR="008F09A3" w:rsidRPr="00FE29D2" w:rsidRDefault="008F09A3" w:rsidP="00C50A94">
            <w:pPr>
              <w:rPr>
                <w:rFonts w:ascii="Calibri" w:hAnsi="Calibri"/>
                <w:b/>
                <w:i/>
                <w:sz w:val="6"/>
                <w:szCs w:val="6"/>
              </w:rPr>
            </w:pPr>
          </w:p>
        </w:tc>
        <w:tc>
          <w:tcPr>
            <w:tcW w:w="682"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Konu / Kavramlar: </w:t>
            </w:r>
          </w:p>
          <w:p w:rsidR="008F09A3" w:rsidRPr="00FE29D2" w:rsidRDefault="008F09A3" w:rsidP="00C50A94">
            <w:pPr>
              <w:rPr>
                <w:rFonts w:ascii="Calibri" w:hAnsi="Calibri"/>
                <w:b/>
                <w:i/>
                <w:sz w:val="20"/>
                <w:szCs w:val="20"/>
              </w:rPr>
            </w:pPr>
            <w:r w:rsidRPr="00FE29D2">
              <w:rPr>
                <w:rFonts w:ascii="Calibri" w:hAnsi="Calibri"/>
                <w:b/>
                <w:i/>
                <w:sz w:val="20"/>
                <w:szCs w:val="20"/>
              </w:rPr>
              <w:t>Okul ve yaşadığı çevre, çevre temizliği</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568" w:type="pct"/>
          </w:tcPr>
          <w:p w:rsidR="008F09A3" w:rsidRPr="00FE29D2" w:rsidRDefault="008F09A3" w:rsidP="00C50A94">
            <w:pPr>
              <w:jc w:val="center"/>
              <w:rPr>
                <w:rFonts w:ascii="Calibri" w:hAnsi="Calibri" w:cs="Times New Roman"/>
                <w:b/>
                <w:bCs/>
                <w:i/>
                <w:sz w:val="20"/>
                <w:szCs w:val="20"/>
              </w:rPr>
            </w:pPr>
          </w:p>
          <w:p w:rsidR="008F09A3" w:rsidRPr="00FE29D2" w:rsidRDefault="008F09A3" w:rsidP="00C50A94">
            <w:pPr>
              <w:jc w:val="center"/>
              <w:rPr>
                <w:rFonts w:ascii="Calibri" w:hAnsi="Calibri" w:cs="Times New Roman"/>
                <w:b/>
                <w:bCs/>
                <w:i/>
                <w:sz w:val="10"/>
                <w:szCs w:val="10"/>
              </w:rPr>
            </w:pPr>
          </w:p>
          <w:p w:rsidR="008F09A3" w:rsidRPr="00FE29D2" w:rsidRDefault="008F09A3" w:rsidP="00C50A94">
            <w:pPr>
              <w:ind w:right="-105"/>
              <w:jc w:val="center"/>
              <w:rPr>
                <w:rFonts w:ascii="Calibri" w:hAnsi="Calibri"/>
                <w:b/>
                <w:i/>
                <w:sz w:val="20"/>
                <w:szCs w:val="20"/>
              </w:rPr>
            </w:pPr>
            <w:r w:rsidRPr="00FE29D2">
              <w:rPr>
                <w:rFonts w:ascii="Calibri" w:hAnsi="Calibri"/>
                <w:b/>
                <w:i/>
                <w:sz w:val="20"/>
                <w:szCs w:val="20"/>
              </w:rPr>
              <w:t>56. Çevrenin korunması ve gelecek kuşaklara</w:t>
            </w:r>
          </w:p>
          <w:p w:rsidR="008F09A3" w:rsidRPr="00FE29D2" w:rsidRDefault="008F09A3" w:rsidP="00C50A94">
            <w:pPr>
              <w:ind w:right="-105"/>
              <w:jc w:val="center"/>
              <w:rPr>
                <w:rFonts w:ascii="Calibri" w:hAnsi="Calibri"/>
                <w:b/>
                <w:i/>
                <w:sz w:val="20"/>
                <w:szCs w:val="20"/>
              </w:rPr>
            </w:pPr>
            <w:r w:rsidRPr="00FE29D2">
              <w:rPr>
                <w:rFonts w:ascii="Calibri" w:hAnsi="Calibri"/>
                <w:b/>
                <w:i/>
                <w:sz w:val="20"/>
                <w:szCs w:val="20"/>
              </w:rPr>
              <w:t>Aktarılmasının bir vatandaşlık görevi olduğu bilincine uygun davranışlar gösterir.</w:t>
            </w:r>
          </w:p>
          <w:p w:rsidR="008F09A3" w:rsidRPr="00FE29D2" w:rsidRDefault="008F09A3" w:rsidP="00C50A94">
            <w:pPr>
              <w:jc w:val="center"/>
              <w:rPr>
                <w:rFonts w:ascii="Calibri" w:hAnsi="Calibri"/>
                <w:b/>
                <w:bCs/>
                <w:i/>
                <w:sz w:val="10"/>
                <w:szCs w:val="10"/>
              </w:rPr>
            </w:pPr>
          </w:p>
          <w:p w:rsidR="008F09A3" w:rsidRPr="00FE29D2" w:rsidRDefault="008F09A3" w:rsidP="00C50A94">
            <w:pPr>
              <w:ind w:right="-105"/>
              <w:jc w:val="center"/>
              <w:rPr>
                <w:rFonts w:ascii="Calibri" w:hAnsi="Calibri"/>
                <w:b/>
                <w:i/>
                <w:sz w:val="20"/>
                <w:szCs w:val="20"/>
              </w:rPr>
            </w:pPr>
            <w:r w:rsidRPr="00FE29D2">
              <w:rPr>
                <w:rFonts w:ascii="Calibri" w:hAnsi="Calibri"/>
                <w:b/>
                <w:bCs/>
                <w:i/>
                <w:sz w:val="20"/>
                <w:szCs w:val="20"/>
              </w:rPr>
              <w:t>10.</w:t>
            </w:r>
            <w:r w:rsidRPr="00FE29D2">
              <w:rPr>
                <w:rFonts w:ascii="Calibri" w:hAnsi="Calibri"/>
                <w:b/>
                <w:i/>
                <w:sz w:val="20"/>
                <w:szCs w:val="20"/>
              </w:rPr>
              <w:t xml:space="preserve"> Çevre duyarlı-lığına sahip olur.</w:t>
            </w:r>
          </w:p>
          <w:p w:rsidR="008F09A3" w:rsidRPr="00FE29D2" w:rsidRDefault="008F09A3" w:rsidP="00C50A94">
            <w:pPr>
              <w:jc w:val="center"/>
              <w:rPr>
                <w:rFonts w:ascii="Calibri" w:hAnsi="Calibri"/>
                <w:b/>
                <w:bCs/>
                <w:i/>
                <w:sz w:val="10"/>
                <w:szCs w:val="10"/>
              </w:rPr>
            </w:pPr>
          </w:p>
          <w:p w:rsidR="008F09A3" w:rsidRPr="00FE29D2" w:rsidRDefault="008F09A3" w:rsidP="00C50A94">
            <w:pPr>
              <w:jc w:val="center"/>
              <w:rPr>
                <w:rFonts w:ascii="Calibri" w:hAnsi="Calibri"/>
                <w:b/>
                <w:i/>
                <w:sz w:val="20"/>
                <w:szCs w:val="20"/>
              </w:rPr>
            </w:pPr>
          </w:p>
          <w:p w:rsidR="008F09A3" w:rsidRPr="00FE29D2" w:rsidRDefault="008F09A3" w:rsidP="00C50A94">
            <w:pPr>
              <w:jc w:val="center"/>
              <w:rPr>
                <w:rFonts w:ascii="Calibri" w:hAnsi="Calibri"/>
                <w:b/>
                <w:i/>
                <w:sz w:val="10"/>
                <w:szCs w:val="10"/>
              </w:rPr>
            </w:pPr>
          </w:p>
        </w:tc>
        <w:tc>
          <w:tcPr>
            <w:tcW w:w="568" w:type="pct"/>
            <w:vMerge w:val="restar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Açık uçlu sorular</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Öz 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Akran</w:t>
            </w:r>
          </w:p>
          <w:p w:rsidR="008F09A3" w:rsidRPr="00FE29D2" w:rsidRDefault="008F09A3" w:rsidP="00C50A94">
            <w:pPr>
              <w:jc w:val="center"/>
              <w:rPr>
                <w:rFonts w:ascii="Calibri" w:hAnsi="Calibri"/>
                <w:b/>
                <w:i/>
                <w:sz w:val="19"/>
                <w:szCs w:val="19"/>
              </w:rPr>
            </w:pPr>
            <w:r w:rsidRPr="00FE29D2">
              <w:rPr>
                <w:rFonts w:ascii="Calibri" w:hAnsi="Calibri"/>
                <w:b/>
                <w:i/>
                <w:sz w:val="19"/>
                <w:szCs w:val="19"/>
              </w:rPr>
              <w:t>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20"/>
                <w:szCs w:val="20"/>
              </w:rPr>
            </w:pPr>
            <w:r w:rsidRPr="00FE29D2">
              <w:rPr>
                <w:rFonts w:ascii="Calibri" w:hAnsi="Calibri"/>
                <w:b/>
                <w:i/>
                <w:sz w:val="20"/>
                <w:szCs w:val="20"/>
              </w:rPr>
              <w:t>Performans ödevi</w:t>
            </w:r>
          </w:p>
        </w:tc>
      </w:tr>
      <w:tr w:rsidR="008F09A3" w:rsidRPr="00FE29D2" w:rsidTr="008F09A3">
        <w:trPr>
          <w:cantSplit/>
          <w:trHeight w:val="3731"/>
        </w:trPr>
        <w:tc>
          <w:tcPr>
            <w:tcW w:w="166" w:type="pct"/>
            <w:vMerge/>
            <w:textDirection w:val="btLr"/>
          </w:tcPr>
          <w:p w:rsidR="008F09A3" w:rsidRPr="008C29CE" w:rsidRDefault="008F09A3" w:rsidP="00C50A94">
            <w:pPr>
              <w:ind w:right="113"/>
              <w:jc w:val="center"/>
              <w:rPr>
                <w:rFonts w:ascii="Calibri" w:hAnsi="Calibri"/>
                <w:b/>
                <w:sz w:val="24"/>
                <w:szCs w:val="24"/>
              </w:rPr>
            </w:pPr>
          </w:p>
        </w:tc>
        <w:tc>
          <w:tcPr>
            <w:tcW w:w="169" w:type="pct"/>
            <w:vMerge/>
            <w:textDirection w:val="btLr"/>
          </w:tcPr>
          <w:p w:rsidR="008F09A3" w:rsidRPr="008C29CE" w:rsidRDefault="008F09A3" w:rsidP="00C50A94">
            <w:pPr>
              <w:jc w:val="center"/>
              <w:rPr>
                <w:rFonts w:ascii="Calibri" w:hAnsi="Calibri"/>
                <w:b/>
                <w:sz w:val="24"/>
                <w:szCs w:val="24"/>
              </w:rPr>
            </w:pPr>
          </w:p>
        </w:tc>
        <w:tc>
          <w:tcPr>
            <w:tcW w:w="170" w:type="pct"/>
          </w:tcPr>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r w:rsidRPr="008C29CE">
              <w:rPr>
                <w:rFonts w:ascii="Calibri" w:hAnsi="Calibri"/>
                <w:b/>
                <w:sz w:val="24"/>
                <w:szCs w:val="24"/>
              </w:rPr>
              <w:t>2</w:t>
            </w: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tc>
        <w:tc>
          <w:tcPr>
            <w:tcW w:w="574"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jc w:val="center"/>
              <w:rPr>
                <w:rFonts w:ascii="Calibri" w:hAnsi="Calibri"/>
                <w:b/>
                <w:i/>
                <w:sz w:val="20"/>
                <w:szCs w:val="20"/>
              </w:rPr>
            </w:pPr>
          </w:p>
          <w:p w:rsidR="008F09A3" w:rsidRPr="00FE29D2" w:rsidRDefault="008F09A3" w:rsidP="00C50A94">
            <w:pPr>
              <w:jc w:val="center"/>
              <w:rPr>
                <w:rFonts w:ascii="Calibri" w:hAnsi="Calibri"/>
                <w:b/>
                <w:i/>
                <w:sz w:val="20"/>
                <w:szCs w:val="20"/>
              </w:rPr>
            </w:pPr>
            <w:r w:rsidRPr="00FE29D2">
              <w:rPr>
                <w:rFonts w:ascii="Calibri" w:hAnsi="Calibri"/>
                <w:b/>
                <w:i/>
                <w:sz w:val="20"/>
                <w:szCs w:val="20"/>
              </w:rPr>
              <w:t>5.3.1. Doğal ve yapay çevre arasındaki farkları açıklar.</w:t>
            </w:r>
          </w:p>
          <w:p w:rsidR="008F09A3" w:rsidRPr="00FE29D2" w:rsidRDefault="008F09A3" w:rsidP="00C50A94">
            <w:pPr>
              <w:jc w:val="center"/>
              <w:rPr>
                <w:rFonts w:ascii="Calibri" w:hAnsi="Calibri"/>
                <w:b/>
                <w:i/>
                <w:sz w:val="20"/>
                <w:szCs w:val="20"/>
              </w:rPr>
            </w:pPr>
          </w:p>
          <w:p w:rsidR="008F09A3" w:rsidRPr="00FE29D2" w:rsidRDefault="008F09A3" w:rsidP="00C50A94">
            <w:pPr>
              <w:rPr>
                <w:rFonts w:ascii="Calibri" w:hAnsi="Calibri"/>
                <w:b/>
                <w:i/>
                <w:sz w:val="20"/>
                <w:szCs w:val="20"/>
              </w:rPr>
            </w:pPr>
          </w:p>
        </w:tc>
        <w:tc>
          <w:tcPr>
            <w:tcW w:w="2103" w:type="pct"/>
          </w:tcPr>
          <w:p w:rsidR="008F09A3" w:rsidRPr="00FE29D2" w:rsidRDefault="008F09A3" w:rsidP="00C50A94">
            <w:pPr>
              <w:rPr>
                <w:rFonts w:ascii="Calibri" w:hAnsi="Calibri"/>
                <w:b/>
                <w:i/>
                <w:sz w:val="6"/>
                <w:szCs w:val="6"/>
              </w:rPr>
            </w:pPr>
          </w:p>
          <w:p w:rsidR="008F09A3" w:rsidRPr="00FE29D2" w:rsidRDefault="008F09A3" w:rsidP="00C50A94">
            <w:pPr>
              <w:rPr>
                <w:rFonts w:ascii="Calibri" w:hAnsi="Calibri"/>
                <w:b/>
                <w:i/>
                <w:sz w:val="20"/>
                <w:szCs w:val="20"/>
              </w:rPr>
            </w:pPr>
            <w:r w:rsidRPr="00FE29D2">
              <w:rPr>
                <w:rFonts w:ascii="Calibri" w:hAnsi="Calibri"/>
                <w:b/>
                <w:i/>
                <w:sz w:val="20"/>
                <w:szCs w:val="20"/>
              </w:rPr>
              <w:t>5.3. Doğal ve Yapay Çevre</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sym w:font="Webdings" w:char="F076"/>
            </w:r>
            <w:r w:rsidRPr="00FE29D2">
              <w:rPr>
                <w:rFonts w:ascii="Calibri" w:hAnsi="Calibri"/>
                <w:b/>
                <w:i/>
                <w:sz w:val="20"/>
                <w:szCs w:val="20"/>
              </w:rPr>
              <w:t xml:space="preserve">“Orman Gezisi ”  </w:t>
            </w:r>
          </w:p>
          <w:p w:rsidR="008F09A3" w:rsidRPr="00FE29D2" w:rsidRDefault="008F09A3" w:rsidP="00C50A94">
            <w:pPr>
              <w:rPr>
                <w:rFonts w:ascii="Calibri" w:hAnsi="Calibri"/>
                <w:b/>
                <w:i/>
                <w:sz w:val="20"/>
                <w:szCs w:val="20"/>
              </w:rPr>
            </w:pPr>
            <w:r w:rsidRPr="00FE29D2">
              <w:rPr>
                <w:rFonts w:ascii="Calibri" w:hAnsi="Calibri"/>
                <w:b/>
                <w:i/>
                <w:sz w:val="20"/>
                <w:szCs w:val="20"/>
              </w:rPr>
              <w:t>İlinizdeki bir ormana gezi düzenlenir.</w:t>
            </w:r>
          </w:p>
          <w:p w:rsidR="008F09A3" w:rsidRPr="00FE29D2" w:rsidRDefault="008F09A3" w:rsidP="00C50A94">
            <w:pPr>
              <w:rPr>
                <w:rFonts w:ascii="Calibri" w:hAnsi="Calibri"/>
                <w:b/>
                <w:i/>
                <w:sz w:val="6"/>
                <w:szCs w:val="6"/>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 Orman ve Parkın Hikâyesi: </w:t>
            </w:r>
          </w:p>
          <w:p w:rsidR="008F09A3" w:rsidRPr="00FE29D2" w:rsidRDefault="008F09A3" w:rsidP="00C50A94">
            <w:pPr>
              <w:rPr>
                <w:rFonts w:ascii="Calibri" w:hAnsi="Calibri"/>
                <w:b/>
                <w:i/>
                <w:sz w:val="20"/>
                <w:szCs w:val="20"/>
              </w:rPr>
            </w:pPr>
            <w:r w:rsidRPr="00FE29D2">
              <w:rPr>
                <w:rFonts w:ascii="Calibri" w:hAnsi="Calibri"/>
                <w:b/>
                <w:i/>
                <w:sz w:val="20"/>
                <w:szCs w:val="20"/>
              </w:rPr>
              <w:t>Doğal bir ormanın ve insanlar tarafından oluşturulmuş bir parkın hikâyesi anlatılır. Orman ve parkın benzerlik ve farklılıkları üzerinde konuşularak yapay ve doğal çevrenin özelliklerini fark etmeleri sağlanır. Konuyla ilgili bir inceleme gezisi düzenlenir.</w:t>
            </w:r>
          </w:p>
          <w:p w:rsidR="008F09A3" w:rsidRPr="00FE29D2" w:rsidRDefault="008F09A3" w:rsidP="00C50A94">
            <w:pPr>
              <w:rPr>
                <w:rFonts w:ascii="Calibri" w:hAnsi="Calibri"/>
                <w:b/>
                <w:i/>
                <w:sz w:val="6"/>
                <w:szCs w:val="6"/>
              </w:rPr>
            </w:pPr>
          </w:p>
          <w:p w:rsidR="008F09A3" w:rsidRPr="00FE29D2" w:rsidRDefault="008F09A3" w:rsidP="00C50A94">
            <w:pPr>
              <w:rPr>
                <w:rFonts w:ascii="Calibri" w:hAnsi="Calibri"/>
                <w:b/>
                <w:i/>
                <w:sz w:val="20"/>
                <w:szCs w:val="20"/>
              </w:rPr>
            </w:pPr>
            <w:r w:rsidRPr="00FE29D2">
              <w:rPr>
                <w:rFonts w:ascii="Calibri" w:hAnsi="Calibri"/>
                <w:b/>
                <w:i/>
                <w:sz w:val="20"/>
                <w:szCs w:val="20"/>
              </w:rPr>
              <w:t></w:t>
            </w:r>
            <w:r w:rsidRPr="00FE29D2">
              <w:rPr>
                <w:rFonts w:ascii="Calibri" w:hAnsi="Calibri"/>
                <w:b/>
                <w:i/>
                <w:sz w:val="20"/>
                <w:szCs w:val="20"/>
              </w:rPr>
              <w:t xml:space="preserve">Ağacına Sarıl: </w:t>
            </w:r>
          </w:p>
          <w:p w:rsidR="008F09A3" w:rsidRPr="00FE29D2" w:rsidRDefault="008F09A3" w:rsidP="00C50A94">
            <w:pPr>
              <w:rPr>
                <w:rFonts w:ascii="Calibri" w:hAnsi="Calibri"/>
                <w:b/>
                <w:i/>
                <w:sz w:val="20"/>
                <w:szCs w:val="20"/>
              </w:rPr>
            </w:pPr>
            <w:r w:rsidRPr="00FE29D2">
              <w:rPr>
                <w:rFonts w:ascii="Calibri" w:hAnsi="Calibri"/>
                <w:b/>
                <w:i/>
                <w:sz w:val="20"/>
                <w:szCs w:val="20"/>
              </w:rPr>
              <w:t xml:space="preserve">Öğrencilerin sayısı kadar ağacın bulunduğu bir alana gidilir. Öğrenciler birer ağaç seçerler. “Ağaçlarına bir insana sarılıyormuş gibi sarılmaları, gözlerini kapayarak ağacı hissetmeleri” söylenir. Etkinlik sonrasında ağacın kendilerine neler söylediği ve kendilerinin ağaca neler söylemek istedikleri sorulur. Yaşadıkları çevrenin temiz </w:t>
            </w:r>
            <w:proofErr w:type="gramStart"/>
            <w:r w:rsidRPr="00FE29D2">
              <w:rPr>
                <w:rFonts w:ascii="Calibri" w:hAnsi="Calibri"/>
                <w:b/>
                <w:i/>
                <w:sz w:val="20"/>
                <w:szCs w:val="20"/>
              </w:rPr>
              <w:t>yada</w:t>
            </w:r>
            <w:proofErr w:type="gramEnd"/>
            <w:r w:rsidRPr="00FE29D2">
              <w:rPr>
                <w:rFonts w:ascii="Calibri" w:hAnsi="Calibri"/>
                <w:b/>
                <w:i/>
                <w:sz w:val="20"/>
                <w:szCs w:val="20"/>
              </w:rPr>
              <w:t xml:space="preserve"> kirli olmasının sağlıklarını ve gelişimlerini nasıl etkileyeceği üzerinde tartışılır. Temiz ve yeşil bir çevrenin insanları nasıl mutlu ettiğine dikkat çekilir. </w:t>
            </w:r>
          </w:p>
          <w:p w:rsidR="008F09A3" w:rsidRPr="00FE29D2" w:rsidRDefault="008F09A3" w:rsidP="00C50A94">
            <w:pPr>
              <w:rPr>
                <w:rFonts w:ascii="Calibri" w:hAnsi="Calibri"/>
                <w:b/>
                <w:i/>
                <w:sz w:val="10"/>
                <w:szCs w:val="10"/>
              </w:rPr>
            </w:pPr>
          </w:p>
        </w:tc>
        <w:tc>
          <w:tcPr>
            <w:tcW w:w="682"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Konu / Kavramlar: </w:t>
            </w:r>
          </w:p>
          <w:p w:rsidR="008F09A3" w:rsidRPr="00FE29D2" w:rsidRDefault="008F09A3" w:rsidP="00C50A94">
            <w:pPr>
              <w:rPr>
                <w:rFonts w:ascii="Calibri" w:hAnsi="Calibri"/>
                <w:b/>
                <w:i/>
                <w:sz w:val="20"/>
                <w:szCs w:val="20"/>
              </w:rPr>
            </w:pPr>
            <w:r w:rsidRPr="00FE29D2">
              <w:rPr>
                <w:rFonts w:ascii="Calibri" w:hAnsi="Calibri"/>
                <w:b/>
                <w:i/>
                <w:sz w:val="20"/>
                <w:szCs w:val="20"/>
              </w:rPr>
              <w:t>Doğa, orman, park, bahçe, binalar vb.</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568" w:type="pct"/>
          </w:tcPr>
          <w:p w:rsidR="008F09A3" w:rsidRPr="00FE29D2" w:rsidRDefault="008F09A3" w:rsidP="00C50A94">
            <w:pPr>
              <w:jc w:val="center"/>
              <w:rPr>
                <w:rFonts w:ascii="Calibri" w:hAnsi="Calibri"/>
                <w:b/>
                <w:i/>
                <w:sz w:val="20"/>
                <w:szCs w:val="20"/>
              </w:rPr>
            </w:pPr>
          </w:p>
          <w:p w:rsidR="008F09A3" w:rsidRPr="00FE29D2" w:rsidRDefault="008F09A3" w:rsidP="00C50A94">
            <w:pPr>
              <w:jc w:val="center"/>
              <w:rPr>
                <w:rFonts w:ascii="Calibri" w:hAnsi="Calibri"/>
                <w:b/>
                <w:i/>
                <w:sz w:val="20"/>
                <w:szCs w:val="20"/>
              </w:rPr>
            </w:pPr>
            <w:r w:rsidRPr="00FE29D2">
              <w:rPr>
                <w:rFonts w:ascii="Calibri" w:hAnsi="Calibri"/>
                <w:b/>
                <w:i/>
                <w:sz w:val="20"/>
                <w:szCs w:val="20"/>
              </w:rPr>
              <w:t>47. Yaşama hakkının kutsallığını fark eder ve bu hakkın önemine uygun davranışlar gösterir.</w:t>
            </w:r>
          </w:p>
          <w:p w:rsidR="008F09A3" w:rsidRPr="00FE29D2" w:rsidRDefault="008F09A3" w:rsidP="00C50A94">
            <w:pPr>
              <w:jc w:val="center"/>
              <w:rPr>
                <w:rFonts w:ascii="Calibri" w:hAnsi="Calibri"/>
                <w:b/>
                <w:i/>
                <w:sz w:val="20"/>
                <w:szCs w:val="20"/>
              </w:rPr>
            </w:pPr>
          </w:p>
          <w:p w:rsidR="008F09A3" w:rsidRPr="00FE29D2" w:rsidRDefault="008F09A3" w:rsidP="00C50A94">
            <w:pPr>
              <w:jc w:val="center"/>
              <w:rPr>
                <w:rFonts w:ascii="Calibri" w:hAnsi="Calibri"/>
                <w:b/>
                <w:i/>
                <w:sz w:val="20"/>
                <w:szCs w:val="20"/>
              </w:rPr>
            </w:pPr>
            <w:r w:rsidRPr="00FE29D2">
              <w:rPr>
                <w:rFonts w:ascii="Calibri" w:hAnsi="Calibri"/>
                <w:b/>
                <w:i/>
                <w:sz w:val="20"/>
                <w:szCs w:val="20"/>
              </w:rPr>
              <w:t>55.Çevre haklarının varlığını bilir.</w:t>
            </w:r>
            <w:r w:rsidRPr="00FE29D2">
              <w:rPr>
                <w:rFonts w:ascii="Calibri" w:hAnsi="Calibri"/>
                <w:b/>
                <w:i/>
                <w:sz w:val="20"/>
                <w:szCs w:val="20"/>
              </w:rPr>
              <w:br/>
            </w:r>
          </w:p>
          <w:p w:rsidR="008F09A3" w:rsidRPr="00FE29D2" w:rsidRDefault="008F09A3" w:rsidP="00C50A94">
            <w:pPr>
              <w:jc w:val="center"/>
              <w:rPr>
                <w:rFonts w:ascii="Calibri" w:hAnsi="Calibri"/>
                <w:b/>
                <w:i/>
                <w:sz w:val="20"/>
                <w:szCs w:val="20"/>
              </w:rPr>
            </w:pPr>
            <w:r w:rsidRPr="00FE29D2">
              <w:rPr>
                <w:rFonts w:ascii="Calibri" w:hAnsi="Calibri"/>
                <w:b/>
                <w:i/>
                <w:sz w:val="20"/>
                <w:szCs w:val="20"/>
              </w:rPr>
              <w:t>18.Çevreye karşı duyarlı olur.</w:t>
            </w:r>
          </w:p>
          <w:p w:rsidR="008F09A3" w:rsidRPr="00FE29D2" w:rsidRDefault="008F09A3" w:rsidP="00C50A94">
            <w:pPr>
              <w:jc w:val="center"/>
              <w:rPr>
                <w:rFonts w:ascii="Calibri" w:hAnsi="Calibri"/>
                <w:b/>
                <w:i/>
                <w:sz w:val="20"/>
                <w:szCs w:val="20"/>
              </w:rPr>
            </w:pPr>
          </w:p>
        </w:tc>
        <w:tc>
          <w:tcPr>
            <w:tcW w:w="568" w:type="pct"/>
            <w:vMerge/>
          </w:tcPr>
          <w:p w:rsidR="008F09A3" w:rsidRPr="00FE29D2" w:rsidRDefault="008F09A3" w:rsidP="00C50A94">
            <w:pPr>
              <w:rPr>
                <w:rFonts w:ascii="Calibri" w:hAnsi="Calibri"/>
                <w:b/>
                <w:i/>
                <w:sz w:val="20"/>
                <w:szCs w:val="20"/>
              </w:rPr>
            </w:pPr>
          </w:p>
        </w:tc>
      </w:tr>
    </w:tbl>
    <w:p w:rsidR="008F09A3" w:rsidRPr="00FE29D2" w:rsidRDefault="008F09A3" w:rsidP="008F09A3">
      <w:pPr>
        <w:ind w:firstLine="708"/>
        <w:rPr>
          <w:rFonts w:ascii="Times" w:hAnsi="Times" w:cs="Times"/>
          <w:sz w:val="21"/>
          <w:szCs w:val="21"/>
        </w:rPr>
      </w:pPr>
    </w:p>
    <w:p w:rsidR="008F09A3" w:rsidRDefault="008F09A3" w:rsidP="008F09A3">
      <w:pPr>
        <w:rPr>
          <w:rFonts w:ascii="Times" w:hAnsi="Times" w:cs="Times"/>
          <w:sz w:val="16"/>
          <w:szCs w:val="16"/>
        </w:rPr>
      </w:pPr>
    </w:p>
    <w:p w:rsidR="008F09A3" w:rsidRDefault="008F09A3" w:rsidP="008F09A3">
      <w:pPr>
        <w:rPr>
          <w:rFonts w:ascii="Times" w:hAnsi="Times" w:cs="Times"/>
          <w:sz w:val="16"/>
          <w:szCs w:val="16"/>
        </w:rPr>
      </w:pPr>
    </w:p>
    <w:p w:rsidR="008F09A3" w:rsidRPr="00FE29D2" w:rsidRDefault="008F09A3" w:rsidP="008F09A3">
      <w:pPr>
        <w:rPr>
          <w:rFonts w:ascii="Times" w:hAnsi="Times" w:cs="Times"/>
          <w:sz w:val="16"/>
          <w:szCs w:val="16"/>
        </w:rPr>
      </w:pPr>
    </w:p>
    <w:p w:rsidR="008F09A3" w:rsidRPr="00FE29D2" w:rsidRDefault="008F09A3" w:rsidP="008F09A3">
      <w:pPr>
        <w:rPr>
          <w:rFonts w:ascii="Times" w:hAnsi="Times" w:cs="Times"/>
          <w:sz w:val="10"/>
          <w:szCs w:val="10"/>
        </w:rPr>
      </w:pPr>
    </w:p>
    <w:tbl>
      <w:tblPr>
        <w:tblW w:w="5100"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542"/>
        <w:gridCol w:w="545"/>
        <w:gridCol w:w="1791"/>
        <w:gridCol w:w="6661"/>
        <w:gridCol w:w="2339"/>
        <w:gridCol w:w="1622"/>
        <w:gridCol w:w="1616"/>
      </w:tblGrid>
      <w:tr w:rsidR="008F09A3" w:rsidRPr="00FE29D2" w:rsidTr="008F09A3">
        <w:trPr>
          <w:cantSplit/>
          <w:trHeight w:val="4657"/>
        </w:trPr>
        <w:tc>
          <w:tcPr>
            <w:tcW w:w="173" w:type="pct"/>
            <w:textDirection w:val="btLr"/>
          </w:tcPr>
          <w:p w:rsidR="008F09A3" w:rsidRPr="008C29CE" w:rsidRDefault="008F09A3" w:rsidP="00C50A94">
            <w:pPr>
              <w:ind w:right="113"/>
              <w:jc w:val="center"/>
              <w:rPr>
                <w:rFonts w:ascii="Calibri" w:hAnsi="Calibri"/>
                <w:b/>
                <w:sz w:val="24"/>
                <w:szCs w:val="24"/>
              </w:rPr>
            </w:pPr>
            <w:r w:rsidRPr="008C29CE">
              <w:rPr>
                <w:rFonts w:ascii="Calibri" w:hAnsi="Calibri"/>
                <w:b/>
                <w:sz w:val="24"/>
                <w:szCs w:val="24"/>
              </w:rPr>
              <w:t>MART</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left="113" w:right="113"/>
              <w:jc w:val="center"/>
              <w:rPr>
                <w:rFonts w:ascii="Calibri" w:hAnsi="Calibri"/>
                <w:b/>
                <w:sz w:val="24"/>
                <w:szCs w:val="24"/>
              </w:rPr>
            </w:pPr>
            <w:r w:rsidRPr="008C29CE">
              <w:rPr>
                <w:rFonts w:ascii="Calibri" w:hAnsi="Calibri"/>
                <w:b/>
                <w:sz w:val="24"/>
                <w:szCs w:val="24"/>
              </w:rPr>
              <w:t>Eylül</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right="113"/>
              <w:jc w:val="center"/>
              <w:rPr>
                <w:rFonts w:ascii="Calibri" w:hAnsi="Calibri"/>
                <w:b/>
                <w:sz w:val="24"/>
                <w:szCs w:val="24"/>
              </w:rPr>
            </w:pPr>
          </w:p>
        </w:tc>
        <w:tc>
          <w:tcPr>
            <w:tcW w:w="173" w:type="pct"/>
            <w:textDirection w:val="btLr"/>
          </w:tcPr>
          <w:p w:rsidR="008F09A3" w:rsidRPr="008C29CE" w:rsidRDefault="008F09A3" w:rsidP="00C50A94">
            <w:pPr>
              <w:jc w:val="center"/>
              <w:rPr>
                <w:rFonts w:ascii="Calibri" w:hAnsi="Calibri"/>
                <w:b/>
                <w:sz w:val="24"/>
                <w:szCs w:val="24"/>
              </w:rPr>
            </w:pPr>
          </w:p>
        </w:tc>
        <w:tc>
          <w:tcPr>
            <w:tcW w:w="174" w:type="pct"/>
          </w:tcPr>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r w:rsidRPr="008C29CE">
              <w:rPr>
                <w:rFonts w:ascii="Calibri" w:hAnsi="Calibri"/>
                <w:b/>
                <w:sz w:val="24"/>
                <w:szCs w:val="24"/>
              </w:rPr>
              <w:t>3</w:t>
            </w:r>
          </w:p>
        </w:tc>
        <w:tc>
          <w:tcPr>
            <w:tcW w:w="572"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jc w:val="center"/>
              <w:rPr>
                <w:rFonts w:ascii="Calibri" w:hAnsi="Calibri"/>
                <w:b/>
                <w:i/>
                <w:sz w:val="20"/>
                <w:szCs w:val="20"/>
              </w:rPr>
            </w:pPr>
            <w:r w:rsidRPr="00FE29D2">
              <w:rPr>
                <w:rFonts w:ascii="Calibri" w:hAnsi="Calibri"/>
                <w:b/>
                <w:i/>
                <w:sz w:val="20"/>
                <w:szCs w:val="20"/>
              </w:rPr>
              <w:t>5.3.2. Doğal çevrenin canlılar için önemini kavrar ve doğal çevreyi korumak için tedbirler alır.</w:t>
            </w:r>
          </w:p>
          <w:p w:rsidR="008F09A3" w:rsidRPr="00FE29D2" w:rsidRDefault="008F09A3" w:rsidP="00C50A94">
            <w:pPr>
              <w:rPr>
                <w:rFonts w:ascii="Calibri" w:hAnsi="Calibri"/>
                <w:b/>
                <w:i/>
                <w:sz w:val="20"/>
                <w:szCs w:val="20"/>
              </w:rPr>
            </w:pPr>
          </w:p>
        </w:tc>
        <w:tc>
          <w:tcPr>
            <w:tcW w:w="2127" w:type="pct"/>
          </w:tcPr>
          <w:p w:rsidR="008F09A3" w:rsidRPr="00FE29D2" w:rsidRDefault="008F09A3" w:rsidP="00C50A94">
            <w:pPr>
              <w:rPr>
                <w:rFonts w:ascii="Calibri" w:hAnsi="Calibri"/>
                <w:b/>
                <w:i/>
                <w:sz w:val="20"/>
                <w:szCs w:val="20"/>
              </w:rPr>
            </w:pPr>
            <w:r w:rsidRPr="00FE29D2">
              <w:rPr>
                <w:rFonts w:ascii="Calibri" w:hAnsi="Calibri"/>
                <w:b/>
                <w:i/>
                <w:sz w:val="20"/>
                <w:szCs w:val="20"/>
              </w:rPr>
              <w:t>5.3. Doğal ve Yapay Çevre</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w:t>
            </w:r>
            <w:r w:rsidRPr="00FE29D2">
              <w:rPr>
                <w:rFonts w:ascii="Calibri" w:hAnsi="Calibri"/>
                <w:b/>
                <w:i/>
                <w:sz w:val="20"/>
                <w:szCs w:val="20"/>
              </w:rPr>
              <w:t xml:space="preserve">Ağacına </w:t>
            </w:r>
            <w:proofErr w:type="gramStart"/>
            <w:r w:rsidRPr="00FE29D2">
              <w:rPr>
                <w:rFonts w:ascii="Calibri" w:hAnsi="Calibri"/>
                <w:b/>
                <w:i/>
                <w:sz w:val="20"/>
                <w:szCs w:val="20"/>
              </w:rPr>
              <w:t>Sarıl :</w:t>
            </w:r>
            <w:proofErr w:type="gramEnd"/>
          </w:p>
          <w:p w:rsidR="008F09A3" w:rsidRPr="00FE29D2" w:rsidRDefault="008F09A3" w:rsidP="00C50A94">
            <w:pPr>
              <w:rPr>
                <w:rFonts w:ascii="Calibri" w:hAnsi="Calibri"/>
                <w:b/>
                <w:i/>
                <w:sz w:val="20"/>
                <w:szCs w:val="20"/>
              </w:rPr>
            </w:pPr>
            <w:r w:rsidRPr="00FE29D2">
              <w:rPr>
                <w:rFonts w:ascii="Calibri" w:hAnsi="Calibri"/>
                <w:b/>
                <w:i/>
                <w:sz w:val="20"/>
                <w:szCs w:val="20"/>
              </w:rPr>
              <w:t xml:space="preserve">Öğrencilerin sayısı kadar ağacın bulunduğu bir alana gidilir. Öğrenciler birer ağaç seçerler. “Ağaçlarına bir insana sarılıyormuş gibi sarılmaları, gözlerini kapayarak ağacı hissetmeleri” söylenir. Etkinlik sonrasında ağacın kendilerine neler söylediği ve kendilerinin ağaca neler söylemek istedikleri sorulur. Yaşadıkları çevrenin temiz </w:t>
            </w:r>
            <w:proofErr w:type="gramStart"/>
            <w:r w:rsidRPr="00FE29D2">
              <w:rPr>
                <w:rFonts w:ascii="Calibri" w:hAnsi="Calibri"/>
                <w:b/>
                <w:i/>
                <w:sz w:val="20"/>
                <w:szCs w:val="20"/>
              </w:rPr>
              <w:t>yada</w:t>
            </w:r>
            <w:proofErr w:type="gramEnd"/>
            <w:r w:rsidRPr="00FE29D2">
              <w:rPr>
                <w:rFonts w:ascii="Calibri" w:hAnsi="Calibri"/>
                <w:b/>
                <w:i/>
                <w:sz w:val="20"/>
                <w:szCs w:val="20"/>
              </w:rPr>
              <w:t xml:space="preserve"> kirli olmasının sağlıklarını ve gelişimlerini nasıl etkileyeceği üzerinde tartışılır. Temiz ve yeşil bir çevrenin insanları nasıl mutlu ettiğine dikkat çekilir. </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w:t>
            </w:r>
            <w:r w:rsidRPr="00FE29D2">
              <w:rPr>
                <w:rFonts w:ascii="Calibri" w:hAnsi="Calibri"/>
                <w:b/>
                <w:i/>
                <w:sz w:val="20"/>
                <w:szCs w:val="20"/>
              </w:rPr>
              <w:t xml:space="preserve">Havamız, Suyumuz, Toprağımız Kirlenmesin! </w:t>
            </w:r>
          </w:p>
          <w:p w:rsidR="008F09A3" w:rsidRPr="00FE29D2" w:rsidRDefault="008F09A3" w:rsidP="00C50A94">
            <w:pPr>
              <w:rPr>
                <w:rFonts w:ascii="Calibri" w:hAnsi="Calibri"/>
                <w:b/>
                <w:i/>
                <w:sz w:val="20"/>
                <w:szCs w:val="20"/>
              </w:rPr>
            </w:pPr>
            <w:r w:rsidRPr="00FE29D2">
              <w:rPr>
                <w:rFonts w:ascii="Calibri" w:hAnsi="Calibri"/>
                <w:b/>
                <w:i/>
                <w:sz w:val="20"/>
                <w:szCs w:val="20"/>
              </w:rPr>
              <w:t xml:space="preserve">Öğrenciler, hava, toprak ve su kirliliği konularında araştırmalar yaparak, arkadaşlarına bu konunun önemi, çevre ve insan sağlığına olan etkileri ve alınabilecek önlemler hakkında bir sunum yaparlar. </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Okulumuzu Ve Çevremizi Koruyalım</w:t>
            </w:r>
          </w:p>
          <w:p w:rsidR="008F09A3" w:rsidRPr="00FE29D2" w:rsidRDefault="008F09A3" w:rsidP="00C50A94">
            <w:pPr>
              <w:rPr>
                <w:rFonts w:ascii="Calibri" w:hAnsi="Calibri"/>
                <w:b/>
                <w:i/>
                <w:sz w:val="20"/>
                <w:szCs w:val="20"/>
              </w:rPr>
            </w:pPr>
            <w:r w:rsidRPr="00FE29D2">
              <w:rPr>
                <w:rFonts w:ascii="Calibri" w:hAnsi="Calibri"/>
                <w:b/>
                <w:i/>
                <w:sz w:val="20"/>
                <w:szCs w:val="20"/>
              </w:rPr>
              <w:t>Okul ve çevresinde bulunan değerlen-dirilebilir atıkları toplarlar. Bu atıklar toplanmasa ve her yer çöp olsa ne olacağı sorulur. Toplanan atıklarla</w:t>
            </w:r>
          </w:p>
          <w:p w:rsidR="008F09A3" w:rsidRPr="00FE29D2" w:rsidRDefault="008F09A3" w:rsidP="00C50A94">
            <w:pPr>
              <w:rPr>
                <w:rFonts w:ascii="Calibri" w:hAnsi="Calibri"/>
                <w:b/>
                <w:i/>
                <w:sz w:val="20"/>
                <w:szCs w:val="20"/>
              </w:rPr>
            </w:pPr>
            <w:r w:rsidRPr="00FE29D2">
              <w:rPr>
                <w:rFonts w:ascii="Calibri" w:hAnsi="Calibri"/>
                <w:b/>
                <w:i/>
                <w:sz w:val="20"/>
                <w:szCs w:val="20"/>
              </w:rPr>
              <w:t>Belirledikleri bir çalışmayı gerçekleştirirler. Bunun dışında çevreyi korumak için neler yapabileceklerini anlatmaları sağlanır.</w:t>
            </w:r>
          </w:p>
        </w:tc>
        <w:tc>
          <w:tcPr>
            <w:tcW w:w="747"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Konu / Kavramlar: </w:t>
            </w:r>
          </w:p>
          <w:p w:rsidR="008F09A3" w:rsidRPr="00FE29D2" w:rsidRDefault="008F09A3" w:rsidP="00C50A94">
            <w:pPr>
              <w:rPr>
                <w:rFonts w:ascii="Calibri" w:hAnsi="Calibri"/>
                <w:b/>
                <w:i/>
                <w:sz w:val="20"/>
                <w:szCs w:val="20"/>
              </w:rPr>
            </w:pPr>
            <w:r w:rsidRPr="00FE29D2">
              <w:rPr>
                <w:rFonts w:ascii="Calibri" w:hAnsi="Calibri"/>
                <w:b/>
                <w:i/>
                <w:sz w:val="20"/>
                <w:szCs w:val="20"/>
              </w:rPr>
              <w:t>Doğa, orman, park, bahçe, binalar vb.</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518" w:type="pct"/>
          </w:tcPr>
          <w:p w:rsidR="008F09A3" w:rsidRPr="00FE29D2" w:rsidRDefault="008F09A3" w:rsidP="00C50A94">
            <w:pPr>
              <w:rPr>
                <w:rFonts w:ascii="Calibri" w:hAnsi="Calibri" w:cs="Times New Roman"/>
                <w:b/>
                <w:bCs/>
                <w:i/>
                <w:sz w:val="20"/>
                <w:szCs w:val="20"/>
              </w:rPr>
            </w:pPr>
          </w:p>
          <w:p w:rsidR="008F09A3" w:rsidRPr="00FE29D2" w:rsidRDefault="008F09A3" w:rsidP="00C50A94">
            <w:pPr>
              <w:jc w:val="center"/>
              <w:rPr>
                <w:rFonts w:ascii="Calibri" w:hAnsi="Calibri"/>
                <w:b/>
                <w:i/>
                <w:sz w:val="20"/>
                <w:szCs w:val="20"/>
              </w:rPr>
            </w:pPr>
            <w:r w:rsidRPr="00FE29D2">
              <w:rPr>
                <w:rFonts w:ascii="Calibri" w:hAnsi="Calibri" w:cs="Times New Roman"/>
                <w:b/>
                <w:bCs/>
                <w:i/>
                <w:sz w:val="20"/>
                <w:szCs w:val="20"/>
              </w:rPr>
              <w:t></w:t>
            </w:r>
            <w:r w:rsidRPr="00FE29D2">
              <w:rPr>
                <w:rFonts w:ascii="Calibri" w:hAnsi="Calibri"/>
                <w:b/>
                <w:i/>
                <w:sz w:val="20"/>
                <w:szCs w:val="20"/>
              </w:rPr>
              <w:t>İnsan Hakları ve Vatandaşlık: 47, 55</w:t>
            </w:r>
          </w:p>
          <w:p w:rsidR="008F09A3" w:rsidRPr="00FE29D2" w:rsidRDefault="008F09A3" w:rsidP="00C50A94">
            <w:pPr>
              <w:jc w:val="center"/>
              <w:rPr>
                <w:rFonts w:ascii="Calibri" w:hAnsi="Calibri"/>
                <w:b/>
                <w:i/>
                <w:sz w:val="20"/>
                <w:szCs w:val="20"/>
              </w:rPr>
            </w:pPr>
          </w:p>
          <w:p w:rsidR="008F09A3" w:rsidRPr="00FE29D2" w:rsidRDefault="008F09A3" w:rsidP="00C50A94">
            <w:pPr>
              <w:jc w:val="center"/>
              <w:rPr>
                <w:rFonts w:ascii="Calibri" w:hAnsi="Calibri"/>
                <w:b/>
                <w:i/>
                <w:sz w:val="20"/>
                <w:szCs w:val="20"/>
              </w:rPr>
            </w:pPr>
            <w:r w:rsidRPr="00FE29D2">
              <w:rPr>
                <w:rFonts w:ascii="Calibri" w:hAnsi="Calibri"/>
                <w:b/>
                <w:i/>
                <w:sz w:val="20"/>
                <w:szCs w:val="20"/>
              </w:rPr>
              <w:t>47. Yaşama hakkının kutsallığını fark eder ve bu hakkın önemine uygun davranışlar gösterir.</w:t>
            </w:r>
          </w:p>
          <w:p w:rsidR="008F09A3" w:rsidRPr="00FE29D2" w:rsidRDefault="008F09A3" w:rsidP="00C50A94">
            <w:pPr>
              <w:jc w:val="center"/>
              <w:rPr>
                <w:rFonts w:ascii="Calibri" w:hAnsi="Calibri"/>
                <w:b/>
                <w:i/>
                <w:sz w:val="20"/>
                <w:szCs w:val="20"/>
              </w:rPr>
            </w:pPr>
          </w:p>
          <w:p w:rsidR="008F09A3" w:rsidRPr="00FE29D2" w:rsidRDefault="008F09A3" w:rsidP="00C50A94">
            <w:pPr>
              <w:jc w:val="center"/>
              <w:rPr>
                <w:rFonts w:ascii="Calibri" w:hAnsi="Calibri"/>
                <w:b/>
                <w:i/>
                <w:sz w:val="20"/>
                <w:szCs w:val="20"/>
              </w:rPr>
            </w:pPr>
            <w:r w:rsidRPr="00FE29D2">
              <w:rPr>
                <w:rFonts w:ascii="Calibri" w:hAnsi="Calibri"/>
                <w:b/>
                <w:i/>
                <w:sz w:val="20"/>
                <w:szCs w:val="20"/>
              </w:rPr>
              <w:t>55.Çevre haklarının varlığını bilir.</w:t>
            </w:r>
            <w:r w:rsidRPr="00FE29D2">
              <w:rPr>
                <w:rFonts w:ascii="Calibri" w:hAnsi="Calibri"/>
                <w:b/>
                <w:i/>
                <w:sz w:val="20"/>
                <w:szCs w:val="20"/>
              </w:rPr>
              <w:br/>
            </w:r>
          </w:p>
        </w:tc>
        <w:tc>
          <w:tcPr>
            <w:tcW w:w="516" w:type="pct"/>
            <w:vMerge w:val="restar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Açık uçlu sorular</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Öz 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Akran</w:t>
            </w:r>
          </w:p>
          <w:p w:rsidR="008F09A3" w:rsidRPr="00FE29D2" w:rsidRDefault="008F09A3" w:rsidP="00C50A94">
            <w:pPr>
              <w:jc w:val="center"/>
              <w:rPr>
                <w:rFonts w:ascii="Calibri" w:hAnsi="Calibri"/>
                <w:b/>
                <w:i/>
                <w:sz w:val="19"/>
                <w:szCs w:val="19"/>
              </w:rPr>
            </w:pPr>
            <w:r w:rsidRPr="00FE29D2">
              <w:rPr>
                <w:rFonts w:ascii="Calibri" w:hAnsi="Calibri"/>
                <w:b/>
                <w:i/>
                <w:sz w:val="19"/>
                <w:szCs w:val="19"/>
              </w:rPr>
              <w:t>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20"/>
                <w:szCs w:val="20"/>
              </w:rPr>
            </w:pPr>
            <w:r w:rsidRPr="00FE29D2">
              <w:rPr>
                <w:rFonts w:ascii="Calibri" w:hAnsi="Calibri"/>
                <w:b/>
                <w:i/>
                <w:sz w:val="20"/>
                <w:szCs w:val="20"/>
              </w:rPr>
              <w:t>Performans ödevi</w:t>
            </w:r>
          </w:p>
        </w:tc>
      </w:tr>
      <w:tr w:rsidR="008F09A3" w:rsidRPr="00FE29D2" w:rsidTr="008F09A3">
        <w:trPr>
          <w:cantSplit/>
          <w:trHeight w:val="4657"/>
        </w:trPr>
        <w:tc>
          <w:tcPr>
            <w:tcW w:w="173" w:type="pct"/>
            <w:textDirection w:val="btLr"/>
          </w:tcPr>
          <w:p w:rsidR="008F09A3" w:rsidRPr="008C29CE" w:rsidRDefault="008F09A3" w:rsidP="00C50A94">
            <w:pPr>
              <w:ind w:right="113"/>
              <w:jc w:val="center"/>
              <w:rPr>
                <w:rFonts w:ascii="Calibri" w:hAnsi="Calibri"/>
                <w:b/>
                <w:sz w:val="24"/>
                <w:szCs w:val="24"/>
              </w:rPr>
            </w:pPr>
            <w:r w:rsidRPr="008C29CE">
              <w:rPr>
                <w:rFonts w:ascii="Calibri" w:hAnsi="Calibri"/>
                <w:b/>
                <w:sz w:val="24"/>
                <w:szCs w:val="24"/>
              </w:rPr>
              <w:t>MART</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left="113" w:right="113"/>
              <w:jc w:val="center"/>
              <w:rPr>
                <w:rFonts w:ascii="Calibri" w:hAnsi="Calibri"/>
                <w:b/>
                <w:sz w:val="24"/>
                <w:szCs w:val="24"/>
              </w:rPr>
            </w:pPr>
            <w:r w:rsidRPr="008C29CE">
              <w:rPr>
                <w:rFonts w:ascii="Calibri" w:hAnsi="Calibri"/>
                <w:b/>
                <w:sz w:val="24"/>
                <w:szCs w:val="24"/>
              </w:rPr>
              <w:t>Eylül</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right="113"/>
              <w:jc w:val="center"/>
              <w:rPr>
                <w:rFonts w:ascii="Calibri" w:hAnsi="Calibri"/>
                <w:b/>
                <w:sz w:val="24"/>
                <w:szCs w:val="24"/>
              </w:rPr>
            </w:pPr>
          </w:p>
        </w:tc>
        <w:tc>
          <w:tcPr>
            <w:tcW w:w="173" w:type="pct"/>
            <w:textDirection w:val="btLr"/>
          </w:tcPr>
          <w:p w:rsidR="008F09A3" w:rsidRPr="008C29CE" w:rsidRDefault="008F09A3" w:rsidP="00C50A94">
            <w:pPr>
              <w:jc w:val="center"/>
              <w:rPr>
                <w:rFonts w:ascii="Calibri" w:hAnsi="Calibri"/>
                <w:b/>
                <w:sz w:val="24"/>
                <w:szCs w:val="24"/>
              </w:rPr>
            </w:pPr>
          </w:p>
        </w:tc>
        <w:tc>
          <w:tcPr>
            <w:tcW w:w="174" w:type="pct"/>
          </w:tcPr>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r w:rsidRPr="008C29CE">
              <w:rPr>
                <w:rFonts w:ascii="Calibri" w:hAnsi="Calibri"/>
                <w:b/>
                <w:sz w:val="24"/>
                <w:szCs w:val="24"/>
              </w:rPr>
              <w:t>3</w:t>
            </w:r>
          </w:p>
        </w:tc>
        <w:tc>
          <w:tcPr>
            <w:tcW w:w="572" w:type="pct"/>
          </w:tcPr>
          <w:p w:rsidR="008F09A3" w:rsidRPr="00FE29D2" w:rsidRDefault="008F09A3" w:rsidP="00C50A94">
            <w:pPr>
              <w:rPr>
                <w:rFonts w:ascii="Calibri" w:hAnsi="Calibri"/>
                <w:b/>
                <w:i/>
                <w:sz w:val="20"/>
                <w:szCs w:val="20"/>
              </w:rPr>
            </w:pPr>
          </w:p>
          <w:p w:rsidR="008F09A3" w:rsidRPr="00FE29D2" w:rsidRDefault="008F09A3" w:rsidP="00C50A94">
            <w:pPr>
              <w:ind w:right="-107"/>
              <w:jc w:val="center"/>
              <w:rPr>
                <w:rFonts w:ascii="Calibri" w:hAnsi="Calibri"/>
                <w:b/>
                <w:i/>
                <w:sz w:val="20"/>
                <w:szCs w:val="20"/>
              </w:rPr>
            </w:pPr>
          </w:p>
          <w:p w:rsidR="008F09A3" w:rsidRPr="00FE29D2" w:rsidRDefault="008F09A3" w:rsidP="008F09A3">
            <w:pPr>
              <w:ind w:right="-107"/>
              <w:rPr>
                <w:rFonts w:ascii="Calibri" w:hAnsi="Calibri"/>
                <w:b/>
                <w:i/>
                <w:sz w:val="20"/>
                <w:szCs w:val="20"/>
              </w:rPr>
            </w:pPr>
            <w:r w:rsidRPr="00FE29D2">
              <w:rPr>
                <w:rFonts w:ascii="Calibri" w:hAnsi="Calibri"/>
                <w:b/>
                <w:i/>
                <w:sz w:val="20"/>
                <w:szCs w:val="20"/>
              </w:rPr>
              <w:t xml:space="preserve">5.4.1. Elektrik ve su gibi kaynakların tasarruflu kullanılmasının önemini kavrar </w:t>
            </w:r>
            <w:r>
              <w:rPr>
                <w:rFonts w:ascii="Calibri" w:hAnsi="Calibri"/>
                <w:b/>
                <w:i/>
                <w:sz w:val="20"/>
                <w:szCs w:val="20"/>
              </w:rPr>
              <w:t xml:space="preserve">ve bu </w:t>
            </w:r>
            <w:r w:rsidRPr="00FE29D2">
              <w:rPr>
                <w:rFonts w:ascii="Calibri" w:hAnsi="Calibri"/>
                <w:b/>
                <w:i/>
                <w:sz w:val="20"/>
                <w:szCs w:val="20"/>
              </w:rPr>
              <w:t>kaynakların kullanımında tasarruflu davranır.</w:t>
            </w:r>
          </w:p>
          <w:p w:rsidR="008F09A3" w:rsidRPr="00FE29D2" w:rsidRDefault="008F09A3" w:rsidP="00C50A94">
            <w:pPr>
              <w:rPr>
                <w:rFonts w:ascii="Calibri" w:hAnsi="Calibri"/>
                <w:b/>
                <w:i/>
                <w:sz w:val="20"/>
                <w:szCs w:val="20"/>
              </w:rPr>
            </w:pPr>
          </w:p>
        </w:tc>
        <w:tc>
          <w:tcPr>
            <w:tcW w:w="2127" w:type="pct"/>
          </w:tcPr>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5.4. Bilinçli Tüketici</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cs="Times New Roman"/>
                <w:b/>
                <w:i/>
                <w:sz w:val="20"/>
                <w:szCs w:val="20"/>
              </w:rPr>
              <w:t></w:t>
            </w:r>
            <w:r w:rsidRPr="00FE29D2">
              <w:rPr>
                <w:rFonts w:ascii="Calibri" w:hAnsi="Calibri"/>
                <w:b/>
                <w:i/>
                <w:sz w:val="20"/>
                <w:szCs w:val="20"/>
              </w:rPr>
              <w:t xml:space="preserve"> Kaynakları Bilinçli Tüketelim </w:t>
            </w:r>
          </w:p>
          <w:p w:rsidR="008F09A3" w:rsidRPr="00FE29D2" w:rsidRDefault="008F09A3" w:rsidP="00C50A94">
            <w:pPr>
              <w:rPr>
                <w:rFonts w:ascii="Calibri" w:hAnsi="Calibri"/>
                <w:b/>
                <w:i/>
                <w:sz w:val="20"/>
                <w:szCs w:val="20"/>
              </w:rPr>
            </w:pPr>
            <w:r w:rsidRPr="00FE29D2">
              <w:rPr>
                <w:rFonts w:ascii="Calibri" w:hAnsi="Calibri"/>
                <w:b/>
                <w:i/>
                <w:sz w:val="20"/>
                <w:szCs w:val="20"/>
              </w:rPr>
              <w:t>Kaynakları bilinçli kullanma, tutumlu olma becerilerine ilişkin resimlerin (musluğu kapatan çocuk, elektrik düğmesini kapatan çocuk, kumbarasına para atan çocuk vb.) bulunduğu çalışma kâğıtları öğ</w:t>
            </w:r>
            <w:r>
              <w:rPr>
                <w:rFonts w:ascii="Calibri" w:hAnsi="Calibri"/>
                <w:b/>
                <w:i/>
                <w:sz w:val="20"/>
                <w:szCs w:val="20"/>
              </w:rPr>
              <w:t>rencilere dağıtılır. Resimler</w:t>
            </w:r>
            <w:r w:rsidRPr="00FE29D2">
              <w:rPr>
                <w:rFonts w:ascii="Calibri" w:hAnsi="Calibri"/>
                <w:b/>
                <w:i/>
                <w:sz w:val="20"/>
                <w:szCs w:val="20"/>
              </w:rPr>
              <w:t>deki davranışlar ve bunların aile bütçesine getirebileceği katkılar üzerinde konuşulur. Bir günde hangi işler için, ne kadar elektrik ve su harcadıkları sorulur. Kaynakların bilinçli tüketilmesi ile ilgili şiir, kompozisyon yazar veya afiş, pano hazırlarlar.</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cs="Times New Roman"/>
                <w:b/>
                <w:i/>
                <w:sz w:val="20"/>
                <w:szCs w:val="20"/>
              </w:rPr>
              <w:t></w:t>
            </w:r>
            <w:r w:rsidRPr="00FE29D2">
              <w:rPr>
                <w:rFonts w:ascii="Calibri" w:hAnsi="Calibri"/>
                <w:b/>
                <w:i/>
                <w:sz w:val="20"/>
                <w:szCs w:val="20"/>
              </w:rPr>
              <w:t xml:space="preserve"> Kaynakları Tutumlu Kullanmalıyız</w:t>
            </w:r>
          </w:p>
          <w:p w:rsidR="008F09A3" w:rsidRPr="00FE29D2" w:rsidRDefault="008F09A3" w:rsidP="00C50A94">
            <w:pPr>
              <w:rPr>
                <w:rFonts w:ascii="Calibri" w:hAnsi="Calibri"/>
                <w:b/>
                <w:i/>
                <w:sz w:val="20"/>
                <w:szCs w:val="20"/>
              </w:rPr>
            </w:pPr>
            <w:r w:rsidRPr="00FE29D2">
              <w:rPr>
                <w:rFonts w:ascii="Calibri" w:hAnsi="Calibri"/>
                <w:b/>
                <w:i/>
                <w:sz w:val="20"/>
                <w:szCs w:val="20"/>
              </w:rPr>
              <w:t>Kişisel bakım için hangi kaynaklardan yararlanıldığı ve bu kaynakları kullanırken nelere dikkat edilmesi gerektiği sorulur. Kaynaklar boşa harcandığında ortaya çıkabilecek sorunlar tartışılır. </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cs="Times New Roman"/>
                <w:b/>
                <w:i/>
                <w:sz w:val="20"/>
                <w:szCs w:val="20"/>
              </w:rPr>
              <w:t></w:t>
            </w:r>
            <w:r w:rsidRPr="00FE29D2">
              <w:rPr>
                <w:rFonts w:ascii="Calibri" w:hAnsi="Calibri"/>
                <w:b/>
                <w:i/>
                <w:sz w:val="20"/>
                <w:szCs w:val="20"/>
              </w:rPr>
              <w:t xml:space="preserve"> Nelerden Tasarruf Edebiliriz?</w:t>
            </w:r>
          </w:p>
          <w:p w:rsidR="008F09A3" w:rsidRPr="00FE29D2" w:rsidRDefault="008F09A3" w:rsidP="00C50A94">
            <w:pPr>
              <w:rPr>
                <w:rFonts w:ascii="Calibri" w:hAnsi="Calibri"/>
                <w:b/>
                <w:i/>
                <w:sz w:val="20"/>
                <w:szCs w:val="20"/>
              </w:rPr>
            </w:pPr>
            <w:r w:rsidRPr="00FE29D2">
              <w:rPr>
                <w:rFonts w:ascii="Calibri" w:hAnsi="Calibri"/>
                <w:b/>
                <w:i/>
                <w:sz w:val="20"/>
                <w:szCs w:val="20"/>
              </w:rPr>
              <w:t>Aile büyüklerine ve yakın çevrelerindeki kişilere nelerden ve nasıl tasarruf ettiklerini sormaları verilen anketi doldurtmaları istenir. Anket sonuçları sınıfta tartışılır.</w:t>
            </w:r>
          </w:p>
          <w:p w:rsidR="008F09A3" w:rsidRPr="00FE29D2" w:rsidRDefault="008F09A3" w:rsidP="00C50A94">
            <w:pPr>
              <w:rPr>
                <w:rFonts w:ascii="Calibri" w:hAnsi="Calibri"/>
                <w:b/>
                <w:i/>
                <w:sz w:val="10"/>
                <w:szCs w:val="10"/>
              </w:rPr>
            </w:pPr>
          </w:p>
        </w:tc>
        <w:tc>
          <w:tcPr>
            <w:tcW w:w="747"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Konu / Kavramlar: </w:t>
            </w:r>
          </w:p>
          <w:p w:rsidR="008F09A3" w:rsidRPr="00FE29D2" w:rsidRDefault="008F09A3" w:rsidP="00C50A94">
            <w:pPr>
              <w:rPr>
                <w:rFonts w:ascii="Calibri" w:hAnsi="Calibri"/>
                <w:b/>
                <w:i/>
                <w:sz w:val="20"/>
                <w:szCs w:val="20"/>
              </w:rPr>
            </w:pPr>
            <w:r w:rsidRPr="00FE29D2">
              <w:rPr>
                <w:rFonts w:ascii="Calibri" w:hAnsi="Calibri"/>
                <w:b/>
                <w:i/>
                <w:sz w:val="20"/>
                <w:szCs w:val="20"/>
              </w:rPr>
              <w:t>Kaynak kullanımı (elektrik ve su tüketimi), tasarruf, tutumluluk</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518" w:type="pct"/>
          </w:tcPr>
          <w:p w:rsidR="008F09A3" w:rsidRPr="00FE29D2" w:rsidRDefault="008F09A3" w:rsidP="00C50A94">
            <w:pPr>
              <w:rPr>
                <w:rFonts w:ascii="Calibri" w:hAnsi="Calibri" w:cs="Times New Roman"/>
                <w:b/>
                <w:bCs/>
                <w:i/>
                <w:sz w:val="20"/>
                <w:szCs w:val="20"/>
              </w:rPr>
            </w:pPr>
          </w:p>
          <w:p w:rsidR="008F09A3" w:rsidRPr="00FE29D2" w:rsidRDefault="008F09A3" w:rsidP="00C50A94">
            <w:pPr>
              <w:jc w:val="center"/>
              <w:rPr>
                <w:rFonts w:ascii="Calibri" w:hAnsi="Calibri"/>
                <w:b/>
                <w:i/>
                <w:sz w:val="20"/>
                <w:szCs w:val="20"/>
              </w:rPr>
            </w:pPr>
            <w:r w:rsidRPr="00FE29D2">
              <w:rPr>
                <w:rFonts w:ascii="Calibri" w:hAnsi="Calibri" w:cs="Times New Roman"/>
                <w:b/>
                <w:bCs/>
                <w:i/>
                <w:sz w:val="20"/>
                <w:szCs w:val="20"/>
              </w:rPr>
              <w:t></w:t>
            </w:r>
            <w:r w:rsidRPr="00FE29D2">
              <w:rPr>
                <w:rFonts w:ascii="Calibri" w:hAnsi="Calibri"/>
                <w:b/>
                <w:i/>
                <w:sz w:val="20"/>
                <w:szCs w:val="20"/>
              </w:rPr>
              <w:t>İnsan Hakları ve Vatandaşlık (33)</w:t>
            </w:r>
          </w:p>
          <w:p w:rsidR="008F09A3" w:rsidRPr="00FE29D2" w:rsidRDefault="008F09A3" w:rsidP="00C50A94">
            <w:pPr>
              <w:jc w:val="center"/>
              <w:rPr>
                <w:rFonts w:ascii="Calibri" w:hAnsi="Calibri"/>
                <w:b/>
                <w:i/>
                <w:sz w:val="20"/>
                <w:szCs w:val="20"/>
              </w:rPr>
            </w:pPr>
          </w:p>
          <w:p w:rsidR="008F09A3" w:rsidRPr="00FE29D2" w:rsidRDefault="008F09A3" w:rsidP="00C50A94">
            <w:pPr>
              <w:jc w:val="center"/>
              <w:rPr>
                <w:rFonts w:ascii="Calibri" w:hAnsi="Calibri"/>
                <w:b/>
                <w:i/>
                <w:sz w:val="20"/>
                <w:szCs w:val="20"/>
              </w:rPr>
            </w:pPr>
            <w:r w:rsidRPr="00FE29D2">
              <w:rPr>
                <w:rFonts w:ascii="Calibri" w:hAnsi="Calibri"/>
                <w:b/>
                <w:i/>
                <w:sz w:val="20"/>
                <w:szCs w:val="20"/>
              </w:rPr>
              <w:t>33. Kaynakların verimli kullanılması ve bilinçli tüketilmesi gerektiğini kabul eder.</w:t>
            </w:r>
          </w:p>
        </w:tc>
        <w:tc>
          <w:tcPr>
            <w:tcW w:w="516" w:type="pct"/>
            <w:vMerge/>
          </w:tcPr>
          <w:p w:rsidR="008F09A3" w:rsidRPr="00FE29D2" w:rsidRDefault="008F09A3" w:rsidP="00C50A94">
            <w:pPr>
              <w:rPr>
                <w:rFonts w:ascii="Calibri" w:hAnsi="Calibri"/>
                <w:b/>
                <w:i/>
                <w:sz w:val="20"/>
                <w:szCs w:val="20"/>
              </w:rPr>
            </w:pPr>
          </w:p>
        </w:tc>
      </w:tr>
    </w:tbl>
    <w:p w:rsidR="008F09A3" w:rsidRPr="00FE29D2" w:rsidRDefault="008F09A3" w:rsidP="008F09A3">
      <w:pPr>
        <w:rPr>
          <w:rFonts w:ascii="Times" w:hAnsi="Times" w:cs="Times"/>
          <w:sz w:val="21"/>
          <w:szCs w:val="21"/>
        </w:rPr>
      </w:pPr>
    </w:p>
    <w:p w:rsidR="008F09A3" w:rsidRPr="00FE29D2" w:rsidRDefault="008F09A3" w:rsidP="008F09A3">
      <w:pPr>
        <w:rPr>
          <w:rFonts w:ascii="Times" w:hAnsi="Times" w:cs="Times"/>
          <w:sz w:val="21"/>
          <w:szCs w:val="21"/>
        </w:rPr>
      </w:pPr>
    </w:p>
    <w:tbl>
      <w:tblPr>
        <w:tblW w:w="5100"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529"/>
        <w:gridCol w:w="548"/>
        <w:gridCol w:w="1813"/>
        <w:gridCol w:w="6661"/>
        <w:gridCol w:w="1979"/>
        <w:gridCol w:w="1801"/>
        <w:gridCol w:w="1798"/>
      </w:tblGrid>
      <w:tr w:rsidR="008F09A3" w:rsidRPr="00FE29D2" w:rsidTr="008F09A3">
        <w:trPr>
          <w:cantSplit/>
          <w:trHeight w:val="302"/>
        </w:trPr>
        <w:tc>
          <w:tcPr>
            <w:tcW w:w="513" w:type="pct"/>
            <w:gridSpan w:val="3"/>
            <w:vAlign w:val="center"/>
          </w:tcPr>
          <w:p w:rsidR="008F09A3" w:rsidRPr="00FE29D2" w:rsidRDefault="008F09A3" w:rsidP="00C50A94">
            <w:pPr>
              <w:jc w:val="center"/>
              <w:rPr>
                <w:rFonts w:ascii="Calibri" w:hAnsi="Calibri"/>
                <w:b/>
                <w:i/>
              </w:rPr>
            </w:pPr>
            <w:r w:rsidRPr="00FE29D2">
              <w:rPr>
                <w:rFonts w:ascii="Calibri" w:hAnsi="Calibri"/>
                <w:b/>
                <w:i/>
              </w:rPr>
              <w:t>Süre</w:t>
            </w:r>
          </w:p>
        </w:tc>
        <w:tc>
          <w:tcPr>
            <w:tcW w:w="579" w:type="pct"/>
            <w:vMerge w:val="restart"/>
            <w:vAlign w:val="center"/>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KAZANIMLAR</w:t>
            </w:r>
          </w:p>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p>
        </w:tc>
        <w:tc>
          <w:tcPr>
            <w:tcW w:w="2127" w:type="pct"/>
            <w:vMerge w:val="restart"/>
            <w:vAlign w:val="center"/>
          </w:tcPr>
          <w:p w:rsidR="008F09A3" w:rsidRPr="00FE29D2" w:rsidRDefault="008F09A3" w:rsidP="00C50A94">
            <w:pPr>
              <w:jc w:val="center"/>
              <w:rPr>
                <w:rFonts w:ascii="Calibri" w:hAnsi="Calibri"/>
                <w:b/>
                <w:i/>
              </w:rPr>
            </w:pPr>
            <w:r w:rsidRPr="00FE29D2">
              <w:rPr>
                <w:rFonts w:ascii="Calibri" w:hAnsi="Calibri"/>
                <w:b/>
                <w:i/>
              </w:rPr>
              <w:t>ETKİNLİKLER</w:t>
            </w:r>
          </w:p>
          <w:p w:rsidR="008F09A3" w:rsidRPr="00FE29D2" w:rsidRDefault="008F09A3" w:rsidP="00C50A94">
            <w:pPr>
              <w:jc w:val="center"/>
              <w:rPr>
                <w:rFonts w:ascii="Calibri" w:hAnsi="Calibri"/>
                <w:b/>
                <w:i/>
              </w:rPr>
            </w:pPr>
          </w:p>
        </w:tc>
        <w:tc>
          <w:tcPr>
            <w:tcW w:w="632" w:type="pct"/>
            <w:vMerge w:val="restart"/>
            <w:vAlign w:val="center"/>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AÇIKLAMALAR</w:t>
            </w:r>
          </w:p>
        </w:tc>
        <w:tc>
          <w:tcPr>
            <w:tcW w:w="575" w:type="pct"/>
            <w:vMerge w:val="restart"/>
          </w:tcPr>
          <w:p w:rsidR="008F09A3" w:rsidRPr="00FE29D2" w:rsidRDefault="008F09A3" w:rsidP="00C50A94">
            <w:pPr>
              <w:jc w:val="center"/>
              <w:rPr>
                <w:rFonts w:ascii="Calibri" w:hAnsi="Calibri"/>
                <w:b/>
                <w:i/>
              </w:rPr>
            </w:pPr>
            <w:r w:rsidRPr="00FE29D2">
              <w:rPr>
                <w:rFonts w:ascii="Calibri" w:hAnsi="Calibri"/>
                <w:b/>
                <w:i/>
              </w:rPr>
              <w:t xml:space="preserve">ARA DİSİPLİNLER </w:t>
            </w:r>
          </w:p>
          <w:p w:rsidR="008F09A3" w:rsidRPr="00FE29D2" w:rsidRDefault="008F09A3" w:rsidP="00C50A94">
            <w:pPr>
              <w:jc w:val="center"/>
              <w:rPr>
                <w:rFonts w:ascii="Calibri" w:hAnsi="Calibri"/>
                <w:b/>
                <w:i/>
              </w:rPr>
            </w:pPr>
            <w:r w:rsidRPr="00FE29D2">
              <w:rPr>
                <w:rFonts w:ascii="Calibri" w:hAnsi="Calibri"/>
                <w:b/>
                <w:i/>
              </w:rPr>
              <w:t>DİĞER DERSLERLE İLİŞKİLENDİRME</w:t>
            </w:r>
          </w:p>
        </w:tc>
        <w:tc>
          <w:tcPr>
            <w:tcW w:w="574" w:type="pct"/>
            <w:vMerge w:val="restart"/>
          </w:tcPr>
          <w:p w:rsidR="008F09A3" w:rsidRPr="00FE29D2" w:rsidRDefault="008F09A3" w:rsidP="00C50A94">
            <w:pPr>
              <w:jc w:val="center"/>
              <w:rPr>
                <w:rFonts w:ascii="Calibri" w:hAnsi="Calibri"/>
                <w:b/>
                <w:i/>
              </w:rPr>
            </w:pPr>
          </w:p>
          <w:p w:rsidR="008F09A3" w:rsidRPr="00FE29D2" w:rsidRDefault="008F09A3" w:rsidP="00C50A94">
            <w:pPr>
              <w:ind w:right="-109"/>
              <w:jc w:val="center"/>
              <w:rPr>
                <w:rFonts w:ascii="Calibri" w:hAnsi="Calibri"/>
                <w:b/>
                <w:i/>
              </w:rPr>
            </w:pPr>
            <w:r w:rsidRPr="00FE29D2">
              <w:rPr>
                <w:rFonts w:ascii="Calibri" w:hAnsi="Calibri"/>
                <w:b/>
                <w:i/>
              </w:rPr>
              <w:t>ÖLÇME VE DEĞERLENDİRME</w:t>
            </w:r>
          </w:p>
        </w:tc>
      </w:tr>
      <w:tr w:rsidR="008F09A3" w:rsidRPr="00FE29D2" w:rsidTr="008F09A3">
        <w:trPr>
          <w:cantSplit/>
          <w:trHeight w:val="561"/>
        </w:trPr>
        <w:tc>
          <w:tcPr>
            <w:tcW w:w="169" w:type="pct"/>
            <w:textDirection w:val="btLr"/>
            <w:vAlign w:val="center"/>
          </w:tcPr>
          <w:p w:rsidR="008F09A3" w:rsidRPr="00FE29D2" w:rsidRDefault="008F09A3" w:rsidP="00C50A94">
            <w:pPr>
              <w:rPr>
                <w:rFonts w:ascii="Calibri" w:hAnsi="Calibri"/>
                <w:b/>
                <w:i/>
              </w:rPr>
            </w:pPr>
            <w:r w:rsidRPr="00FE29D2">
              <w:rPr>
                <w:rFonts w:ascii="Calibri" w:hAnsi="Calibri"/>
                <w:b/>
                <w:i/>
              </w:rPr>
              <w:t>Ay</w:t>
            </w:r>
          </w:p>
        </w:tc>
        <w:tc>
          <w:tcPr>
            <w:tcW w:w="169" w:type="pct"/>
            <w:textDirection w:val="btLr"/>
          </w:tcPr>
          <w:p w:rsidR="008F09A3" w:rsidRPr="00FE29D2" w:rsidRDefault="008F09A3" w:rsidP="00C50A94">
            <w:pPr>
              <w:rPr>
                <w:rFonts w:ascii="Calibri" w:hAnsi="Calibri"/>
                <w:b/>
                <w:i/>
              </w:rPr>
            </w:pPr>
            <w:r w:rsidRPr="00FE29D2">
              <w:rPr>
                <w:rFonts w:ascii="Calibri" w:hAnsi="Calibri"/>
                <w:b/>
                <w:i/>
              </w:rPr>
              <w:t>Hafta</w:t>
            </w:r>
          </w:p>
        </w:tc>
        <w:tc>
          <w:tcPr>
            <w:tcW w:w="175" w:type="pct"/>
            <w:textDirection w:val="btLr"/>
            <w:vAlign w:val="center"/>
          </w:tcPr>
          <w:p w:rsidR="008F09A3" w:rsidRPr="00FE29D2" w:rsidRDefault="008F09A3" w:rsidP="00C50A94">
            <w:pPr>
              <w:rPr>
                <w:rFonts w:ascii="Calibri" w:hAnsi="Calibri"/>
                <w:b/>
                <w:i/>
              </w:rPr>
            </w:pPr>
            <w:r w:rsidRPr="00FE29D2">
              <w:rPr>
                <w:rFonts w:ascii="Calibri" w:hAnsi="Calibri"/>
                <w:b/>
                <w:i/>
              </w:rPr>
              <w:t>Saat</w:t>
            </w:r>
          </w:p>
        </w:tc>
        <w:tc>
          <w:tcPr>
            <w:tcW w:w="579" w:type="pct"/>
            <w:vMerge/>
            <w:vAlign w:val="center"/>
          </w:tcPr>
          <w:p w:rsidR="008F09A3" w:rsidRPr="00FE29D2" w:rsidRDefault="008F09A3" w:rsidP="00C50A94">
            <w:pPr>
              <w:rPr>
                <w:rFonts w:ascii="Calibri" w:hAnsi="Calibri"/>
                <w:b/>
                <w:i/>
                <w:sz w:val="20"/>
                <w:szCs w:val="20"/>
              </w:rPr>
            </w:pPr>
          </w:p>
        </w:tc>
        <w:tc>
          <w:tcPr>
            <w:tcW w:w="2127" w:type="pct"/>
            <w:vMerge/>
            <w:vAlign w:val="center"/>
          </w:tcPr>
          <w:p w:rsidR="008F09A3" w:rsidRPr="00FE29D2" w:rsidRDefault="008F09A3" w:rsidP="00C50A94">
            <w:pPr>
              <w:rPr>
                <w:rFonts w:ascii="Calibri" w:hAnsi="Calibri"/>
                <w:b/>
                <w:i/>
                <w:sz w:val="20"/>
                <w:szCs w:val="20"/>
              </w:rPr>
            </w:pPr>
          </w:p>
        </w:tc>
        <w:tc>
          <w:tcPr>
            <w:tcW w:w="632" w:type="pct"/>
            <w:vMerge/>
            <w:vAlign w:val="center"/>
          </w:tcPr>
          <w:p w:rsidR="008F09A3" w:rsidRPr="00FE29D2" w:rsidRDefault="008F09A3" w:rsidP="00C50A94">
            <w:pPr>
              <w:rPr>
                <w:rFonts w:ascii="Calibri" w:hAnsi="Calibri"/>
                <w:b/>
                <w:i/>
                <w:sz w:val="20"/>
                <w:szCs w:val="20"/>
              </w:rPr>
            </w:pPr>
          </w:p>
        </w:tc>
        <w:tc>
          <w:tcPr>
            <w:tcW w:w="575" w:type="pct"/>
            <w:vMerge/>
          </w:tcPr>
          <w:p w:rsidR="008F09A3" w:rsidRPr="00FE29D2" w:rsidRDefault="008F09A3" w:rsidP="00C50A94">
            <w:pPr>
              <w:rPr>
                <w:rFonts w:ascii="Calibri" w:hAnsi="Calibri"/>
                <w:b/>
                <w:i/>
                <w:sz w:val="20"/>
                <w:szCs w:val="20"/>
              </w:rPr>
            </w:pPr>
          </w:p>
        </w:tc>
        <w:tc>
          <w:tcPr>
            <w:tcW w:w="574" w:type="pct"/>
            <w:vMerge/>
          </w:tcPr>
          <w:p w:rsidR="008F09A3" w:rsidRPr="00FE29D2" w:rsidRDefault="008F09A3" w:rsidP="00C50A94">
            <w:pPr>
              <w:rPr>
                <w:rFonts w:ascii="Calibri" w:hAnsi="Calibri"/>
                <w:b/>
                <w:i/>
                <w:sz w:val="20"/>
                <w:szCs w:val="20"/>
              </w:rPr>
            </w:pPr>
          </w:p>
        </w:tc>
      </w:tr>
      <w:tr w:rsidR="008F09A3" w:rsidRPr="00FE29D2" w:rsidTr="008F09A3">
        <w:trPr>
          <w:cantSplit/>
          <w:trHeight w:val="3673"/>
        </w:trPr>
        <w:tc>
          <w:tcPr>
            <w:tcW w:w="169" w:type="pct"/>
            <w:textDirection w:val="btLr"/>
          </w:tcPr>
          <w:p w:rsidR="008F09A3" w:rsidRPr="008F09A3" w:rsidRDefault="008F09A3" w:rsidP="00C50A94">
            <w:pPr>
              <w:ind w:right="113"/>
              <w:jc w:val="center"/>
              <w:rPr>
                <w:rFonts w:ascii="Calibri" w:hAnsi="Calibri"/>
                <w:b/>
                <w:sz w:val="24"/>
                <w:szCs w:val="24"/>
              </w:rPr>
            </w:pPr>
            <w:r w:rsidRPr="008F09A3">
              <w:rPr>
                <w:rFonts w:ascii="Calibri" w:hAnsi="Calibri"/>
                <w:b/>
                <w:sz w:val="24"/>
                <w:szCs w:val="24"/>
              </w:rPr>
              <w:t>MART</w:t>
            </w:r>
          </w:p>
          <w:p w:rsidR="008F09A3" w:rsidRPr="008F09A3" w:rsidRDefault="008F09A3" w:rsidP="00C50A94">
            <w:pPr>
              <w:ind w:right="113"/>
              <w:jc w:val="center"/>
              <w:rPr>
                <w:rFonts w:ascii="Calibri" w:hAnsi="Calibri"/>
                <w:b/>
                <w:sz w:val="24"/>
                <w:szCs w:val="24"/>
              </w:rPr>
            </w:pPr>
          </w:p>
          <w:p w:rsidR="008F09A3" w:rsidRPr="008F09A3" w:rsidRDefault="008F09A3" w:rsidP="00C50A94">
            <w:pPr>
              <w:ind w:left="113" w:right="113"/>
              <w:jc w:val="center"/>
              <w:rPr>
                <w:rFonts w:ascii="Calibri" w:hAnsi="Calibri"/>
                <w:b/>
                <w:sz w:val="24"/>
                <w:szCs w:val="24"/>
              </w:rPr>
            </w:pPr>
            <w:r w:rsidRPr="008F09A3">
              <w:rPr>
                <w:rFonts w:ascii="Calibri" w:hAnsi="Calibri"/>
                <w:b/>
                <w:sz w:val="24"/>
                <w:szCs w:val="24"/>
              </w:rPr>
              <w:t>Eylül</w:t>
            </w:r>
          </w:p>
          <w:p w:rsidR="008F09A3" w:rsidRPr="008F09A3" w:rsidRDefault="008F09A3" w:rsidP="00C50A94">
            <w:pPr>
              <w:ind w:right="113"/>
              <w:jc w:val="center"/>
              <w:rPr>
                <w:rFonts w:ascii="Calibri" w:hAnsi="Calibri"/>
                <w:b/>
                <w:sz w:val="24"/>
                <w:szCs w:val="24"/>
              </w:rPr>
            </w:pPr>
          </w:p>
          <w:p w:rsidR="008F09A3" w:rsidRPr="008F09A3" w:rsidRDefault="008F09A3" w:rsidP="00C50A94">
            <w:pPr>
              <w:ind w:right="113"/>
              <w:jc w:val="center"/>
              <w:rPr>
                <w:rFonts w:ascii="Calibri" w:hAnsi="Calibri"/>
                <w:b/>
                <w:sz w:val="24"/>
                <w:szCs w:val="24"/>
              </w:rPr>
            </w:pPr>
          </w:p>
        </w:tc>
        <w:tc>
          <w:tcPr>
            <w:tcW w:w="169" w:type="pct"/>
            <w:textDirection w:val="btLr"/>
          </w:tcPr>
          <w:p w:rsidR="008F09A3" w:rsidRPr="008F09A3" w:rsidRDefault="008F09A3" w:rsidP="00C50A94">
            <w:pPr>
              <w:jc w:val="center"/>
              <w:rPr>
                <w:rFonts w:ascii="Calibri" w:hAnsi="Calibri"/>
                <w:b/>
                <w:sz w:val="24"/>
                <w:szCs w:val="24"/>
              </w:rPr>
            </w:pPr>
          </w:p>
        </w:tc>
        <w:tc>
          <w:tcPr>
            <w:tcW w:w="175" w:type="pct"/>
          </w:tcPr>
          <w:p w:rsidR="008F09A3" w:rsidRPr="00FE29D2" w:rsidRDefault="008F09A3" w:rsidP="00C50A94">
            <w:pPr>
              <w:jc w:val="center"/>
              <w:rPr>
                <w:rFonts w:ascii="Calibri" w:hAnsi="Calibri"/>
                <w:b/>
                <w:i/>
                <w:sz w:val="24"/>
                <w:szCs w:val="24"/>
              </w:rPr>
            </w:pPr>
          </w:p>
          <w:p w:rsidR="008F09A3" w:rsidRPr="00FE29D2" w:rsidRDefault="008F09A3" w:rsidP="00C50A94">
            <w:pPr>
              <w:jc w:val="center"/>
              <w:rPr>
                <w:rFonts w:ascii="Calibri" w:hAnsi="Calibri"/>
                <w:b/>
                <w:i/>
                <w:sz w:val="24"/>
                <w:szCs w:val="24"/>
              </w:rPr>
            </w:pPr>
          </w:p>
          <w:p w:rsidR="008F09A3" w:rsidRPr="00FE29D2" w:rsidRDefault="008F09A3" w:rsidP="00C50A94">
            <w:pPr>
              <w:jc w:val="center"/>
              <w:rPr>
                <w:rFonts w:ascii="Calibri" w:hAnsi="Calibri"/>
                <w:b/>
                <w:i/>
                <w:sz w:val="24"/>
                <w:szCs w:val="24"/>
              </w:rPr>
            </w:pPr>
          </w:p>
          <w:p w:rsidR="008F09A3" w:rsidRPr="00FE29D2" w:rsidRDefault="008F09A3" w:rsidP="00C50A94">
            <w:pPr>
              <w:jc w:val="cente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r w:rsidRPr="00FE29D2">
              <w:rPr>
                <w:rFonts w:ascii="Calibri" w:hAnsi="Calibri"/>
                <w:b/>
                <w:i/>
                <w:sz w:val="24"/>
                <w:szCs w:val="24"/>
              </w:rPr>
              <w:t>3</w:t>
            </w:r>
          </w:p>
        </w:tc>
        <w:tc>
          <w:tcPr>
            <w:tcW w:w="579" w:type="pct"/>
          </w:tcPr>
          <w:p w:rsidR="008F09A3" w:rsidRPr="00FE29D2" w:rsidRDefault="008F09A3" w:rsidP="00C50A94">
            <w:pPr>
              <w:jc w:val="center"/>
              <w:rPr>
                <w:rFonts w:ascii="Calibri" w:hAnsi="Calibri"/>
                <w:b/>
                <w:i/>
                <w:sz w:val="20"/>
                <w:szCs w:val="20"/>
              </w:rPr>
            </w:pPr>
          </w:p>
          <w:p w:rsidR="008F09A3" w:rsidRPr="00FE29D2" w:rsidRDefault="008F09A3" w:rsidP="008F09A3">
            <w:pPr>
              <w:ind w:right="-107"/>
              <w:rPr>
                <w:rFonts w:ascii="Calibri" w:hAnsi="Calibri"/>
                <w:b/>
                <w:i/>
                <w:sz w:val="20"/>
                <w:szCs w:val="20"/>
              </w:rPr>
            </w:pPr>
            <w:r w:rsidRPr="00FE29D2">
              <w:rPr>
                <w:rFonts w:ascii="Calibri" w:hAnsi="Calibri"/>
                <w:b/>
                <w:i/>
                <w:sz w:val="20"/>
                <w:szCs w:val="20"/>
              </w:rPr>
              <w:t xml:space="preserve">5.4.1. Elektrik ve </w:t>
            </w:r>
          </w:p>
          <w:p w:rsidR="008F09A3" w:rsidRPr="00FE29D2" w:rsidRDefault="008F09A3" w:rsidP="008F09A3">
            <w:pPr>
              <w:ind w:right="-107"/>
              <w:rPr>
                <w:rFonts w:ascii="Calibri" w:hAnsi="Calibri"/>
                <w:b/>
                <w:i/>
                <w:sz w:val="20"/>
                <w:szCs w:val="20"/>
              </w:rPr>
            </w:pPr>
            <w:proofErr w:type="gramStart"/>
            <w:r w:rsidRPr="00FE29D2">
              <w:rPr>
                <w:rFonts w:ascii="Calibri" w:hAnsi="Calibri"/>
                <w:b/>
                <w:i/>
                <w:sz w:val="20"/>
                <w:szCs w:val="20"/>
              </w:rPr>
              <w:t>su</w:t>
            </w:r>
            <w:proofErr w:type="gramEnd"/>
            <w:r w:rsidRPr="00FE29D2">
              <w:rPr>
                <w:rFonts w:ascii="Calibri" w:hAnsi="Calibri"/>
                <w:b/>
                <w:i/>
                <w:sz w:val="20"/>
                <w:szCs w:val="20"/>
              </w:rPr>
              <w:t xml:space="preserve"> gibi kaynakların tasarruflu</w:t>
            </w:r>
            <w:r>
              <w:rPr>
                <w:rFonts w:ascii="Calibri" w:hAnsi="Calibri"/>
                <w:b/>
                <w:i/>
                <w:sz w:val="20"/>
                <w:szCs w:val="20"/>
              </w:rPr>
              <w:t xml:space="preserve"> kullanılmasının önemini kavrar </w:t>
            </w:r>
            <w:r w:rsidRPr="00FE29D2">
              <w:rPr>
                <w:rFonts w:ascii="Calibri" w:hAnsi="Calibri"/>
                <w:b/>
                <w:i/>
                <w:sz w:val="20"/>
                <w:szCs w:val="20"/>
              </w:rPr>
              <w:t>ve</w:t>
            </w:r>
            <w:r>
              <w:rPr>
                <w:rFonts w:ascii="Calibri" w:hAnsi="Calibri"/>
                <w:b/>
                <w:i/>
                <w:sz w:val="20"/>
                <w:szCs w:val="20"/>
              </w:rPr>
              <w:t xml:space="preserve"> bu </w:t>
            </w:r>
            <w:r w:rsidRPr="00FE29D2">
              <w:rPr>
                <w:rFonts w:ascii="Calibri" w:hAnsi="Calibri"/>
                <w:b/>
                <w:i/>
                <w:sz w:val="20"/>
                <w:szCs w:val="20"/>
              </w:rPr>
              <w:t>kaynakların kullanımında tasarruflu davranır.</w:t>
            </w:r>
          </w:p>
          <w:p w:rsidR="008F09A3" w:rsidRPr="00FE29D2" w:rsidRDefault="008F09A3" w:rsidP="00C50A94">
            <w:pPr>
              <w:jc w:val="center"/>
              <w:rPr>
                <w:rFonts w:ascii="Calibri" w:hAnsi="Calibri"/>
                <w:b/>
                <w:i/>
                <w:sz w:val="20"/>
                <w:szCs w:val="20"/>
              </w:rPr>
            </w:pPr>
          </w:p>
        </w:tc>
        <w:tc>
          <w:tcPr>
            <w:tcW w:w="2127"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5.4. Bilinçli Tüketici</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sym w:font="Webdings" w:char="F048"/>
            </w:r>
            <w:r w:rsidRPr="00FE29D2">
              <w:rPr>
                <w:rFonts w:ascii="Calibri" w:hAnsi="Calibri"/>
                <w:b/>
                <w:i/>
                <w:sz w:val="20"/>
                <w:szCs w:val="20"/>
              </w:rPr>
              <w:t xml:space="preserve"> Her Şeyi Tüketme Hakkımız Yok</w:t>
            </w:r>
          </w:p>
          <w:p w:rsidR="008F09A3" w:rsidRPr="00FE29D2" w:rsidRDefault="008F09A3" w:rsidP="00C50A94">
            <w:pPr>
              <w:rPr>
                <w:rFonts w:ascii="Calibri" w:hAnsi="Calibri"/>
                <w:b/>
                <w:i/>
                <w:sz w:val="20"/>
                <w:szCs w:val="20"/>
              </w:rPr>
            </w:pPr>
            <w:r w:rsidRPr="00FE29D2">
              <w:rPr>
                <w:rFonts w:ascii="Calibri" w:hAnsi="Calibri"/>
                <w:b/>
                <w:i/>
                <w:sz w:val="20"/>
                <w:szCs w:val="20"/>
              </w:rPr>
              <w:t>Öğrencilere “doğal kaynaklar ve doğal kaynakların dikkatli tüketilmesi” konusu ile ilgili bir araştırma ödevi verilir. Öğrenciler, ödevlerini sınıfta sunar. Doğal kaynaklarımızın sınırlı olduğu ve tutumlu kullanma gereği vurgulanır.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sym w:font="Webdings" w:char="F048"/>
            </w:r>
            <w:r w:rsidRPr="00FE29D2">
              <w:rPr>
                <w:rFonts w:ascii="Calibri" w:hAnsi="Calibri"/>
                <w:b/>
                <w:i/>
                <w:sz w:val="20"/>
                <w:szCs w:val="20"/>
              </w:rPr>
              <w:t>Kaynakların Önemi</w:t>
            </w:r>
          </w:p>
          <w:p w:rsidR="008F09A3" w:rsidRPr="00FE29D2" w:rsidRDefault="008F09A3" w:rsidP="00C50A94">
            <w:pPr>
              <w:rPr>
                <w:rFonts w:ascii="Calibri" w:hAnsi="Calibri"/>
                <w:b/>
                <w:i/>
                <w:sz w:val="20"/>
                <w:szCs w:val="20"/>
              </w:rPr>
            </w:pPr>
            <w:r w:rsidRPr="00FE29D2">
              <w:rPr>
                <w:rFonts w:ascii="Calibri" w:hAnsi="Calibri"/>
                <w:b/>
                <w:i/>
                <w:sz w:val="20"/>
                <w:szCs w:val="20"/>
              </w:rPr>
              <w:t>İki adet iki litrelik pet şişe sınıfa getirilir. Öğrenciler iki gruba ayrılır. Birinci gruptaki çocuklar iki litre suyu tutumlu kullanarak ellerini yıkarlar. Diğer gruptakiler ise aynı miktardaki suyu gereğinden fazla kullanarak ellerini yıkarlar. Aynı miktarda suyla farklı sayıda kişinin ellerini yıkamasına dikkat çekilir. Öğrencilerden bilinçli tüketicinin özelliklerini araştırmaları istenir.</w:t>
            </w:r>
          </w:p>
          <w:p w:rsidR="008F09A3" w:rsidRPr="00FE29D2" w:rsidRDefault="008F09A3" w:rsidP="00C50A94">
            <w:pPr>
              <w:rPr>
                <w:rFonts w:ascii="Calibri" w:hAnsi="Calibri"/>
                <w:b/>
                <w:i/>
                <w:sz w:val="20"/>
                <w:szCs w:val="20"/>
              </w:rPr>
            </w:pPr>
          </w:p>
        </w:tc>
        <w:tc>
          <w:tcPr>
            <w:tcW w:w="632"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Konu / Kavramlar: </w:t>
            </w:r>
          </w:p>
          <w:p w:rsidR="008F09A3" w:rsidRPr="00FE29D2" w:rsidRDefault="008F09A3" w:rsidP="00C50A94">
            <w:pPr>
              <w:rPr>
                <w:rFonts w:ascii="Calibri" w:hAnsi="Calibri"/>
                <w:b/>
                <w:i/>
                <w:sz w:val="20"/>
                <w:szCs w:val="20"/>
              </w:rPr>
            </w:pPr>
            <w:r w:rsidRPr="00FE29D2">
              <w:rPr>
                <w:rFonts w:ascii="Calibri" w:hAnsi="Calibri"/>
                <w:b/>
                <w:i/>
                <w:sz w:val="20"/>
                <w:szCs w:val="20"/>
              </w:rPr>
              <w:t>Kaynak kullanımı (elektrik ve su tüketimi), tasarruf, tutumluluk</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575" w:type="pct"/>
          </w:tcPr>
          <w:p w:rsidR="008F09A3" w:rsidRPr="00FE29D2" w:rsidRDefault="008F09A3" w:rsidP="00C50A94">
            <w:pPr>
              <w:rPr>
                <w:rFonts w:ascii="Calibri" w:hAnsi="Calibri" w:cs="Times New Roman"/>
                <w:b/>
                <w:bCs/>
                <w:i/>
                <w:sz w:val="20"/>
                <w:szCs w:val="20"/>
              </w:rPr>
            </w:pPr>
          </w:p>
          <w:p w:rsidR="008F09A3" w:rsidRPr="00FE29D2" w:rsidRDefault="008F09A3" w:rsidP="00C50A94">
            <w:pPr>
              <w:rPr>
                <w:rFonts w:ascii="Calibri" w:hAnsi="Calibri"/>
                <w:b/>
                <w:i/>
                <w:sz w:val="20"/>
                <w:szCs w:val="20"/>
              </w:rPr>
            </w:pPr>
            <w:r w:rsidRPr="00FE29D2">
              <w:rPr>
                <w:rFonts w:ascii="Calibri" w:hAnsi="Calibri" w:cs="Times New Roman"/>
                <w:b/>
                <w:bCs/>
                <w:i/>
                <w:sz w:val="20"/>
                <w:szCs w:val="20"/>
              </w:rPr>
              <w:t></w:t>
            </w:r>
            <w:r w:rsidRPr="00FE29D2">
              <w:rPr>
                <w:rFonts w:ascii="Calibri" w:hAnsi="Calibri"/>
                <w:b/>
                <w:i/>
                <w:sz w:val="20"/>
                <w:szCs w:val="20"/>
              </w:rPr>
              <w:t>İnsan Hakları ve Vatandaşlık (33)</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33. Kaynakların verimli kullanılması ve bilinçli tüketilmesi gerektiğini kabul eder.</w:t>
            </w:r>
          </w:p>
        </w:tc>
        <w:tc>
          <w:tcPr>
            <w:tcW w:w="574" w:type="pct"/>
            <w:vMerge w:val="restar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Açık uçlu sorular</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Öz 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Akran</w:t>
            </w:r>
          </w:p>
          <w:p w:rsidR="008F09A3" w:rsidRPr="00FE29D2" w:rsidRDefault="008F09A3" w:rsidP="00C50A94">
            <w:pPr>
              <w:jc w:val="center"/>
              <w:rPr>
                <w:rFonts w:ascii="Calibri" w:hAnsi="Calibri"/>
                <w:b/>
                <w:i/>
                <w:sz w:val="19"/>
                <w:szCs w:val="19"/>
              </w:rPr>
            </w:pPr>
            <w:r w:rsidRPr="00FE29D2">
              <w:rPr>
                <w:rFonts w:ascii="Calibri" w:hAnsi="Calibri"/>
                <w:b/>
                <w:i/>
                <w:sz w:val="19"/>
                <w:szCs w:val="19"/>
              </w:rPr>
              <w:t>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20"/>
                <w:szCs w:val="20"/>
              </w:rPr>
            </w:pPr>
            <w:r w:rsidRPr="00FE29D2">
              <w:rPr>
                <w:rFonts w:ascii="Calibri" w:hAnsi="Calibri"/>
                <w:b/>
                <w:i/>
                <w:sz w:val="20"/>
                <w:szCs w:val="20"/>
              </w:rPr>
              <w:t>Performans ödevi</w:t>
            </w:r>
          </w:p>
        </w:tc>
      </w:tr>
      <w:tr w:rsidR="008F09A3" w:rsidRPr="00FE29D2" w:rsidTr="008F09A3">
        <w:trPr>
          <w:cantSplit/>
          <w:trHeight w:val="3673"/>
        </w:trPr>
        <w:tc>
          <w:tcPr>
            <w:tcW w:w="169" w:type="pct"/>
            <w:textDirection w:val="btLr"/>
          </w:tcPr>
          <w:p w:rsidR="008F09A3" w:rsidRPr="008F09A3" w:rsidRDefault="008F09A3" w:rsidP="00C50A94">
            <w:pPr>
              <w:ind w:right="113"/>
              <w:jc w:val="center"/>
              <w:rPr>
                <w:rFonts w:ascii="Calibri" w:hAnsi="Calibri"/>
                <w:b/>
                <w:sz w:val="24"/>
                <w:szCs w:val="24"/>
              </w:rPr>
            </w:pPr>
            <w:r w:rsidRPr="008F09A3">
              <w:rPr>
                <w:rFonts w:ascii="Calibri" w:hAnsi="Calibri"/>
                <w:b/>
                <w:sz w:val="24"/>
                <w:szCs w:val="24"/>
              </w:rPr>
              <w:t>MART</w:t>
            </w:r>
          </w:p>
          <w:p w:rsidR="008F09A3" w:rsidRPr="008F09A3" w:rsidRDefault="008F09A3" w:rsidP="00C50A94">
            <w:pPr>
              <w:ind w:right="113"/>
              <w:jc w:val="center"/>
              <w:rPr>
                <w:rFonts w:ascii="Calibri" w:hAnsi="Calibri"/>
                <w:b/>
                <w:sz w:val="24"/>
                <w:szCs w:val="24"/>
              </w:rPr>
            </w:pPr>
          </w:p>
          <w:p w:rsidR="008F09A3" w:rsidRPr="008F09A3" w:rsidRDefault="008F09A3" w:rsidP="00C50A94">
            <w:pPr>
              <w:ind w:left="113" w:right="113"/>
              <w:jc w:val="center"/>
              <w:rPr>
                <w:rFonts w:ascii="Calibri" w:hAnsi="Calibri"/>
                <w:b/>
                <w:sz w:val="24"/>
                <w:szCs w:val="24"/>
              </w:rPr>
            </w:pPr>
            <w:r w:rsidRPr="008F09A3">
              <w:rPr>
                <w:rFonts w:ascii="Calibri" w:hAnsi="Calibri"/>
                <w:b/>
                <w:sz w:val="24"/>
                <w:szCs w:val="24"/>
              </w:rPr>
              <w:t>Eylül</w:t>
            </w:r>
          </w:p>
          <w:p w:rsidR="008F09A3" w:rsidRPr="008F09A3" w:rsidRDefault="008F09A3" w:rsidP="00C50A94">
            <w:pPr>
              <w:ind w:right="113"/>
              <w:jc w:val="center"/>
              <w:rPr>
                <w:rFonts w:ascii="Calibri" w:hAnsi="Calibri"/>
                <w:b/>
                <w:sz w:val="24"/>
                <w:szCs w:val="24"/>
              </w:rPr>
            </w:pPr>
          </w:p>
          <w:p w:rsidR="008F09A3" w:rsidRPr="008F09A3" w:rsidRDefault="008F09A3" w:rsidP="00C50A94">
            <w:pPr>
              <w:ind w:right="113"/>
              <w:jc w:val="center"/>
              <w:rPr>
                <w:rFonts w:ascii="Calibri" w:hAnsi="Calibri"/>
                <w:b/>
                <w:sz w:val="24"/>
                <w:szCs w:val="24"/>
              </w:rPr>
            </w:pPr>
          </w:p>
        </w:tc>
        <w:tc>
          <w:tcPr>
            <w:tcW w:w="169" w:type="pct"/>
            <w:textDirection w:val="btLr"/>
          </w:tcPr>
          <w:p w:rsidR="008F09A3" w:rsidRPr="008F09A3" w:rsidRDefault="008F09A3" w:rsidP="00C50A94">
            <w:pPr>
              <w:jc w:val="center"/>
              <w:rPr>
                <w:rFonts w:ascii="Calibri" w:hAnsi="Calibri"/>
                <w:b/>
                <w:sz w:val="24"/>
                <w:szCs w:val="24"/>
              </w:rPr>
            </w:pPr>
          </w:p>
        </w:tc>
        <w:tc>
          <w:tcPr>
            <w:tcW w:w="175" w:type="pct"/>
          </w:tcPr>
          <w:p w:rsidR="008F09A3" w:rsidRPr="00FE29D2" w:rsidRDefault="008F09A3" w:rsidP="00C50A94">
            <w:pPr>
              <w:jc w:val="center"/>
              <w:rPr>
                <w:rFonts w:ascii="Calibri" w:hAnsi="Calibri"/>
                <w:b/>
                <w:i/>
                <w:sz w:val="24"/>
                <w:szCs w:val="24"/>
              </w:rPr>
            </w:pPr>
          </w:p>
          <w:p w:rsidR="008F09A3" w:rsidRPr="00FE29D2" w:rsidRDefault="008F09A3" w:rsidP="00C50A94">
            <w:pPr>
              <w:jc w:val="center"/>
              <w:rPr>
                <w:rFonts w:ascii="Calibri" w:hAnsi="Calibri"/>
                <w:b/>
                <w:i/>
                <w:sz w:val="24"/>
                <w:szCs w:val="24"/>
              </w:rPr>
            </w:pPr>
          </w:p>
          <w:p w:rsidR="008F09A3" w:rsidRPr="00FE29D2" w:rsidRDefault="008F09A3" w:rsidP="00C50A94">
            <w:pPr>
              <w:jc w:val="center"/>
              <w:rPr>
                <w:rFonts w:ascii="Calibri" w:hAnsi="Calibri"/>
                <w:b/>
                <w:i/>
                <w:sz w:val="24"/>
                <w:szCs w:val="24"/>
              </w:rPr>
            </w:pPr>
          </w:p>
          <w:p w:rsidR="008F09A3" w:rsidRPr="00FE29D2" w:rsidRDefault="008F09A3" w:rsidP="00C50A94">
            <w:pPr>
              <w:jc w:val="center"/>
              <w:rPr>
                <w:rFonts w:ascii="Calibri" w:hAnsi="Calibri"/>
                <w:b/>
                <w:i/>
                <w:sz w:val="24"/>
                <w:szCs w:val="24"/>
              </w:rPr>
            </w:pPr>
          </w:p>
          <w:p w:rsidR="008F09A3" w:rsidRPr="00FE29D2" w:rsidRDefault="008F09A3" w:rsidP="00C50A94">
            <w:pPr>
              <w:rPr>
                <w:rFonts w:ascii="Calibri" w:hAnsi="Calibri"/>
                <w:b/>
                <w:i/>
                <w:sz w:val="24"/>
                <w:szCs w:val="24"/>
              </w:rPr>
            </w:pPr>
          </w:p>
          <w:p w:rsidR="008F09A3" w:rsidRPr="00FE29D2" w:rsidRDefault="008F09A3" w:rsidP="00C50A94">
            <w:pPr>
              <w:rPr>
                <w:rFonts w:ascii="Calibri" w:hAnsi="Calibri"/>
                <w:b/>
                <w:i/>
                <w:sz w:val="24"/>
                <w:szCs w:val="24"/>
              </w:rPr>
            </w:pPr>
            <w:r w:rsidRPr="00FE29D2">
              <w:rPr>
                <w:rFonts w:ascii="Calibri" w:hAnsi="Calibri"/>
                <w:b/>
                <w:i/>
                <w:sz w:val="24"/>
                <w:szCs w:val="24"/>
              </w:rPr>
              <w:t>3</w:t>
            </w:r>
          </w:p>
        </w:tc>
        <w:tc>
          <w:tcPr>
            <w:tcW w:w="579" w:type="pct"/>
          </w:tcPr>
          <w:p w:rsidR="008F09A3" w:rsidRPr="00FE29D2" w:rsidRDefault="008F09A3" w:rsidP="00C50A94">
            <w:pPr>
              <w:jc w:val="center"/>
              <w:rPr>
                <w:rFonts w:ascii="Calibri" w:hAnsi="Calibri"/>
                <w:b/>
                <w:i/>
                <w:sz w:val="20"/>
                <w:szCs w:val="20"/>
              </w:rPr>
            </w:pPr>
          </w:p>
          <w:p w:rsidR="008F09A3" w:rsidRPr="00FE29D2" w:rsidRDefault="008F09A3" w:rsidP="00C50A94">
            <w:pPr>
              <w:jc w:val="center"/>
              <w:rPr>
                <w:rFonts w:ascii="Calibri" w:hAnsi="Calibri"/>
                <w:b/>
                <w:i/>
                <w:sz w:val="20"/>
                <w:szCs w:val="20"/>
              </w:rPr>
            </w:pPr>
          </w:p>
          <w:p w:rsidR="008F09A3" w:rsidRPr="00FE29D2" w:rsidRDefault="008F09A3" w:rsidP="00C50A94">
            <w:pPr>
              <w:jc w:val="center"/>
              <w:rPr>
                <w:rFonts w:ascii="Calibri" w:hAnsi="Calibri"/>
                <w:b/>
                <w:i/>
                <w:sz w:val="20"/>
                <w:szCs w:val="20"/>
              </w:rPr>
            </w:pPr>
          </w:p>
          <w:p w:rsidR="008F09A3" w:rsidRPr="00FE29D2" w:rsidRDefault="008F09A3" w:rsidP="008F09A3">
            <w:pPr>
              <w:rPr>
                <w:rFonts w:ascii="Calibri" w:hAnsi="Calibri"/>
                <w:b/>
                <w:i/>
                <w:sz w:val="20"/>
                <w:szCs w:val="20"/>
              </w:rPr>
            </w:pPr>
            <w:r w:rsidRPr="00FE29D2">
              <w:rPr>
                <w:rFonts w:ascii="Calibri" w:hAnsi="Calibri"/>
                <w:b/>
                <w:i/>
                <w:sz w:val="20"/>
                <w:szCs w:val="20"/>
              </w:rPr>
              <w:t>5.5.1. Sağlıklı yaşam için gerekli olan durumların önemini kavrar ve günlük yaşamında</w:t>
            </w:r>
            <w:r>
              <w:rPr>
                <w:rFonts w:ascii="Calibri" w:hAnsi="Calibri"/>
                <w:b/>
                <w:i/>
                <w:sz w:val="20"/>
                <w:szCs w:val="20"/>
              </w:rPr>
              <w:t xml:space="preserve"> </w:t>
            </w:r>
            <w:r w:rsidRPr="00FE29D2">
              <w:rPr>
                <w:rFonts w:ascii="Calibri" w:hAnsi="Calibri"/>
                <w:b/>
                <w:i/>
                <w:sz w:val="20"/>
                <w:szCs w:val="20"/>
              </w:rPr>
              <w:t>uygular.</w:t>
            </w:r>
          </w:p>
        </w:tc>
        <w:tc>
          <w:tcPr>
            <w:tcW w:w="2127"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5.5. Sağlıklı Yaşam tartışırlar.</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 </w:t>
            </w:r>
            <w:r w:rsidRPr="00FE29D2">
              <w:rPr>
                <w:rFonts w:ascii="Calibri" w:hAnsi="Calibri"/>
                <w:b/>
                <w:i/>
                <w:sz w:val="20"/>
                <w:szCs w:val="20"/>
              </w:rPr>
              <w:sym w:font="Webdings" w:char="F048"/>
            </w:r>
            <w:r w:rsidRPr="00FE29D2">
              <w:rPr>
                <w:rFonts w:ascii="Calibri" w:hAnsi="Calibri"/>
                <w:b/>
                <w:i/>
                <w:sz w:val="20"/>
                <w:szCs w:val="20"/>
              </w:rPr>
              <w:t>Niçin Dengeli ve Düzenli Beslenmeliyiz?</w:t>
            </w:r>
          </w:p>
          <w:p w:rsidR="008F09A3" w:rsidRPr="00FE29D2" w:rsidRDefault="008F09A3" w:rsidP="00C50A94">
            <w:pPr>
              <w:rPr>
                <w:rFonts w:ascii="Calibri" w:hAnsi="Calibri"/>
                <w:b/>
                <w:i/>
                <w:sz w:val="20"/>
                <w:szCs w:val="20"/>
              </w:rPr>
            </w:pPr>
            <w:r w:rsidRPr="00FE29D2">
              <w:rPr>
                <w:rFonts w:ascii="Calibri" w:hAnsi="Calibri"/>
                <w:b/>
                <w:i/>
                <w:sz w:val="20"/>
                <w:szCs w:val="20"/>
              </w:rPr>
              <w:t>Verilen besin gruplarının resimleri arasından dengeli beslenmeye uygun bir mönü hazırlarlar. Öğrencilerden, tanıdıkları yetişkinlerle “Evde hazırlanan yiyeceklerin, niçin ayaküstü atıştırılan yiyeceklere tercih edilmesi gerekir?’’ sorusu sorularak bu konuda bir röportaj yapmaları istenir.</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sym w:font="Webdings" w:char="F048"/>
            </w:r>
            <w:r w:rsidRPr="00FE29D2">
              <w:rPr>
                <w:rFonts w:ascii="Calibri" w:hAnsi="Calibri"/>
                <w:b/>
                <w:i/>
                <w:sz w:val="20"/>
                <w:szCs w:val="20"/>
              </w:rPr>
              <w:t>Sağlığımı Korumak İçin</w:t>
            </w:r>
          </w:p>
          <w:p w:rsidR="008F09A3" w:rsidRPr="00FE29D2" w:rsidRDefault="008F09A3" w:rsidP="00C50A94">
            <w:pPr>
              <w:rPr>
                <w:rFonts w:ascii="Calibri" w:hAnsi="Calibri"/>
                <w:b/>
                <w:i/>
                <w:sz w:val="20"/>
                <w:szCs w:val="20"/>
              </w:rPr>
            </w:pPr>
            <w:r w:rsidRPr="00FE29D2">
              <w:rPr>
                <w:rFonts w:ascii="Calibri" w:hAnsi="Calibri"/>
                <w:b/>
                <w:i/>
                <w:sz w:val="20"/>
                <w:szCs w:val="20"/>
              </w:rPr>
              <w:t>Sınıfta bi</w:t>
            </w:r>
            <w:r>
              <w:rPr>
                <w:rFonts w:ascii="Calibri" w:hAnsi="Calibri"/>
                <w:b/>
                <w:i/>
                <w:sz w:val="20"/>
                <w:szCs w:val="20"/>
              </w:rPr>
              <w:t xml:space="preserve">r tartışma ortamı oluşturularak </w:t>
            </w:r>
            <w:r w:rsidRPr="00FE29D2">
              <w:rPr>
                <w:rFonts w:ascii="Calibri" w:hAnsi="Calibri"/>
                <w:b/>
                <w:i/>
                <w:sz w:val="20"/>
                <w:szCs w:val="20"/>
              </w:rPr>
              <w:t>sağlıklarını koruma sorumluluklarını yerine getirip getirmediklerini belirlemeleri istenir. Öğrenciler doktor rolüne girerek sağlıksız bir çocuğun sağlığını korumak için neler yapması gerektiğini belirten bir reçete yazar ve sunarlar.</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sym w:font="Webdings" w:char="F048"/>
            </w:r>
            <w:r w:rsidRPr="00FE29D2">
              <w:rPr>
                <w:rFonts w:ascii="Calibri" w:hAnsi="Calibri"/>
                <w:b/>
                <w:i/>
                <w:sz w:val="20"/>
                <w:szCs w:val="20"/>
              </w:rPr>
              <w:t>Soluk Alıp Verme ve Egzersiz</w:t>
            </w:r>
          </w:p>
          <w:p w:rsidR="008F09A3" w:rsidRPr="00FE29D2" w:rsidRDefault="008F09A3" w:rsidP="00C50A94">
            <w:pPr>
              <w:rPr>
                <w:rFonts w:ascii="Calibri" w:hAnsi="Calibri"/>
                <w:b/>
                <w:i/>
                <w:sz w:val="20"/>
                <w:szCs w:val="20"/>
              </w:rPr>
            </w:pPr>
            <w:r w:rsidRPr="00FE29D2">
              <w:rPr>
                <w:rFonts w:ascii="Calibri" w:hAnsi="Calibri"/>
                <w:b/>
                <w:i/>
                <w:sz w:val="20"/>
                <w:szCs w:val="20"/>
              </w:rPr>
              <w:t xml:space="preserve">Egzersiz ile soluk alıp verme sıklığı arasındaki ilişkiyi gözlemleyebilmek için, sınıftan bir öğrenci seçilir. Bu öğrencinin dinlenme durumundaki soluk alıp verme sıklığı gözlenir. Aynı öğrenci okul bahçesinde 2 </w:t>
            </w:r>
            <w:proofErr w:type="spellStart"/>
            <w:r w:rsidRPr="00FE29D2">
              <w:rPr>
                <w:rFonts w:ascii="Calibri" w:hAnsi="Calibri"/>
                <w:b/>
                <w:i/>
                <w:sz w:val="20"/>
                <w:szCs w:val="20"/>
              </w:rPr>
              <w:t>dk</w:t>
            </w:r>
            <w:proofErr w:type="spellEnd"/>
            <w:r w:rsidRPr="00FE29D2">
              <w:rPr>
                <w:rFonts w:ascii="Calibri" w:hAnsi="Calibri"/>
                <w:b/>
                <w:i/>
                <w:sz w:val="20"/>
                <w:szCs w:val="20"/>
              </w:rPr>
              <w:t xml:space="preserve"> koşturulduktan sonraki soluk alıp verme sıklığı gözlenerek aradaki fark tartışılır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10"/>
                <w:szCs w:val="10"/>
              </w:rPr>
            </w:pPr>
          </w:p>
        </w:tc>
        <w:tc>
          <w:tcPr>
            <w:tcW w:w="632"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Konu / Kavramlar: </w:t>
            </w:r>
          </w:p>
          <w:p w:rsidR="008F09A3" w:rsidRPr="00FE29D2" w:rsidRDefault="008F09A3" w:rsidP="00C50A94">
            <w:pPr>
              <w:rPr>
                <w:rFonts w:ascii="Calibri" w:hAnsi="Calibri"/>
                <w:b/>
                <w:i/>
                <w:sz w:val="20"/>
                <w:szCs w:val="20"/>
              </w:rPr>
            </w:pPr>
            <w:r w:rsidRPr="00FE29D2">
              <w:rPr>
                <w:rFonts w:ascii="Calibri" w:hAnsi="Calibri"/>
                <w:b/>
                <w:i/>
                <w:sz w:val="20"/>
                <w:szCs w:val="20"/>
              </w:rPr>
              <w:t>Sağlık ve spor, dengeli beslenme, doğal ve sağlıklı ürünler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575"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13. Sağlıklı olmanın bireyin öz sorumluluğu ile ilişkisini kurar.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19. Düzenli beslenme alışkanlığı edinir.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22. Dengeli beslenmeye özen gösterir.</w:t>
            </w:r>
          </w:p>
          <w:p w:rsidR="008F09A3" w:rsidRPr="00FE29D2" w:rsidRDefault="008F09A3" w:rsidP="00C50A94">
            <w:pPr>
              <w:rPr>
                <w:rFonts w:ascii="Calibri" w:hAnsi="Calibri"/>
                <w:b/>
                <w:i/>
                <w:sz w:val="20"/>
                <w:szCs w:val="20"/>
              </w:rPr>
            </w:pPr>
          </w:p>
        </w:tc>
        <w:tc>
          <w:tcPr>
            <w:tcW w:w="574" w:type="pct"/>
            <w:vMerge/>
          </w:tcPr>
          <w:p w:rsidR="008F09A3" w:rsidRPr="00FE29D2" w:rsidRDefault="008F09A3" w:rsidP="00C50A94">
            <w:pPr>
              <w:rPr>
                <w:rFonts w:ascii="Calibri" w:hAnsi="Calibri"/>
                <w:b/>
                <w:i/>
                <w:sz w:val="20"/>
                <w:szCs w:val="20"/>
              </w:rPr>
            </w:pPr>
          </w:p>
        </w:tc>
      </w:tr>
    </w:tbl>
    <w:p w:rsidR="008F09A3" w:rsidRPr="00FE29D2" w:rsidRDefault="008F09A3" w:rsidP="008F09A3"/>
    <w:p w:rsidR="008F09A3" w:rsidRPr="00FE29D2" w:rsidRDefault="008F09A3" w:rsidP="008F09A3"/>
    <w:p w:rsidR="008F09A3" w:rsidRDefault="008F09A3" w:rsidP="008F09A3"/>
    <w:p w:rsidR="008F09A3" w:rsidRDefault="008F09A3" w:rsidP="008F09A3"/>
    <w:p w:rsidR="008F09A3" w:rsidRDefault="008F09A3" w:rsidP="008F09A3"/>
    <w:p w:rsidR="008F09A3" w:rsidRPr="00FE29D2" w:rsidRDefault="008F09A3" w:rsidP="008F09A3"/>
    <w:tbl>
      <w:tblPr>
        <w:tblW w:w="5100"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
        <w:gridCol w:w="551"/>
        <w:gridCol w:w="554"/>
        <w:gridCol w:w="1766"/>
        <w:gridCol w:w="6661"/>
        <w:gridCol w:w="2158"/>
        <w:gridCol w:w="1810"/>
        <w:gridCol w:w="1610"/>
      </w:tblGrid>
      <w:tr w:rsidR="008F09A3" w:rsidRPr="00FE29D2" w:rsidTr="008F09A3">
        <w:trPr>
          <w:cantSplit/>
          <w:trHeight w:val="302"/>
        </w:trPr>
        <w:tc>
          <w:tcPr>
            <w:tcW w:w="528" w:type="pct"/>
            <w:gridSpan w:val="3"/>
            <w:vAlign w:val="center"/>
          </w:tcPr>
          <w:p w:rsidR="008F09A3" w:rsidRPr="00FE29D2" w:rsidRDefault="008F09A3" w:rsidP="00C50A94">
            <w:pPr>
              <w:jc w:val="center"/>
              <w:rPr>
                <w:rFonts w:ascii="Calibri" w:hAnsi="Calibri"/>
                <w:b/>
                <w:i/>
              </w:rPr>
            </w:pPr>
            <w:r w:rsidRPr="00FE29D2">
              <w:rPr>
                <w:rFonts w:ascii="Calibri" w:hAnsi="Calibri"/>
                <w:b/>
                <w:i/>
              </w:rPr>
              <w:t>Süre</w:t>
            </w:r>
          </w:p>
        </w:tc>
        <w:tc>
          <w:tcPr>
            <w:tcW w:w="564" w:type="pct"/>
            <w:vMerge w:val="restart"/>
            <w:vAlign w:val="center"/>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KAZANIMLAR</w:t>
            </w:r>
          </w:p>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p>
        </w:tc>
        <w:tc>
          <w:tcPr>
            <w:tcW w:w="2127" w:type="pct"/>
            <w:vMerge w:val="restart"/>
            <w:vAlign w:val="center"/>
          </w:tcPr>
          <w:p w:rsidR="008F09A3" w:rsidRPr="00FE29D2" w:rsidRDefault="008F09A3" w:rsidP="00C50A94">
            <w:pPr>
              <w:jc w:val="center"/>
              <w:rPr>
                <w:rFonts w:ascii="Calibri" w:hAnsi="Calibri"/>
                <w:b/>
                <w:i/>
              </w:rPr>
            </w:pPr>
            <w:r w:rsidRPr="00FE29D2">
              <w:rPr>
                <w:rFonts w:ascii="Calibri" w:hAnsi="Calibri"/>
                <w:b/>
                <w:i/>
              </w:rPr>
              <w:t>ETKİNLİKLER</w:t>
            </w:r>
          </w:p>
          <w:p w:rsidR="008F09A3" w:rsidRPr="00FE29D2" w:rsidRDefault="008F09A3" w:rsidP="00C50A94">
            <w:pPr>
              <w:jc w:val="center"/>
              <w:rPr>
                <w:rFonts w:ascii="Calibri" w:hAnsi="Calibri"/>
                <w:b/>
                <w:i/>
              </w:rPr>
            </w:pPr>
          </w:p>
        </w:tc>
        <w:tc>
          <w:tcPr>
            <w:tcW w:w="689" w:type="pct"/>
            <w:vMerge w:val="restart"/>
            <w:vAlign w:val="center"/>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AÇIKLAMALAR</w:t>
            </w:r>
          </w:p>
        </w:tc>
        <w:tc>
          <w:tcPr>
            <w:tcW w:w="578" w:type="pct"/>
            <w:vMerge w:val="restart"/>
          </w:tcPr>
          <w:p w:rsidR="008F09A3" w:rsidRPr="00FE29D2" w:rsidRDefault="008F09A3" w:rsidP="00C50A94">
            <w:pPr>
              <w:jc w:val="center"/>
              <w:rPr>
                <w:rFonts w:ascii="Calibri" w:hAnsi="Calibri"/>
                <w:b/>
                <w:i/>
              </w:rPr>
            </w:pPr>
            <w:r w:rsidRPr="00FE29D2">
              <w:rPr>
                <w:rFonts w:ascii="Calibri" w:hAnsi="Calibri"/>
                <w:b/>
                <w:i/>
              </w:rPr>
              <w:t xml:space="preserve">ARA DİSİPLİNLER </w:t>
            </w:r>
          </w:p>
          <w:p w:rsidR="008F09A3" w:rsidRPr="00FE29D2" w:rsidRDefault="008F09A3" w:rsidP="00C50A94">
            <w:pPr>
              <w:jc w:val="center"/>
              <w:rPr>
                <w:rFonts w:ascii="Calibri" w:hAnsi="Calibri"/>
                <w:b/>
                <w:i/>
              </w:rPr>
            </w:pPr>
            <w:r w:rsidRPr="00FE29D2">
              <w:rPr>
                <w:rFonts w:ascii="Calibri" w:hAnsi="Calibri"/>
                <w:b/>
                <w:i/>
              </w:rPr>
              <w:t>DİĞER DERSLERLE İLİŞKİLENDİRME</w:t>
            </w:r>
          </w:p>
        </w:tc>
        <w:tc>
          <w:tcPr>
            <w:tcW w:w="514" w:type="pct"/>
            <w:vMerge w:val="restart"/>
          </w:tcPr>
          <w:p w:rsidR="008F09A3" w:rsidRPr="00FE29D2" w:rsidRDefault="008F09A3" w:rsidP="00C50A94">
            <w:pPr>
              <w:jc w:val="center"/>
              <w:rPr>
                <w:rFonts w:ascii="Calibri" w:hAnsi="Calibri"/>
                <w:b/>
                <w:i/>
              </w:rPr>
            </w:pPr>
          </w:p>
          <w:p w:rsidR="008F09A3" w:rsidRPr="00FE29D2" w:rsidRDefault="008F09A3" w:rsidP="00C50A94">
            <w:pPr>
              <w:ind w:left="-136" w:right="-109"/>
              <w:jc w:val="center"/>
              <w:rPr>
                <w:rFonts w:ascii="Calibri" w:hAnsi="Calibri"/>
                <w:b/>
                <w:i/>
              </w:rPr>
            </w:pPr>
            <w:r w:rsidRPr="00FE29D2">
              <w:rPr>
                <w:rFonts w:ascii="Calibri" w:hAnsi="Calibri"/>
                <w:b/>
                <w:i/>
              </w:rPr>
              <w:t>ÖLÇME VE DEĞERLENDİRME</w:t>
            </w:r>
          </w:p>
        </w:tc>
      </w:tr>
      <w:tr w:rsidR="008F09A3" w:rsidRPr="00FE29D2" w:rsidTr="008F09A3">
        <w:trPr>
          <w:cantSplit/>
          <w:trHeight w:val="561"/>
        </w:trPr>
        <w:tc>
          <w:tcPr>
            <w:tcW w:w="175" w:type="pct"/>
            <w:textDirection w:val="btLr"/>
            <w:vAlign w:val="center"/>
          </w:tcPr>
          <w:p w:rsidR="008F09A3" w:rsidRPr="00FE29D2" w:rsidRDefault="008F09A3" w:rsidP="00C50A94">
            <w:pPr>
              <w:rPr>
                <w:rFonts w:ascii="Calibri" w:hAnsi="Calibri"/>
                <w:b/>
                <w:i/>
              </w:rPr>
            </w:pPr>
            <w:r w:rsidRPr="00FE29D2">
              <w:rPr>
                <w:rFonts w:ascii="Calibri" w:hAnsi="Calibri"/>
                <w:b/>
                <w:i/>
              </w:rPr>
              <w:t>Ay</w:t>
            </w:r>
          </w:p>
        </w:tc>
        <w:tc>
          <w:tcPr>
            <w:tcW w:w="176" w:type="pct"/>
            <w:textDirection w:val="btLr"/>
          </w:tcPr>
          <w:p w:rsidR="008F09A3" w:rsidRPr="00FE29D2" w:rsidRDefault="008F09A3" w:rsidP="00C50A94">
            <w:pPr>
              <w:rPr>
                <w:rFonts w:ascii="Calibri" w:hAnsi="Calibri"/>
                <w:b/>
                <w:i/>
              </w:rPr>
            </w:pPr>
            <w:r w:rsidRPr="00FE29D2">
              <w:rPr>
                <w:rFonts w:ascii="Calibri" w:hAnsi="Calibri"/>
                <w:b/>
                <w:i/>
              </w:rPr>
              <w:t>Hafta</w:t>
            </w:r>
          </w:p>
        </w:tc>
        <w:tc>
          <w:tcPr>
            <w:tcW w:w="177" w:type="pct"/>
            <w:textDirection w:val="btLr"/>
            <w:vAlign w:val="center"/>
          </w:tcPr>
          <w:p w:rsidR="008F09A3" w:rsidRPr="00FE29D2" w:rsidRDefault="008F09A3" w:rsidP="00C50A94">
            <w:pPr>
              <w:rPr>
                <w:rFonts w:ascii="Calibri" w:hAnsi="Calibri"/>
                <w:b/>
                <w:i/>
              </w:rPr>
            </w:pPr>
            <w:r w:rsidRPr="00FE29D2">
              <w:rPr>
                <w:rFonts w:ascii="Calibri" w:hAnsi="Calibri"/>
                <w:b/>
                <w:i/>
              </w:rPr>
              <w:t>Saat</w:t>
            </w:r>
          </w:p>
        </w:tc>
        <w:tc>
          <w:tcPr>
            <w:tcW w:w="564" w:type="pct"/>
            <w:vMerge/>
            <w:vAlign w:val="center"/>
          </w:tcPr>
          <w:p w:rsidR="008F09A3" w:rsidRPr="00FE29D2" w:rsidRDefault="008F09A3" w:rsidP="00C50A94">
            <w:pPr>
              <w:rPr>
                <w:b/>
                <w:sz w:val="16"/>
                <w:szCs w:val="16"/>
              </w:rPr>
            </w:pPr>
          </w:p>
        </w:tc>
        <w:tc>
          <w:tcPr>
            <w:tcW w:w="2127" w:type="pct"/>
            <w:vMerge/>
            <w:vAlign w:val="center"/>
          </w:tcPr>
          <w:p w:rsidR="008F09A3" w:rsidRPr="00FE29D2" w:rsidRDefault="008F09A3" w:rsidP="00C50A94">
            <w:pPr>
              <w:rPr>
                <w:b/>
                <w:sz w:val="16"/>
                <w:szCs w:val="16"/>
              </w:rPr>
            </w:pPr>
          </w:p>
        </w:tc>
        <w:tc>
          <w:tcPr>
            <w:tcW w:w="689" w:type="pct"/>
            <w:vMerge/>
            <w:vAlign w:val="center"/>
          </w:tcPr>
          <w:p w:rsidR="008F09A3" w:rsidRPr="00FE29D2" w:rsidRDefault="008F09A3" w:rsidP="00C50A94">
            <w:pPr>
              <w:rPr>
                <w:b/>
                <w:sz w:val="16"/>
                <w:szCs w:val="16"/>
              </w:rPr>
            </w:pPr>
          </w:p>
        </w:tc>
        <w:tc>
          <w:tcPr>
            <w:tcW w:w="578" w:type="pct"/>
            <w:vMerge/>
          </w:tcPr>
          <w:p w:rsidR="008F09A3" w:rsidRPr="00FE29D2" w:rsidRDefault="008F09A3" w:rsidP="00C50A94">
            <w:pPr>
              <w:rPr>
                <w:b/>
                <w:sz w:val="16"/>
                <w:szCs w:val="16"/>
              </w:rPr>
            </w:pPr>
          </w:p>
        </w:tc>
        <w:tc>
          <w:tcPr>
            <w:tcW w:w="514" w:type="pct"/>
            <w:vMerge/>
          </w:tcPr>
          <w:p w:rsidR="008F09A3" w:rsidRPr="00FE29D2" w:rsidRDefault="008F09A3" w:rsidP="00C50A94">
            <w:pPr>
              <w:rPr>
                <w:b/>
                <w:sz w:val="16"/>
                <w:szCs w:val="16"/>
              </w:rPr>
            </w:pPr>
          </w:p>
        </w:tc>
      </w:tr>
      <w:tr w:rsidR="008F09A3" w:rsidRPr="00FE29D2" w:rsidTr="008F09A3">
        <w:trPr>
          <w:cantSplit/>
          <w:trHeight w:val="6220"/>
        </w:trPr>
        <w:tc>
          <w:tcPr>
            <w:tcW w:w="175" w:type="pct"/>
            <w:textDirection w:val="btLr"/>
          </w:tcPr>
          <w:p w:rsidR="008F09A3" w:rsidRPr="008C29CE" w:rsidRDefault="008F09A3" w:rsidP="00C50A94">
            <w:pPr>
              <w:ind w:right="113"/>
              <w:jc w:val="center"/>
              <w:rPr>
                <w:rFonts w:ascii="Calibri" w:hAnsi="Calibri"/>
                <w:b/>
                <w:sz w:val="24"/>
                <w:szCs w:val="24"/>
              </w:rPr>
            </w:pPr>
            <w:r w:rsidRPr="008C29CE">
              <w:rPr>
                <w:rFonts w:ascii="Calibri" w:hAnsi="Calibri"/>
                <w:b/>
                <w:sz w:val="24"/>
                <w:szCs w:val="24"/>
              </w:rPr>
              <w:t>MART - NİSAN</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left="113" w:right="113"/>
              <w:jc w:val="center"/>
              <w:rPr>
                <w:rFonts w:ascii="Calibri" w:hAnsi="Calibri"/>
                <w:b/>
                <w:sz w:val="24"/>
                <w:szCs w:val="24"/>
              </w:rPr>
            </w:pPr>
            <w:r w:rsidRPr="008C29CE">
              <w:rPr>
                <w:rFonts w:ascii="Calibri" w:hAnsi="Calibri"/>
                <w:b/>
                <w:sz w:val="24"/>
                <w:szCs w:val="24"/>
              </w:rPr>
              <w:t>Eylül</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right="113"/>
              <w:jc w:val="center"/>
              <w:rPr>
                <w:rFonts w:ascii="Calibri" w:hAnsi="Calibri"/>
                <w:b/>
                <w:sz w:val="24"/>
                <w:szCs w:val="24"/>
              </w:rPr>
            </w:pPr>
          </w:p>
        </w:tc>
        <w:tc>
          <w:tcPr>
            <w:tcW w:w="176" w:type="pct"/>
            <w:textDirection w:val="btLr"/>
          </w:tcPr>
          <w:p w:rsidR="008F09A3" w:rsidRPr="008C29CE" w:rsidRDefault="008F09A3" w:rsidP="00C50A94">
            <w:pPr>
              <w:jc w:val="center"/>
              <w:rPr>
                <w:rFonts w:ascii="Calibri" w:hAnsi="Calibri"/>
                <w:b/>
                <w:sz w:val="24"/>
                <w:szCs w:val="24"/>
              </w:rPr>
            </w:pPr>
          </w:p>
        </w:tc>
        <w:tc>
          <w:tcPr>
            <w:tcW w:w="177" w:type="pct"/>
          </w:tcPr>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r w:rsidRPr="008C29CE">
              <w:rPr>
                <w:rFonts w:ascii="Calibri" w:hAnsi="Calibri"/>
                <w:b/>
                <w:sz w:val="24"/>
                <w:szCs w:val="24"/>
              </w:rPr>
              <w:t>3</w:t>
            </w:r>
          </w:p>
        </w:tc>
        <w:tc>
          <w:tcPr>
            <w:tcW w:w="564" w:type="pct"/>
          </w:tcPr>
          <w:p w:rsidR="008F09A3" w:rsidRPr="00FE29D2" w:rsidRDefault="008F09A3" w:rsidP="00C50A94">
            <w:pPr>
              <w:rPr>
                <w:rFonts w:ascii="Calibri" w:hAnsi="Calibri"/>
                <w:b/>
                <w:i/>
                <w:sz w:val="20"/>
                <w:szCs w:val="20"/>
              </w:rPr>
            </w:pPr>
          </w:p>
          <w:p w:rsidR="008F09A3" w:rsidRPr="00FE29D2" w:rsidRDefault="008F09A3" w:rsidP="00C50A94">
            <w:pPr>
              <w:jc w:val="center"/>
              <w:rPr>
                <w:rFonts w:ascii="Calibri" w:hAnsi="Calibri"/>
                <w:b/>
                <w:i/>
                <w:sz w:val="20"/>
                <w:szCs w:val="20"/>
              </w:rPr>
            </w:pPr>
          </w:p>
          <w:p w:rsidR="008F09A3" w:rsidRPr="00FE29D2" w:rsidRDefault="008F09A3" w:rsidP="00C50A94">
            <w:pPr>
              <w:jc w:val="center"/>
              <w:rPr>
                <w:rFonts w:ascii="Calibri" w:hAnsi="Calibri"/>
                <w:b/>
                <w:i/>
                <w:sz w:val="20"/>
                <w:szCs w:val="20"/>
              </w:rPr>
            </w:pPr>
          </w:p>
          <w:p w:rsidR="008F09A3" w:rsidRPr="00FE29D2" w:rsidRDefault="008F09A3" w:rsidP="00C50A94">
            <w:pPr>
              <w:jc w:val="center"/>
              <w:rPr>
                <w:rFonts w:ascii="Calibri" w:hAnsi="Calibri"/>
                <w:b/>
                <w:i/>
                <w:sz w:val="20"/>
                <w:szCs w:val="20"/>
              </w:rPr>
            </w:pPr>
          </w:p>
          <w:p w:rsidR="008F09A3" w:rsidRPr="00FE29D2" w:rsidRDefault="008F09A3" w:rsidP="00C50A94">
            <w:pPr>
              <w:jc w:val="center"/>
              <w:rPr>
                <w:rFonts w:ascii="Calibri" w:hAnsi="Calibri"/>
                <w:b/>
                <w:i/>
                <w:sz w:val="20"/>
                <w:szCs w:val="20"/>
              </w:rPr>
            </w:pPr>
          </w:p>
          <w:p w:rsidR="008F09A3" w:rsidRPr="00FE29D2" w:rsidRDefault="008F09A3" w:rsidP="008F09A3">
            <w:pPr>
              <w:rPr>
                <w:rFonts w:ascii="Calibri" w:hAnsi="Calibri"/>
                <w:b/>
                <w:i/>
                <w:sz w:val="20"/>
                <w:szCs w:val="20"/>
              </w:rPr>
            </w:pPr>
            <w:r w:rsidRPr="00FE29D2">
              <w:rPr>
                <w:rFonts w:ascii="Calibri" w:hAnsi="Calibri"/>
                <w:b/>
                <w:i/>
                <w:sz w:val="20"/>
                <w:szCs w:val="20"/>
              </w:rPr>
              <w:t>5.5.1. Sağlıklı yaşam için gerekli olan durumların öne</w:t>
            </w:r>
            <w:r>
              <w:rPr>
                <w:rFonts w:ascii="Calibri" w:hAnsi="Calibri"/>
                <w:b/>
                <w:i/>
                <w:sz w:val="20"/>
                <w:szCs w:val="20"/>
              </w:rPr>
              <w:t xml:space="preserve">mini kavrar ve günlük yaşamında </w:t>
            </w:r>
            <w:r w:rsidRPr="00FE29D2">
              <w:rPr>
                <w:rFonts w:ascii="Calibri" w:hAnsi="Calibri"/>
                <w:b/>
                <w:i/>
                <w:sz w:val="20"/>
                <w:szCs w:val="20"/>
              </w:rPr>
              <w:t>uygular.</w:t>
            </w:r>
          </w:p>
        </w:tc>
        <w:tc>
          <w:tcPr>
            <w:tcW w:w="2127" w:type="pct"/>
          </w:tcPr>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5.5. Sağlıklı Yaşam</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bCs/>
                <w:i/>
                <w:sz w:val="20"/>
                <w:szCs w:val="20"/>
              </w:rPr>
              <w:sym w:font="Webdings" w:char="F048"/>
            </w:r>
            <w:r w:rsidRPr="00FE29D2">
              <w:rPr>
                <w:rFonts w:ascii="Calibri" w:hAnsi="Calibri"/>
                <w:b/>
                <w:i/>
                <w:sz w:val="20"/>
                <w:szCs w:val="20"/>
              </w:rPr>
              <w:t xml:space="preserve"> Sonuçlarını Biliyorum</w:t>
            </w:r>
          </w:p>
          <w:p w:rsidR="008F09A3" w:rsidRPr="00FE29D2" w:rsidRDefault="008F09A3" w:rsidP="00C50A94">
            <w:pPr>
              <w:rPr>
                <w:rFonts w:ascii="Calibri" w:hAnsi="Calibri"/>
                <w:b/>
                <w:i/>
                <w:sz w:val="20"/>
                <w:szCs w:val="20"/>
              </w:rPr>
            </w:pPr>
            <w:r w:rsidRPr="00FE29D2">
              <w:rPr>
                <w:rFonts w:ascii="Calibri" w:hAnsi="Calibri"/>
                <w:b/>
                <w:i/>
                <w:sz w:val="20"/>
                <w:szCs w:val="20"/>
              </w:rPr>
              <w:t>Evdeki tehlikeli durumları konu alan resimli kartları inceleyerek güvenlik kurallarına uyulmadığında karşılaşıla-bilecek sonuçların ve bu durumlarda yapılabileceklerin neler olabileceğini, gruplar hâlinde tartışmaları sağlanır. Öğretmen rehberliğinde tehlikeli ya da acil durumlarda yapılması gerekenler gösterilir. Öğrencilerden kendi araların-da uygulamaları tekrar etmeleri istenir.</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bCs/>
                <w:i/>
                <w:sz w:val="20"/>
                <w:szCs w:val="20"/>
              </w:rPr>
              <w:sym w:font="Webdings" w:char="F048"/>
            </w:r>
            <w:r w:rsidRPr="00FE29D2">
              <w:rPr>
                <w:rFonts w:ascii="Calibri" w:hAnsi="Calibri"/>
                <w:b/>
                <w:i/>
                <w:sz w:val="20"/>
                <w:szCs w:val="20"/>
              </w:rPr>
              <w:t xml:space="preserve"> Sağlıklı Yaşam: </w:t>
            </w:r>
          </w:p>
          <w:p w:rsidR="008F09A3" w:rsidRPr="00FE29D2" w:rsidRDefault="008F09A3" w:rsidP="00C50A94">
            <w:pPr>
              <w:rPr>
                <w:rFonts w:ascii="Calibri" w:hAnsi="Calibri"/>
                <w:b/>
                <w:i/>
                <w:sz w:val="20"/>
                <w:szCs w:val="20"/>
              </w:rPr>
            </w:pPr>
            <w:r w:rsidRPr="00FE29D2">
              <w:rPr>
                <w:rFonts w:ascii="Calibri" w:hAnsi="Calibri"/>
                <w:b/>
                <w:i/>
                <w:sz w:val="20"/>
                <w:szCs w:val="20"/>
              </w:rPr>
              <w:t>Öğrenciler, fiziksel aktivitenin sağlıklı yaşam üzerinde etkilerini açıklayan sloganlar üretirler. Sloganlar afiş hâline getirilir. Daha sonra sloganlar arasından oy çokluğuyla en beğenilenleri, belirli gün ve haftalarla uyuşanlarından okulda sergilenir.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bCs/>
                <w:i/>
                <w:sz w:val="20"/>
                <w:szCs w:val="20"/>
              </w:rPr>
              <w:sym w:font="Webdings" w:char="F048"/>
            </w:r>
            <w:r w:rsidRPr="00FE29D2">
              <w:rPr>
                <w:rFonts w:ascii="Calibri" w:hAnsi="Calibri"/>
                <w:b/>
                <w:i/>
                <w:sz w:val="20"/>
                <w:szCs w:val="20"/>
              </w:rPr>
              <w:t xml:space="preserve"> Tertemizim: </w:t>
            </w:r>
          </w:p>
          <w:p w:rsidR="008F09A3" w:rsidRPr="00FE29D2" w:rsidRDefault="008F09A3" w:rsidP="00C50A94">
            <w:pPr>
              <w:rPr>
                <w:rFonts w:ascii="Calibri" w:hAnsi="Calibri"/>
                <w:b/>
                <w:i/>
                <w:sz w:val="20"/>
                <w:szCs w:val="20"/>
              </w:rPr>
            </w:pPr>
            <w:r w:rsidRPr="00FE29D2">
              <w:rPr>
                <w:rFonts w:ascii="Calibri" w:hAnsi="Calibri"/>
                <w:b/>
                <w:i/>
                <w:sz w:val="20"/>
                <w:szCs w:val="20"/>
              </w:rPr>
              <w:t>Her fiziksel etkinliğin sonunda, yanlarında getirmiş oldukları havlu ve sabunları ile temizliklerini yaparlar. Öğrencilerin içinden seçilen görevliler, ders sonunda temizliğini en doğru şekilde sağlayan öğrencileri ödüllendirirler.</w:t>
            </w:r>
          </w:p>
          <w:p w:rsidR="008F09A3" w:rsidRPr="00FE29D2" w:rsidRDefault="008F09A3" w:rsidP="00C50A94">
            <w:pPr>
              <w:rPr>
                <w:rFonts w:ascii="Calibri" w:hAnsi="Calibri"/>
                <w:b/>
                <w:i/>
                <w:sz w:val="20"/>
                <w:szCs w:val="20"/>
              </w:rPr>
            </w:pPr>
          </w:p>
        </w:tc>
        <w:tc>
          <w:tcPr>
            <w:tcW w:w="689"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Konu / Kavramlar: </w:t>
            </w:r>
          </w:p>
          <w:p w:rsidR="008F09A3" w:rsidRPr="00FE29D2" w:rsidRDefault="008F09A3" w:rsidP="00C50A94">
            <w:pPr>
              <w:rPr>
                <w:rFonts w:ascii="Calibri" w:hAnsi="Calibri"/>
                <w:b/>
                <w:i/>
                <w:sz w:val="20"/>
                <w:szCs w:val="20"/>
              </w:rPr>
            </w:pPr>
            <w:r w:rsidRPr="00FE29D2">
              <w:rPr>
                <w:rFonts w:ascii="Calibri" w:hAnsi="Calibri"/>
                <w:b/>
                <w:i/>
                <w:sz w:val="20"/>
                <w:szCs w:val="20"/>
              </w:rPr>
              <w:t>Sağlık ve spor, dengeli beslenme, doğal ve sağlıklı ürünler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578" w:type="pct"/>
          </w:tcPr>
          <w:p w:rsidR="008F09A3" w:rsidRPr="00FE29D2" w:rsidRDefault="008F09A3" w:rsidP="00C50A94">
            <w:pPr>
              <w:rPr>
                <w:rFonts w:ascii="Calibri" w:hAnsi="Calibri" w:cs="Times New Roman"/>
                <w:b/>
                <w:bCs/>
                <w:i/>
                <w:sz w:val="20"/>
                <w:szCs w:val="20"/>
              </w:rPr>
            </w:pPr>
          </w:p>
          <w:p w:rsidR="008F09A3" w:rsidRPr="00FE29D2" w:rsidRDefault="008F09A3" w:rsidP="00C50A94">
            <w:pPr>
              <w:rPr>
                <w:rFonts w:ascii="Calibri" w:hAnsi="Calibri"/>
                <w:b/>
                <w:i/>
                <w:sz w:val="20"/>
                <w:szCs w:val="20"/>
              </w:rPr>
            </w:pPr>
            <w:r w:rsidRPr="00FE29D2">
              <w:rPr>
                <w:rFonts w:ascii="Calibri" w:hAnsi="Calibri" w:cs="Times New Roman"/>
                <w:b/>
                <w:bCs/>
                <w:i/>
                <w:sz w:val="20"/>
                <w:szCs w:val="20"/>
              </w:rPr>
              <w:t></w:t>
            </w:r>
            <w:r w:rsidRPr="00FE29D2">
              <w:rPr>
                <w:rFonts w:ascii="Calibri" w:hAnsi="Calibri" w:cs="Times New Roman"/>
                <w:b/>
                <w:bCs/>
                <w:i/>
                <w:sz w:val="20"/>
                <w:szCs w:val="20"/>
              </w:rPr>
              <w:t></w:t>
            </w:r>
            <w:r w:rsidRPr="00FE29D2">
              <w:rPr>
                <w:rFonts w:ascii="Calibri" w:hAnsi="Calibri"/>
                <w:b/>
                <w:i/>
                <w:sz w:val="20"/>
                <w:szCs w:val="20"/>
              </w:rPr>
              <w:t>Sağlık Kültürü (13, 14, 19, 22).</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13. Sağlıklı olmanın bireyin öz sorumluluğu ile ilişkisini kurar.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14. Sağlıklı yaşam için düzenli hareket ve spor yapmanın yararlarını açıklar.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19. Düzenli beslenme alışkanlığı edinir.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22. Dengeli beslenmeye özen gösterir.</w:t>
            </w:r>
          </w:p>
          <w:p w:rsidR="008F09A3" w:rsidRPr="00FE29D2" w:rsidRDefault="008F09A3" w:rsidP="00C50A94">
            <w:pPr>
              <w:rPr>
                <w:rFonts w:ascii="Calibri" w:hAnsi="Calibri"/>
                <w:b/>
                <w:i/>
                <w:sz w:val="20"/>
                <w:szCs w:val="20"/>
              </w:rPr>
            </w:pPr>
          </w:p>
        </w:tc>
        <w:tc>
          <w:tcPr>
            <w:tcW w:w="514"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Açık uçlu sorular</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Öz 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Akran</w:t>
            </w:r>
          </w:p>
          <w:p w:rsidR="008F09A3" w:rsidRPr="00FE29D2" w:rsidRDefault="008F09A3" w:rsidP="00C50A94">
            <w:pPr>
              <w:jc w:val="center"/>
              <w:rPr>
                <w:rFonts w:ascii="Calibri" w:hAnsi="Calibri"/>
                <w:b/>
                <w:i/>
                <w:sz w:val="19"/>
                <w:szCs w:val="19"/>
              </w:rPr>
            </w:pPr>
            <w:r w:rsidRPr="00FE29D2">
              <w:rPr>
                <w:rFonts w:ascii="Calibri" w:hAnsi="Calibri"/>
                <w:b/>
                <w:i/>
                <w:sz w:val="19"/>
                <w:szCs w:val="19"/>
              </w:rPr>
              <w:t>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20"/>
                <w:szCs w:val="20"/>
              </w:rPr>
            </w:pPr>
            <w:r w:rsidRPr="00FE29D2">
              <w:rPr>
                <w:rFonts w:ascii="Calibri" w:hAnsi="Calibri"/>
                <w:b/>
                <w:i/>
                <w:sz w:val="20"/>
                <w:szCs w:val="20"/>
              </w:rPr>
              <w:t>Performans ödevi</w:t>
            </w:r>
          </w:p>
        </w:tc>
      </w:tr>
    </w:tbl>
    <w:p w:rsidR="008F09A3" w:rsidRPr="00FE29D2" w:rsidRDefault="008F09A3" w:rsidP="008F09A3">
      <w:pPr>
        <w:rPr>
          <w:rFonts w:ascii="Arial" w:hAnsi="Arial"/>
          <w:sz w:val="21"/>
          <w:szCs w:val="21"/>
        </w:rPr>
      </w:pPr>
    </w:p>
    <w:p w:rsidR="008F09A3" w:rsidRPr="00FE29D2" w:rsidRDefault="008F09A3" w:rsidP="008F09A3">
      <w:pPr>
        <w:rPr>
          <w:rFonts w:ascii="Arial" w:hAnsi="Arial"/>
          <w:sz w:val="21"/>
          <w:szCs w:val="21"/>
        </w:rPr>
      </w:pPr>
    </w:p>
    <w:p w:rsidR="008F09A3" w:rsidRPr="00FE29D2" w:rsidRDefault="008F09A3" w:rsidP="008F09A3">
      <w:pPr>
        <w:rPr>
          <w:rFonts w:ascii="Arial" w:hAnsi="Arial"/>
          <w:sz w:val="21"/>
          <w:szCs w:val="21"/>
        </w:rPr>
      </w:pPr>
    </w:p>
    <w:p w:rsidR="008F09A3" w:rsidRPr="00FE29D2" w:rsidRDefault="008F09A3" w:rsidP="008F09A3">
      <w:pPr>
        <w:rPr>
          <w:rFonts w:ascii="Arial" w:hAnsi="Arial"/>
          <w:sz w:val="21"/>
          <w:szCs w:val="21"/>
        </w:rPr>
      </w:pPr>
    </w:p>
    <w:p w:rsidR="008F09A3" w:rsidRPr="00FE29D2" w:rsidRDefault="008F09A3" w:rsidP="008F09A3">
      <w:pPr>
        <w:rPr>
          <w:rFonts w:ascii="Arial" w:hAnsi="Arial"/>
          <w:sz w:val="21"/>
          <w:szCs w:val="21"/>
        </w:rPr>
      </w:pPr>
    </w:p>
    <w:p w:rsidR="008F09A3" w:rsidRDefault="008F09A3" w:rsidP="008F09A3">
      <w:pPr>
        <w:rPr>
          <w:rFonts w:ascii="Arial" w:hAnsi="Arial"/>
          <w:sz w:val="21"/>
          <w:szCs w:val="21"/>
        </w:rPr>
      </w:pPr>
    </w:p>
    <w:p w:rsidR="008F09A3" w:rsidRDefault="008F09A3" w:rsidP="008F09A3">
      <w:pPr>
        <w:rPr>
          <w:rFonts w:ascii="Arial" w:hAnsi="Arial"/>
          <w:sz w:val="21"/>
          <w:szCs w:val="21"/>
        </w:rPr>
      </w:pPr>
    </w:p>
    <w:p w:rsidR="008F09A3" w:rsidRDefault="008F09A3" w:rsidP="008F09A3">
      <w:pPr>
        <w:rPr>
          <w:rFonts w:ascii="Arial" w:hAnsi="Arial"/>
          <w:sz w:val="21"/>
          <w:szCs w:val="21"/>
        </w:rPr>
      </w:pPr>
    </w:p>
    <w:p w:rsidR="008F09A3" w:rsidRDefault="008F09A3" w:rsidP="008F09A3">
      <w:pPr>
        <w:rPr>
          <w:rFonts w:ascii="Arial" w:hAnsi="Arial"/>
          <w:sz w:val="21"/>
          <w:szCs w:val="21"/>
        </w:rPr>
      </w:pPr>
    </w:p>
    <w:p w:rsidR="008F09A3" w:rsidRDefault="008F09A3" w:rsidP="008F09A3">
      <w:pPr>
        <w:rPr>
          <w:rFonts w:ascii="Arial" w:hAnsi="Arial"/>
          <w:sz w:val="21"/>
          <w:szCs w:val="21"/>
        </w:rPr>
      </w:pPr>
    </w:p>
    <w:p w:rsidR="008F09A3" w:rsidRDefault="008F09A3" w:rsidP="008F09A3">
      <w:pPr>
        <w:rPr>
          <w:rFonts w:ascii="Arial" w:hAnsi="Arial"/>
          <w:sz w:val="21"/>
          <w:szCs w:val="21"/>
        </w:rPr>
      </w:pPr>
    </w:p>
    <w:p w:rsidR="008F09A3" w:rsidRPr="00FE29D2" w:rsidRDefault="008F09A3" w:rsidP="008F09A3">
      <w:pPr>
        <w:rPr>
          <w:rFonts w:ascii="Arial" w:hAnsi="Arial"/>
          <w:sz w:val="21"/>
          <w:szCs w:val="21"/>
        </w:rPr>
      </w:pPr>
    </w:p>
    <w:p w:rsidR="008F09A3" w:rsidRPr="00FE29D2" w:rsidRDefault="008F09A3" w:rsidP="008F09A3">
      <w:pPr>
        <w:rPr>
          <w:rFonts w:ascii="Arial" w:hAnsi="Arial"/>
          <w:sz w:val="21"/>
          <w:szCs w:val="21"/>
        </w:rPr>
      </w:pPr>
    </w:p>
    <w:p w:rsidR="008F09A3" w:rsidRPr="00FE29D2" w:rsidRDefault="008F09A3" w:rsidP="008F09A3">
      <w:pPr>
        <w:rPr>
          <w:rFonts w:ascii="Arial" w:hAnsi="Arial"/>
          <w:sz w:val="21"/>
          <w:szCs w:val="21"/>
        </w:rPr>
      </w:pPr>
    </w:p>
    <w:p w:rsidR="008F09A3" w:rsidRPr="00FE29D2" w:rsidRDefault="008F09A3" w:rsidP="008F09A3">
      <w:pPr>
        <w:rPr>
          <w:rFonts w:ascii="Arial" w:hAnsi="Arial"/>
          <w:sz w:val="21"/>
          <w:szCs w:val="21"/>
        </w:rPr>
      </w:pPr>
    </w:p>
    <w:tbl>
      <w:tblPr>
        <w:tblW w:w="5159"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526"/>
        <w:gridCol w:w="548"/>
        <w:gridCol w:w="1809"/>
        <w:gridCol w:w="6662"/>
        <w:gridCol w:w="2151"/>
        <w:gridCol w:w="1809"/>
        <w:gridCol w:w="1799"/>
      </w:tblGrid>
      <w:tr w:rsidR="008F09A3" w:rsidRPr="00FE29D2" w:rsidTr="008F09A3">
        <w:trPr>
          <w:cantSplit/>
          <w:trHeight w:val="302"/>
        </w:trPr>
        <w:tc>
          <w:tcPr>
            <w:tcW w:w="5000" w:type="pct"/>
            <w:gridSpan w:val="8"/>
            <w:vAlign w:val="center"/>
          </w:tcPr>
          <w:p w:rsidR="008F09A3" w:rsidRPr="00FE29D2" w:rsidRDefault="008F09A3" w:rsidP="00C50A94">
            <w:pPr>
              <w:rPr>
                <w:rFonts w:ascii="Calibri" w:hAnsi="Calibri"/>
                <w:b/>
                <w:i/>
                <w:sz w:val="10"/>
                <w:szCs w:val="10"/>
              </w:rPr>
            </w:pPr>
          </w:p>
          <w:p w:rsidR="008F09A3" w:rsidRPr="00FE29D2" w:rsidRDefault="008C29CE" w:rsidP="00C50A94">
            <w:pPr>
              <w:rPr>
                <w:rFonts w:ascii="Calibri" w:hAnsi="Calibri"/>
                <w:b/>
                <w:i/>
                <w:sz w:val="24"/>
                <w:szCs w:val="24"/>
              </w:rPr>
            </w:pPr>
            <w:r w:rsidRPr="00FE29D2">
              <w:rPr>
                <w:rFonts w:ascii="Calibri" w:hAnsi="Calibri"/>
                <w:b/>
                <w:i/>
                <w:sz w:val="24"/>
                <w:szCs w:val="24"/>
              </w:rPr>
              <w:t>ÜNİTE: YAŞAMIMIZDAKİ</w:t>
            </w:r>
            <w:r w:rsidR="008F09A3" w:rsidRPr="00FE29D2">
              <w:rPr>
                <w:rFonts w:ascii="Calibri" w:hAnsi="Calibri"/>
                <w:b/>
                <w:i/>
                <w:sz w:val="24"/>
                <w:szCs w:val="24"/>
              </w:rPr>
              <w:t xml:space="preserve"> ELEKTRİKLİ ARAÇLAR                                                                                                                        </w:t>
            </w:r>
            <w:r w:rsidRPr="00FE29D2">
              <w:rPr>
                <w:rFonts w:ascii="Calibri" w:hAnsi="Calibri"/>
                <w:b/>
                <w:i/>
                <w:sz w:val="24"/>
                <w:szCs w:val="24"/>
              </w:rPr>
              <w:t>KONU: FİZİKSEL</w:t>
            </w:r>
            <w:r w:rsidR="008F09A3" w:rsidRPr="00FE29D2">
              <w:rPr>
                <w:rFonts w:ascii="Calibri" w:hAnsi="Calibri"/>
                <w:b/>
                <w:i/>
                <w:sz w:val="24"/>
                <w:szCs w:val="24"/>
              </w:rPr>
              <w:t xml:space="preserve"> OLAYLAR</w:t>
            </w:r>
          </w:p>
          <w:p w:rsidR="008F09A3" w:rsidRPr="00FE29D2" w:rsidRDefault="008F09A3" w:rsidP="00C50A94">
            <w:pPr>
              <w:rPr>
                <w:sz w:val="10"/>
                <w:szCs w:val="10"/>
              </w:rPr>
            </w:pPr>
          </w:p>
        </w:tc>
      </w:tr>
      <w:tr w:rsidR="008F09A3" w:rsidRPr="00FE29D2" w:rsidTr="008F09A3">
        <w:trPr>
          <w:cantSplit/>
          <w:trHeight w:val="302"/>
        </w:trPr>
        <w:tc>
          <w:tcPr>
            <w:tcW w:w="508" w:type="pct"/>
            <w:gridSpan w:val="3"/>
            <w:vAlign w:val="center"/>
          </w:tcPr>
          <w:p w:rsidR="008F09A3" w:rsidRPr="00FE29D2" w:rsidRDefault="008F09A3" w:rsidP="00C50A94">
            <w:pPr>
              <w:jc w:val="center"/>
              <w:rPr>
                <w:rFonts w:ascii="Calibri" w:hAnsi="Calibri"/>
                <w:b/>
                <w:i/>
              </w:rPr>
            </w:pPr>
            <w:r w:rsidRPr="00FE29D2">
              <w:rPr>
                <w:rFonts w:ascii="Calibri" w:hAnsi="Calibri"/>
                <w:b/>
                <w:i/>
              </w:rPr>
              <w:t>Süre</w:t>
            </w:r>
          </w:p>
        </w:tc>
        <w:tc>
          <w:tcPr>
            <w:tcW w:w="571" w:type="pct"/>
            <w:vMerge w:val="restart"/>
            <w:vAlign w:val="center"/>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KAZANIMLAR</w:t>
            </w:r>
          </w:p>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p>
        </w:tc>
        <w:tc>
          <w:tcPr>
            <w:tcW w:w="2103" w:type="pct"/>
            <w:vMerge w:val="restart"/>
            <w:vAlign w:val="center"/>
          </w:tcPr>
          <w:p w:rsidR="008F09A3" w:rsidRPr="00FE29D2" w:rsidRDefault="008F09A3" w:rsidP="00C50A94">
            <w:pPr>
              <w:jc w:val="center"/>
              <w:rPr>
                <w:rFonts w:ascii="Calibri" w:hAnsi="Calibri"/>
                <w:b/>
                <w:i/>
              </w:rPr>
            </w:pPr>
            <w:r w:rsidRPr="00FE29D2">
              <w:rPr>
                <w:rFonts w:ascii="Calibri" w:hAnsi="Calibri"/>
                <w:b/>
                <w:i/>
              </w:rPr>
              <w:t>ETKİNLİKLER</w:t>
            </w:r>
          </w:p>
          <w:p w:rsidR="008F09A3" w:rsidRPr="00FE29D2" w:rsidRDefault="008F09A3" w:rsidP="00C50A94">
            <w:pPr>
              <w:jc w:val="center"/>
              <w:rPr>
                <w:rFonts w:ascii="Calibri" w:hAnsi="Calibri"/>
                <w:b/>
                <w:i/>
              </w:rPr>
            </w:pPr>
          </w:p>
        </w:tc>
        <w:tc>
          <w:tcPr>
            <w:tcW w:w="679" w:type="pct"/>
            <w:vMerge w:val="restart"/>
            <w:vAlign w:val="center"/>
          </w:tcPr>
          <w:p w:rsidR="008F09A3" w:rsidRPr="00FE29D2" w:rsidRDefault="008F09A3" w:rsidP="00C50A94">
            <w:pPr>
              <w:jc w:val="center"/>
              <w:rPr>
                <w:rFonts w:ascii="Calibri" w:hAnsi="Calibri"/>
                <w:b/>
                <w:i/>
              </w:rPr>
            </w:pPr>
            <w:r w:rsidRPr="00FE29D2">
              <w:rPr>
                <w:rFonts w:ascii="Calibri" w:hAnsi="Calibri"/>
                <w:b/>
                <w:i/>
              </w:rPr>
              <w:t>AÇIKLAMALAR</w:t>
            </w:r>
          </w:p>
        </w:tc>
        <w:tc>
          <w:tcPr>
            <w:tcW w:w="571" w:type="pct"/>
            <w:vMerge w:val="restart"/>
          </w:tcPr>
          <w:p w:rsidR="008F09A3" w:rsidRPr="00FE29D2" w:rsidRDefault="008F09A3" w:rsidP="00C50A94">
            <w:pPr>
              <w:jc w:val="center"/>
              <w:rPr>
                <w:rFonts w:ascii="Calibri" w:hAnsi="Calibri"/>
                <w:b/>
                <w:i/>
              </w:rPr>
            </w:pPr>
            <w:r w:rsidRPr="00FE29D2">
              <w:rPr>
                <w:rFonts w:ascii="Calibri" w:hAnsi="Calibri"/>
                <w:b/>
                <w:i/>
              </w:rPr>
              <w:t xml:space="preserve">ARA DİSİPLİNLER </w:t>
            </w:r>
          </w:p>
          <w:p w:rsidR="008F09A3" w:rsidRPr="00FE29D2" w:rsidRDefault="008F09A3" w:rsidP="00C50A94">
            <w:pPr>
              <w:jc w:val="center"/>
              <w:rPr>
                <w:rFonts w:ascii="Calibri" w:hAnsi="Calibri"/>
                <w:b/>
                <w:i/>
              </w:rPr>
            </w:pPr>
            <w:r w:rsidRPr="00FE29D2">
              <w:rPr>
                <w:rFonts w:ascii="Calibri" w:hAnsi="Calibri"/>
                <w:b/>
                <w:i/>
              </w:rPr>
              <w:t>DİĞER DERSLERLE İLİŞKİLENDİRME</w:t>
            </w:r>
          </w:p>
        </w:tc>
        <w:tc>
          <w:tcPr>
            <w:tcW w:w="568" w:type="pct"/>
            <w:vMerge w:val="restart"/>
          </w:tcPr>
          <w:p w:rsidR="008F09A3" w:rsidRPr="00FE29D2" w:rsidRDefault="008F09A3" w:rsidP="00C50A94">
            <w:pPr>
              <w:jc w:val="center"/>
              <w:rPr>
                <w:rFonts w:ascii="Calibri" w:hAnsi="Calibri"/>
                <w:b/>
                <w:i/>
              </w:rPr>
            </w:pPr>
          </w:p>
          <w:p w:rsidR="008F09A3" w:rsidRPr="00FE29D2" w:rsidRDefault="008F09A3" w:rsidP="00C50A94">
            <w:pPr>
              <w:ind w:left="-99"/>
              <w:jc w:val="center"/>
              <w:rPr>
                <w:rFonts w:ascii="Calibri" w:hAnsi="Calibri"/>
                <w:b/>
                <w:i/>
              </w:rPr>
            </w:pPr>
            <w:r w:rsidRPr="00FE29D2">
              <w:rPr>
                <w:rFonts w:ascii="Calibri" w:hAnsi="Calibri"/>
                <w:b/>
                <w:i/>
              </w:rPr>
              <w:t>ÖLÇME VE DEĞERLENDİRME</w:t>
            </w:r>
          </w:p>
        </w:tc>
      </w:tr>
      <w:tr w:rsidR="008F09A3" w:rsidRPr="00FE29D2" w:rsidTr="008F09A3">
        <w:trPr>
          <w:cantSplit/>
          <w:trHeight w:val="561"/>
        </w:trPr>
        <w:tc>
          <w:tcPr>
            <w:tcW w:w="169" w:type="pct"/>
            <w:textDirection w:val="btLr"/>
            <w:vAlign w:val="center"/>
          </w:tcPr>
          <w:p w:rsidR="008F09A3" w:rsidRPr="00FE29D2" w:rsidRDefault="008F09A3" w:rsidP="00C50A94">
            <w:pPr>
              <w:rPr>
                <w:rFonts w:ascii="Calibri" w:hAnsi="Calibri"/>
                <w:b/>
                <w:i/>
                <w:sz w:val="20"/>
                <w:szCs w:val="20"/>
              </w:rPr>
            </w:pPr>
            <w:r w:rsidRPr="00FE29D2">
              <w:rPr>
                <w:rFonts w:ascii="Calibri" w:hAnsi="Calibri"/>
                <w:b/>
                <w:i/>
                <w:sz w:val="20"/>
                <w:szCs w:val="20"/>
              </w:rPr>
              <w:t>Ay</w:t>
            </w:r>
          </w:p>
        </w:tc>
        <w:tc>
          <w:tcPr>
            <w:tcW w:w="166" w:type="pct"/>
            <w:textDirection w:val="btLr"/>
          </w:tcPr>
          <w:p w:rsidR="008F09A3" w:rsidRPr="00FE29D2" w:rsidRDefault="008F09A3" w:rsidP="00C50A94">
            <w:pPr>
              <w:rPr>
                <w:rFonts w:ascii="Calibri" w:hAnsi="Calibri"/>
                <w:b/>
                <w:i/>
                <w:sz w:val="20"/>
                <w:szCs w:val="20"/>
              </w:rPr>
            </w:pPr>
            <w:r w:rsidRPr="00FE29D2">
              <w:rPr>
                <w:rFonts w:ascii="Calibri" w:hAnsi="Calibri"/>
                <w:b/>
                <w:i/>
                <w:sz w:val="20"/>
                <w:szCs w:val="20"/>
              </w:rPr>
              <w:t>Hafta</w:t>
            </w:r>
          </w:p>
        </w:tc>
        <w:tc>
          <w:tcPr>
            <w:tcW w:w="173" w:type="pct"/>
            <w:textDirection w:val="btLr"/>
            <w:vAlign w:val="center"/>
          </w:tcPr>
          <w:p w:rsidR="008F09A3" w:rsidRPr="00FE29D2" w:rsidRDefault="008F09A3" w:rsidP="00C50A94">
            <w:pPr>
              <w:rPr>
                <w:rFonts w:ascii="Calibri" w:hAnsi="Calibri"/>
                <w:b/>
                <w:i/>
                <w:sz w:val="20"/>
                <w:szCs w:val="20"/>
              </w:rPr>
            </w:pPr>
            <w:r w:rsidRPr="00FE29D2">
              <w:rPr>
                <w:rFonts w:ascii="Calibri" w:hAnsi="Calibri"/>
                <w:b/>
                <w:i/>
                <w:sz w:val="20"/>
                <w:szCs w:val="20"/>
              </w:rPr>
              <w:t>Saat</w:t>
            </w:r>
          </w:p>
        </w:tc>
        <w:tc>
          <w:tcPr>
            <w:tcW w:w="571" w:type="pct"/>
            <w:vMerge/>
            <w:vAlign w:val="center"/>
          </w:tcPr>
          <w:p w:rsidR="008F09A3" w:rsidRPr="00FE29D2" w:rsidRDefault="008F09A3" w:rsidP="00C50A94">
            <w:pPr>
              <w:rPr>
                <w:rFonts w:ascii="Calibri" w:hAnsi="Calibri"/>
                <w:b/>
                <w:i/>
                <w:sz w:val="20"/>
                <w:szCs w:val="20"/>
              </w:rPr>
            </w:pPr>
          </w:p>
        </w:tc>
        <w:tc>
          <w:tcPr>
            <w:tcW w:w="2103" w:type="pct"/>
            <w:vMerge/>
            <w:vAlign w:val="center"/>
          </w:tcPr>
          <w:p w:rsidR="008F09A3" w:rsidRPr="00FE29D2" w:rsidRDefault="008F09A3" w:rsidP="00C50A94">
            <w:pPr>
              <w:rPr>
                <w:rFonts w:ascii="Calibri" w:hAnsi="Calibri"/>
                <w:b/>
                <w:i/>
                <w:sz w:val="20"/>
                <w:szCs w:val="20"/>
              </w:rPr>
            </w:pPr>
          </w:p>
        </w:tc>
        <w:tc>
          <w:tcPr>
            <w:tcW w:w="679" w:type="pct"/>
            <w:vMerge/>
            <w:vAlign w:val="center"/>
          </w:tcPr>
          <w:p w:rsidR="008F09A3" w:rsidRPr="00FE29D2" w:rsidRDefault="008F09A3" w:rsidP="00C50A94">
            <w:pPr>
              <w:rPr>
                <w:rFonts w:ascii="Calibri" w:hAnsi="Calibri"/>
                <w:b/>
                <w:i/>
                <w:sz w:val="20"/>
                <w:szCs w:val="20"/>
              </w:rPr>
            </w:pPr>
          </w:p>
        </w:tc>
        <w:tc>
          <w:tcPr>
            <w:tcW w:w="571" w:type="pct"/>
            <w:vMerge/>
          </w:tcPr>
          <w:p w:rsidR="008F09A3" w:rsidRPr="00FE29D2" w:rsidRDefault="008F09A3" w:rsidP="00C50A94">
            <w:pPr>
              <w:rPr>
                <w:rFonts w:ascii="Calibri" w:hAnsi="Calibri"/>
                <w:b/>
                <w:i/>
                <w:sz w:val="20"/>
                <w:szCs w:val="20"/>
              </w:rPr>
            </w:pPr>
          </w:p>
        </w:tc>
        <w:tc>
          <w:tcPr>
            <w:tcW w:w="568" w:type="pct"/>
            <w:vMerge/>
          </w:tcPr>
          <w:p w:rsidR="008F09A3" w:rsidRPr="00FE29D2" w:rsidRDefault="008F09A3" w:rsidP="00C50A94">
            <w:pPr>
              <w:rPr>
                <w:rFonts w:ascii="Calibri" w:hAnsi="Calibri"/>
                <w:b/>
                <w:i/>
                <w:sz w:val="20"/>
                <w:szCs w:val="20"/>
              </w:rPr>
            </w:pPr>
          </w:p>
        </w:tc>
      </w:tr>
      <w:tr w:rsidR="008F09A3" w:rsidRPr="00FE29D2" w:rsidTr="008F09A3">
        <w:trPr>
          <w:cantSplit/>
          <w:trHeight w:val="4080"/>
        </w:trPr>
        <w:tc>
          <w:tcPr>
            <w:tcW w:w="169" w:type="pct"/>
            <w:vMerge w:val="restart"/>
            <w:textDirection w:val="btLr"/>
          </w:tcPr>
          <w:p w:rsidR="008F09A3" w:rsidRPr="008C29CE" w:rsidRDefault="008F09A3" w:rsidP="00C50A94">
            <w:pPr>
              <w:ind w:right="113"/>
              <w:jc w:val="center"/>
              <w:rPr>
                <w:rFonts w:ascii="Calibri" w:hAnsi="Calibri"/>
                <w:b/>
                <w:sz w:val="24"/>
                <w:szCs w:val="24"/>
              </w:rPr>
            </w:pPr>
            <w:r w:rsidRPr="008C29CE">
              <w:rPr>
                <w:rFonts w:ascii="Calibri" w:hAnsi="Calibri"/>
                <w:b/>
                <w:sz w:val="24"/>
                <w:szCs w:val="24"/>
              </w:rPr>
              <w:t>NİSAN</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left="113" w:right="113"/>
              <w:jc w:val="center"/>
              <w:rPr>
                <w:rFonts w:ascii="Calibri" w:hAnsi="Calibri"/>
                <w:b/>
                <w:sz w:val="24"/>
                <w:szCs w:val="24"/>
              </w:rPr>
            </w:pPr>
            <w:r w:rsidRPr="008C29CE">
              <w:rPr>
                <w:rFonts w:ascii="Calibri" w:hAnsi="Calibri"/>
                <w:b/>
                <w:sz w:val="24"/>
                <w:szCs w:val="24"/>
              </w:rPr>
              <w:t>Eylül</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right="113"/>
              <w:rPr>
                <w:rFonts w:ascii="Calibri" w:hAnsi="Calibri"/>
                <w:b/>
              </w:rPr>
            </w:pPr>
          </w:p>
          <w:p w:rsidR="008F09A3" w:rsidRPr="008C29CE" w:rsidRDefault="008F09A3" w:rsidP="00C50A94">
            <w:pPr>
              <w:ind w:right="113"/>
              <w:jc w:val="center"/>
              <w:rPr>
                <w:rFonts w:ascii="Calibri" w:hAnsi="Calibri"/>
                <w:b/>
              </w:rPr>
            </w:pPr>
          </w:p>
          <w:p w:rsidR="008F09A3" w:rsidRPr="008C29CE" w:rsidRDefault="008F09A3" w:rsidP="00C50A94">
            <w:pPr>
              <w:ind w:left="113" w:right="113"/>
              <w:jc w:val="center"/>
              <w:rPr>
                <w:rFonts w:ascii="Calibri" w:hAnsi="Calibri"/>
                <w:b/>
              </w:rPr>
            </w:pPr>
            <w:r w:rsidRPr="008C29CE">
              <w:rPr>
                <w:rFonts w:ascii="Calibri" w:hAnsi="Calibri"/>
                <w:b/>
              </w:rPr>
              <w:t>Eylül</w:t>
            </w:r>
          </w:p>
          <w:p w:rsidR="008F09A3" w:rsidRPr="008C29CE" w:rsidRDefault="008F09A3" w:rsidP="00C50A94">
            <w:pPr>
              <w:ind w:right="113"/>
              <w:jc w:val="center"/>
              <w:rPr>
                <w:rFonts w:ascii="Calibri" w:hAnsi="Calibri"/>
                <w:b/>
              </w:rPr>
            </w:pPr>
          </w:p>
          <w:p w:rsidR="008F09A3" w:rsidRPr="008C29CE" w:rsidRDefault="008F09A3" w:rsidP="00C50A94">
            <w:pPr>
              <w:ind w:right="113"/>
              <w:jc w:val="center"/>
              <w:rPr>
                <w:rFonts w:ascii="Calibri" w:hAnsi="Calibri"/>
                <w:b/>
                <w:sz w:val="24"/>
                <w:szCs w:val="24"/>
              </w:rPr>
            </w:pPr>
          </w:p>
        </w:tc>
        <w:tc>
          <w:tcPr>
            <w:tcW w:w="166" w:type="pct"/>
            <w:textDirection w:val="btLr"/>
          </w:tcPr>
          <w:p w:rsidR="008F09A3" w:rsidRPr="008C29CE" w:rsidRDefault="008F09A3" w:rsidP="00C50A94">
            <w:pPr>
              <w:jc w:val="center"/>
              <w:rPr>
                <w:rFonts w:ascii="Calibri" w:hAnsi="Calibri"/>
                <w:b/>
                <w:sz w:val="24"/>
                <w:szCs w:val="24"/>
              </w:rPr>
            </w:pPr>
          </w:p>
        </w:tc>
        <w:tc>
          <w:tcPr>
            <w:tcW w:w="173" w:type="pct"/>
          </w:tcPr>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r w:rsidRPr="008C29CE">
              <w:rPr>
                <w:rFonts w:ascii="Calibri" w:hAnsi="Calibri"/>
                <w:b/>
                <w:sz w:val="24"/>
                <w:szCs w:val="24"/>
              </w:rPr>
              <w:t>3</w:t>
            </w: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tc>
        <w:tc>
          <w:tcPr>
            <w:tcW w:w="571" w:type="pct"/>
          </w:tcPr>
          <w:p w:rsidR="008F09A3" w:rsidRPr="00FE29D2" w:rsidRDefault="008F09A3" w:rsidP="00C50A94">
            <w:pPr>
              <w:rPr>
                <w:rFonts w:ascii="Calibri" w:hAnsi="Calibri"/>
                <w:b/>
                <w:i/>
                <w:sz w:val="20"/>
                <w:szCs w:val="20"/>
              </w:rPr>
            </w:pPr>
          </w:p>
          <w:p w:rsidR="008F09A3" w:rsidRPr="00FE29D2" w:rsidRDefault="008F09A3" w:rsidP="008F09A3">
            <w:pPr>
              <w:rPr>
                <w:rFonts w:ascii="Calibri" w:hAnsi="Calibri"/>
                <w:b/>
                <w:i/>
                <w:sz w:val="20"/>
                <w:szCs w:val="20"/>
              </w:rPr>
            </w:pPr>
            <w:r w:rsidRPr="00FE29D2">
              <w:rPr>
                <w:rFonts w:ascii="Calibri" w:hAnsi="Calibri"/>
                <w:b/>
                <w:i/>
                <w:sz w:val="20"/>
                <w:szCs w:val="20"/>
              </w:rPr>
              <w:t>6.1.1. Elektrikli araç-gereçlere yakın çevresinden örnekler vererek elektriğin günlük</w:t>
            </w:r>
            <w:r>
              <w:rPr>
                <w:rFonts w:ascii="Calibri" w:hAnsi="Calibri"/>
                <w:b/>
                <w:i/>
                <w:sz w:val="20"/>
                <w:szCs w:val="20"/>
              </w:rPr>
              <w:t xml:space="preserve"> </w:t>
            </w:r>
            <w:r w:rsidRPr="00FE29D2">
              <w:rPr>
                <w:rFonts w:ascii="Calibri" w:hAnsi="Calibri"/>
                <w:b/>
                <w:i/>
                <w:sz w:val="20"/>
                <w:szCs w:val="20"/>
              </w:rPr>
              <w:t>yaşamdaki önemini açıklar.</w:t>
            </w:r>
          </w:p>
          <w:p w:rsidR="008F09A3" w:rsidRPr="00FE29D2" w:rsidRDefault="008F09A3" w:rsidP="00C50A94">
            <w:pPr>
              <w:jc w:val="center"/>
              <w:rPr>
                <w:rFonts w:ascii="Calibri" w:hAnsi="Calibri"/>
                <w:b/>
                <w:i/>
                <w:sz w:val="20"/>
                <w:szCs w:val="20"/>
              </w:rPr>
            </w:pPr>
          </w:p>
          <w:p w:rsidR="008F09A3" w:rsidRPr="00FE29D2" w:rsidRDefault="008F09A3" w:rsidP="00C50A94">
            <w:pPr>
              <w:rPr>
                <w:rFonts w:ascii="Calibri" w:hAnsi="Calibri"/>
                <w:b/>
                <w:i/>
                <w:sz w:val="20"/>
                <w:szCs w:val="20"/>
              </w:rPr>
            </w:pPr>
          </w:p>
        </w:tc>
        <w:tc>
          <w:tcPr>
            <w:tcW w:w="2103" w:type="pct"/>
          </w:tcPr>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6.1. Elektrikli Araç-Gereçler</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bCs/>
                <w:i/>
                <w:sz w:val="20"/>
                <w:szCs w:val="20"/>
              </w:rPr>
              <w:sym w:font="Webdings" w:char="F048"/>
            </w:r>
            <w:r w:rsidRPr="00FE29D2">
              <w:rPr>
                <w:rFonts w:ascii="Calibri" w:hAnsi="Calibri"/>
                <w:b/>
                <w:i/>
                <w:sz w:val="20"/>
                <w:szCs w:val="20"/>
              </w:rPr>
              <w:t xml:space="preserve"> Elektrik Hakkında Ne Biliyoruz?</w:t>
            </w:r>
          </w:p>
          <w:p w:rsidR="008F09A3" w:rsidRPr="00FE29D2" w:rsidRDefault="008F09A3" w:rsidP="00C50A94">
            <w:pPr>
              <w:rPr>
                <w:rFonts w:ascii="Calibri" w:hAnsi="Calibri"/>
                <w:b/>
                <w:i/>
                <w:sz w:val="20"/>
                <w:szCs w:val="20"/>
              </w:rPr>
            </w:pPr>
            <w:r w:rsidRPr="00FE29D2">
              <w:rPr>
                <w:rFonts w:ascii="Calibri" w:hAnsi="Calibri"/>
                <w:b/>
                <w:i/>
                <w:sz w:val="20"/>
                <w:szCs w:val="20"/>
              </w:rPr>
              <w:t xml:space="preserve">Öğrenciler, elektrikli araçlar, elektrik kaynakları, pil, ampul gibi anahtar kelimeleri içeren sayfalara bu kelimelerin çağrıştırdığı kelime veya kelime gruplarını yazarlar. Öğrenciler, bu kelimeleri içeren anlamlı cümleler kurarak, aralarındaki ilişkiyi bulmaya çalışırlar. </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bCs/>
                <w:i/>
                <w:sz w:val="20"/>
                <w:szCs w:val="20"/>
              </w:rPr>
              <w:sym w:font="Webdings" w:char="F048"/>
            </w:r>
            <w:r w:rsidRPr="00FE29D2">
              <w:rPr>
                <w:rFonts w:ascii="Calibri" w:hAnsi="Calibri"/>
                <w:b/>
                <w:i/>
                <w:sz w:val="20"/>
                <w:szCs w:val="20"/>
              </w:rPr>
              <w:t xml:space="preserve"> Çevremizdeki Elektrikli Araçları Gözlemleyelim </w:t>
            </w:r>
          </w:p>
          <w:p w:rsidR="008F09A3" w:rsidRPr="00FE29D2" w:rsidRDefault="008F09A3" w:rsidP="00C50A94">
            <w:pPr>
              <w:rPr>
                <w:rFonts w:ascii="Calibri" w:hAnsi="Calibri"/>
                <w:b/>
                <w:i/>
                <w:sz w:val="20"/>
                <w:szCs w:val="20"/>
              </w:rPr>
            </w:pPr>
            <w:r w:rsidRPr="00FE29D2">
              <w:rPr>
                <w:rFonts w:ascii="Calibri" w:hAnsi="Calibri"/>
                <w:b/>
                <w:i/>
                <w:sz w:val="20"/>
                <w:szCs w:val="20"/>
              </w:rPr>
              <w:t>Öğrenciler, çevresindeki elektrikle çalışan araçları gözlemler. Gözlem sonuçlarına dayanarak araçları kullanım amaçlarına göre sınıflandırırlar. Sınıflandırmada bazı araçların birden fazla sınıfa girebileceğini tartışırlar.</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bCs/>
                <w:i/>
                <w:sz w:val="20"/>
                <w:szCs w:val="20"/>
              </w:rPr>
              <w:sym w:font="Webdings" w:char="F048"/>
            </w:r>
            <w:r w:rsidRPr="00FE29D2">
              <w:rPr>
                <w:rFonts w:ascii="Calibri" w:hAnsi="Calibri"/>
                <w:b/>
                <w:i/>
                <w:sz w:val="20"/>
                <w:szCs w:val="20"/>
              </w:rPr>
              <w:t xml:space="preserve"> Ya Olmasaydı?</w:t>
            </w:r>
          </w:p>
          <w:p w:rsidR="008F09A3" w:rsidRPr="00FE29D2" w:rsidRDefault="008F09A3" w:rsidP="00C50A94">
            <w:pPr>
              <w:rPr>
                <w:rFonts w:ascii="Calibri" w:hAnsi="Calibri"/>
                <w:b/>
                <w:i/>
                <w:sz w:val="20"/>
                <w:szCs w:val="20"/>
              </w:rPr>
            </w:pPr>
            <w:r w:rsidRPr="00FE29D2">
              <w:rPr>
                <w:rFonts w:ascii="Calibri" w:hAnsi="Calibri"/>
                <w:b/>
                <w:i/>
                <w:sz w:val="20"/>
                <w:szCs w:val="20"/>
              </w:rPr>
              <w:t xml:space="preserve"> Öğrenciler, aydınlatma teknolojilerinin yaşam kalitemize etkisini, “mum olmasaydı, Edison ampulü icat etmeseydi, otomobillerin farları olmasaydı ne olurdu?” vb. sorulara tartışarak cevap ararlar. </w:t>
            </w:r>
          </w:p>
          <w:p w:rsidR="008F09A3" w:rsidRPr="00FE29D2" w:rsidRDefault="008F09A3" w:rsidP="00C50A94">
            <w:pPr>
              <w:rPr>
                <w:rFonts w:ascii="Calibri" w:hAnsi="Calibri"/>
                <w:b/>
                <w:i/>
                <w:sz w:val="10"/>
                <w:szCs w:val="10"/>
              </w:rPr>
            </w:pPr>
          </w:p>
        </w:tc>
        <w:tc>
          <w:tcPr>
            <w:tcW w:w="679"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Konu / Kavramlar: </w:t>
            </w:r>
          </w:p>
          <w:p w:rsidR="008F09A3" w:rsidRPr="00FE29D2" w:rsidRDefault="008F09A3" w:rsidP="00C50A94">
            <w:pPr>
              <w:rPr>
                <w:rFonts w:ascii="Calibri" w:hAnsi="Calibri"/>
                <w:b/>
                <w:i/>
                <w:sz w:val="20"/>
                <w:szCs w:val="20"/>
              </w:rPr>
            </w:pPr>
            <w:r w:rsidRPr="00FE29D2">
              <w:rPr>
                <w:rFonts w:ascii="Calibri" w:hAnsi="Calibri"/>
                <w:b/>
                <w:i/>
                <w:sz w:val="20"/>
                <w:szCs w:val="20"/>
              </w:rPr>
              <w:t xml:space="preserve">Isınma amaçlı araç-gereçler, aydınlatma amaçlı araç-gereçler, </w:t>
            </w:r>
          </w:p>
          <w:p w:rsidR="008F09A3" w:rsidRPr="00FE29D2" w:rsidRDefault="008F09A3" w:rsidP="00C50A94">
            <w:pPr>
              <w:rPr>
                <w:rFonts w:ascii="Calibri" w:hAnsi="Calibri"/>
                <w:b/>
                <w:i/>
                <w:sz w:val="20"/>
                <w:szCs w:val="20"/>
              </w:rPr>
            </w:pPr>
            <w:proofErr w:type="gramStart"/>
            <w:r w:rsidRPr="00FE29D2">
              <w:rPr>
                <w:rFonts w:ascii="Calibri" w:hAnsi="Calibri"/>
                <w:b/>
                <w:i/>
                <w:sz w:val="20"/>
                <w:szCs w:val="20"/>
              </w:rPr>
              <w:t>ev</w:t>
            </w:r>
            <w:proofErr w:type="gramEnd"/>
            <w:r w:rsidRPr="00FE29D2">
              <w:rPr>
                <w:rFonts w:ascii="Calibri" w:hAnsi="Calibri"/>
                <w:b/>
                <w:i/>
                <w:sz w:val="20"/>
                <w:szCs w:val="20"/>
              </w:rPr>
              <w:t xml:space="preserve"> araç-gereçleri</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571" w:type="pct"/>
            <w:vMerge w:val="restart"/>
          </w:tcPr>
          <w:p w:rsidR="008F09A3" w:rsidRPr="00FE29D2" w:rsidRDefault="008F09A3" w:rsidP="00C50A94">
            <w:pPr>
              <w:spacing w:before="100" w:beforeAutospacing="1"/>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1. Çevresindeki teknolojik ürünleri, kullanım alanlarına göre sınıflandırır.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4. Teknolojik ürünlerin hayatımızda ve çevremizde yaptığı değişiklikleri dikkate alarak geçmişle bugünü karşılaştırır.</w:t>
            </w:r>
          </w:p>
          <w:p w:rsidR="008F09A3" w:rsidRPr="00FE29D2" w:rsidRDefault="008F09A3" w:rsidP="00C50A94">
            <w:pPr>
              <w:spacing w:before="100" w:beforeAutospacing="1"/>
              <w:rPr>
                <w:rFonts w:ascii="Calibri" w:hAnsi="Calibri"/>
                <w:b/>
                <w:i/>
                <w:sz w:val="20"/>
                <w:szCs w:val="20"/>
              </w:rPr>
            </w:pPr>
          </w:p>
          <w:p w:rsidR="008F09A3" w:rsidRPr="00FE29D2" w:rsidRDefault="008F09A3" w:rsidP="00C50A94">
            <w:pPr>
              <w:rPr>
                <w:rFonts w:ascii="Calibri" w:hAnsi="Calibri"/>
                <w:b/>
                <w:i/>
                <w:sz w:val="20"/>
                <w:szCs w:val="20"/>
              </w:rPr>
            </w:pPr>
          </w:p>
        </w:tc>
        <w:tc>
          <w:tcPr>
            <w:tcW w:w="568" w:type="pct"/>
            <w:vMerge w:val="restar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Açık uçlu sorular</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Öz 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Akran</w:t>
            </w:r>
          </w:p>
          <w:p w:rsidR="008F09A3" w:rsidRPr="00FE29D2" w:rsidRDefault="008F09A3" w:rsidP="00C50A94">
            <w:pPr>
              <w:jc w:val="center"/>
              <w:rPr>
                <w:rFonts w:ascii="Calibri" w:hAnsi="Calibri"/>
                <w:b/>
                <w:i/>
                <w:sz w:val="19"/>
                <w:szCs w:val="19"/>
              </w:rPr>
            </w:pPr>
            <w:r w:rsidRPr="00FE29D2">
              <w:rPr>
                <w:rFonts w:ascii="Calibri" w:hAnsi="Calibri"/>
                <w:b/>
                <w:i/>
                <w:sz w:val="19"/>
                <w:szCs w:val="19"/>
              </w:rPr>
              <w:t>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20"/>
                <w:szCs w:val="20"/>
              </w:rPr>
            </w:pPr>
            <w:r w:rsidRPr="00FE29D2">
              <w:rPr>
                <w:rFonts w:ascii="Calibri" w:hAnsi="Calibri"/>
                <w:b/>
                <w:i/>
                <w:sz w:val="20"/>
                <w:szCs w:val="20"/>
              </w:rPr>
              <w:t>Performans ödevi</w:t>
            </w:r>
          </w:p>
        </w:tc>
      </w:tr>
      <w:tr w:rsidR="008F09A3" w:rsidRPr="00FE29D2" w:rsidTr="008F09A3">
        <w:trPr>
          <w:cantSplit/>
          <w:trHeight w:val="3887"/>
        </w:trPr>
        <w:tc>
          <w:tcPr>
            <w:tcW w:w="169" w:type="pct"/>
            <w:vMerge/>
            <w:textDirection w:val="btLr"/>
          </w:tcPr>
          <w:p w:rsidR="008F09A3" w:rsidRPr="008C29CE" w:rsidRDefault="008F09A3" w:rsidP="00C50A94">
            <w:pPr>
              <w:ind w:right="113"/>
              <w:jc w:val="center"/>
              <w:rPr>
                <w:rFonts w:ascii="Calibri" w:hAnsi="Calibri"/>
                <w:b/>
              </w:rPr>
            </w:pPr>
          </w:p>
        </w:tc>
        <w:tc>
          <w:tcPr>
            <w:tcW w:w="166" w:type="pct"/>
            <w:textDirection w:val="btLr"/>
          </w:tcPr>
          <w:p w:rsidR="008F09A3" w:rsidRPr="008C29CE" w:rsidRDefault="008F09A3" w:rsidP="00C50A94">
            <w:pPr>
              <w:jc w:val="center"/>
              <w:rPr>
                <w:rFonts w:ascii="Calibri" w:hAnsi="Calibri"/>
                <w:b/>
                <w:sz w:val="24"/>
                <w:szCs w:val="24"/>
              </w:rPr>
            </w:pPr>
          </w:p>
        </w:tc>
        <w:tc>
          <w:tcPr>
            <w:tcW w:w="173" w:type="pct"/>
          </w:tcPr>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r w:rsidRPr="008C29CE">
              <w:rPr>
                <w:rFonts w:ascii="Calibri" w:hAnsi="Calibri"/>
                <w:b/>
                <w:sz w:val="24"/>
                <w:szCs w:val="24"/>
              </w:rPr>
              <w:t>3</w:t>
            </w: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tc>
        <w:tc>
          <w:tcPr>
            <w:tcW w:w="571" w:type="pct"/>
          </w:tcPr>
          <w:p w:rsidR="008F09A3" w:rsidRPr="00FE29D2" w:rsidRDefault="008F09A3" w:rsidP="00C50A94">
            <w:pPr>
              <w:rPr>
                <w:rFonts w:ascii="Calibri" w:hAnsi="Calibri"/>
                <w:b/>
                <w:i/>
                <w:sz w:val="20"/>
                <w:szCs w:val="20"/>
              </w:rPr>
            </w:pPr>
          </w:p>
          <w:p w:rsidR="008F09A3" w:rsidRPr="00FE29D2" w:rsidRDefault="008F09A3" w:rsidP="008F09A3">
            <w:pPr>
              <w:rPr>
                <w:sz w:val="18"/>
                <w:szCs w:val="18"/>
              </w:rPr>
            </w:pPr>
            <w:r w:rsidRPr="00FE29D2">
              <w:rPr>
                <w:rFonts w:ascii="Calibri" w:hAnsi="Calibri"/>
                <w:b/>
                <w:i/>
                <w:sz w:val="20"/>
                <w:szCs w:val="20"/>
              </w:rPr>
              <w:t>6.2.1. Elektrikli araç-gereçleri, kullandığı elektrik kaynaklarına göre sınıflandırır</w:t>
            </w:r>
          </w:p>
        </w:tc>
        <w:tc>
          <w:tcPr>
            <w:tcW w:w="2103" w:type="pct"/>
          </w:tcPr>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6.2. Elektrik Kaynakları</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bCs/>
                <w:i/>
                <w:sz w:val="20"/>
                <w:szCs w:val="20"/>
              </w:rPr>
              <w:sym w:font="Webdings" w:char="F048"/>
            </w:r>
            <w:r w:rsidRPr="00FE29D2">
              <w:rPr>
                <w:rFonts w:ascii="Calibri" w:hAnsi="Calibri"/>
                <w:b/>
                <w:i/>
                <w:sz w:val="20"/>
                <w:szCs w:val="20"/>
              </w:rPr>
              <w:t xml:space="preserve"> Elektrik Kaynaklarını Tanıyalım</w:t>
            </w:r>
          </w:p>
          <w:p w:rsidR="008F09A3" w:rsidRPr="00FE29D2" w:rsidRDefault="008F09A3" w:rsidP="00C50A94">
            <w:pPr>
              <w:rPr>
                <w:rFonts w:ascii="Calibri" w:hAnsi="Calibri"/>
                <w:b/>
                <w:i/>
                <w:sz w:val="20"/>
                <w:szCs w:val="20"/>
              </w:rPr>
            </w:pPr>
            <w:r w:rsidRPr="00FE29D2">
              <w:rPr>
                <w:rFonts w:ascii="Calibri" w:hAnsi="Calibri"/>
                <w:b/>
                <w:i/>
                <w:sz w:val="20"/>
                <w:szCs w:val="20"/>
              </w:rPr>
              <w:t xml:space="preserve">Elektrikli araçları, farklı elektrik enerjisi kaynaklarına ihtiyaç duyarız. Kol saati ile odayı aydınlatan ampulün elektrik enerjisi kaynağı aynı mıdır? Araba farlarının ve klimasının çalışması için gerekli olan elektrik enerjisi hangi kaynaktan sağlanmaktadır? </w:t>
            </w:r>
            <w:proofErr w:type="gramStart"/>
            <w:r w:rsidRPr="00FE29D2">
              <w:rPr>
                <w:rFonts w:ascii="Calibri" w:hAnsi="Calibri"/>
                <w:b/>
                <w:i/>
                <w:sz w:val="20"/>
                <w:szCs w:val="20"/>
              </w:rPr>
              <w:t>sorusu</w:t>
            </w:r>
            <w:proofErr w:type="gramEnd"/>
            <w:r w:rsidRPr="00FE29D2">
              <w:rPr>
                <w:rFonts w:ascii="Calibri" w:hAnsi="Calibri"/>
                <w:b/>
                <w:i/>
                <w:sz w:val="20"/>
                <w:szCs w:val="20"/>
              </w:rPr>
              <w:t xml:space="preserve"> sorularak bu konuda cevapları istenir. </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cs="Times New Roman"/>
                <w:b/>
                <w:i/>
                <w:sz w:val="20"/>
                <w:szCs w:val="20"/>
              </w:rPr>
              <w:t></w:t>
            </w:r>
            <w:r w:rsidRPr="00FE29D2">
              <w:rPr>
                <w:rFonts w:ascii="Calibri" w:hAnsi="Calibri"/>
                <w:b/>
                <w:i/>
                <w:sz w:val="20"/>
                <w:szCs w:val="20"/>
              </w:rPr>
              <w:t xml:space="preserve"> Kaynakları Bilinçli Tüketelim </w:t>
            </w:r>
          </w:p>
          <w:p w:rsidR="008F09A3" w:rsidRPr="00FE29D2" w:rsidRDefault="008F09A3" w:rsidP="00C50A94">
            <w:pPr>
              <w:rPr>
                <w:rFonts w:ascii="Calibri" w:hAnsi="Calibri"/>
                <w:b/>
                <w:i/>
                <w:sz w:val="20"/>
                <w:szCs w:val="20"/>
              </w:rPr>
            </w:pPr>
            <w:r w:rsidRPr="00FE29D2">
              <w:rPr>
                <w:rFonts w:ascii="Calibri" w:hAnsi="Calibri"/>
                <w:b/>
                <w:i/>
                <w:sz w:val="20"/>
                <w:szCs w:val="20"/>
              </w:rPr>
              <w:t xml:space="preserve">Kaynakları bilinçli kullanma, tutumlu olma becerilerine ilişkin resimlerin (musluğu kapatan çocuk, elektrik düğmesini kapatan çocuk, kumbarasına para atan çocuk vb.) bulunduğu çalışma kâğıtları öğrencilere dağıtılır. Resimlerler deki davranışlar ve bunların aile bütçesine getirebileceği katkılar üzerinde konuşulur. Bir günde hangi işler için, ne kadar elektrik ve su harcadıkları sorulur. </w:t>
            </w:r>
          </w:p>
        </w:tc>
        <w:tc>
          <w:tcPr>
            <w:tcW w:w="679"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Konu / Kavramlar: </w:t>
            </w:r>
          </w:p>
          <w:p w:rsidR="008F09A3" w:rsidRPr="00FE29D2" w:rsidRDefault="008F09A3" w:rsidP="00C50A94">
            <w:pPr>
              <w:rPr>
                <w:rFonts w:ascii="Calibri" w:hAnsi="Calibri"/>
                <w:b/>
                <w:i/>
                <w:sz w:val="20"/>
                <w:szCs w:val="20"/>
              </w:rPr>
            </w:pPr>
            <w:r w:rsidRPr="00FE29D2">
              <w:rPr>
                <w:rFonts w:ascii="Calibri" w:hAnsi="Calibri"/>
                <w:b/>
                <w:i/>
                <w:sz w:val="20"/>
                <w:szCs w:val="20"/>
              </w:rPr>
              <w:t>Şehir elektriği, akü, pil, batarya</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roofErr w:type="gramStart"/>
            <w:r w:rsidRPr="00FE29D2">
              <w:rPr>
                <w:rFonts w:ascii="Calibri" w:hAnsi="Calibri"/>
                <w:b/>
                <w:i/>
                <w:sz w:val="20"/>
                <w:szCs w:val="20"/>
              </w:rPr>
              <w:t>a</w:t>
            </w:r>
            <w:proofErr w:type="gramEnd"/>
            <w:r w:rsidRPr="00FE29D2">
              <w:rPr>
                <w:rFonts w:ascii="Calibri" w:hAnsi="Calibri"/>
                <w:b/>
                <w:i/>
                <w:sz w:val="20"/>
                <w:szCs w:val="20"/>
              </w:rPr>
              <w:t>. Elektrik kaynakları olarak şehir elektriği, akü, pil, batarya vb. üzerinde durulur.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roofErr w:type="gramStart"/>
            <w:r w:rsidRPr="00FE29D2">
              <w:rPr>
                <w:rFonts w:ascii="Calibri" w:hAnsi="Calibri"/>
                <w:b/>
                <w:i/>
                <w:sz w:val="20"/>
                <w:szCs w:val="20"/>
              </w:rPr>
              <w:t>b</w:t>
            </w:r>
            <w:proofErr w:type="gramEnd"/>
            <w:r w:rsidRPr="00FE29D2">
              <w:rPr>
                <w:rFonts w:ascii="Calibri" w:hAnsi="Calibri"/>
                <w:b/>
                <w:i/>
                <w:sz w:val="20"/>
                <w:szCs w:val="20"/>
              </w:rPr>
              <w:t>. Elektriğin sınırlı ve maliyeti olan bir kaynak olduğu ve tutumlu kullanılması gerektiği vurgulanır.</w:t>
            </w:r>
          </w:p>
          <w:p w:rsidR="008F09A3" w:rsidRPr="00FE29D2" w:rsidRDefault="008F09A3" w:rsidP="00C50A94">
            <w:pPr>
              <w:rPr>
                <w:rFonts w:ascii="Calibri" w:hAnsi="Calibri"/>
                <w:b/>
                <w:i/>
                <w:sz w:val="20"/>
                <w:szCs w:val="20"/>
              </w:rPr>
            </w:pPr>
          </w:p>
        </w:tc>
        <w:tc>
          <w:tcPr>
            <w:tcW w:w="571" w:type="pct"/>
            <w:vMerge/>
          </w:tcPr>
          <w:p w:rsidR="008F09A3" w:rsidRPr="00FE29D2" w:rsidRDefault="008F09A3" w:rsidP="00C50A94">
            <w:pPr>
              <w:rPr>
                <w:rFonts w:ascii="Calibri" w:hAnsi="Calibri"/>
                <w:b/>
                <w:i/>
                <w:sz w:val="20"/>
                <w:szCs w:val="20"/>
              </w:rPr>
            </w:pPr>
          </w:p>
        </w:tc>
        <w:tc>
          <w:tcPr>
            <w:tcW w:w="568" w:type="pct"/>
            <w:vMerge/>
          </w:tcPr>
          <w:p w:rsidR="008F09A3" w:rsidRPr="00FE29D2" w:rsidRDefault="008F09A3" w:rsidP="00C50A94">
            <w:pPr>
              <w:rPr>
                <w:rFonts w:ascii="Calibri" w:hAnsi="Calibri"/>
                <w:b/>
                <w:i/>
                <w:sz w:val="20"/>
                <w:szCs w:val="20"/>
              </w:rPr>
            </w:pPr>
          </w:p>
        </w:tc>
      </w:tr>
    </w:tbl>
    <w:p w:rsidR="008F09A3" w:rsidRDefault="008F09A3" w:rsidP="008F09A3">
      <w:pPr>
        <w:rPr>
          <w:sz w:val="17"/>
          <w:szCs w:val="17"/>
        </w:rPr>
      </w:pPr>
    </w:p>
    <w:p w:rsidR="008F09A3" w:rsidRDefault="008F09A3" w:rsidP="008F09A3">
      <w:pPr>
        <w:rPr>
          <w:sz w:val="17"/>
          <w:szCs w:val="17"/>
        </w:rPr>
      </w:pPr>
    </w:p>
    <w:p w:rsidR="008F09A3" w:rsidRPr="00FE29D2" w:rsidRDefault="008F09A3" w:rsidP="008F09A3">
      <w:pPr>
        <w:rPr>
          <w:sz w:val="17"/>
          <w:szCs w:val="17"/>
        </w:rPr>
      </w:pPr>
    </w:p>
    <w:p w:rsidR="008F09A3" w:rsidRPr="00FE29D2" w:rsidRDefault="008F09A3" w:rsidP="008F09A3">
      <w:pPr>
        <w:tabs>
          <w:tab w:val="left" w:pos="2385"/>
        </w:tabs>
        <w:rPr>
          <w:sz w:val="17"/>
          <w:szCs w:val="17"/>
        </w:rPr>
      </w:pPr>
    </w:p>
    <w:tbl>
      <w:tblPr>
        <w:tblW w:w="5159"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
        <w:gridCol w:w="554"/>
        <w:gridCol w:w="564"/>
        <w:gridCol w:w="1755"/>
        <w:gridCol w:w="6659"/>
        <w:gridCol w:w="2161"/>
        <w:gridCol w:w="1799"/>
        <w:gridCol w:w="1799"/>
      </w:tblGrid>
      <w:tr w:rsidR="008F09A3" w:rsidRPr="00FE29D2" w:rsidTr="008F09A3">
        <w:trPr>
          <w:cantSplit/>
          <w:trHeight w:val="302"/>
        </w:trPr>
        <w:tc>
          <w:tcPr>
            <w:tcW w:w="526" w:type="pct"/>
            <w:gridSpan w:val="3"/>
            <w:vAlign w:val="center"/>
          </w:tcPr>
          <w:p w:rsidR="008F09A3" w:rsidRPr="00FE29D2" w:rsidRDefault="008F09A3" w:rsidP="00C50A94">
            <w:pPr>
              <w:jc w:val="center"/>
              <w:rPr>
                <w:rFonts w:ascii="Calibri" w:hAnsi="Calibri"/>
                <w:b/>
                <w:i/>
                <w:sz w:val="20"/>
                <w:szCs w:val="20"/>
              </w:rPr>
            </w:pPr>
            <w:r w:rsidRPr="00FE29D2">
              <w:rPr>
                <w:rFonts w:ascii="Calibri" w:hAnsi="Calibri"/>
                <w:b/>
                <w:i/>
                <w:sz w:val="20"/>
                <w:szCs w:val="20"/>
              </w:rPr>
              <w:t>Süre</w:t>
            </w:r>
          </w:p>
        </w:tc>
        <w:tc>
          <w:tcPr>
            <w:tcW w:w="554" w:type="pct"/>
            <w:vMerge w:val="restart"/>
            <w:vAlign w:val="center"/>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KAZANIMLAR</w:t>
            </w:r>
          </w:p>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p>
        </w:tc>
        <w:tc>
          <w:tcPr>
            <w:tcW w:w="2102" w:type="pct"/>
            <w:vMerge w:val="restart"/>
            <w:vAlign w:val="center"/>
          </w:tcPr>
          <w:p w:rsidR="008F09A3" w:rsidRPr="00FE29D2" w:rsidRDefault="008F09A3" w:rsidP="00C50A94">
            <w:pPr>
              <w:jc w:val="center"/>
              <w:rPr>
                <w:rFonts w:ascii="Calibri" w:hAnsi="Calibri"/>
                <w:b/>
                <w:i/>
              </w:rPr>
            </w:pPr>
            <w:r w:rsidRPr="00FE29D2">
              <w:rPr>
                <w:rFonts w:ascii="Calibri" w:hAnsi="Calibri"/>
                <w:b/>
                <w:i/>
              </w:rPr>
              <w:t>ETKİNLİKLER</w:t>
            </w:r>
          </w:p>
          <w:p w:rsidR="008F09A3" w:rsidRPr="00FE29D2" w:rsidRDefault="008F09A3" w:rsidP="00C50A94">
            <w:pPr>
              <w:jc w:val="center"/>
              <w:rPr>
                <w:rFonts w:ascii="Calibri" w:hAnsi="Calibri"/>
                <w:b/>
                <w:i/>
              </w:rPr>
            </w:pPr>
          </w:p>
        </w:tc>
        <w:tc>
          <w:tcPr>
            <w:tcW w:w="682" w:type="pct"/>
            <w:vMerge w:val="restart"/>
            <w:vAlign w:val="center"/>
          </w:tcPr>
          <w:p w:rsidR="008F09A3" w:rsidRPr="00FE29D2" w:rsidRDefault="008F09A3" w:rsidP="00C50A94">
            <w:pPr>
              <w:jc w:val="center"/>
              <w:rPr>
                <w:rFonts w:ascii="Calibri" w:hAnsi="Calibri"/>
                <w:b/>
                <w:i/>
              </w:rPr>
            </w:pPr>
            <w:r w:rsidRPr="00FE29D2">
              <w:rPr>
                <w:rFonts w:ascii="Calibri" w:hAnsi="Calibri"/>
                <w:b/>
                <w:i/>
              </w:rPr>
              <w:t>AÇIKLAMALAR</w:t>
            </w:r>
          </w:p>
        </w:tc>
        <w:tc>
          <w:tcPr>
            <w:tcW w:w="568" w:type="pct"/>
            <w:vMerge w:val="restart"/>
          </w:tcPr>
          <w:p w:rsidR="008F09A3" w:rsidRPr="00FE29D2" w:rsidRDefault="008F09A3" w:rsidP="00C50A94">
            <w:pPr>
              <w:jc w:val="center"/>
              <w:rPr>
                <w:rFonts w:ascii="Calibri" w:hAnsi="Calibri"/>
                <w:b/>
                <w:i/>
              </w:rPr>
            </w:pPr>
            <w:r w:rsidRPr="00FE29D2">
              <w:rPr>
                <w:rFonts w:ascii="Calibri" w:hAnsi="Calibri"/>
                <w:b/>
                <w:i/>
              </w:rPr>
              <w:t>ARA DİSİPLİNLER DİĞER DERSLERLE İLİŞKİLENDİRME</w:t>
            </w:r>
          </w:p>
        </w:tc>
        <w:tc>
          <w:tcPr>
            <w:tcW w:w="568" w:type="pct"/>
            <w:vMerge w:val="restart"/>
          </w:tcPr>
          <w:p w:rsidR="008F09A3" w:rsidRPr="00FE29D2" w:rsidRDefault="008F09A3" w:rsidP="00C50A94">
            <w:pPr>
              <w:jc w:val="center"/>
              <w:rPr>
                <w:rFonts w:ascii="Calibri" w:hAnsi="Calibri"/>
                <w:b/>
                <w:i/>
              </w:rPr>
            </w:pPr>
          </w:p>
          <w:p w:rsidR="008F09A3" w:rsidRPr="00FE29D2" w:rsidRDefault="008F09A3" w:rsidP="00C50A94">
            <w:pPr>
              <w:ind w:left="-99"/>
              <w:jc w:val="center"/>
              <w:rPr>
                <w:rFonts w:ascii="Calibri" w:hAnsi="Calibri"/>
                <w:b/>
                <w:i/>
              </w:rPr>
            </w:pPr>
            <w:r w:rsidRPr="00FE29D2">
              <w:rPr>
                <w:rFonts w:ascii="Calibri" w:hAnsi="Calibri"/>
                <w:b/>
                <w:i/>
              </w:rPr>
              <w:t>ÖLÇME VE DEĞERLENDİRME</w:t>
            </w:r>
          </w:p>
        </w:tc>
      </w:tr>
      <w:tr w:rsidR="008F09A3" w:rsidRPr="00FE29D2" w:rsidTr="008F09A3">
        <w:trPr>
          <w:cantSplit/>
          <w:trHeight w:val="561"/>
        </w:trPr>
        <w:tc>
          <w:tcPr>
            <w:tcW w:w="173" w:type="pct"/>
            <w:textDirection w:val="btLr"/>
            <w:vAlign w:val="center"/>
          </w:tcPr>
          <w:p w:rsidR="008F09A3" w:rsidRPr="00FE29D2" w:rsidRDefault="008F09A3" w:rsidP="00C50A94">
            <w:pPr>
              <w:rPr>
                <w:rFonts w:ascii="Calibri" w:hAnsi="Calibri"/>
                <w:b/>
                <w:i/>
                <w:sz w:val="20"/>
                <w:szCs w:val="20"/>
              </w:rPr>
            </w:pPr>
            <w:r w:rsidRPr="00FE29D2">
              <w:rPr>
                <w:rFonts w:ascii="Calibri" w:hAnsi="Calibri"/>
                <w:b/>
                <w:i/>
                <w:sz w:val="20"/>
                <w:szCs w:val="20"/>
              </w:rPr>
              <w:t>Ay</w:t>
            </w:r>
          </w:p>
        </w:tc>
        <w:tc>
          <w:tcPr>
            <w:tcW w:w="175" w:type="pct"/>
            <w:textDirection w:val="btLr"/>
          </w:tcPr>
          <w:p w:rsidR="008F09A3" w:rsidRPr="00FE29D2" w:rsidRDefault="008F09A3" w:rsidP="00C50A94">
            <w:pPr>
              <w:rPr>
                <w:rFonts w:ascii="Calibri" w:hAnsi="Calibri"/>
                <w:b/>
                <w:i/>
                <w:sz w:val="20"/>
                <w:szCs w:val="20"/>
              </w:rPr>
            </w:pPr>
            <w:r w:rsidRPr="00FE29D2">
              <w:rPr>
                <w:rFonts w:ascii="Calibri" w:hAnsi="Calibri"/>
                <w:b/>
                <w:i/>
                <w:sz w:val="20"/>
                <w:szCs w:val="20"/>
              </w:rPr>
              <w:t>Hafta</w:t>
            </w:r>
          </w:p>
        </w:tc>
        <w:tc>
          <w:tcPr>
            <w:tcW w:w="178" w:type="pct"/>
            <w:textDirection w:val="btLr"/>
            <w:vAlign w:val="center"/>
          </w:tcPr>
          <w:p w:rsidR="008F09A3" w:rsidRPr="00FE29D2" w:rsidRDefault="008F09A3" w:rsidP="00C50A94">
            <w:pPr>
              <w:rPr>
                <w:rFonts w:ascii="Calibri" w:hAnsi="Calibri"/>
                <w:b/>
                <w:i/>
                <w:sz w:val="20"/>
                <w:szCs w:val="20"/>
              </w:rPr>
            </w:pPr>
            <w:r w:rsidRPr="00FE29D2">
              <w:rPr>
                <w:rFonts w:ascii="Calibri" w:hAnsi="Calibri"/>
                <w:b/>
                <w:i/>
                <w:sz w:val="20"/>
                <w:szCs w:val="20"/>
              </w:rPr>
              <w:t>Saat</w:t>
            </w:r>
          </w:p>
        </w:tc>
        <w:tc>
          <w:tcPr>
            <w:tcW w:w="554" w:type="pct"/>
            <w:vMerge/>
            <w:vAlign w:val="center"/>
          </w:tcPr>
          <w:p w:rsidR="008F09A3" w:rsidRPr="00FE29D2" w:rsidRDefault="008F09A3" w:rsidP="00C50A94">
            <w:pPr>
              <w:rPr>
                <w:rFonts w:ascii="Calibri" w:hAnsi="Calibri"/>
                <w:b/>
                <w:i/>
                <w:sz w:val="20"/>
                <w:szCs w:val="20"/>
              </w:rPr>
            </w:pPr>
          </w:p>
        </w:tc>
        <w:tc>
          <w:tcPr>
            <w:tcW w:w="2102" w:type="pct"/>
            <w:vMerge/>
            <w:vAlign w:val="center"/>
          </w:tcPr>
          <w:p w:rsidR="008F09A3" w:rsidRPr="00FE29D2" w:rsidRDefault="008F09A3" w:rsidP="00C50A94">
            <w:pPr>
              <w:rPr>
                <w:rFonts w:ascii="Calibri" w:hAnsi="Calibri"/>
                <w:b/>
                <w:i/>
                <w:sz w:val="20"/>
                <w:szCs w:val="20"/>
              </w:rPr>
            </w:pPr>
          </w:p>
        </w:tc>
        <w:tc>
          <w:tcPr>
            <w:tcW w:w="682" w:type="pct"/>
            <w:vMerge/>
            <w:vAlign w:val="center"/>
          </w:tcPr>
          <w:p w:rsidR="008F09A3" w:rsidRPr="00FE29D2" w:rsidRDefault="008F09A3" w:rsidP="00C50A94">
            <w:pPr>
              <w:rPr>
                <w:rFonts w:ascii="Calibri" w:hAnsi="Calibri"/>
                <w:b/>
                <w:i/>
                <w:sz w:val="20"/>
                <w:szCs w:val="20"/>
              </w:rPr>
            </w:pPr>
          </w:p>
        </w:tc>
        <w:tc>
          <w:tcPr>
            <w:tcW w:w="568" w:type="pct"/>
            <w:vMerge/>
          </w:tcPr>
          <w:p w:rsidR="008F09A3" w:rsidRPr="00FE29D2" w:rsidRDefault="008F09A3" w:rsidP="00C50A94">
            <w:pPr>
              <w:rPr>
                <w:rFonts w:ascii="Calibri" w:hAnsi="Calibri"/>
                <w:b/>
                <w:i/>
                <w:sz w:val="20"/>
                <w:szCs w:val="20"/>
              </w:rPr>
            </w:pPr>
          </w:p>
        </w:tc>
        <w:tc>
          <w:tcPr>
            <w:tcW w:w="568" w:type="pct"/>
            <w:vMerge/>
          </w:tcPr>
          <w:p w:rsidR="008F09A3" w:rsidRPr="00FE29D2" w:rsidRDefault="008F09A3" w:rsidP="00C50A94">
            <w:pPr>
              <w:rPr>
                <w:rFonts w:ascii="Calibri" w:hAnsi="Calibri"/>
                <w:b/>
                <w:i/>
                <w:sz w:val="20"/>
                <w:szCs w:val="20"/>
              </w:rPr>
            </w:pPr>
          </w:p>
        </w:tc>
      </w:tr>
      <w:tr w:rsidR="008F09A3" w:rsidRPr="00FE29D2" w:rsidTr="008F09A3">
        <w:trPr>
          <w:cantSplit/>
          <w:trHeight w:val="6990"/>
        </w:trPr>
        <w:tc>
          <w:tcPr>
            <w:tcW w:w="173" w:type="pct"/>
            <w:textDirection w:val="btLr"/>
          </w:tcPr>
          <w:p w:rsidR="008F09A3" w:rsidRPr="008C29CE" w:rsidRDefault="008F09A3" w:rsidP="00C50A94">
            <w:pPr>
              <w:ind w:right="113"/>
              <w:jc w:val="center"/>
              <w:rPr>
                <w:rFonts w:ascii="Calibri" w:hAnsi="Calibri"/>
                <w:b/>
                <w:sz w:val="24"/>
                <w:szCs w:val="24"/>
              </w:rPr>
            </w:pPr>
            <w:r w:rsidRPr="008C29CE">
              <w:rPr>
                <w:rFonts w:ascii="Calibri" w:hAnsi="Calibri"/>
                <w:b/>
                <w:sz w:val="24"/>
                <w:szCs w:val="24"/>
              </w:rPr>
              <w:t>NİSAN -MAYIS</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left="113" w:right="113"/>
              <w:jc w:val="center"/>
              <w:rPr>
                <w:rFonts w:ascii="Calibri" w:hAnsi="Calibri"/>
                <w:b/>
                <w:sz w:val="24"/>
                <w:szCs w:val="24"/>
              </w:rPr>
            </w:pPr>
            <w:r w:rsidRPr="008C29CE">
              <w:rPr>
                <w:rFonts w:ascii="Calibri" w:hAnsi="Calibri"/>
                <w:b/>
                <w:sz w:val="24"/>
                <w:szCs w:val="24"/>
              </w:rPr>
              <w:t>Eylül</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right="113"/>
              <w:jc w:val="center"/>
              <w:rPr>
                <w:rFonts w:ascii="Calibri" w:hAnsi="Calibri"/>
                <w:b/>
                <w:sz w:val="24"/>
                <w:szCs w:val="24"/>
              </w:rPr>
            </w:pPr>
          </w:p>
        </w:tc>
        <w:tc>
          <w:tcPr>
            <w:tcW w:w="175" w:type="pct"/>
            <w:textDirection w:val="btLr"/>
          </w:tcPr>
          <w:p w:rsidR="008F09A3" w:rsidRPr="008C29CE" w:rsidRDefault="008F09A3" w:rsidP="00C50A94">
            <w:pPr>
              <w:jc w:val="center"/>
              <w:rPr>
                <w:rFonts w:ascii="Calibri" w:hAnsi="Calibri"/>
                <w:b/>
                <w:sz w:val="24"/>
                <w:szCs w:val="24"/>
              </w:rPr>
            </w:pPr>
          </w:p>
        </w:tc>
        <w:tc>
          <w:tcPr>
            <w:tcW w:w="178" w:type="pct"/>
          </w:tcPr>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r w:rsidRPr="008C29CE">
              <w:rPr>
                <w:rFonts w:ascii="Calibri" w:hAnsi="Calibri"/>
                <w:b/>
                <w:sz w:val="24"/>
                <w:szCs w:val="24"/>
              </w:rPr>
              <w:t>4</w:t>
            </w: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tc>
        <w:tc>
          <w:tcPr>
            <w:tcW w:w="554"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8F09A3">
            <w:pPr>
              <w:rPr>
                <w:rFonts w:ascii="Calibri" w:hAnsi="Calibri"/>
                <w:b/>
                <w:i/>
                <w:sz w:val="20"/>
                <w:szCs w:val="20"/>
              </w:rPr>
            </w:pPr>
            <w:r w:rsidRPr="00FE29D2">
              <w:rPr>
                <w:rFonts w:ascii="Calibri" w:hAnsi="Calibri"/>
                <w:b/>
                <w:i/>
                <w:sz w:val="20"/>
                <w:szCs w:val="20"/>
              </w:rPr>
              <w:t>6.2.2. Pil atıklarının çevreye vereceği zararları ve bu konuda yapılması gerekenleri tartışır.</w:t>
            </w:r>
          </w:p>
          <w:p w:rsidR="008F09A3" w:rsidRPr="00FE29D2" w:rsidRDefault="008F09A3" w:rsidP="00C50A94">
            <w:pPr>
              <w:rPr>
                <w:rFonts w:ascii="Calibri" w:hAnsi="Calibri"/>
                <w:b/>
                <w:i/>
                <w:sz w:val="20"/>
                <w:szCs w:val="20"/>
              </w:rPr>
            </w:pPr>
          </w:p>
        </w:tc>
        <w:tc>
          <w:tcPr>
            <w:tcW w:w="2102"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6.2. Elektrik Kaynakları</w:t>
            </w:r>
          </w:p>
          <w:p w:rsidR="008F09A3" w:rsidRPr="00FE29D2" w:rsidRDefault="008F09A3" w:rsidP="00C50A94">
            <w:pPr>
              <w:rPr>
                <w:rFonts w:ascii="Calibri" w:hAnsi="Calibri" w:cs="Times New Roman"/>
                <w:b/>
                <w:i/>
                <w:sz w:val="16"/>
                <w:szCs w:val="16"/>
              </w:rPr>
            </w:pPr>
          </w:p>
          <w:p w:rsidR="008F09A3" w:rsidRPr="00FE29D2" w:rsidRDefault="008F09A3" w:rsidP="00C50A94">
            <w:pPr>
              <w:rPr>
                <w:rFonts w:ascii="Calibri" w:hAnsi="Calibri"/>
                <w:b/>
                <w:i/>
                <w:sz w:val="20"/>
                <w:szCs w:val="20"/>
              </w:rPr>
            </w:pPr>
            <w:r w:rsidRPr="00FE29D2">
              <w:rPr>
                <w:rFonts w:ascii="Calibri" w:hAnsi="Calibri" w:cs="Times New Roman"/>
                <w:b/>
                <w:i/>
                <w:sz w:val="20"/>
                <w:szCs w:val="20"/>
              </w:rPr>
              <w:t></w:t>
            </w:r>
            <w:r w:rsidRPr="00FE29D2">
              <w:rPr>
                <w:rFonts w:ascii="Calibri" w:hAnsi="Calibri"/>
                <w:b/>
                <w:i/>
                <w:sz w:val="20"/>
                <w:szCs w:val="20"/>
              </w:rPr>
              <w:t xml:space="preserve"> Elektriği Tanıyalım </w:t>
            </w:r>
          </w:p>
          <w:p w:rsidR="008F09A3" w:rsidRPr="00FE29D2" w:rsidRDefault="008F09A3" w:rsidP="00C50A94">
            <w:pPr>
              <w:rPr>
                <w:rFonts w:ascii="Calibri" w:hAnsi="Calibri"/>
                <w:b/>
                <w:i/>
                <w:sz w:val="20"/>
                <w:szCs w:val="20"/>
              </w:rPr>
            </w:pPr>
            <w:r w:rsidRPr="00FE29D2">
              <w:rPr>
                <w:rFonts w:ascii="Calibri" w:hAnsi="Calibri"/>
                <w:b/>
                <w:i/>
                <w:sz w:val="20"/>
                <w:szCs w:val="20"/>
              </w:rPr>
              <w:t xml:space="preserve">Elektrik nerede ve nasıl üretilir? Evinizde televizyon izleyince, bulaşık makinesi çalışınca ne harcanır ve karşılığını öderiz? </w:t>
            </w:r>
            <w:proofErr w:type="gramStart"/>
            <w:r w:rsidRPr="00FE29D2">
              <w:rPr>
                <w:rFonts w:ascii="Calibri" w:hAnsi="Calibri"/>
                <w:b/>
                <w:i/>
                <w:sz w:val="20"/>
                <w:szCs w:val="20"/>
              </w:rPr>
              <w:t>sorusu</w:t>
            </w:r>
            <w:proofErr w:type="gramEnd"/>
            <w:r w:rsidRPr="00FE29D2">
              <w:rPr>
                <w:rFonts w:ascii="Calibri" w:hAnsi="Calibri"/>
                <w:b/>
                <w:i/>
                <w:sz w:val="20"/>
                <w:szCs w:val="20"/>
              </w:rPr>
              <w:t xml:space="preserve"> sorulur. Termik ve hidroelektrik santrallerin çalışmasından bahsedilir ve maliyetin neden yüksek olabileceğini sorulur. Ayrıca eve elektrik kullanınca gelen faturaların bu santral maliyetini karşıladığı anlatılır.</w:t>
            </w:r>
          </w:p>
          <w:p w:rsidR="008F09A3" w:rsidRPr="00FE29D2" w:rsidRDefault="008F09A3" w:rsidP="00C50A94">
            <w:pPr>
              <w:rPr>
                <w:rFonts w:ascii="Calibri" w:hAnsi="Calibri"/>
                <w:b/>
                <w:bCs/>
                <w:i/>
                <w:sz w:val="20"/>
                <w:szCs w:val="20"/>
              </w:rPr>
            </w:pPr>
          </w:p>
          <w:p w:rsidR="008F09A3" w:rsidRPr="00FE29D2" w:rsidRDefault="008F09A3" w:rsidP="00C50A94">
            <w:pPr>
              <w:rPr>
                <w:rFonts w:ascii="Calibri" w:hAnsi="Calibri"/>
                <w:b/>
                <w:i/>
                <w:sz w:val="20"/>
                <w:szCs w:val="20"/>
              </w:rPr>
            </w:pPr>
            <w:r w:rsidRPr="00FE29D2">
              <w:rPr>
                <w:rFonts w:ascii="Calibri" w:hAnsi="Calibri"/>
                <w:b/>
                <w:bCs/>
                <w:i/>
                <w:sz w:val="20"/>
                <w:szCs w:val="20"/>
              </w:rPr>
              <w:sym w:font="Webdings" w:char="F048"/>
            </w:r>
            <w:r w:rsidRPr="00FE29D2">
              <w:rPr>
                <w:rFonts w:ascii="Calibri" w:hAnsi="Calibri"/>
                <w:b/>
                <w:i/>
                <w:sz w:val="20"/>
                <w:szCs w:val="20"/>
              </w:rPr>
              <w:t xml:space="preserve"> Pilleri Çevreye Atmayalım</w:t>
            </w:r>
            <w:proofErr w:type="gramStart"/>
            <w:r w:rsidRPr="00FE29D2">
              <w:rPr>
                <w:rFonts w:ascii="Calibri" w:hAnsi="Calibri"/>
                <w:b/>
                <w:i/>
                <w:sz w:val="20"/>
                <w:szCs w:val="20"/>
              </w:rPr>
              <w:t>!...</w:t>
            </w:r>
            <w:proofErr w:type="gramEnd"/>
          </w:p>
          <w:p w:rsidR="008F09A3" w:rsidRPr="00FE29D2" w:rsidRDefault="008F09A3" w:rsidP="00C50A94">
            <w:pPr>
              <w:rPr>
                <w:rFonts w:ascii="Calibri" w:hAnsi="Calibri"/>
                <w:b/>
                <w:i/>
                <w:sz w:val="20"/>
                <w:szCs w:val="20"/>
              </w:rPr>
            </w:pPr>
            <w:r w:rsidRPr="00FE29D2">
              <w:rPr>
                <w:rFonts w:ascii="Calibri" w:hAnsi="Calibri"/>
                <w:b/>
                <w:i/>
                <w:sz w:val="20"/>
                <w:szCs w:val="20"/>
              </w:rPr>
              <w:t>Biten pilleri nereye atıyoruz? Bitmiş pillerin çevreye ne gibi zararları olabilir? Öğrenciler, bitmiş pillerin çevre ve insan sağlığına etkileri hakkında araştırmalar yaparak, edindikleri bilgileri arkadaşlarına sunarlar.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bCs/>
                <w:i/>
                <w:sz w:val="20"/>
                <w:szCs w:val="20"/>
              </w:rPr>
              <w:sym w:font="Webdings" w:char="F048"/>
            </w:r>
            <w:r w:rsidRPr="00FE29D2">
              <w:rPr>
                <w:rFonts w:ascii="Calibri" w:hAnsi="Calibri"/>
                <w:b/>
                <w:i/>
                <w:sz w:val="20"/>
                <w:szCs w:val="20"/>
              </w:rPr>
              <w:t xml:space="preserve"> Geri Dönüşüm ve Önemi </w:t>
            </w:r>
          </w:p>
          <w:p w:rsidR="008F09A3" w:rsidRPr="00FE29D2" w:rsidRDefault="008F09A3" w:rsidP="00C50A94">
            <w:pPr>
              <w:rPr>
                <w:rFonts w:ascii="Calibri" w:hAnsi="Calibri"/>
                <w:b/>
                <w:i/>
                <w:sz w:val="20"/>
                <w:szCs w:val="20"/>
              </w:rPr>
            </w:pPr>
            <w:r w:rsidRPr="00FE29D2">
              <w:rPr>
                <w:rFonts w:ascii="Calibri" w:hAnsi="Calibri"/>
                <w:b/>
                <w:i/>
                <w:sz w:val="20"/>
                <w:szCs w:val="20"/>
              </w:rPr>
              <w:t>Öğrenciler, hava, toprak ve su kirliliği, geri dönüşüm ve pil konularında araştırmalar yaparak, arkadaşlarına bu konunun önemi, çevre ve insan sağlığına olan etkileri ve alınabilecek önlemler hakkında bir sunum yaparlar.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682"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Konu / Kavramlar: </w:t>
            </w:r>
          </w:p>
          <w:p w:rsidR="008F09A3" w:rsidRPr="00FE29D2" w:rsidRDefault="008F09A3" w:rsidP="00C50A94">
            <w:pPr>
              <w:rPr>
                <w:rFonts w:ascii="Calibri" w:hAnsi="Calibri"/>
                <w:b/>
                <w:i/>
                <w:sz w:val="20"/>
                <w:szCs w:val="20"/>
              </w:rPr>
            </w:pPr>
            <w:r w:rsidRPr="00FE29D2">
              <w:rPr>
                <w:rFonts w:ascii="Calibri" w:hAnsi="Calibri"/>
                <w:b/>
                <w:i/>
                <w:sz w:val="20"/>
                <w:szCs w:val="20"/>
              </w:rPr>
              <w:t>Şehir elektriği, akü, pil, batarya</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Pilin kimyasal yapısına ve neden olacağı kimyasal kirliliğe değinilmez.</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568" w:type="pct"/>
          </w:tcPr>
          <w:p w:rsidR="008F09A3" w:rsidRPr="00FE29D2" w:rsidRDefault="008F09A3" w:rsidP="00C50A94">
            <w:pPr>
              <w:spacing w:before="100" w:beforeAutospacing="1"/>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cs="Times New Roman"/>
                <w:b/>
                <w:bCs/>
                <w:i/>
                <w:sz w:val="20"/>
                <w:szCs w:val="20"/>
              </w:rPr>
              <w:t></w:t>
            </w:r>
            <w:r w:rsidRPr="00FE29D2">
              <w:rPr>
                <w:rFonts w:ascii="Calibri" w:hAnsi="Calibri"/>
                <w:b/>
                <w:i/>
                <w:sz w:val="20"/>
                <w:szCs w:val="20"/>
              </w:rPr>
              <w:t>Rehberlik ve Psikolojik Danışma (9)</w:t>
            </w:r>
            <w:r w:rsidRPr="00FE29D2">
              <w:rPr>
                <w:rFonts w:ascii="Calibri" w:hAnsi="Calibri"/>
                <w:b/>
                <w:i/>
                <w:sz w:val="20"/>
                <w:szCs w:val="20"/>
              </w:rPr>
              <w:br/>
            </w:r>
            <w:r w:rsidRPr="00FE29D2">
              <w:rPr>
                <w:rFonts w:ascii="Calibri" w:hAnsi="Calibri"/>
                <w:b/>
                <w:i/>
                <w:sz w:val="20"/>
                <w:szCs w:val="20"/>
              </w:rPr>
              <w:br/>
              <w:t>9. Kuralların önleyici ve koruyucu yanlarını fark eder.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cs="Times New Roman"/>
                <w:b/>
                <w:i/>
                <w:sz w:val="20"/>
                <w:szCs w:val="20"/>
              </w:rPr>
              <w:t></w:t>
            </w:r>
            <w:r w:rsidRPr="00FE29D2">
              <w:rPr>
                <w:rFonts w:ascii="Calibri" w:hAnsi="Calibri"/>
                <w:b/>
                <w:i/>
                <w:sz w:val="20"/>
                <w:szCs w:val="20"/>
              </w:rPr>
              <w:t>Sağlık Kültürü(28)</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28. Sağlıklı çevreyi oluşturabilmede öz sorumluluk geliştirir.</w:t>
            </w:r>
          </w:p>
          <w:p w:rsidR="008F09A3" w:rsidRPr="00FE29D2" w:rsidRDefault="008F09A3" w:rsidP="00C50A94">
            <w:pPr>
              <w:rPr>
                <w:rFonts w:ascii="Calibri" w:hAnsi="Calibri"/>
                <w:b/>
                <w:i/>
                <w:sz w:val="20"/>
                <w:szCs w:val="20"/>
              </w:rPr>
            </w:pPr>
          </w:p>
        </w:tc>
        <w:tc>
          <w:tcPr>
            <w:tcW w:w="568"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Açık uçlu sorular</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Öz 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Akran</w:t>
            </w:r>
          </w:p>
          <w:p w:rsidR="008F09A3" w:rsidRPr="00FE29D2" w:rsidRDefault="008F09A3" w:rsidP="00C50A94">
            <w:pPr>
              <w:jc w:val="center"/>
              <w:rPr>
                <w:rFonts w:ascii="Calibri" w:hAnsi="Calibri"/>
                <w:b/>
                <w:i/>
                <w:sz w:val="19"/>
                <w:szCs w:val="19"/>
              </w:rPr>
            </w:pPr>
            <w:r w:rsidRPr="00FE29D2">
              <w:rPr>
                <w:rFonts w:ascii="Calibri" w:hAnsi="Calibri"/>
                <w:b/>
                <w:i/>
                <w:sz w:val="19"/>
                <w:szCs w:val="19"/>
              </w:rPr>
              <w:t>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20"/>
                <w:szCs w:val="20"/>
              </w:rPr>
            </w:pPr>
            <w:r w:rsidRPr="00FE29D2">
              <w:rPr>
                <w:rFonts w:ascii="Calibri" w:hAnsi="Calibri"/>
                <w:b/>
                <w:i/>
                <w:sz w:val="20"/>
                <w:szCs w:val="20"/>
              </w:rPr>
              <w:t>Performans ödevi</w:t>
            </w:r>
          </w:p>
        </w:tc>
      </w:tr>
    </w:tbl>
    <w:p w:rsidR="008F09A3" w:rsidRPr="00FE29D2" w:rsidRDefault="008F09A3" w:rsidP="008F09A3">
      <w:pPr>
        <w:tabs>
          <w:tab w:val="left" w:pos="2385"/>
        </w:tabs>
        <w:rPr>
          <w:sz w:val="17"/>
          <w:szCs w:val="17"/>
        </w:rPr>
      </w:pPr>
    </w:p>
    <w:p w:rsidR="008F09A3" w:rsidRPr="00FE29D2" w:rsidRDefault="008F09A3" w:rsidP="008F09A3">
      <w:pPr>
        <w:rPr>
          <w:sz w:val="17"/>
          <w:szCs w:val="17"/>
        </w:rPr>
      </w:pPr>
    </w:p>
    <w:p w:rsidR="008F09A3" w:rsidRPr="00FE29D2" w:rsidRDefault="008F09A3" w:rsidP="008F09A3">
      <w:pPr>
        <w:rPr>
          <w:sz w:val="17"/>
          <w:szCs w:val="17"/>
        </w:rPr>
      </w:pPr>
    </w:p>
    <w:p w:rsidR="008F09A3" w:rsidRPr="00FE29D2" w:rsidRDefault="008F09A3" w:rsidP="008F09A3">
      <w:pPr>
        <w:tabs>
          <w:tab w:val="left" w:pos="900"/>
        </w:tabs>
        <w:rPr>
          <w:sz w:val="17"/>
          <w:szCs w:val="17"/>
        </w:rPr>
      </w:pPr>
    </w:p>
    <w:p w:rsidR="008F09A3" w:rsidRPr="00FE29D2" w:rsidRDefault="008F09A3" w:rsidP="008F09A3">
      <w:pPr>
        <w:tabs>
          <w:tab w:val="left" w:pos="900"/>
        </w:tabs>
        <w:rPr>
          <w:sz w:val="17"/>
          <w:szCs w:val="17"/>
        </w:rPr>
      </w:pPr>
    </w:p>
    <w:p w:rsidR="008F09A3" w:rsidRPr="00FE29D2" w:rsidRDefault="008F09A3" w:rsidP="008F09A3">
      <w:pPr>
        <w:tabs>
          <w:tab w:val="left" w:pos="900"/>
        </w:tabs>
        <w:rPr>
          <w:sz w:val="17"/>
          <w:szCs w:val="17"/>
        </w:rPr>
      </w:pPr>
    </w:p>
    <w:p w:rsidR="008F09A3" w:rsidRDefault="008F09A3" w:rsidP="008F09A3">
      <w:pPr>
        <w:tabs>
          <w:tab w:val="left" w:pos="900"/>
        </w:tabs>
        <w:rPr>
          <w:sz w:val="17"/>
          <w:szCs w:val="17"/>
        </w:rPr>
      </w:pPr>
    </w:p>
    <w:p w:rsidR="008C29CE" w:rsidRDefault="008C29CE" w:rsidP="008F09A3">
      <w:pPr>
        <w:tabs>
          <w:tab w:val="left" w:pos="900"/>
        </w:tabs>
        <w:rPr>
          <w:sz w:val="17"/>
          <w:szCs w:val="17"/>
        </w:rPr>
      </w:pPr>
    </w:p>
    <w:p w:rsidR="008C29CE" w:rsidRPr="00FE29D2" w:rsidRDefault="008C29CE" w:rsidP="008F09A3">
      <w:pPr>
        <w:tabs>
          <w:tab w:val="left" w:pos="900"/>
        </w:tabs>
        <w:rPr>
          <w:sz w:val="17"/>
          <w:szCs w:val="17"/>
        </w:rPr>
      </w:pPr>
    </w:p>
    <w:p w:rsidR="008F09A3" w:rsidRPr="00FE29D2" w:rsidRDefault="008F09A3" w:rsidP="008F09A3">
      <w:pPr>
        <w:tabs>
          <w:tab w:val="left" w:pos="900"/>
        </w:tabs>
        <w:rPr>
          <w:sz w:val="17"/>
          <w:szCs w:val="17"/>
        </w:rPr>
      </w:pPr>
    </w:p>
    <w:p w:rsidR="008F09A3" w:rsidRPr="00FE29D2" w:rsidRDefault="008F09A3" w:rsidP="008F09A3">
      <w:pPr>
        <w:tabs>
          <w:tab w:val="left" w:pos="900"/>
        </w:tabs>
        <w:rPr>
          <w:sz w:val="17"/>
          <w:szCs w:val="17"/>
        </w:rPr>
      </w:pPr>
    </w:p>
    <w:p w:rsidR="008F09A3" w:rsidRPr="00FE29D2" w:rsidRDefault="008F09A3" w:rsidP="008F09A3">
      <w:pPr>
        <w:tabs>
          <w:tab w:val="left" w:pos="900"/>
        </w:tabs>
        <w:rPr>
          <w:sz w:val="17"/>
          <w:szCs w:val="17"/>
        </w:rPr>
      </w:pPr>
    </w:p>
    <w:p w:rsidR="008F09A3" w:rsidRPr="00FE29D2" w:rsidRDefault="008F09A3" w:rsidP="008F09A3">
      <w:pPr>
        <w:tabs>
          <w:tab w:val="left" w:pos="900"/>
        </w:tabs>
        <w:rPr>
          <w:sz w:val="17"/>
          <w:szCs w:val="17"/>
        </w:rPr>
      </w:pPr>
    </w:p>
    <w:tbl>
      <w:tblPr>
        <w:tblW w:w="5175"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
        <w:gridCol w:w="502"/>
        <w:gridCol w:w="512"/>
        <w:gridCol w:w="1900"/>
        <w:gridCol w:w="6657"/>
        <w:gridCol w:w="2161"/>
        <w:gridCol w:w="1799"/>
        <w:gridCol w:w="1849"/>
      </w:tblGrid>
      <w:tr w:rsidR="008C29CE" w:rsidRPr="00FE29D2" w:rsidTr="008C29CE">
        <w:trPr>
          <w:cantSplit/>
          <w:trHeight w:val="302"/>
        </w:trPr>
        <w:tc>
          <w:tcPr>
            <w:tcW w:w="479" w:type="pct"/>
            <w:gridSpan w:val="3"/>
            <w:vAlign w:val="center"/>
          </w:tcPr>
          <w:p w:rsidR="008F09A3" w:rsidRPr="00FE29D2" w:rsidRDefault="008F09A3" w:rsidP="00C50A94">
            <w:pPr>
              <w:jc w:val="center"/>
              <w:rPr>
                <w:rFonts w:ascii="Calibri" w:hAnsi="Calibri"/>
                <w:b/>
                <w:i/>
              </w:rPr>
            </w:pPr>
            <w:r w:rsidRPr="00FE29D2">
              <w:rPr>
                <w:rFonts w:ascii="Calibri" w:hAnsi="Calibri"/>
                <w:b/>
                <w:i/>
              </w:rPr>
              <w:t>Süre</w:t>
            </w:r>
          </w:p>
        </w:tc>
        <w:tc>
          <w:tcPr>
            <w:tcW w:w="598" w:type="pct"/>
            <w:vMerge w:val="restart"/>
            <w:vAlign w:val="center"/>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KAZANIMLAR</w:t>
            </w:r>
          </w:p>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p>
        </w:tc>
        <w:tc>
          <w:tcPr>
            <w:tcW w:w="2095" w:type="pct"/>
            <w:vMerge w:val="restart"/>
            <w:vAlign w:val="center"/>
          </w:tcPr>
          <w:p w:rsidR="008F09A3" w:rsidRPr="00FE29D2" w:rsidRDefault="008F09A3" w:rsidP="00C50A94">
            <w:pPr>
              <w:jc w:val="center"/>
              <w:rPr>
                <w:rFonts w:ascii="Calibri" w:hAnsi="Calibri"/>
                <w:b/>
                <w:i/>
              </w:rPr>
            </w:pPr>
            <w:r w:rsidRPr="00FE29D2">
              <w:rPr>
                <w:rFonts w:ascii="Calibri" w:hAnsi="Calibri"/>
                <w:b/>
                <w:i/>
              </w:rPr>
              <w:t>ETKİNLİKLER</w:t>
            </w:r>
          </w:p>
          <w:p w:rsidR="008F09A3" w:rsidRPr="00FE29D2" w:rsidRDefault="008F09A3" w:rsidP="00C50A94">
            <w:pPr>
              <w:jc w:val="center"/>
              <w:rPr>
                <w:rFonts w:ascii="Calibri" w:hAnsi="Calibri"/>
                <w:b/>
                <w:i/>
              </w:rPr>
            </w:pPr>
          </w:p>
        </w:tc>
        <w:tc>
          <w:tcPr>
            <w:tcW w:w="680" w:type="pct"/>
            <w:vMerge w:val="restart"/>
            <w:vAlign w:val="center"/>
          </w:tcPr>
          <w:p w:rsidR="008F09A3" w:rsidRPr="00FE29D2" w:rsidRDefault="008F09A3" w:rsidP="00C50A94">
            <w:pPr>
              <w:jc w:val="center"/>
              <w:rPr>
                <w:rFonts w:ascii="Calibri" w:hAnsi="Calibri"/>
                <w:b/>
                <w:i/>
              </w:rPr>
            </w:pPr>
            <w:r w:rsidRPr="00FE29D2">
              <w:rPr>
                <w:rFonts w:ascii="Calibri" w:hAnsi="Calibri"/>
                <w:b/>
                <w:i/>
              </w:rPr>
              <w:t>AÇIKLAMALAR</w:t>
            </w:r>
          </w:p>
        </w:tc>
        <w:tc>
          <w:tcPr>
            <w:tcW w:w="566" w:type="pct"/>
            <w:vMerge w:val="restart"/>
          </w:tcPr>
          <w:p w:rsidR="008F09A3" w:rsidRPr="00FE29D2" w:rsidRDefault="008F09A3" w:rsidP="00C50A94">
            <w:pPr>
              <w:jc w:val="center"/>
              <w:rPr>
                <w:rFonts w:ascii="Calibri" w:hAnsi="Calibri"/>
                <w:b/>
                <w:i/>
              </w:rPr>
            </w:pPr>
            <w:r w:rsidRPr="00FE29D2">
              <w:rPr>
                <w:rFonts w:ascii="Calibri" w:hAnsi="Calibri"/>
                <w:b/>
                <w:i/>
              </w:rPr>
              <w:t>ARA DİSİPLİNLER DİĞER DERSLERLE İLİŞKİLENDİRME</w:t>
            </w:r>
          </w:p>
        </w:tc>
        <w:tc>
          <w:tcPr>
            <w:tcW w:w="582" w:type="pct"/>
            <w:vMerge w:val="restart"/>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ÖLÇME VE DEĞERLEN DİRME</w:t>
            </w:r>
          </w:p>
        </w:tc>
      </w:tr>
      <w:tr w:rsidR="008C29CE" w:rsidRPr="00FE29D2" w:rsidTr="008C29CE">
        <w:trPr>
          <w:cantSplit/>
          <w:trHeight w:val="561"/>
        </w:trPr>
        <w:tc>
          <w:tcPr>
            <w:tcW w:w="160" w:type="pct"/>
            <w:textDirection w:val="btLr"/>
            <w:vAlign w:val="center"/>
          </w:tcPr>
          <w:p w:rsidR="008F09A3" w:rsidRPr="00FE29D2" w:rsidRDefault="008F09A3" w:rsidP="00C50A94">
            <w:pPr>
              <w:rPr>
                <w:rFonts w:ascii="Calibri" w:hAnsi="Calibri"/>
                <w:b/>
                <w:i/>
              </w:rPr>
            </w:pPr>
            <w:r w:rsidRPr="00FE29D2">
              <w:rPr>
                <w:rFonts w:ascii="Calibri" w:hAnsi="Calibri"/>
                <w:b/>
                <w:i/>
              </w:rPr>
              <w:t>Ay</w:t>
            </w:r>
          </w:p>
        </w:tc>
        <w:tc>
          <w:tcPr>
            <w:tcW w:w="158" w:type="pct"/>
            <w:textDirection w:val="btLr"/>
          </w:tcPr>
          <w:p w:rsidR="008F09A3" w:rsidRPr="00FE29D2" w:rsidRDefault="008F09A3" w:rsidP="00C50A94">
            <w:pPr>
              <w:rPr>
                <w:rFonts w:ascii="Calibri" w:hAnsi="Calibri"/>
                <w:b/>
                <w:i/>
              </w:rPr>
            </w:pPr>
            <w:r w:rsidRPr="00FE29D2">
              <w:rPr>
                <w:rFonts w:ascii="Calibri" w:hAnsi="Calibri"/>
                <w:b/>
                <w:i/>
              </w:rPr>
              <w:t>Hafta</w:t>
            </w:r>
          </w:p>
        </w:tc>
        <w:tc>
          <w:tcPr>
            <w:tcW w:w="161" w:type="pct"/>
            <w:textDirection w:val="btLr"/>
            <w:vAlign w:val="center"/>
          </w:tcPr>
          <w:p w:rsidR="008F09A3" w:rsidRPr="00FE29D2" w:rsidRDefault="008F09A3" w:rsidP="00C50A94">
            <w:pPr>
              <w:rPr>
                <w:rFonts w:ascii="Calibri" w:hAnsi="Calibri"/>
                <w:b/>
                <w:i/>
              </w:rPr>
            </w:pPr>
            <w:r w:rsidRPr="00FE29D2">
              <w:rPr>
                <w:rFonts w:ascii="Calibri" w:hAnsi="Calibri"/>
                <w:b/>
                <w:i/>
              </w:rPr>
              <w:t>Saat</w:t>
            </w:r>
          </w:p>
        </w:tc>
        <w:tc>
          <w:tcPr>
            <w:tcW w:w="598" w:type="pct"/>
            <w:vMerge/>
            <w:vAlign w:val="center"/>
          </w:tcPr>
          <w:p w:rsidR="008F09A3" w:rsidRPr="00FE29D2" w:rsidRDefault="008F09A3" w:rsidP="00C50A94">
            <w:pPr>
              <w:rPr>
                <w:rFonts w:ascii="Calibri" w:hAnsi="Calibri"/>
                <w:b/>
                <w:i/>
                <w:sz w:val="20"/>
                <w:szCs w:val="20"/>
              </w:rPr>
            </w:pPr>
          </w:p>
        </w:tc>
        <w:tc>
          <w:tcPr>
            <w:tcW w:w="2095" w:type="pct"/>
            <w:vMerge/>
            <w:vAlign w:val="center"/>
          </w:tcPr>
          <w:p w:rsidR="008F09A3" w:rsidRPr="00FE29D2" w:rsidRDefault="008F09A3" w:rsidP="00C50A94">
            <w:pPr>
              <w:rPr>
                <w:rFonts w:ascii="Calibri" w:hAnsi="Calibri"/>
                <w:b/>
                <w:i/>
                <w:sz w:val="20"/>
                <w:szCs w:val="20"/>
              </w:rPr>
            </w:pPr>
          </w:p>
        </w:tc>
        <w:tc>
          <w:tcPr>
            <w:tcW w:w="680" w:type="pct"/>
            <w:vMerge/>
            <w:vAlign w:val="center"/>
          </w:tcPr>
          <w:p w:rsidR="008F09A3" w:rsidRPr="00FE29D2" w:rsidRDefault="008F09A3" w:rsidP="00C50A94">
            <w:pPr>
              <w:rPr>
                <w:rFonts w:ascii="Calibri" w:hAnsi="Calibri"/>
                <w:b/>
                <w:i/>
                <w:sz w:val="20"/>
                <w:szCs w:val="20"/>
              </w:rPr>
            </w:pPr>
          </w:p>
        </w:tc>
        <w:tc>
          <w:tcPr>
            <w:tcW w:w="566" w:type="pct"/>
            <w:vMerge/>
          </w:tcPr>
          <w:p w:rsidR="008F09A3" w:rsidRPr="00FE29D2" w:rsidRDefault="008F09A3" w:rsidP="00C50A94">
            <w:pPr>
              <w:rPr>
                <w:rFonts w:ascii="Calibri" w:hAnsi="Calibri"/>
                <w:b/>
                <w:i/>
                <w:sz w:val="20"/>
                <w:szCs w:val="20"/>
              </w:rPr>
            </w:pPr>
          </w:p>
        </w:tc>
        <w:tc>
          <w:tcPr>
            <w:tcW w:w="582" w:type="pct"/>
            <w:vMerge/>
          </w:tcPr>
          <w:p w:rsidR="008F09A3" w:rsidRPr="00FE29D2" w:rsidRDefault="008F09A3" w:rsidP="00C50A94">
            <w:pPr>
              <w:rPr>
                <w:rFonts w:ascii="Calibri" w:hAnsi="Calibri"/>
                <w:b/>
                <w:i/>
                <w:sz w:val="20"/>
                <w:szCs w:val="20"/>
              </w:rPr>
            </w:pPr>
          </w:p>
        </w:tc>
      </w:tr>
      <w:tr w:rsidR="008C29CE" w:rsidRPr="00FE29D2" w:rsidTr="008C29CE">
        <w:trPr>
          <w:cantSplit/>
          <w:trHeight w:val="4140"/>
        </w:trPr>
        <w:tc>
          <w:tcPr>
            <w:tcW w:w="160" w:type="pct"/>
            <w:textDirection w:val="btLr"/>
          </w:tcPr>
          <w:p w:rsidR="008F09A3" w:rsidRPr="008C29CE" w:rsidRDefault="008F09A3" w:rsidP="00C50A94">
            <w:pPr>
              <w:ind w:right="113"/>
              <w:jc w:val="center"/>
              <w:rPr>
                <w:rFonts w:ascii="Calibri" w:hAnsi="Calibri"/>
                <w:b/>
                <w:sz w:val="24"/>
                <w:szCs w:val="24"/>
              </w:rPr>
            </w:pPr>
            <w:r w:rsidRPr="008C29CE">
              <w:rPr>
                <w:rFonts w:ascii="Calibri" w:hAnsi="Calibri"/>
                <w:b/>
                <w:sz w:val="24"/>
                <w:szCs w:val="24"/>
              </w:rPr>
              <w:t>MAYIS</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left="113" w:right="113"/>
              <w:jc w:val="center"/>
              <w:rPr>
                <w:rFonts w:ascii="Calibri" w:hAnsi="Calibri"/>
                <w:b/>
                <w:sz w:val="24"/>
                <w:szCs w:val="24"/>
              </w:rPr>
            </w:pPr>
            <w:r w:rsidRPr="008C29CE">
              <w:rPr>
                <w:rFonts w:ascii="Calibri" w:hAnsi="Calibri"/>
                <w:b/>
                <w:sz w:val="24"/>
                <w:szCs w:val="24"/>
              </w:rPr>
              <w:t>Eylül</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right="113"/>
              <w:jc w:val="center"/>
              <w:rPr>
                <w:rFonts w:ascii="Calibri" w:hAnsi="Calibri"/>
                <w:b/>
                <w:sz w:val="24"/>
                <w:szCs w:val="24"/>
              </w:rPr>
            </w:pPr>
          </w:p>
        </w:tc>
        <w:tc>
          <w:tcPr>
            <w:tcW w:w="158" w:type="pct"/>
            <w:textDirection w:val="btLr"/>
          </w:tcPr>
          <w:p w:rsidR="008F09A3" w:rsidRPr="008C29CE" w:rsidRDefault="008F09A3" w:rsidP="00C50A94">
            <w:pPr>
              <w:jc w:val="center"/>
              <w:rPr>
                <w:rFonts w:ascii="Calibri" w:hAnsi="Calibri"/>
                <w:b/>
                <w:sz w:val="24"/>
                <w:szCs w:val="24"/>
              </w:rPr>
            </w:pPr>
          </w:p>
        </w:tc>
        <w:tc>
          <w:tcPr>
            <w:tcW w:w="161" w:type="pct"/>
          </w:tcPr>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r w:rsidRPr="008C29CE">
              <w:rPr>
                <w:rFonts w:ascii="Calibri" w:hAnsi="Calibri"/>
                <w:b/>
                <w:sz w:val="24"/>
                <w:szCs w:val="24"/>
              </w:rPr>
              <w:t>3</w:t>
            </w:r>
          </w:p>
        </w:tc>
        <w:tc>
          <w:tcPr>
            <w:tcW w:w="598" w:type="pct"/>
            <w:vMerge w:val="restar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8C29CE">
            <w:pPr>
              <w:rPr>
                <w:rFonts w:ascii="Calibri" w:hAnsi="Calibri"/>
                <w:b/>
                <w:i/>
                <w:sz w:val="20"/>
                <w:szCs w:val="20"/>
              </w:rPr>
            </w:pPr>
            <w:r w:rsidRPr="00FE29D2">
              <w:rPr>
                <w:rFonts w:ascii="Calibri" w:hAnsi="Calibri"/>
                <w:b/>
                <w:i/>
                <w:sz w:val="20"/>
                <w:szCs w:val="20"/>
              </w:rPr>
              <w:t>6.3.1. Elektriğin</w:t>
            </w:r>
            <w:r w:rsidR="008C29CE">
              <w:rPr>
                <w:rFonts w:ascii="Calibri" w:hAnsi="Calibri"/>
                <w:b/>
                <w:i/>
                <w:sz w:val="20"/>
                <w:szCs w:val="20"/>
              </w:rPr>
              <w:t xml:space="preserve"> </w:t>
            </w:r>
            <w:r w:rsidRPr="00FE29D2">
              <w:rPr>
                <w:rFonts w:ascii="Calibri" w:hAnsi="Calibri"/>
                <w:b/>
                <w:i/>
                <w:sz w:val="20"/>
                <w:szCs w:val="20"/>
              </w:rPr>
              <w:t>can ve mal güvenliği bakımından</w:t>
            </w:r>
            <w:r w:rsidR="008C29CE">
              <w:rPr>
                <w:rFonts w:ascii="Calibri" w:hAnsi="Calibri"/>
                <w:b/>
                <w:i/>
                <w:sz w:val="20"/>
                <w:szCs w:val="20"/>
              </w:rPr>
              <w:t xml:space="preserve"> </w:t>
            </w:r>
            <w:r w:rsidRPr="00FE29D2">
              <w:rPr>
                <w:rFonts w:ascii="Calibri" w:hAnsi="Calibri"/>
                <w:b/>
                <w:i/>
                <w:sz w:val="20"/>
                <w:szCs w:val="20"/>
              </w:rPr>
              <w:t>güvenl</w:t>
            </w:r>
            <w:r w:rsidR="008C29CE">
              <w:rPr>
                <w:rFonts w:ascii="Calibri" w:hAnsi="Calibri"/>
                <w:b/>
                <w:i/>
                <w:sz w:val="20"/>
                <w:szCs w:val="20"/>
              </w:rPr>
              <w:t xml:space="preserve">i kullanımına ilişkin yapılması </w:t>
            </w:r>
            <w:r w:rsidRPr="00FE29D2">
              <w:rPr>
                <w:rFonts w:ascii="Calibri" w:hAnsi="Calibri"/>
                <w:b/>
                <w:i/>
                <w:sz w:val="20"/>
                <w:szCs w:val="20"/>
              </w:rPr>
              <w:t>gerekenleri</w:t>
            </w:r>
            <w:r w:rsidR="008C29CE">
              <w:rPr>
                <w:rFonts w:ascii="Calibri" w:hAnsi="Calibri"/>
                <w:b/>
                <w:i/>
                <w:sz w:val="20"/>
                <w:szCs w:val="20"/>
              </w:rPr>
              <w:t xml:space="preserve"> </w:t>
            </w:r>
            <w:r w:rsidRPr="00FE29D2">
              <w:rPr>
                <w:rFonts w:ascii="Calibri" w:hAnsi="Calibri"/>
                <w:b/>
                <w:i/>
                <w:sz w:val="20"/>
                <w:szCs w:val="20"/>
              </w:rPr>
              <w:t>araştırır ve elektrik çarpmasına yol açabilecek durumları kavrar.</w:t>
            </w:r>
          </w:p>
          <w:p w:rsidR="008F09A3" w:rsidRPr="00FE29D2" w:rsidRDefault="008F09A3" w:rsidP="00C50A94">
            <w:pPr>
              <w:jc w:val="center"/>
              <w:rPr>
                <w:rFonts w:ascii="Calibri" w:hAnsi="Calibri"/>
                <w:b/>
                <w:i/>
                <w:sz w:val="20"/>
                <w:szCs w:val="20"/>
              </w:rPr>
            </w:pPr>
          </w:p>
          <w:p w:rsidR="008F09A3" w:rsidRPr="00FE29D2" w:rsidRDefault="008F09A3" w:rsidP="00C50A94">
            <w:pPr>
              <w:ind w:right="-109"/>
              <w:rPr>
                <w:rFonts w:ascii="Calibri" w:hAnsi="Calibri"/>
                <w:b/>
                <w:i/>
                <w:sz w:val="20"/>
                <w:szCs w:val="20"/>
              </w:rPr>
            </w:pPr>
          </w:p>
        </w:tc>
        <w:tc>
          <w:tcPr>
            <w:tcW w:w="2095" w:type="pct"/>
          </w:tcPr>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6.3. Elektriğin Güvenli Kullanımı</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bCs/>
                <w:i/>
                <w:sz w:val="20"/>
                <w:szCs w:val="20"/>
              </w:rPr>
              <w:sym w:font="Webdings" w:char="F048"/>
            </w:r>
            <w:r w:rsidRPr="00FE29D2">
              <w:rPr>
                <w:rFonts w:ascii="Calibri" w:hAnsi="Calibri"/>
                <w:b/>
                <w:bCs/>
                <w:i/>
                <w:sz w:val="20"/>
                <w:szCs w:val="20"/>
              </w:rPr>
              <w:t xml:space="preserve"> </w:t>
            </w:r>
            <w:r w:rsidRPr="00FE29D2">
              <w:rPr>
                <w:rFonts w:ascii="Calibri" w:hAnsi="Calibri"/>
                <w:b/>
                <w:i/>
                <w:sz w:val="20"/>
                <w:szCs w:val="20"/>
              </w:rPr>
              <w:t>Sonuçlarını Biliyorum</w:t>
            </w:r>
          </w:p>
          <w:p w:rsidR="008F09A3" w:rsidRPr="00FE29D2" w:rsidRDefault="008F09A3" w:rsidP="00C50A94">
            <w:pPr>
              <w:rPr>
                <w:rFonts w:ascii="Calibri" w:hAnsi="Calibri"/>
                <w:b/>
                <w:i/>
                <w:sz w:val="20"/>
                <w:szCs w:val="20"/>
              </w:rPr>
            </w:pPr>
            <w:r w:rsidRPr="00FE29D2">
              <w:rPr>
                <w:rFonts w:ascii="Calibri" w:hAnsi="Calibri"/>
                <w:b/>
                <w:i/>
                <w:sz w:val="20"/>
                <w:szCs w:val="20"/>
              </w:rPr>
              <w:t>Evdeki tehlikeli durumları konu alan resimli kartları inceleyerek güvenlik kurallarına uyulmadığında karşılaşılabilecek sonuçların ve bu durumlarda yapılabileceklerin neler olabileceğini, gruplar hâlinde tartışmaları sağlanır. Öğretmen rehberliğinde tehlikeli ya da acil durumlarda yapılması gerekenler gösterilir. Öğrencilerden kendi aralarında uygulamaları tekrar etmeleri istenir.</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bCs/>
                <w:i/>
                <w:sz w:val="20"/>
                <w:szCs w:val="20"/>
              </w:rPr>
              <w:sym w:font="Webdings" w:char="F048"/>
            </w:r>
            <w:r w:rsidRPr="00FE29D2">
              <w:rPr>
                <w:rFonts w:ascii="Calibri" w:hAnsi="Calibri"/>
                <w:b/>
                <w:bCs/>
                <w:i/>
                <w:sz w:val="20"/>
                <w:szCs w:val="20"/>
              </w:rPr>
              <w:t xml:space="preserve"> </w:t>
            </w:r>
            <w:r w:rsidRPr="00FE29D2">
              <w:rPr>
                <w:rFonts w:ascii="Calibri" w:hAnsi="Calibri"/>
                <w:b/>
                <w:i/>
                <w:sz w:val="20"/>
                <w:szCs w:val="20"/>
              </w:rPr>
              <w:t>Yapabileceklerim – Yapamayacaklarım</w:t>
            </w:r>
          </w:p>
          <w:p w:rsidR="008F09A3" w:rsidRPr="00FE29D2" w:rsidRDefault="008F09A3" w:rsidP="00C50A94">
            <w:pPr>
              <w:rPr>
                <w:rFonts w:ascii="Calibri" w:hAnsi="Calibri"/>
                <w:b/>
                <w:i/>
                <w:sz w:val="20"/>
                <w:szCs w:val="20"/>
              </w:rPr>
            </w:pPr>
            <w:r w:rsidRPr="00FE29D2">
              <w:rPr>
                <w:rFonts w:ascii="Calibri" w:hAnsi="Calibri"/>
                <w:b/>
                <w:i/>
                <w:sz w:val="20"/>
                <w:szCs w:val="20"/>
              </w:rPr>
              <w:t xml:space="preserve">Doğal afetlerden korunma yolları tartışılır. Yangın sırasında evde yapılması gerekenleri verilen kontrol listesinde işaretlemeleri istenir. Öğretmen rehberliğinde yapılması gerekenleri gösterirler. Yangın tatbikatı yaptırılır. Elektrik çarpması oyunu </w:t>
            </w:r>
            <w:proofErr w:type="gramStart"/>
            <w:r w:rsidRPr="00FE29D2">
              <w:rPr>
                <w:rFonts w:ascii="Calibri" w:hAnsi="Calibri"/>
                <w:b/>
                <w:i/>
                <w:sz w:val="20"/>
                <w:szCs w:val="20"/>
              </w:rPr>
              <w:t>(</w:t>
            </w:r>
            <w:proofErr w:type="gramEnd"/>
            <w:r w:rsidRPr="00FE29D2">
              <w:rPr>
                <w:rFonts w:ascii="Calibri" w:hAnsi="Calibri"/>
                <w:b/>
                <w:i/>
                <w:sz w:val="20"/>
                <w:szCs w:val="20"/>
              </w:rPr>
              <w:t xml:space="preserve">Televizyon izleyen çocuk dikkatsizlik sonucu su ısıtıcısını prizlerin üzerine düşürür. Prizlerin üzerine su dökülmesi sonucu çocuğu elektrik çarpar. </w:t>
            </w:r>
          </w:p>
        </w:tc>
        <w:tc>
          <w:tcPr>
            <w:tcW w:w="680" w:type="pct"/>
            <w:vMerge w:val="restar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Konu / Kavramlar: </w:t>
            </w:r>
          </w:p>
          <w:p w:rsidR="008F09A3" w:rsidRPr="00FE29D2" w:rsidRDefault="008F09A3" w:rsidP="00C50A94">
            <w:pPr>
              <w:rPr>
                <w:rFonts w:ascii="Calibri" w:hAnsi="Calibri"/>
                <w:b/>
                <w:i/>
                <w:sz w:val="20"/>
                <w:szCs w:val="20"/>
              </w:rPr>
            </w:pPr>
            <w:r w:rsidRPr="00FE29D2">
              <w:rPr>
                <w:rFonts w:ascii="Calibri" w:hAnsi="Calibri"/>
                <w:b/>
                <w:i/>
                <w:sz w:val="20"/>
                <w:szCs w:val="20"/>
              </w:rPr>
              <w:t>Elektrik çarpması</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Elektrikli araçların, açık kabloların, prizlere metal cisimler sokulmasının ve iletim hatlarının suyla temas etmesinin sebep olabileceği elektrik çarpması, arıza, yangın vb. tehlikeler üzerinde durulur.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566" w:type="pct"/>
            <w:vMerge w:val="restart"/>
          </w:tcPr>
          <w:p w:rsidR="008F09A3" w:rsidRPr="00FE29D2" w:rsidRDefault="008F09A3" w:rsidP="00C50A94">
            <w:pPr>
              <w:spacing w:before="100" w:beforeAutospacing="1"/>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21. Tehlikelerin azaltılması konusunda alınabilecek önlemleri araştırır ve uygun çözümler sunar.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9. Kuralların önleyici ve koruyucu yanlarını fark eder.</w:t>
            </w:r>
          </w:p>
          <w:p w:rsidR="008F09A3" w:rsidRPr="00FE29D2" w:rsidRDefault="008F09A3" w:rsidP="00C50A94">
            <w:pPr>
              <w:spacing w:before="100" w:beforeAutospacing="1"/>
              <w:rPr>
                <w:rFonts w:ascii="Calibri" w:hAnsi="Calibri"/>
                <w:b/>
                <w:i/>
                <w:sz w:val="20"/>
                <w:szCs w:val="20"/>
              </w:rPr>
            </w:pPr>
          </w:p>
          <w:p w:rsidR="008F09A3" w:rsidRPr="00FE29D2" w:rsidRDefault="008F09A3" w:rsidP="00C50A94">
            <w:pPr>
              <w:rPr>
                <w:rFonts w:ascii="Calibri" w:hAnsi="Calibri"/>
                <w:b/>
                <w:i/>
                <w:sz w:val="20"/>
                <w:szCs w:val="20"/>
              </w:rPr>
            </w:pPr>
          </w:p>
        </w:tc>
        <w:tc>
          <w:tcPr>
            <w:tcW w:w="582" w:type="pct"/>
            <w:vMerge w:val="restart"/>
          </w:tcPr>
          <w:p w:rsidR="008F09A3" w:rsidRPr="00FE29D2" w:rsidRDefault="008F09A3" w:rsidP="00C50A94">
            <w:pPr>
              <w:rPr>
                <w:rFonts w:ascii="Calibri" w:hAnsi="Calibri"/>
                <w:b/>
                <w:i/>
                <w:sz w:val="20"/>
                <w:szCs w:val="20"/>
              </w:rPr>
            </w:pPr>
          </w:p>
          <w:p w:rsidR="008F09A3" w:rsidRPr="00FE29D2" w:rsidRDefault="008F09A3" w:rsidP="00C50A94">
            <w:pPr>
              <w:ind w:left="794" w:hanging="794"/>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Açık uçlu sorular</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Öz 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Akran</w:t>
            </w:r>
          </w:p>
          <w:p w:rsidR="008F09A3" w:rsidRPr="00FE29D2" w:rsidRDefault="008F09A3" w:rsidP="00C50A94">
            <w:pPr>
              <w:jc w:val="center"/>
              <w:rPr>
                <w:rFonts w:ascii="Calibri" w:hAnsi="Calibri"/>
                <w:b/>
                <w:i/>
                <w:sz w:val="19"/>
                <w:szCs w:val="19"/>
              </w:rPr>
            </w:pPr>
            <w:r w:rsidRPr="00FE29D2">
              <w:rPr>
                <w:rFonts w:ascii="Calibri" w:hAnsi="Calibri"/>
                <w:b/>
                <w:i/>
                <w:sz w:val="19"/>
                <w:szCs w:val="19"/>
              </w:rPr>
              <w:t>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19"/>
                <w:szCs w:val="19"/>
              </w:rPr>
            </w:pPr>
          </w:p>
          <w:p w:rsidR="008F09A3" w:rsidRPr="00FE29D2" w:rsidRDefault="008F09A3" w:rsidP="00C50A94">
            <w:pPr>
              <w:jc w:val="center"/>
              <w:rPr>
                <w:rFonts w:ascii="Calibri" w:hAnsi="Calibri"/>
                <w:b/>
                <w:i/>
                <w:sz w:val="20"/>
                <w:szCs w:val="20"/>
              </w:rPr>
            </w:pPr>
            <w:r w:rsidRPr="00FE29D2">
              <w:rPr>
                <w:rFonts w:ascii="Calibri" w:hAnsi="Calibri"/>
                <w:b/>
                <w:i/>
                <w:sz w:val="20"/>
                <w:szCs w:val="20"/>
              </w:rPr>
              <w:t>Performans ödevi</w:t>
            </w:r>
          </w:p>
        </w:tc>
      </w:tr>
      <w:tr w:rsidR="008C29CE" w:rsidRPr="00FE29D2" w:rsidTr="008C29CE">
        <w:trPr>
          <w:cantSplit/>
          <w:trHeight w:val="3930"/>
        </w:trPr>
        <w:tc>
          <w:tcPr>
            <w:tcW w:w="160" w:type="pct"/>
            <w:textDirection w:val="btLr"/>
          </w:tcPr>
          <w:p w:rsidR="008F09A3" w:rsidRPr="008C29CE" w:rsidRDefault="008F09A3" w:rsidP="00C50A94">
            <w:pPr>
              <w:ind w:right="113"/>
              <w:jc w:val="center"/>
              <w:rPr>
                <w:rFonts w:ascii="Calibri" w:hAnsi="Calibri"/>
                <w:b/>
                <w:sz w:val="24"/>
                <w:szCs w:val="24"/>
              </w:rPr>
            </w:pPr>
            <w:r w:rsidRPr="008C29CE">
              <w:rPr>
                <w:rFonts w:ascii="Calibri" w:hAnsi="Calibri"/>
                <w:b/>
                <w:sz w:val="24"/>
                <w:szCs w:val="24"/>
              </w:rPr>
              <w:t>MAYIS</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left="113" w:right="113"/>
              <w:jc w:val="center"/>
              <w:rPr>
                <w:rFonts w:ascii="Calibri" w:hAnsi="Calibri"/>
                <w:b/>
                <w:sz w:val="24"/>
                <w:szCs w:val="24"/>
              </w:rPr>
            </w:pPr>
            <w:r w:rsidRPr="008C29CE">
              <w:rPr>
                <w:rFonts w:ascii="Calibri" w:hAnsi="Calibri"/>
                <w:b/>
                <w:sz w:val="24"/>
                <w:szCs w:val="24"/>
              </w:rPr>
              <w:t>Eylül</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right="113"/>
              <w:jc w:val="center"/>
              <w:rPr>
                <w:rFonts w:ascii="Calibri" w:hAnsi="Calibri"/>
                <w:b/>
                <w:sz w:val="24"/>
                <w:szCs w:val="24"/>
              </w:rPr>
            </w:pPr>
          </w:p>
        </w:tc>
        <w:tc>
          <w:tcPr>
            <w:tcW w:w="158" w:type="pct"/>
            <w:textDirection w:val="btLr"/>
          </w:tcPr>
          <w:p w:rsidR="008F09A3" w:rsidRPr="008C29CE" w:rsidRDefault="008F09A3" w:rsidP="00C50A94">
            <w:pPr>
              <w:jc w:val="center"/>
              <w:rPr>
                <w:rFonts w:ascii="Calibri" w:hAnsi="Calibri"/>
                <w:b/>
                <w:sz w:val="24"/>
                <w:szCs w:val="24"/>
              </w:rPr>
            </w:pPr>
          </w:p>
        </w:tc>
        <w:tc>
          <w:tcPr>
            <w:tcW w:w="161" w:type="pct"/>
          </w:tcPr>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r w:rsidRPr="008C29CE">
              <w:rPr>
                <w:rFonts w:ascii="Calibri" w:hAnsi="Calibri"/>
                <w:b/>
                <w:sz w:val="24"/>
                <w:szCs w:val="24"/>
              </w:rPr>
              <w:t>3</w:t>
            </w: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tc>
        <w:tc>
          <w:tcPr>
            <w:tcW w:w="598" w:type="pct"/>
            <w:vMerge/>
          </w:tcPr>
          <w:p w:rsidR="008F09A3" w:rsidRPr="00FE29D2" w:rsidRDefault="008F09A3" w:rsidP="00C50A94">
            <w:pPr>
              <w:ind w:right="-109"/>
              <w:rPr>
                <w:rFonts w:ascii="Calibri" w:hAnsi="Calibri"/>
                <w:b/>
                <w:i/>
                <w:sz w:val="20"/>
                <w:szCs w:val="20"/>
              </w:rPr>
            </w:pPr>
          </w:p>
        </w:tc>
        <w:tc>
          <w:tcPr>
            <w:tcW w:w="2095" w:type="pct"/>
          </w:tcPr>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6.3. Elektriğin Güvenli Kullanımı</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sym w:font="Webdings" w:char="F048"/>
            </w:r>
            <w:r w:rsidRPr="00FE29D2">
              <w:rPr>
                <w:rFonts w:ascii="Calibri" w:hAnsi="Calibri"/>
                <w:b/>
                <w:i/>
                <w:sz w:val="20"/>
                <w:szCs w:val="20"/>
              </w:rPr>
              <w:t xml:space="preserve">  Elektriğin Kullanımına Dikkat!</w:t>
            </w:r>
          </w:p>
          <w:p w:rsidR="008F09A3" w:rsidRPr="00FE29D2" w:rsidRDefault="008F09A3" w:rsidP="00C50A94">
            <w:pPr>
              <w:rPr>
                <w:rFonts w:ascii="Calibri" w:hAnsi="Calibri"/>
                <w:b/>
                <w:i/>
                <w:sz w:val="20"/>
                <w:szCs w:val="20"/>
              </w:rPr>
            </w:pPr>
            <w:r w:rsidRPr="00FE29D2">
              <w:rPr>
                <w:rFonts w:ascii="Calibri" w:hAnsi="Calibri"/>
                <w:b/>
                <w:i/>
                <w:sz w:val="20"/>
                <w:szCs w:val="20"/>
              </w:rPr>
              <w:t xml:space="preserve">Öğrenciler, elektriğin yol açabileceği tehlikeler hakkındaki deneyim, gözlem ve bildiklerini paylaşırlar. Daha sonra video film veya </w:t>
            </w:r>
            <w:proofErr w:type="gramStart"/>
            <w:r w:rsidRPr="00FE29D2">
              <w:rPr>
                <w:rFonts w:ascii="Calibri" w:hAnsi="Calibri"/>
                <w:b/>
                <w:i/>
                <w:sz w:val="20"/>
                <w:szCs w:val="20"/>
              </w:rPr>
              <w:t>simülasyonlar</w:t>
            </w:r>
            <w:proofErr w:type="gramEnd"/>
            <w:r w:rsidRPr="00FE29D2">
              <w:rPr>
                <w:rFonts w:ascii="Calibri" w:hAnsi="Calibri"/>
                <w:b/>
                <w:i/>
                <w:sz w:val="20"/>
                <w:szCs w:val="20"/>
              </w:rPr>
              <w:t xml:space="preserve"> izleyerek elektriğin güvenli kullanımı hakkında daha da bilinçlenirler.</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sym w:font="Webdings" w:char="F048"/>
            </w:r>
            <w:r w:rsidRPr="00FE29D2">
              <w:rPr>
                <w:rFonts w:ascii="Calibri" w:hAnsi="Calibri"/>
                <w:b/>
                <w:i/>
                <w:sz w:val="20"/>
                <w:szCs w:val="20"/>
              </w:rPr>
              <w:t xml:space="preserve"> Bir Bilene Soralım!</w:t>
            </w:r>
          </w:p>
          <w:p w:rsidR="008F09A3" w:rsidRPr="00FE29D2" w:rsidRDefault="008F09A3" w:rsidP="00C50A94">
            <w:pPr>
              <w:rPr>
                <w:rFonts w:ascii="Calibri" w:hAnsi="Calibri"/>
                <w:b/>
                <w:i/>
                <w:sz w:val="20"/>
                <w:szCs w:val="20"/>
              </w:rPr>
            </w:pPr>
            <w:r w:rsidRPr="00FE29D2">
              <w:rPr>
                <w:rFonts w:ascii="Calibri" w:hAnsi="Calibri"/>
                <w:b/>
                <w:i/>
                <w:sz w:val="20"/>
                <w:szCs w:val="20"/>
              </w:rPr>
              <w:t>Öğrenciler, elektrikli araçların tamiri ve bakımıyla ilgili uzman kişilerle görüşerek, araçların güvenli kullanımı hakkında bilgi toplar ve arkadaşlarına sunarlar.</w:t>
            </w:r>
            <w:r w:rsidRPr="00FE29D2">
              <w:rPr>
                <w:rFonts w:ascii="Calibri" w:hAnsi="Calibri"/>
                <w:b/>
                <w:i/>
                <w:sz w:val="20"/>
                <w:szCs w:val="20"/>
              </w:rPr>
              <w:t></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sym w:font="Webdings" w:char="F048"/>
            </w:r>
            <w:r w:rsidRPr="00FE29D2">
              <w:rPr>
                <w:rFonts w:ascii="Calibri" w:hAnsi="Calibri"/>
                <w:b/>
                <w:i/>
                <w:sz w:val="20"/>
                <w:szCs w:val="20"/>
              </w:rPr>
              <w:t xml:space="preserve"> Yalıtkanlar Sizi Korusun!</w:t>
            </w:r>
            <w:r w:rsidRPr="00FE29D2">
              <w:rPr>
                <w:rFonts w:ascii="Calibri" w:hAnsi="Calibri"/>
                <w:b/>
                <w:i/>
                <w:sz w:val="20"/>
                <w:szCs w:val="20"/>
              </w:rPr>
              <w:br/>
              <w:t>Öğrenciler, bağlantı kablolarının, prizlerin, fişlerin yapıldığı maddelerin özelliği hakkında araştırma yaparak elektrik çarpmalarına karşı yalıtkanların önemini tartışarak yorumlar.</w:t>
            </w:r>
          </w:p>
          <w:p w:rsidR="008F09A3" w:rsidRPr="00FE29D2" w:rsidRDefault="008F09A3" w:rsidP="00C50A94">
            <w:pPr>
              <w:rPr>
                <w:rFonts w:ascii="Calibri" w:hAnsi="Calibri"/>
                <w:b/>
                <w:i/>
                <w:sz w:val="20"/>
                <w:szCs w:val="20"/>
              </w:rPr>
            </w:pPr>
          </w:p>
        </w:tc>
        <w:tc>
          <w:tcPr>
            <w:tcW w:w="680" w:type="pct"/>
            <w:vMerge/>
          </w:tcPr>
          <w:p w:rsidR="008F09A3" w:rsidRPr="00FE29D2" w:rsidRDefault="008F09A3" w:rsidP="00C50A94">
            <w:pPr>
              <w:rPr>
                <w:rFonts w:ascii="Calibri" w:hAnsi="Calibri"/>
                <w:b/>
                <w:i/>
                <w:sz w:val="20"/>
                <w:szCs w:val="20"/>
              </w:rPr>
            </w:pPr>
          </w:p>
        </w:tc>
        <w:tc>
          <w:tcPr>
            <w:tcW w:w="566" w:type="pct"/>
            <w:vMerge/>
          </w:tcPr>
          <w:p w:rsidR="008F09A3" w:rsidRPr="00FE29D2" w:rsidRDefault="008F09A3" w:rsidP="00C50A94">
            <w:pPr>
              <w:rPr>
                <w:rFonts w:ascii="Calibri" w:hAnsi="Calibri"/>
                <w:b/>
                <w:i/>
                <w:sz w:val="20"/>
                <w:szCs w:val="20"/>
              </w:rPr>
            </w:pPr>
          </w:p>
        </w:tc>
        <w:tc>
          <w:tcPr>
            <w:tcW w:w="582" w:type="pct"/>
            <w:vMerge/>
          </w:tcPr>
          <w:p w:rsidR="008F09A3" w:rsidRPr="00FE29D2" w:rsidRDefault="008F09A3" w:rsidP="00C50A94">
            <w:pPr>
              <w:rPr>
                <w:rFonts w:ascii="Calibri" w:hAnsi="Calibri"/>
                <w:b/>
                <w:i/>
                <w:sz w:val="20"/>
                <w:szCs w:val="20"/>
              </w:rPr>
            </w:pPr>
          </w:p>
        </w:tc>
      </w:tr>
    </w:tbl>
    <w:p w:rsidR="008F09A3" w:rsidRPr="00FE29D2" w:rsidRDefault="008F09A3" w:rsidP="008F09A3">
      <w:pPr>
        <w:rPr>
          <w:sz w:val="17"/>
          <w:szCs w:val="17"/>
        </w:rPr>
      </w:pPr>
    </w:p>
    <w:p w:rsidR="008F09A3" w:rsidRPr="00FE29D2" w:rsidRDefault="008F09A3" w:rsidP="008F09A3">
      <w:pPr>
        <w:rPr>
          <w:sz w:val="17"/>
          <w:szCs w:val="17"/>
        </w:rPr>
      </w:pPr>
    </w:p>
    <w:p w:rsidR="008F09A3" w:rsidRDefault="008F09A3" w:rsidP="008F09A3"/>
    <w:p w:rsidR="008C29CE" w:rsidRDefault="008C29CE" w:rsidP="008F09A3"/>
    <w:p w:rsidR="008C29CE" w:rsidRDefault="008C29CE" w:rsidP="008F09A3"/>
    <w:p w:rsidR="008C29CE" w:rsidRPr="00FE29D2" w:rsidRDefault="008C29CE" w:rsidP="008F09A3"/>
    <w:tbl>
      <w:tblPr>
        <w:tblW w:w="5159"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532"/>
        <w:gridCol w:w="561"/>
        <w:gridCol w:w="1790"/>
        <w:gridCol w:w="6662"/>
        <w:gridCol w:w="2161"/>
        <w:gridCol w:w="1799"/>
        <w:gridCol w:w="1799"/>
      </w:tblGrid>
      <w:tr w:rsidR="008C29CE" w:rsidRPr="00FE29D2" w:rsidTr="008C29CE">
        <w:trPr>
          <w:cantSplit/>
          <w:trHeight w:val="302"/>
        </w:trPr>
        <w:tc>
          <w:tcPr>
            <w:tcW w:w="514" w:type="pct"/>
            <w:gridSpan w:val="3"/>
            <w:vAlign w:val="center"/>
          </w:tcPr>
          <w:p w:rsidR="008F09A3" w:rsidRPr="00FE29D2" w:rsidRDefault="008F09A3" w:rsidP="00C50A94">
            <w:pPr>
              <w:jc w:val="center"/>
              <w:rPr>
                <w:rFonts w:ascii="Calibri" w:hAnsi="Calibri"/>
                <w:b/>
                <w:i/>
              </w:rPr>
            </w:pPr>
            <w:r w:rsidRPr="00FE29D2">
              <w:rPr>
                <w:rFonts w:ascii="Calibri" w:hAnsi="Calibri"/>
                <w:b/>
                <w:i/>
              </w:rPr>
              <w:t>Süre</w:t>
            </w:r>
          </w:p>
        </w:tc>
        <w:tc>
          <w:tcPr>
            <w:tcW w:w="565" w:type="pct"/>
            <w:vMerge w:val="restart"/>
            <w:vAlign w:val="center"/>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KAZANIMLAR</w:t>
            </w:r>
          </w:p>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p>
        </w:tc>
        <w:tc>
          <w:tcPr>
            <w:tcW w:w="2103" w:type="pct"/>
            <w:vMerge w:val="restart"/>
            <w:vAlign w:val="center"/>
          </w:tcPr>
          <w:p w:rsidR="008F09A3" w:rsidRPr="00FE29D2" w:rsidRDefault="008F09A3" w:rsidP="00C50A94">
            <w:pPr>
              <w:jc w:val="center"/>
              <w:rPr>
                <w:rFonts w:ascii="Calibri" w:hAnsi="Calibri"/>
                <w:b/>
                <w:i/>
              </w:rPr>
            </w:pPr>
            <w:r w:rsidRPr="00FE29D2">
              <w:rPr>
                <w:rFonts w:ascii="Calibri" w:hAnsi="Calibri"/>
                <w:b/>
                <w:i/>
              </w:rPr>
              <w:t>ETKİNLİKLER</w:t>
            </w:r>
          </w:p>
          <w:p w:rsidR="008F09A3" w:rsidRPr="00FE29D2" w:rsidRDefault="008F09A3" w:rsidP="00C50A94">
            <w:pPr>
              <w:jc w:val="center"/>
              <w:rPr>
                <w:rFonts w:ascii="Calibri" w:hAnsi="Calibri"/>
                <w:b/>
                <w:i/>
              </w:rPr>
            </w:pPr>
          </w:p>
        </w:tc>
        <w:tc>
          <w:tcPr>
            <w:tcW w:w="682" w:type="pct"/>
            <w:vMerge w:val="restart"/>
            <w:vAlign w:val="center"/>
          </w:tcPr>
          <w:p w:rsidR="008F09A3" w:rsidRPr="00FE29D2" w:rsidRDefault="008F09A3" w:rsidP="00C50A94">
            <w:pPr>
              <w:jc w:val="center"/>
              <w:rPr>
                <w:rFonts w:ascii="Calibri" w:hAnsi="Calibri"/>
                <w:b/>
                <w:i/>
              </w:rPr>
            </w:pPr>
            <w:r w:rsidRPr="00FE29D2">
              <w:rPr>
                <w:rFonts w:ascii="Calibri" w:hAnsi="Calibri"/>
                <w:b/>
                <w:i/>
              </w:rPr>
              <w:t>AÇIKLAMALAR</w:t>
            </w:r>
          </w:p>
        </w:tc>
        <w:tc>
          <w:tcPr>
            <w:tcW w:w="568" w:type="pct"/>
            <w:vMerge w:val="restart"/>
          </w:tcPr>
          <w:p w:rsidR="008F09A3" w:rsidRPr="00FE29D2" w:rsidRDefault="008F09A3" w:rsidP="00C50A94">
            <w:pPr>
              <w:jc w:val="center"/>
              <w:rPr>
                <w:rFonts w:ascii="Calibri" w:hAnsi="Calibri"/>
                <w:b/>
                <w:i/>
              </w:rPr>
            </w:pPr>
            <w:r w:rsidRPr="00FE29D2">
              <w:rPr>
                <w:rFonts w:ascii="Calibri" w:hAnsi="Calibri"/>
                <w:b/>
                <w:i/>
              </w:rPr>
              <w:t xml:space="preserve">ARA DİSİPLİNLER </w:t>
            </w:r>
          </w:p>
          <w:p w:rsidR="008F09A3" w:rsidRPr="00FE29D2" w:rsidRDefault="008F09A3" w:rsidP="00C50A94">
            <w:pPr>
              <w:jc w:val="center"/>
              <w:rPr>
                <w:rFonts w:ascii="Calibri" w:hAnsi="Calibri"/>
                <w:b/>
                <w:i/>
              </w:rPr>
            </w:pPr>
            <w:r w:rsidRPr="00FE29D2">
              <w:rPr>
                <w:rFonts w:ascii="Calibri" w:hAnsi="Calibri"/>
                <w:b/>
                <w:i/>
              </w:rPr>
              <w:t>DİĞER DERSLERLE İLİŞKİLENDİRME</w:t>
            </w:r>
          </w:p>
        </w:tc>
        <w:tc>
          <w:tcPr>
            <w:tcW w:w="568" w:type="pct"/>
            <w:vMerge w:val="restart"/>
          </w:tcPr>
          <w:p w:rsidR="008F09A3" w:rsidRPr="00FE29D2" w:rsidRDefault="008F09A3" w:rsidP="00C50A94">
            <w:pPr>
              <w:ind w:left="-1050" w:firstLine="1050"/>
              <w:jc w:val="center"/>
              <w:rPr>
                <w:rFonts w:ascii="Calibri" w:hAnsi="Calibri"/>
                <w:b/>
                <w:i/>
              </w:rPr>
            </w:pPr>
          </w:p>
          <w:p w:rsidR="008F09A3" w:rsidRPr="00FE29D2" w:rsidRDefault="008F09A3" w:rsidP="00C50A94">
            <w:pPr>
              <w:ind w:left="-103"/>
              <w:jc w:val="center"/>
              <w:rPr>
                <w:rFonts w:ascii="Calibri" w:hAnsi="Calibri"/>
                <w:b/>
                <w:i/>
              </w:rPr>
            </w:pPr>
            <w:r w:rsidRPr="00FE29D2">
              <w:rPr>
                <w:rFonts w:ascii="Calibri" w:hAnsi="Calibri"/>
                <w:b/>
                <w:i/>
              </w:rPr>
              <w:t>ÖLÇME VE DEĞERLENDİRME</w:t>
            </w:r>
          </w:p>
        </w:tc>
      </w:tr>
      <w:tr w:rsidR="008C29CE" w:rsidRPr="00FE29D2" w:rsidTr="008C29CE">
        <w:trPr>
          <w:cantSplit/>
          <w:trHeight w:val="561"/>
        </w:trPr>
        <w:tc>
          <w:tcPr>
            <w:tcW w:w="169" w:type="pct"/>
            <w:textDirection w:val="btLr"/>
            <w:vAlign w:val="center"/>
          </w:tcPr>
          <w:p w:rsidR="008F09A3" w:rsidRPr="00FE29D2" w:rsidRDefault="008F09A3" w:rsidP="00C50A94">
            <w:pPr>
              <w:rPr>
                <w:rFonts w:ascii="Calibri" w:hAnsi="Calibri"/>
                <w:b/>
                <w:i/>
              </w:rPr>
            </w:pPr>
            <w:r w:rsidRPr="00FE29D2">
              <w:rPr>
                <w:rFonts w:ascii="Calibri" w:hAnsi="Calibri"/>
                <w:b/>
                <w:i/>
              </w:rPr>
              <w:t>Ay</w:t>
            </w:r>
          </w:p>
        </w:tc>
        <w:tc>
          <w:tcPr>
            <w:tcW w:w="168" w:type="pct"/>
            <w:textDirection w:val="btLr"/>
          </w:tcPr>
          <w:p w:rsidR="008F09A3" w:rsidRPr="00FE29D2" w:rsidRDefault="008F09A3" w:rsidP="00C50A94">
            <w:pPr>
              <w:rPr>
                <w:rFonts w:ascii="Calibri" w:hAnsi="Calibri"/>
                <w:b/>
                <w:i/>
              </w:rPr>
            </w:pPr>
            <w:r w:rsidRPr="00FE29D2">
              <w:rPr>
                <w:rFonts w:ascii="Calibri" w:hAnsi="Calibri"/>
                <w:b/>
                <w:i/>
              </w:rPr>
              <w:t>Hafta</w:t>
            </w:r>
          </w:p>
        </w:tc>
        <w:tc>
          <w:tcPr>
            <w:tcW w:w="177" w:type="pct"/>
            <w:textDirection w:val="btLr"/>
            <w:vAlign w:val="center"/>
          </w:tcPr>
          <w:p w:rsidR="008F09A3" w:rsidRPr="00FE29D2" w:rsidRDefault="008F09A3" w:rsidP="00C50A94">
            <w:pPr>
              <w:rPr>
                <w:rFonts w:ascii="Calibri" w:hAnsi="Calibri"/>
                <w:b/>
                <w:i/>
              </w:rPr>
            </w:pPr>
            <w:r w:rsidRPr="00FE29D2">
              <w:rPr>
                <w:rFonts w:ascii="Calibri" w:hAnsi="Calibri"/>
                <w:b/>
                <w:i/>
              </w:rPr>
              <w:t>Saat</w:t>
            </w:r>
          </w:p>
        </w:tc>
        <w:tc>
          <w:tcPr>
            <w:tcW w:w="565" w:type="pct"/>
            <w:vMerge/>
            <w:vAlign w:val="center"/>
          </w:tcPr>
          <w:p w:rsidR="008F09A3" w:rsidRPr="00FE29D2" w:rsidRDefault="008F09A3" w:rsidP="00C50A94">
            <w:pPr>
              <w:rPr>
                <w:rFonts w:ascii="Calibri" w:hAnsi="Calibri"/>
                <w:b/>
                <w:i/>
                <w:sz w:val="20"/>
                <w:szCs w:val="20"/>
              </w:rPr>
            </w:pPr>
          </w:p>
        </w:tc>
        <w:tc>
          <w:tcPr>
            <w:tcW w:w="2103" w:type="pct"/>
            <w:vMerge/>
            <w:vAlign w:val="center"/>
          </w:tcPr>
          <w:p w:rsidR="008F09A3" w:rsidRPr="00FE29D2" w:rsidRDefault="008F09A3" w:rsidP="00C50A94">
            <w:pPr>
              <w:rPr>
                <w:rFonts w:ascii="Calibri" w:hAnsi="Calibri"/>
                <w:b/>
                <w:i/>
                <w:sz w:val="20"/>
                <w:szCs w:val="20"/>
              </w:rPr>
            </w:pPr>
          </w:p>
        </w:tc>
        <w:tc>
          <w:tcPr>
            <w:tcW w:w="682" w:type="pct"/>
            <w:vMerge/>
            <w:vAlign w:val="center"/>
          </w:tcPr>
          <w:p w:rsidR="008F09A3" w:rsidRPr="00FE29D2" w:rsidRDefault="008F09A3" w:rsidP="00C50A94">
            <w:pPr>
              <w:rPr>
                <w:rFonts w:ascii="Calibri" w:hAnsi="Calibri"/>
                <w:b/>
                <w:i/>
                <w:sz w:val="20"/>
                <w:szCs w:val="20"/>
              </w:rPr>
            </w:pPr>
          </w:p>
        </w:tc>
        <w:tc>
          <w:tcPr>
            <w:tcW w:w="568" w:type="pct"/>
            <w:vMerge/>
          </w:tcPr>
          <w:p w:rsidR="008F09A3" w:rsidRPr="00FE29D2" w:rsidRDefault="008F09A3" w:rsidP="00C50A94">
            <w:pPr>
              <w:rPr>
                <w:rFonts w:ascii="Calibri" w:hAnsi="Calibri"/>
                <w:b/>
                <w:i/>
                <w:sz w:val="20"/>
                <w:szCs w:val="20"/>
              </w:rPr>
            </w:pPr>
          </w:p>
        </w:tc>
        <w:tc>
          <w:tcPr>
            <w:tcW w:w="568" w:type="pct"/>
            <w:vMerge/>
          </w:tcPr>
          <w:p w:rsidR="008F09A3" w:rsidRPr="00FE29D2" w:rsidRDefault="008F09A3" w:rsidP="00C50A94">
            <w:pPr>
              <w:rPr>
                <w:rFonts w:ascii="Calibri" w:hAnsi="Calibri"/>
                <w:b/>
                <w:i/>
                <w:sz w:val="20"/>
                <w:szCs w:val="20"/>
              </w:rPr>
            </w:pPr>
          </w:p>
        </w:tc>
      </w:tr>
      <w:tr w:rsidR="008C29CE" w:rsidRPr="00FE29D2" w:rsidTr="008C29CE">
        <w:trPr>
          <w:cantSplit/>
          <w:trHeight w:val="4380"/>
        </w:trPr>
        <w:tc>
          <w:tcPr>
            <w:tcW w:w="169" w:type="pct"/>
            <w:textDirection w:val="btLr"/>
          </w:tcPr>
          <w:p w:rsidR="008F09A3" w:rsidRPr="008C29CE" w:rsidRDefault="008F09A3" w:rsidP="00C50A94">
            <w:pPr>
              <w:ind w:right="113"/>
              <w:jc w:val="center"/>
              <w:rPr>
                <w:rFonts w:ascii="Calibri" w:hAnsi="Calibri"/>
                <w:b/>
                <w:sz w:val="24"/>
                <w:szCs w:val="24"/>
              </w:rPr>
            </w:pPr>
            <w:r w:rsidRPr="008C29CE">
              <w:rPr>
                <w:rFonts w:ascii="Calibri" w:hAnsi="Calibri"/>
                <w:b/>
                <w:sz w:val="24"/>
                <w:szCs w:val="24"/>
              </w:rPr>
              <w:t>MAYIS</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left="113" w:right="113"/>
              <w:jc w:val="center"/>
              <w:rPr>
                <w:rFonts w:ascii="Calibri" w:hAnsi="Calibri"/>
                <w:b/>
                <w:sz w:val="24"/>
                <w:szCs w:val="24"/>
              </w:rPr>
            </w:pPr>
            <w:r w:rsidRPr="008C29CE">
              <w:rPr>
                <w:rFonts w:ascii="Calibri" w:hAnsi="Calibri"/>
                <w:b/>
                <w:sz w:val="24"/>
                <w:szCs w:val="24"/>
              </w:rPr>
              <w:t>Eylül</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right="113"/>
              <w:jc w:val="center"/>
              <w:rPr>
                <w:rFonts w:ascii="Calibri" w:hAnsi="Calibri"/>
                <w:b/>
                <w:sz w:val="24"/>
                <w:szCs w:val="24"/>
              </w:rPr>
            </w:pPr>
          </w:p>
        </w:tc>
        <w:tc>
          <w:tcPr>
            <w:tcW w:w="168" w:type="pct"/>
            <w:textDirection w:val="btLr"/>
          </w:tcPr>
          <w:p w:rsidR="008F09A3" w:rsidRPr="008C29CE" w:rsidRDefault="008F09A3" w:rsidP="00C50A94">
            <w:pPr>
              <w:jc w:val="center"/>
              <w:rPr>
                <w:rFonts w:ascii="Calibri" w:hAnsi="Calibri"/>
                <w:b/>
                <w:sz w:val="24"/>
                <w:szCs w:val="24"/>
              </w:rPr>
            </w:pPr>
          </w:p>
        </w:tc>
        <w:tc>
          <w:tcPr>
            <w:tcW w:w="177" w:type="pct"/>
          </w:tcPr>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r w:rsidRPr="008C29CE">
              <w:rPr>
                <w:rFonts w:ascii="Calibri" w:hAnsi="Calibri"/>
                <w:b/>
                <w:sz w:val="24"/>
                <w:szCs w:val="24"/>
              </w:rPr>
              <w:t>3</w:t>
            </w: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tc>
        <w:tc>
          <w:tcPr>
            <w:tcW w:w="565"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7.1.1. Dünya’nın şeklinin küreye benzediğini ifade eder.</w:t>
            </w:r>
          </w:p>
        </w:tc>
        <w:tc>
          <w:tcPr>
            <w:tcW w:w="2103" w:type="pct"/>
          </w:tcPr>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7.1 Dünya’nın Şekli</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sym w:font="Webdings" w:char="F048"/>
            </w:r>
            <w:r w:rsidRPr="00FE29D2">
              <w:rPr>
                <w:rFonts w:ascii="Calibri" w:hAnsi="Calibri"/>
                <w:b/>
                <w:i/>
                <w:sz w:val="20"/>
                <w:szCs w:val="20"/>
              </w:rPr>
              <w:t xml:space="preserve"> Dünya’mızın Şekli Neye Benziyor?</w:t>
            </w:r>
          </w:p>
          <w:p w:rsidR="008F09A3" w:rsidRPr="00FE29D2" w:rsidRDefault="008F09A3" w:rsidP="00C50A94">
            <w:pPr>
              <w:rPr>
                <w:rFonts w:ascii="Calibri" w:hAnsi="Calibri"/>
                <w:b/>
                <w:i/>
                <w:sz w:val="20"/>
                <w:szCs w:val="20"/>
              </w:rPr>
            </w:pPr>
            <w:r w:rsidRPr="00FE29D2">
              <w:rPr>
                <w:rFonts w:ascii="Calibri" w:hAnsi="Calibri"/>
                <w:b/>
                <w:i/>
                <w:sz w:val="20"/>
                <w:szCs w:val="20"/>
              </w:rPr>
              <w:t xml:space="preserve">Öğrenciler, “Dünya’mızın şekli nasıldır?” sorusuna ön bilgilerine dayanarak cevap ararlar. Daha sonra, uzaydan çekilmiş fotoğraflar, varsa, video-CD, slayt ve bilgisayar </w:t>
            </w:r>
            <w:proofErr w:type="gramStart"/>
            <w:r w:rsidRPr="00FE29D2">
              <w:rPr>
                <w:rFonts w:ascii="Calibri" w:hAnsi="Calibri"/>
                <w:b/>
                <w:i/>
                <w:sz w:val="20"/>
                <w:szCs w:val="20"/>
              </w:rPr>
              <w:t>simülasyonları</w:t>
            </w:r>
            <w:proofErr w:type="gramEnd"/>
            <w:r w:rsidRPr="00FE29D2">
              <w:rPr>
                <w:rFonts w:ascii="Calibri" w:hAnsi="Calibri"/>
                <w:b/>
                <w:i/>
                <w:sz w:val="20"/>
                <w:szCs w:val="20"/>
              </w:rPr>
              <w:t xml:space="preserve"> yardımıyla bir fikir birliğine varırlar. </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sym w:font="Webdings" w:char="F048"/>
            </w:r>
            <w:r w:rsidRPr="00FE29D2">
              <w:rPr>
                <w:rFonts w:ascii="Calibri" w:hAnsi="Calibri"/>
                <w:b/>
                <w:i/>
                <w:sz w:val="20"/>
                <w:szCs w:val="20"/>
              </w:rPr>
              <w:t xml:space="preserve"> Uzaklardan Yaklaşan Sessiz Gemi</w:t>
            </w:r>
          </w:p>
          <w:p w:rsidR="008F09A3" w:rsidRPr="00FE29D2" w:rsidRDefault="008F09A3" w:rsidP="00C50A94">
            <w:pPr>
              <w:ind w:right="-102"/>
              <w:rPr>
                <w:rFonts w:ascii="Calibri" w:hAnsi="Calibri"/>
                <w:b/>
                <w:i/>
                <w:sz w:val="20"/>
                <w:szCs w:val="20"/>
              </w:rPr>
            </w:pPr>
            <w:r w:rsidRPr="00FE29D2">
              <w:rPr>
                <w:rFonts w:ascii="Calibri" w:hAnsi="Calibri"/>
                <w:b/>
                <w:i/>
                <w:sz w:val="20"/>
                <w:szCs w:val="20"/>
              </w:rPr>
              <w:t>Çok uzaklardan yaklaşmakta olan bir geminin ilk olarak hangi kısmının görülebileceği öğrencilere sorulur. Öğrenciler, çeşitli tahminlerde bulunarak cevabı tartışır ve dünya modeli üzerinde tahminlerini kontrol ederler.</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sym w:font="Webdings" w:char="F048"/>
            </w:r>
            <w:r w:rsidRPr="00FE29D2">
              <w:rPr>
                <w:rFonts w:ascii="Calibri" w:hAnsi="Calibri"/>
                <w:b/>
                <w:i/>
                <w:sz w:val="20"/>
                <w:szCs w:val="20"/>
              </w:rPr>
              <w:t xml:space="preserve"> Dünya’mızın Şekli ile İlgili Geçmişte Neler Yaşandı Neler</w:t>
            </w:r>
          </w:p>
          <w:p w:rsidR="008F09A3" w:rsidRPr="00FE29D2" w:rsidRDefault="008F09A3" w:rsidP="00C50A94">
            <w:pPr>
              <w:rPr>
                <w:rFonts w:ascii="Calibri" w:hAnsi="Calibri"/>
                <w:b/>
                <w:i/>
                <w:sz w:val="20"/>
                <w:szCs w:val="20"/>
              </w:rPr>
            </w:pPr>
            <w:r w:rsidRPr="00FE29D2">
              <w:rPr>
                <w:rFonts w:ascii="Calibri" w:hAnsi="Calibri"/>
                <w:b/>
                <w:i/>
                <w:sz w:val="20"/>
                <w:szCs w:val="20"/>
              </w:rPr>
              <w:t>Öğrenciler, Dünya’nın şekli ile ilgili olarak geçmişte öne sürülen fikirlerin neler olduğunu çeşitli kaynaklardan (ansiklopediler, kütüphane, video-CD, internet vb.) araştırır, sonuçlarını sınıfa çeşitli şekillerde sunarlar</w:t>
            </w:r>
            <w:proofErr w:type="gramStart"/>
            <w:r w:rsidRPr="00FE29D2">
              <w:rPr>
                <w:rFonts w:ascii="Calibri" w:hAnsi="Calibri"/>
                <w:b/>
                <w:i/>
                <w:sz w:val="20"/>
                <w:szCs w:val="20"/>
              </w:rPr>
              <w:t>..</w:t>
            </w:r>
            <w:proofErr w:type="gramEnd"/>
            <w:r w:rsidRPr="00FE29D2">
              <w:rPr>
                <w:rFonts w:ascii="Calibri" w:hAnsi="Calibri"/>
                <w:b/>
                <w:i/>
                <w:sz w:val="20"/>
                <w:szCs w:val="20"/>
              </w:rPr>
              <w:t xml:space="preserve"> </w:t>
            </w:r>
          </w:p>
          <w:p w:rsidR="008F09A3" w:rsidRPr="00FE29D2" w:rsidRDefault="008F09A3" w:rsidP="00C50A94">
            <w:pPr>
              <w:rPr>
                <w:rFonts w:ascii="Calibri" w:hAnsi="Calibri"/>
                <w:b/>
                <w:i/>
                <w:sz w:val="16"/>
                <w:szCs w:val="16"/>
              </w:rPr>
            </w:pPr>
          </w:p>
        </w:tc>
        <w:tc>
          <w:tcPr>
            <w:tcW w:w="682"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Konu / Kavramlar: </w:t>
            </w:r>
          </w:p>
          <w:p w:rsidR="008F09A3" w:rsidRPr="00FE29D2" w:rsidRDefault="008F09A3" w:rsidP="00C50A94">
            <w:pPr>
              <w:rPr>
                <w:rFonts w:ascii="Calibri" w:hAnsi="Calibri"/>
                <w:b/>
                <w:i/>
                <w:sz w:val="20"/>
                <w:szCs w:val="20"/>
              </w:rPr>
            </w:pPr>
            <w:r w:rsidRPr="00FE29D2">
              <w:rPr>
                <w:rFonts w:ascii="Calibri" w:hAnsi="Calibri"/>
                <w:b/>
                <w:i/>
                <w:sz w:val="20"/>
                <w:szCs w:val="20"/>
              </w:rPr>
              <w:t>Küre</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Dünya’nın şekli ile ilgili geçmişte öne sürülen görüşler belirtilir.</w:t>
            </w:r>
          </w:p>
          <w:p w:rsidR="008F09A3" w:rsidRPr="00FE29D2" w:rsidRDefault="008F09A3" w:rsidP="00C50A94">
            <w:pPr>
              <w:rPr>
                <w:rFonts w:ascii="Calibri" w:hAnsi="Calibri"/>
                <w:b/>
                <w:i/>
                <w:sz w:val="20"/>
                <w:szCs w:val="20"/>
              </w:rPr>
            </w:pPr>
          </w:p>
        </w:tc>
        <w:tc>
          <w:tcPr>
            <w:tcW w:w="568" w:type="pct"/>
          </w:tcPr>
          <w:p w:rsidR="008F09A3" w:rsidRPr="00FE29D2" w:rsidRDefault="008F09A3" w:rsidP="00C50A94">
            <w:pPr>
              <w:spacing w:before="100" w:beforeAutospacing="1"/>
              <w:rPr>
                <w:rFonts w:ascii="Calibri" w:hAnsi="Calibri"/>
                <w:b/>
                <w:i/>
                <w:sz w:val="20"/>
                <w:szCs w:val="20"/>
              </w:rPr>
            </w:pPr>
          </w:p>
          <w:p w:rsidR="008F09A3" w:rsidRPr="00FE29D2" w:rsidRDefault="008F09A3" w:rsidP="00C50A94">
            <w:pPr>
              <w:rPr>
                <w:rFonts w:ascii="Calibri" w:hAnsi="Calibri"/>
                <w:b/>
                <w:i/>
                <w:sz w:val="20"/>
                <w:szCs w:val="20"/>
              </w:rPr>
            </w:pPr>
          </w:p>
        </w:tc>
        <w:tc>
          <w:tcPr>
            <w:tcW w:w="568" w:type="pct"/>
            <w:vMerge w:val="restart"/>
          </w:tcPr>
          <w:p w:rsidR="008F09A3" w:rsidRPr="00FE29D2" w:rsidRDefault="008F09A3" w:rsidP="00C50A94">
            <w:pPr>
              <w:rPr>
                <w:rFonts w:ascii="Calibri" w:hAnsi="Calibri"/>
                <w:b/>
                <w:i/>
                <w:sz w:val="20"/>
                <w:szCs w:val="20"/>
              </w:rPr>
            </w:pPr>
          </w:p>
          <w:p w:rsidR="008F09A3" w:rsidRPr="00FE29D2" w:rsidRDefault="008F09A3" w:rsidP="00C50A94">
            <w:pPr>
              <w:jc w:val="center"/>
              <w:rPr>
                <w:rFonts w:ascii="Calibri" w:hAnsi="Calibri"/>
                <w:b/>
                <w:i/>
                <w:sz w:val="20"/>
                <w:szCs w:val="20"/>
              </w:rPr>
            </w:pPr>
          </w:p>
          <w:p w:rsidR="008F09A3" w:rsidRPr="00FE29D2" w:rsidRDefault="008F09A3" w:rsidP="00C50A94">
            <w:pPr>
              <w:jc w:val="center"/>
              <w:rPr>
                <w:rFonts w:ascii="Calibri" w:hAnsi="Calibri"/>
                <w:b/>
                <w:i/>
                <w:sz w:val="20"/>
                <w:szCs w:val="20"/>
              </w:rPr>
            </w:pPr>
          </w:p>
          <w:p w:rsidR="008F09A3" w:rsidRPr="00FE29D2" w:rsidRDefault="008F09A3" w:rsidP="00C50A94">
            <w:pPr>
              <w:jc w:val="center"/>
              <w:rPr>
                <w:rFonts w:ascii="Calibri" w:hAnsi="Calibri"/>
                <w:b/>
                <w:i/>
                <w:sz w:val="20"/>
                <w:szCs w:val="20"/>
              </w:rPr>
            </w:pPr>
            <w:r w:rsidRPr="00FE29D2">
              <w:rPr>
                <w:rFonts w:ascii="Calibri" w:hAnsi="Calibri"/>
                <w:b/>
                <w:i/>
                <w:sz w:val="20"/>
                <w:szCs w:val="20"/>
              </w:rPr>
              <w:t>Açık uçlu sorular</w:t>
            </w:r>
          </w:p>
          <w:p w:rsidR="008F09A3" w:rsidRPr="00FE29D2" w:rsidRDefault="008F09A3" w:rsidP="00C50A94">
            <w:pPr>
              <w:jc w:val="center"/>
              <w:rPr>
                <w:rFonts w:ascii="Calibri" w:hAnsi="Calibri"/>
                <w:b/>
                <w:i/>
                <w:sz w:val="20"/>
                <w:szCs w:val="20"/>
              </w:rPr>
            </w:pPr>
          </w:p>
          <w:p w:rsidR="008F09A3" w:rsidRPr="00FE29D2" w:rsidRDefault="008F09A3" w:rsidP="00C50A94">
            <w:pPr>
              <w:jc w:val="center"/>
              <w:rPr>
                <w:rFonts w:ascii="Calibri" w:hAnsi="Calibri"/>
                <w:b/>
                <w:i/>
                <w:sz w:val="20"/>
                <w:szCs w:val="20"/>
              </w:rPr>
            </w:pPr>
          </w:p>
          <w:p w:rsidR="008F09A3" w:rsidRPr="00FE29D2" w:rsidRDefault="008F09A3" w:rsidP="00C50A94">
            <w:pPr>
              <w:jc w:val="center"/>
              <w:rPr>
                <w:rFonts w:ascii="Calibri" w:hAnsi="Calibri"/>
                <w:b/>
                <w:i/>
                <w:sz w:val="20"/>
                <w:szCs w:val="20"/>
              </w:rPr>
            </w:pPr>
          </w:p>
          <w:p w:rsidR="008F09A3" w:rsidRPr="00FE29D2" w:rsidRDefault="008F09A3" w:rsidP="00C50A94">
            <w:pPr>
              <w:jc w:val="center"/>
              <w:rPr>
                <w:rFonts w:ascii="Calibri" w:hAnsi="Calibri"/>
                <w:b/>
                <w:i/>
                <w:sz w:val="20"/>
                <w:szCs w:val="20"/>
              </w:rPr>
            </w:pPr>
          </w:p>
          <w:p w:rsidR="008F09A3" w:rsidRPr="00FE29D2" w:rsidRDefault="008F09A3" w:rsidP="00C50A94">
            <w:pPr>
              <w:jc w:val="center"/>
              <w:rPr>
                <w:rFonts w:ascii="Calibri" w:hAnsi="Calibri"/>
                <w:b/>
                <w:i/>
                <w:sz w:val="20"/>
                <w:szCs w:val="20"/>
              </w:rPr>
            </w:pPr>
            <w:r w:rsidRPr="00FE29D2">
              <w:rPr>
                <w:rFonts w:ascii="Calibri" w:hAnsi="Calibri"/>
                <w:b/>
                <w:i/>
                <w:sz w:val="20"/>
                <w:szCs w:val="20"/>
              </w:rPr>
              <w:t>Öz değerlendirme formu</w:t>
            </w:r>
          </w:p>
          <w:p w:rsidR="008F09A3" w:rsidRPr="00FE29D2" w:rsidRDefault="008F09A3" w:rsidP="00C50A94">
            <w:pPr>
              <w:jc w:val="center"/>
              <w:rPr>
                <w:rFonts w:ascii="Calibri" w:hAnsi="Calibri"/>
                <w:b/>
                <w:i/>
                <w:sz w:val="20"/>
                <w:szCs w:val="20"/>
              </w:rPr>
            </w:pPr>
          </w:p>
          <w:p w:rsidR="008F09A3" w:rsidRPr="00FE29D2" w:rsidRDefault="008F09A3" w:rsidP="00C50A94">
            <w:pPr>
              <w:jc w:val="center"/>
              <w:rPr>
                <w:rFonts w:ascii="Calibri" w:hAnsi="Calibri"/>
                <w:b/>
                <w:i/>
                <w:sz w:val="20"/>
                <w:szCs w:val="20"/>
              </w:rPr>
            </w:pPr>
          </w:p>
          <w:p w:rsidR="008F09A3" w:rsidRPr="00FE29D2" w:rsidRDefault="008F09A3" w:rsidP="00C50A94">
            <w:pPr>
              <w:jc w:val="center"/>
              <w:rPr>
                <w:rFonts w:ascii="Calibri" w:hAnsi="Calibri"/>
                <w:b/>
                <w:i/>
                <w:sz w:val="20"/>
                <w:szCs w:val="20"/>
              </w:rPr>
            </w:pPr>
          </w:p>
          <w:p w:rsidR="008F09A3" w:rsidRPr="00FE29D2" w:rsidRDefault="008F09A3" w:rsidP="00C50A94">
            <w:pPr>
              <w:jc w:val="center"/>
              <w:rPr>
                <w:rFonts w:ascii="Calibri" w:hAnsi="Calibri"/>
                <w:b/>
                <w:i/>
                <w:sz w:val="20"/>
                <w:szCs w:val="20"/>
              </w:rPr>
            </w:pPr>
            <w:r w:rsidRPr="00FE29D2">
              <w:rPr>
                <w:rFonts w:ascii="Calibri" w:hAnsi="Calibri"/>
                <w:b/>
                <w:i/>
                <w:sz w:val="20"/>
                <w:szCs w:val="20"/>
              </w:rPr>
              <w:t>Akran Değerlendirme formu</w:t>
            </w:r>
          </w:p>
          <w:p w:rsidR="008F09A3" w:rsidRPr="00FE29D2" w:rsidRDefault="008F09A3" w:rsidP="00C50A94">
            <w:pPr>
              <w:jc w:val="center"/>
              <w:rPr>
                <w:rFonts w:ascii="Calibri" w:hAnsi="Calibri"/>
                <w:b/>
                <w:i/>
                <w:sz w:val="20"/>
                <w:szCs w:val="20"/>
              </w:rPr>
            </w:pPr>
          </w:p>
          <w:p w:rsidR="008F09A3" w:rsidRPr="00FE29D2" w:rsidRDefault="008F09A3" w:rsidP="00C50A94">
            <w:pPr>
              <w:jc w:val="center"/>
              <w:rPr>
                <w:rFonts w:ascii="Calibri" w:hAnsi="Calibri"/>
                <w:b/>
                <w:i/>
                <w:sz w:val="20"/>
                <w:szCs w:val="20"/>
              </w:rPr>
            </w:pPr>
          </w:p>
          <w:p w:rsidR="008F09A3" w:rsidRPr="00FE29D2" w:rsidRDefault="008F09A3" w:rsidP="00C50A94">
            <w:pPr>
              <w:jc w:val="center"/>
              <w:rPr>
                <w:rFonts w:ascii="Calibri" w:hAnsi="Calibri"/>
                <w:b/>
                <w:i/>
                <w:sz w:val="20"/>
                <w:szCs w:val="20"/>
              </w:rPr>
            </w:pPr>
          </w:p>
          <w:p w:rsidR="008F09A3" w:rsidRPr="00FE29D2" w:rsidRDefault="008F09A3" w:rsidP="00C50A94">
            <w:pPr>
              <w:jc w:val="center"/>
              <w:rPr>
                <w:rFonts w:ascii="Calibri" w:hAnsi="Calibri"/>
                <w:b/>
                <w:i/>
                <w:sz w:val="20"/>
                <w:szCs w:val="20"/>
              </w:rPr>
            </w:pPr>
            <w:r w:rsidRPr="00FE29D2">
              <w:rPr>
                <w:rFonts w:ascii="Calibri" w:hAnsi="Calibri"/>
                <w:b/>
                <w:i/>
                <w:sz w:val="20"/>
                <w:szCs w:val="20"/>
              </w:rPr>
              <w:t>Performans ödevi</w:t>
            </w:r>
          </w:p>
          <w:p w:rsidR="008F09A3" w:rsidRPr="00FE29D2" w:rsidRDefault="008F09A3" w:rsidP="00C50A94">
            <w:pPr>
              <w:jc w:val="center"/>
              <w:rPr>
                <w:rFonts w:ascii="Calibri" w:hAnsi="Calibri"/>
                <w:b/>
                <w:i/>
                <w:sz w:val="20"/>
                <w:szCs w:val="20"/>
              </w:rPr>
            </w:pPr>
          </w:p>
          <w:p w:rsidR="008F09A3" w:rsidRPr="00FE29D2" w:rsidRDefault="008F09A3" w:rsidP="00C50A94">
            <w:pPr>
              <w:jc w:val="center"/>
              <w:rPr>
                <w:rFonts w:ascii="Calibri" w:hAnsi="Calibri"/>
                <w:b/>
                <w:i/>
                <w:sz w:val="20"/>
                <w:szCs w:val="20"/>
              </w:rPr>
            </w:pPr>
          </w:p>
          <w:p w:rsidR="008F09A3" w:rsidRPr="00FE29D2" w:rsidRDefault="008F09A3" w:rsidP="00C50A94">
            <w:pPr>
              <w:rPr>
                <w:rFonts w:ascii="Calibri" w:hAnsi="Calibri"/>
                <w:b/>
                <w:i/>
                <w:sz w:val="20"/>
                <w:szCs w:val="20"/>
              </w:rPr>
            </w:pPr>
          </w:p>
        </w:tc>
      </w:tr>
      <w:tr w:rsidR="008C29CE" w:rsidRPr="00FE29D2" w:rsidTr="008C29CE">
        <w:trPr>
          <w:cantSplit/>
          <w:trHeight w:val="3570"/>
        </w:trPr>
        <w:tc>
          <w:tcPr>
            <w:tcW w:w="169" w:type="pct"/>
            <w:textDirection w:val="btLr"/>
          </w:tcPr>
          <w:p w:rsidR="008F09A3" w:rsidRPr="008C29CE" w:rsidRDefault="008F09A3" w:rsidP="00C50A94">
            <w:pPr>
              <w:ind w:right="113"/>
              <w:jc w:val="center"/>
              <w:rPr>
                <w:rFonts w:ascii="Calibri" w:hAnsi="Calibri"/>
                <w:b/>
                <w:sz w:val="24"/>
                <w:szCs w:val="24"/>
              </w:rPr>
            </w:pPr>
            <w:r w:rsidRPr="008C29CE">
              <w:rPr>
                <w:rFonts w:ascii="Calibri" w:hAnsi="Calibri"/>
                <w:b/>
                <w:sz w:val="24"/>
                <w:szCs w:val="24"/>
              </w:rPr>
              <w:t>MAYIS</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left="113" w:right="113"/>
              <w:jc w:val="center"/>
              <w:rPr>
                <w:rFonts w:ascii="Calibri" w:hAnsi="Calibri"/>
                <w:b/>
                <w:sz w:val="24"/>
                <w:szCs w:val="24"/>
              </w:rPr>
            </w:pPr>
            <w:r w:rsidRPr="008C29CE">
              <w:rPr>
                <w:rFonts w:ascii="Calibri" w:hAnsi="Calibri"/>
                <w:b/>
                <w:sz w:val="24"/>
                <w:szCs w:val="24"/>
              </w:rPr>
              <w:t>Eylül</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right="113"/>
              <w:jc w:val="center"/>
              <w:rPr>
                <w:rFonts w:ascii="Calibri" w:hAnsi="Calibri"/>
                <w:b/>
                <w:sz w:val="24"/>
                <w:szCs w:val="24"/>
              </w:rPr>
            </w:pPr>
          </w:p>
        </w:tc>
        <w:tc>
          <w:tcPr>
            <w:tcW w:w="168" w:type="pct"/>
            <w:textDirection w:val="btLr"/>
          </w:tcPr>
          <w:p w:rsidR="008F09A3" w:rsidRPr="008C29CE" w:rsidRDefault="008F09A3" w:rsidP="00C50A94">
            <w:pPr>
              <w:jc w:val="center"/>
              <w:rPr>
                <w:rFonts w:ascii="Calibri" w:hAnsi="Calibri"/>
                <w:b/>
                <w:sz w:val="24"/>
                <w:szCs w:val="24"/>
              </w:rPr>
            </w:pPr>
          </w:p>
        </w:tc>
        <w:tc>
          <w:tcPr>
            <w:tcW w:w="177" w:type="pct"/>
          </w:tcPr>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r w:rsidRPr="008C29CE">
              <w:rPr>
                <w:rFonts w:ascii="Calibri" w:hAnsi="Calibri"/>
                <w:b/>
                <w:sz w:val="24"/>
                <w:szCs w:val="24"/>
              </w:rPr>
              <w:t>3</w:t>
            </w: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rPr>
                <w:rFonts w:ascii="Calibri" w:hAnsi="Calibri"/>
                <w:b/>
                <w:sz w:val="24"/>
                <w:szCs w:val="24"/>
              </w:rPr>
            </w:pPr>
          </w:p>
        </w:tc>
        <w:tc>
          <w:tcPr>
            <w:tcW w:w="565" w:type="pct"/>
          </w:tcPr>
          <w:p w:rsidR="008F09A3" w:rsidRPr="00FE29D2" w:rsidRDefault="008F09A3" w:rsidP="00C50A94">
            <w:pPr>
              <w:rPr>
                <w:rFonts w:ascii="Calibri" w:hAnsi="Calibri"/>
                <w:b/>
                <w:i/>
                <w:sz w:val="20"/>
                <w:szCs w:val="20"/>
              </w:rPr>
            </w:pPr>
          </w:p>
          <w:p w:rsidR="008F09A3" w:rsidRPr="00FE29D2" w:rsidRDefault="008F09A3" w:rsidP="00C50A94">
            <w:pPr>
              <w:ind w:right="-108"/>
              <w:rPr>
                <w:rFonts w:ascii="Calibri" w:hAnsi="Calibri"/>
                <w:b/>
                <w:i/>
                <w:sz w:val="20"/>
                <w:szCs w:val="20"/>
              </w:rPr>
            </w:pPr>
            <w:r w:rsidRPr="00FE29D2">
              <w:rPr>
                <w:rFonts w:ascii="Calibri" w:hAnsi="Calibri"/>
                <w:b/>
                <w:i/>
                <w:sz w:val="20"/>
                <w:szCs w:val="20"/>
              </w:rPr>
              <w:t xml:space="preserve">7.2.1. Dünya yüzeyinde karaların ve suların yer aldığını ve etrafımızı saran bir hava tabaka-sının bulunduğunu kavrar. </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2103" w:type="pct"/>
          </w:tcPr>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t>7.2. Dünya’nın Yapısı</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sym w:font="Webdings" w:char="F048"/>
            </w:r>
            <w:r w:rsidRPr="00FE29D2">
              <w:rPr>
                <w:rFonts w:ascii="Calibri" w:hAnsi="Calibri"/>
                <w:b/>
                <w:i/>
                <w:sz w:val="20"/>
                <w:szCs w:val="20"/>
              </w:rPr>
              <w:t xml:space="preserve">Üç Küme Sınıftaki öğrenciler üç kümeye ayrılır. </w:t>
            </w:r>
          </w:p>
          <w:p w:rsidR="008F09A3" w:rsidRPr="00FE29D2" w:rsidRDefault="008F09A3" w:rsidP="00C50A94">
            <w:pPr>
              <w:rPr>
                <w:rFonts w:ascii="Calibri" w:hAnsi="Calibri"/>
                <w:b/>
                <w:i/>
                <w:sz w:val="20"/>
                <w:szCs w:val="20"/>
              </w:rPr>
            </w:pPr>
            <w:r w:rsidRPr="00FE29D2">
              <w:rPr>
                <w:rFonts w:ascii="Calibri" w:hAnsi="Calibri"/>
                <w:b/>
                <w:i/>
                <w:sz w:val="20"/>
                <w:szCs w:val="20"/>
              </w:rPr>
              <w:t>Her bir küme hava, su ve kara isimlerini alarak, bu katmanların belirgin özelliklerini çeşitli kaynaklardan araştırır ve farklı şekillerde (poster, drama, model, sergi vb.) sınıfa sunar. Öğrenciler, “Hava, su veya karalar olmasaydı, ne olurdu?” şeklindeki sorulara cevap arayarak hava, su ve karanın yaşam için önemini tartışırlar.</w:t>
            </w:r>
          </w:p>
          <w:p w:rsidR="008F09A3" w:rsidRPr="00FE29D2" w:rsidRDefault="008F09A3" w:rsidP="00C50A94">
            <w:pPr>
              <w:rPr>
                <w:rFonts w:ascii="Calibri" w:hAnsi="Calibri"/>
                <w:b/>
                <w:i/>
                <w:sz w:val="10"/>
                <w:szCs w:val="10"/>
              </w:rPr>
            </w:pPr>
          </w:p>
          <w:p w:rsidR="008F09A3" w:rsidRPr="00FE29D2" w:rsidRDefault="008F09A3" w:rsidP="00C50A94">
            <w:pPr>
              <w:rPr>
                <w:rFonts w:ascii="Calibri" w:hAnsi="Calibri"/>
                <w:b/>
                <w:i/>
                <w:sz w:val="20"/>
                <w:szCs w:val="20"/>
              </w:rPr>
            </w:pPr>
            <w:r w:rsidRPr="00FE29D2">
              <w:rPr>
                <w:rFonts w:ascii="Calibri" w:hAnsi="Calibri"/>
                <w:b/>
                <w:i/>
                <w:sz w:val="20"/>
                <w:szCs w:val="20"/>
              </w:rPr>
              <w:sym w:font="Webdings" w:char="F048"/>
            </w:r>
            <w:r w:rsidRPr="00FE29D2">
              <w:rPr>
                <w:rFonts w:ascii="Calibri" w:hAnsi="Calibri"/>
                <w:b/>
                <w:i/>
                <w:sz w:val="20"/>
                <w:szCs w:val="20"/>
              </w:rPr>
              <w:t xml:space="preserve">Dünya Modeli Üzerinde Kara ve Denizleri İnceleyelim </w:t>
            </w:r>
          </w:p>
          <w:p w:rsidR="008F09A3" w:rsidRPr="00FE29D2" w:rsidRDefault="008F09A3" w:rsidP="00C50A94">
            <w:pPr>
              <w:rPr>
                <w:rFonts w:ascii="Calibri" w:hAnsi="Calibri"/>
                <w:b/>
                <w:i/>
                <w:sz w:val="20"/>
                <w:szCs w:val="20"/>
              </w:rPr>
            </w:pPr>
            <w:r w:rsidRPr="00FE29D2">
              <w:rPr>
                <w:rFonts w:ascii="Calibri" w:hAnsi="Calibri"/>
                <w:b/>
                <w:i/>
                <w:sz w:val="20"/>
                <w:szCs w:val="20"/>
              </w:rPr>
              <w:t>Öğrenciler Dünya modeli üzerinde, Dünya yüzeyindeki kara ve suların dağılımını inceler. Daha sonra havanın varlığını; sınıfa getirilen bir yelpazeyi sallayarak ya da ağzı açık bir poşeti sınıfın farklı yerlerinde salladıktan sonra ağzını bağlamak suretiyle gözlemlerler.</w:t>
            </w:r>
          </w:p>
        </w:tc>
        <w:tc>
          <w:tcPr>
            <w:tcW w:w="682"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Konu / Kavramlar: </w:t>
            </w:r>
          </w:p>
          <w:p w:rsidR="008F09A3" w:rsidRPr="00FE29D2" w:rsidRDefault="008F09A3" w:rsidP="00C50A94">
            <w:pPr>
              <w:rPr>
                <w:rFonts w:ascii="Calibri" w:hAnsi="Calibri"/>
                <w:b/>
                <w:i/>
                <w:sz w:val="20"/>
                <w:szCs w:val="20"/>
              </w:rPr>
            </w:pPr>
            <w:r w:rsidRPr="00FE29D2">
              <w:rPr>
                <w:rFonts w:ascii="Calibri" w:hAnsi="Calibri"/>
                <w:b/>
                <w:i/>
                <w:sz w:val="20"/>
                <w:szCs w:val="20"/>
              </w:rPr>
              <w:t>Kara, hava, su</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Bu düzeyde taş, toprak, kaya vb. maddelerin Dünya’mızın kara tabakasını; etrafımızı saran havanın hava tabakasını oluşturduğu vurgulanır ve havanın varlığına dair örnekler verilir.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p>
        </w:tc>
        <w:tc>
          <w:tcPr>
            <w:tcW w:w="568" w:type="pct"/>
          </w:tcPr>
          <w:p w:rsidR="008F09A3" w:rsidRPr="00FE29D2" w:rsidRDefault="008F09A3" w:rsidP="00C50A94">
            <w:pPr>
              <w:spacing w:before="100" w:beforeAutospacing="1"/>
              <w:rPr>
                <w:rFonts w:ascii="Calibri" w:hAnsi="Calibri"/>
                <w:b/>
                <w:i/>
                <w:sz w:val="20"/>
                <w:szCs w:val="20"/>
              </w:rPr>
            </w:pPr>
          </w:p>
          <w:p w:rsidR="008F09A3" w:rsidRPr="00FE29D2" w:rsidRDefault="008F09A3" w:rsidP="00C50A94">
            <w:pPr>
              <w:rPr>
                <w:rFonts w:ascii="Calibri" w:hAnsi="Calibri"/>
                <w:b/>
                <w:i/>
                <w:sz w:val="20"/>
                <w:szCs w:val="20"/>
              </w:rPr>
            </w:pPr>
          </w:p>
        </w:tc>
        <w:tc>
          <w:tcPr>
            <w:tcW w:w="568" w:type="pct"/>
            <w:vMerge/>
          </w:tcPr>
          <w:p w:rsidR="008F09A3" w:rsidRPr="00FE29D2" w:rsidRDefault="008F09A3" w:rsidP="00C50A94">
            <w:pPr>
              <w:rPr>
                <w:rFonts w:ascii="Calibri" w:hAnsi="Calibri"/>
                <w:b/>
                <w:i/>
                <w:sz w:val="20"/>
                <w:szCs w:val="20"/>
              </w:rPr>
            </w:pPr>
          </w:p>
        </w:tc>
      </w:tr>
    </w:tbl>
    <w:p w:rsidR="008F09A3" w:rsidRPr="00FE29D2" w:rsidRDefault="008F09A3" w:rsidP="008F09A3"/>
    <w:p w:rsidR="008F09A3" w:rsidRPr="00FE29D2" w:rsidRDefault="008F09A3" w:rsidP="008F09A3">
      <w:pPr>
        <w:rPr>
          <w:rFonts w:ascii="Times" w:hAnsi="Times" w:cs="Times"/>
          <w:sz w:val="15"/>
          <w:szCs w:val="15"/>
        </w:rPr>
      </w:pPr>
      <w:r w:rsidRPr="00FE29D2">
        <w:tab/>
      </w:r>
      <w:r w:rsidRPr="00FE29D2">
        <w:rPr>
          <w:rFonts w:ascii="Times" w:hAnsi="Times" w:cs="Times"/>
          <w:sz w:val="15"/>
          <w:szCs w:val="15"/>
        </w:rPr>
        <w:t xml:space="preserve"> </w:t>
      </w:r>
    </w:p>
    <w:p w:rsidR="008F09A3" w:rsidRPr="00FE29D2" w:rsidRDefault="008F09A3" w:rsidP="008F09A3">
      <w:pPr>
        <w:rPr>
          <w:rFonts w:ascii="Times" w:hAnsi="Times" w:cs="Times"/>
          <w:sz w:val="15"/>
          <w:szCs w:val="15"/>
        </w:rPr>
      </w:pPr>
    </w:p>
    <w:p w:rsidR="008F09A3" w:rsidRDefault="008F09A3" w:rsidP="008F09A3">
      <w:pPr>
        <w:rPr>
          <w:rFonts w:ascii="Times" w:hAnsi="Times" w:cs="Times"/>
          <w:sz w:val="15"/>
          <w:szCs w:val="15"/>
        </w:rPr>
      </w:pPr>
    </w:p>
    <w:p w:rsidR="008C29CE" w:rsidRDefault="008C29CE" w:rsidP="008F09A3">
      <w:pPr>
        <w:rPr>
          <w:rFonts w:ascii="Times" w:hAnsi="Times" w:cs="Times"/>
          <w:sz w:val="15"/>
          <w:szCs w:val="15"/>
        </w:rPr>
      </w:pPr>
    </w:p>
    <w:p w:rsidR="008C29CE" w:rsidRPr="00FE29D2" w:rsidRDefault="008C29CE" w:rsidP="008F09A3">
      <w:pPr>
        <w:rPr>
          <w:rFonts w:ascii="Times" w:hAnsi="Times" w:cs="Times"/>
          <w:sz w:val="15"/>
          <w:szCs w:val="15"/>
        </w:rPr>
      </w:pPr>
    </w:p>
    <w:p w:rsidR="008F09A3" w:rsidRPr="00FE29D2" w:rsidRDefault="008F09A3" w:rsidP="008F09A3">
      <w:pPr>
        <w:tabs>
          <w:tab w:val="left" w:pos="11700"/>
        </w:tabs>
        <w:rPr>
          <w:sz w:val="20"/>
          <w:szCs w:val="20"/>
        </w:rPr>
      </w:pPr>
    </w:p>
    <w:tbl>
      <w:tblPr>
        <w:tblW w:w="5159"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
        <w:gridCol w:w="532"/>
        <w:gridCol w:w="561"/>
        <w:gridCol w:w="1445"/>
        <w:gridCol w:w="7004"/>
        <w:gridCol w:w="2161"/>
        <w:gridCol w:w="1799"/>
        <w:gridCol w:w="1799"/>
      </w:tblGrid>
      <w:tr w:rsidR="008C29CE" w:rsidRPr="00FE29D2" w:rsidTr="008C29CE">
        <w:trPr>
          <w:cantSplit/>
          <w:trHeight w:val="302"/>
        </w:trPr>
        <w:tc>
          <w:tcPr>
            <w:tcW w:w="515" w:type="pct"/>
            <w:gridSpan w:val="3"/>
            <w:vAlign w:val="center"/>
          </w:tcPr>
          <w:p w:rsidR="008F09A3" w:rsidRPr="00FE29D2" w:rsidRDefault="008F09A3" w:rsidP="00C50A94">
            <w:pPr>
              <w:jc w:val="center"/>
              <w:rPr>
                <w:rFonts w:ascii="Calibri" w:hAnsi="Calibri"/>
                <w:b/>
                <w:i/>
                <w:sz w:val="24"/>
                <w:szCs w:val="24"/>
              </w:rPr>
            </w:pPr>
            <w:r w:rsidRPr="00FE29D2">
              <w:rPr>
                <w:rFonts w:ascii="Calibri" w:hAnsi="Calibri"/>
                <w:b/>
                <w:i/>
                <w:sz w:val="24"/>
                <w:szCs w:val="24"/>
              </w:rPr>
              <w:t>Süre</w:t>
            </w:r>
          </w:p>
        </w:tc>
        <w:tc>
          <w:tcPr>
            <w:tcW w:w="456" w:type="pct"/>
            <w:vMerge w:val="restart"/>
            <w:vAlign w:val="center"/>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KAZANIMLAR</w:t>
            </w:r>
          </w:p>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p>
        </w:tc>
        <w:tc>
          <w:tcPr>
            <w:tcW w:w="2211" w:type="pct"/>
            <w:vMerge w:val="restart"/>
            <w:vAlign w:val="center"/>
          </w:tcPr>
          <w:p w:rsidR="008F09A3" w:rsidRPr="00FE29D2" w:rsidRDefault="008F09A3" w:rsidP="00C50A94">
            <w:pPr>
              <w:jc w:val="center"/>
              <w:rPr>
                <w:rFonts w:ascii="Calibri" w:hAnsi="Calibri"/>
                <w:b/>
                <w:i/>
              </w:rPr>
            </w:pPr>
            <w:r w:rsidRPr="00FE29D2">
              <w:rPr>
                <w:rFonts w:ascii="Calibri" w:hAnsi="Calibri"/>
                <w:b/>
                <w:i/>
              </w:rPr>
              <w:t>ETKİNLİKLER</w:t>
            </w:r>
          </w:p>
          <w:p w:rsidR="008F09A3" w:rsidRPr="00FE29D2" w:rsidRDefault="008F09A3" w:rsidP="00C50A94">
            <w:pPr>
              <w:jc w:val="center"/>
              <w:rPr>
                <w:rFonts w:ascii="Calibri" w:hAnsi="Calibri"/>
                <w:b/>
                <w:i/>
              </w:rPr>
            </w:pPr>
          </w:p>
        </w:tc>
        <w:tc>
          <w:tcPr>
            <w:tcW w:w="682" w:type="pct"/>
            <w:vMerge w:val="restart"/>
            <w:vAlign w:val="center"/>
          </w:tcPr>
          <w:p w:rsidR="008F09A3" w:rsidRPr="00FE29D2" w:rsidRDefault="008F09A3" w:rsidP="00C50A94">
            <w:pPr>
              <w:jc w:val="center"/>
              <w:rPr>
                <w:rFonts w:ascii="Calibri" w:hAnsi="Calibri"/>
                <w:b/>
                <w:i/>
              </w:rPr>
            </w:pPr>
            <w:r w:rsidRPr="00FE29D2">
              <w:rPr>
                <w:rFonts w:ascii="Calibri" w:hAnsi="Calibri"/>
                <w:b/>
                <w:i/>
              </w:rPr>
              <w:t>AÇIKLAMALAR</w:t>
            </w:r>
          </w:p>
        </w:tc>
        <w:tc>
          <w:tcPr>
            <w:tcW w:w="568" w:type="pct"/>
            <w:vMerge w:val="restart"/>
          </w:tcPr>
          <w:p w:rsidR="008F09A3" w:rsidRPr="00FE29D2" w:rsidRDefault="008F09A3" w:rsidP="00C50A94">
            <w:pPr>
              <w:jc w:val="center"/>
              <w:rPr>
                <w:rFonts w:ascii="Calibri" w:hAnsi="Calibri"/>
                <w:b/>
                <w:i/>
              </w:rPr>
            </w:pPr>
          </w:p>
          <w:p w:rsidR="008F09A3" w:rsidRPr="00FE29D2" w:rsidRDefault="008F09A3" w:rsidP="00C50A94">
            <w:pPr>
              <w:jc w:val="center"/>
              <w:rPr>
                <w:rFonts w:ascii="Calibri" w:hAnsi="Calibri"/>
                <w:b/>
                <w:i/>
              </w:rPr>
            </w:pPr>
            <w:r w:rsidRPr="00FE29D2">
              <w:rPr>
                <w:rFonts w:ascii="Calibri" w:hAnsi="Calibri"/>
                <w:b/>
                <w:i/>
              </w:rPr>
              <w:t xml:space="preserve">ARA DİSİPLİNLER </w:t>
            </w:r>
          </w:p>
          <w:p w:rsidR="008F09A3" w:rsidRPr="00FE29D2" w:rsidRDefault="008F09A3" w:rsidP="00C50A94">
            <w:pPr>
              <w:jc w:val="center"/>
              <w:rPr>
                <w:rFonts w:ascii="Calibri" w:hAnsi="Calibri"/>
                <w:b/>
                <w:i/>
              </w:rPr>
            </w:pPr>
            <w:r w:rsidRPr="00FE29D2">
              <w:rPr>
                <w:rFonts w:ascii="Calibri" w:hAnsi="Calibri"/>
                <w:b/>
                <w:i/>
              </w:rPr>
              <w:t>DİĞER DERSLERLE İLİŞKİLENDİRME</w:t>
            </w:r>
          </w:p>
        </w:tc>
        <w:tc>
          <w:tcPr>
            <w:tcW w:w="568" w:type="pct"/>
            <w:vMerge w:val="restart"/>
          </w:tcPr>
          <w:p w:rsidR="008F09A3" w:rsidRPr="00FE29D2" w:rsidRDefault="008F09A3" w:rsidP="00C50A94">
            <w:pPr>
              <w:ind w:left="-1050" w:firstLine="1050"/>
              <w:jc w:val="center"/>
              <w:rPr>
                <w:rFonts w:ascii="Calibri" w:hAnsi="Calibri"/>
                <w:b/>
                <w:i/>
              </w:rPr>
            </w:pPr>
          </w:p>
          <w:p w:rsidR="008F09A3" w:rsidRPr="00FE29D2" w:rsidRDefault="008F09A3" w:rsidP="00C50A94">
            <w:pPr>
              <w:ind w:left="-103"/>
              <w:jc w:val="center"/>
              <w:rPr>
                <w:rFonts w:ascii="Calibri" w:hAnsi="Calibri"/>
                <w:b/>
                <w:i/>
              </w:rPr>
            </w:pPr>
            <w:r w:rsidRPr="00FE29D2">
              <w:rPr>
                <w:rFonts w:ascii="Calibri" w:hAnsi="Calibri"/>
                <w:b/>
                <w:i/>
              </w:rPr>
              <w:t>ÖLÇME VE DEĞERLENDİRME</w:t>
            </w:r>
          </w:p>
        </w:tc>
      </w:tr>
      <w:tr w:rsidR="008C29CE" w:rsidRPr="00FE29D2" w:rsidTr="008C29CE">
        <w:trPr>
          <w:cantSplit/>
          <w:trHeight w:val="561"/>
        </w:trPr>
        <w:tc>
          <w:tcPr>
            <w:tcW w:w="170" w:type="pct"/>
            <w:textDirection w:val="btLr"/>
            <w:vAlign w:val="center"/>
          </w:tcPr>
          <w:p w:rsidR="008F09A3" w:rsidRPr="00FE29D2" w:rsidRDefault="008F09A3" w:rsidP="00C50A94">
            <w:pPr>
              <w:rPr>
                <w:rFonts w:ascii="Calibri" w:hAnsi="Calibri"/>
                <w:b/>
                <w:i/>
              </w:rPr>
            </w:pPr>
            <w:r w:rsidRPr="00FE29D2">
              <w:rPr>
                <w:rFonts w:ascii="Calibri" w:hAnsi="Calibri"/>
                <w:b/>
                <w:i/>
              </w:rPr>
              <w:t>Ay</w:t>
            </w:r>
          </w:p>
        </w:tc>
        <w:tc>
          <w:tcPr>
            <w:tcW w:w="168" w:type="pct"/>
            <w:textDirection w:val="btLr"/>
          </w:tcPr>
          <w:p w:rsidR="008F09A3" w:rsidRPr="00FE29D2" w:rsidRDefault="008F09A3" w:rsidP="00C50A94">
            <w:pPr>
              <w:rPr>
                <w:rFonts w:ascii="Calibri" w:hAnsi="Calibri"/>
                <w:b/>
                <w:i/>
              </w:rPr>
            </w:pPr>
            <w:r w:rsidRPr="00FE29D2">
              <w:rPr>
                <w:rFonts w:ascii="Calibri" w:hAnsi="Calibri"/>
                <w:b/>
                <w:i/>
              </w:rPr>
              <w:t>Hafta</w:t>
            </w:r>
          </w:p>
        </w:tc>
        <w:tc>
          <w:tcPr>
            <w:tcW w:w="177" w:type="pct"/>
            <w:textDirection w:val="btLr"/>
            <w:vAlign w:val="center"/>
          </w:tcPr>
          <w:p w:rsidR="008F09A3" w:rsidRPr="00FE29D2" w:rsidRDefault="008F09A3" w:rsidP="00C50A94">
            <w:pPr>
              <w:rPr>
                <w:rFonts w:ascii="Calibri" w:hAnsi="Calibri"/>
                <w:b/>
                <w:i/>
              </w:rPr>
            </w:pPr>
            <w:r w:rsidRPr="00FE29D2">
              <w:rPr>
                <w:rFonts w:ascii="Calibri" w:hAnsi="Calibri"/>
                <w:b/>
                <w:i/>
              </w:rPr>
              <w:t>Saat</w:t>
            </w:r>
          </w:p>
        </w:tc>
        <w:tc>
          <w:tcPr>
            <w:tcW w:w="456" w:type="pct"/>
            <w:vMerge/>
            <w:vAlign w:val="center"/>
          </w:tcPr>
          <w:p w:rsidR="008F09A3" w:rsidRPr="00FE29D2" w:rsidRDefault="008F09A3" w:rsidP="00C50A94">
            <w:pPr>
              <w:rPr>
                <w:rFonts w:ascii="Calibri" w:hAnsi="Calibri"/>
                <w:b/>
                <w:i/>
                <w:sz w:val="20"/>
                <w:szCs w:val="20"/>
              </w:rPr>
            </w:pPr>
          </w:p>
        </w:tc>
        <w:tc>
          <w:tcPr>
            <w:tcW w:w="2211" w:type="pct"/>
            <w:vMerge/>
            <w:vAlign w:val="center"/>
          </w:tcPr>
          <w:p w:rsidR="008F09A3" w:rsidRPr="00FE29D2" w:rsidRDefault="008F09A3" w:rsidP="00C50A94">
            <w:pPr>
              <w:rPr>
                <w:rFonts w:ascii="Calibri" w:hAnsi="Calibri"/>
                <w:b/>
                <w:i/>
                <w:sz w:val="20"/>
                <w:szCs w:val="20"/>
              </w:rPr>
            </w:pPr>
          </w:p>
        </w:tc>
        <w:tc>
          <w:tcPr>
            <w:tcW w:w="682" w:type="pct"/>
            <w:vMerge/>
            <w:vAlign w:val="center"/>
          </w:tcPr>
          <w:p w:rsidR="008F09A3" w:rsidRPr="00FE29D2" w:rsidRDefault="008F09A3" w:rsidP="00C50A94">
            <w:pPr>
              <w:rPr>
                <w:rFonts w:ascii="Calibri" w:hAnsi="Calibri"/>
                <w:b/>
                <w:i/>
                <w:sz w:val="20"/>
                <w:szCs w:val="20"/>
              </w:rPr>
            </w:pPr>
          </w:p>
        </w:tc>
        <w:tc>
          <w:tcPr>
            <w:tcW w:w="568" w:type="pct"/>
            <w:vMerge/>
          </w:tcPr>
          <w:p w:rsidR="008F09A3" w:rsidRPr="00FE29D2" w:rsidRDefault="008F09A3" w:rsidP="00C50A94">
            <w:pPr>
              <w:rPr>
                <w:rFonts w:ascii="Calibri" w:hAnsi="Calibri"/>
                <w:b/>
                <w:i/>
                <w:sz w:val="20"/>
                <w:szCs w:val="20"/>
              </w:rPr>
            </w:pPr>
          </w:p>
        </w:tc>
        <w:tc>
          <w:tcPr>
            <w:tcW w:w="568" w:type="pct"/>
            <w:vMerge/>
          </w:tcPr>
          <w:p w:rsidR="008F09A3" w:rsidRPr="00FE29D2" w:rsidRDefault="008F09A3" w:rsidP="00C50A94">
            <w:pPr>
              <w:rPr>
                <w:rFonts w:ascii="Calibri" w:hAnsi="Calibri"/>
                <w:b/>
                <w:i/>
                <w:sz w:val="20"/>
                <w:szCs w:val="20"/>
              </w:rPr>
            </w:pPr>
          </w:p>
        </w:tc>
      </w:tr>
      <w:tr w:rsidR="008C29CE" w:rsidRPr="00FE29D2" w:rsidTr="008C29CE">
        <w:trPr>
          <w:cantSplit/>
          <w:trHeight w:val="3944"/>
        </w:trPr>
        <w:tc>
          <w:tcPr>
            <w:tcW w:w="170" w:type="pct"/>
            <w:textDirection w:val="btLr"/>
          </w:tcPr>
          <w:p w:rsidR="008F09A3" w:rsidRPr="008C29CE" w:rsidRDefault="008F09A3" w:rsidP="00C50A94">
            <w:pPr>
              <w:ind w:right="113"/>
              <w:jc w:val="center"/>
              <w:rPr>
                <w:rFonts w:ascii="Calibri" w:hAnsi="Calibri"/>
                <w:b/>
                <w:sz w:val="24"/>
                <w:szCs w:val="24"/>
              </w:rPr>
            </w:pPr>
            <w:r w:rsidRPr="008C29CE">
              <w:rPr>
                <w:rFonts w:ascii="Calibri" w:hAnsi="Calibri"/>
                <w:b/>
                <w:sz w:val="24"/>
                <w:szCs w:val="24"/>
              </w:rPr>
              <w:t>HAZİRAN</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left="113" w:right="113"/>
              <w:jc w:val="center"/>
              <w:rPr>
                <w:rFonts w:ascii="Calibri" w:hAnsi="Calibri"/>
                <w:b/>
                <w:sz w:val="24"/>
                <w:szCs w:val="24"/>
              </w:rPr>
            </w:pPr>
            <w:r w:rsidRPr="008C29CE">
              <w:rPr>
                <w:rFonts w:ascii="Calibri" w:hAnsi="Calibri"/>
                <w:b/>
                <w:sz w:val="24"/>
                <w:szCs w:val="24"/>
              </w:rPr>
              <w:t>Eylül</w:t>
            </w:r>
          </w:p>
          <w:p w:rsidR="008F09A3" w:rsidRPr="008C29CE" w:rsidRDefault="008F09A3" w:rsidP="00C50A94">
            <w:pPr>
              <w:ind w:right="113"/>
              <w:jc w:val="center"/>
              <w:rPr>
                <w:rFonts w:ascii="Calibri" w:hAnsi="Calibri"/>
                <w:b/>
                <w:sz w:val="24"/>
                <w:szCs w:val="24"/>
              </w:rPr>
            </w:pPr>
          </w:p>
          <w:p w:rsidR="008F09A3" w:rsidRPr="008C29CE" w:rsidRDefault="008F09A3" w:rsidP="00C50A94">
            <w:pPr>
              <w:ind w:right="113"/>
              <w:jc w:val="center"/>
              <w:rPr>
                <w:rFonts w:ascii="Calibri" w:hAnsi="Calibri"/>
                <w:b/>
                <w:sz w:val="24"/>
                <w:szCs w:val="24"/>
              </w:rPr>
            </w:pPr>
          </w:p>
        </w:tc>
        <w:tc>
          <w:tcPr>
            <w:tcW w:w="168" w:type="pct"/>
            <w:textDirection w:val="btLr"/>
          </w:tcPr>
          <w:p w:rsidR="008F09A3" w:rsidRPr="008C29CE" w:rsidRDefault="008F09A3" w:rsidP="00C50A94">
            <w:pPr>
              <w:jc w:val="center"/>
              <w:rPr>
                <w:rFonts w:ascii="Calibri" w:hAnsi="Calibri"/>
                <w:b/>
                <w:sz w:val="24"/>
                <w:szCs w:val="24"/>
              </w:rPr>
            </w:pPr>
          </w:p>
        </w:tc>
        <w:tc>
          <w:tcPr>
            <w:tcW w:w="177" w:type="pct"/>
          </w:tcPr>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p>
          <w:p w:rsidR="008F09A3" w:rsidRPr="008C29CE" w:rsidRDefault="008F09A3" w:rsidP="00C50A94">
            <w:pPr>
              <w:jc w:val="center"/>
              <w:rPr>
                <w:rFonts w:ascii="Calibri" w:hAnsi="Calibri"/>
                <w:b/>
                <w:sz w:val="24"/>
                <w:szCs w:val="24"/>
              </w:rPr>
            </w:pPr>
            <w:r w:rsidRPr="008C29CE">
              <w:rPr>
                <w:rFonts w:ascii="Calibri" w:hAnsi="Calibri"/>
                <w:b/>
                <w:sz w:val="24"/>
                <w:szCs w:val="24"/>
              </w:rPr>
              <w:t>6</w:t>
            </w:r>
          </w:p>
        </w:tc>
        <w:tc>
          <w:tcPr>
            <w:tcW w:w="456"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7.2.2. Dünya yüzeyindeki kara ve suların kapladığı alanları model üzerinde karşılaştırır.</w:t>
            </w:r>
          </w:p>
          <w:p w:rsidR="008F09A3" w:rsidRPr="00FE29D2" w:rsidRDefault="008F09A3" w:rsidP="00C50A94">
            <w:pPr>
              <w:rPr>
                <w:rFonts w:ascii="Calibri" w:hAnsi="Calibri"/>
                <w:b/>
                <w:i/>
                <w:sz w:val="20"/>
                <w:szCs w:val="20"/>
              </w:rPr>
            </w:pPr>
          </w:p>
        </w:tc>
        <w:tc>
          <w:tcPr>
            <w:tcW w:w="2211"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7.2. Dünya’nın Yapısı</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sym w:font="Webdings" w:char="F048"/>
            </w:r>
            <w:r w:rsidRPr="00FE29D2">
              <w:rPr>
                <w:rFonts w:ascii="Calibri" w:hAnsi="Calibri"/>
                <w:b/>
                <w:i/>
                <w:sz w:val="20"/>
                <w:szCs w:val="20"/>
              </w:rPr>
              <w:t xml:space="preserve">Dünya’yı Yüzeyden İtibaren Kazabilir misiniz? </w:t>
            </w:r>
          </w:p>
          <w:p w:rsidR="008F09A3" w:rsidRPr="00FE29D2" w:rsidRDefault="008F09A3" w:rsidP="00C50A94">
            <w:pPr>
              <w:rPr>
                <w:rFonts w:ascii="Calibri" w:hAnsi="Calibri"/>
                <w:b/>
                <w:i/>
                <w:sz w:val="20"/>
                <w:szCs w:val="20"/>
              </w:rPr>
            </w:pPr>
            <w:r w:rsidRPr="00FE29D2">
              <w:rPr>
                <w:rFonts w:ascii="Calibri" w:hAnsi="Calibri"/>
                <w:b/>
                <w:i/>
                <w:sz w:val="20"/>
                <w:szCs w:val="20"/>
              </w:rPr>
              <w:t>Öğrenciler; “Dünya’yı yüzeyden itibaren kazabilecek imkân ve donanıma sahip olsaydınız, nelerle karşılaşabileceğinizi tahmin edersiniz?” sorusuna cevap ararlar. Tahminlerini kontrol etmek amacıyla çeşitli kaynaklardan Dünya’nın katmanlarıyla ilgili bilgi toplarlar. Öğrenciler daha sonra uygun renkte oyun hamurları kullanarak Dünya’nın katmanlarını temsil eden bir model oluşturur ve sunarlar. Ayrıca, bilim insanlarının hava, su ve karaların yanında yerin altındaki tabakaları da dikkate alarak, Dünya’nın yapısını açıklamak için, küresel katmanlardan oluşan bilimsel bir model kullandıkları sonucuna varırlar.</w:t>
            </w:r>
          </w:p>
          <w:p w:rsidR="008F09A3" w:rsidRPr="00FE29D2" w:rsidRDefault="008F09A3" w:rsidP="00C50A94">
            <w:pPr>
              <w:rPr>
                <w:rFonts w:ascii="Calibri" w:hAnsi="Calibri"/>
                <w:b/>
                <w:i/>
                <w:sz w:val="20"/>
                <w:szCs w:val="20"/>
              </w:rPr>
            </w:pPr>
          </w:p>
        </w:tc>
        <w:tc>
          <w:tcPr>
            <w:tcW w:w="682" w:type="pct"/>
          </w:tcPr>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 xml:space="preserve"> Konu / Kavramlar: </w:t>
            </w:r>
          </w:p>
          <w:p w:rsidR="008F09A3" w:rsidRPr="00FE29D2" w:rsidRDefault="008F09A3" w:rsidP="00C50A94">
            <w:pPr>
              <w:rPr>
                <w:rFonts w:ascii="Calibri" w:hAnsi="Calibri"/>
                <w:b/>
                <w:i/>
                <w:sz w:val="20"/>
                <w:szCs w:val="20"/>
              </w:rPr>
            </w:pPr>
            <w:r w:rsidRPr="00FE29D2">
              <w:rPr>
                <w:rFonts w:ascii="Calibri" w:hAnsi="Calibri"/>
                <w:b/>
                <w:i/>
                <w:sz w:val="20"/>
                <w:szCs w:val="20"/>
              </w:rPr>
              <w:t>Kara, hava, su</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Bu düzeyde taş, toprak, kaya vb. maddelerin Dünya’mızın kara tabakasını; etrafımızı saran havanın hava tabakasını oluşturduğu vurgulanır ve havanın varlığına dair örnekler verilir.</w:t>
            </w:r>
          </w:p>
          <w:p w:rsidR="008F09A3" w:rsidRPr="00FE29D2" w:rsidRDefault="008F09A3" w:rsidP="00C50A94">
            <w:pPr>
              <w:rPr>
                <w:rFonts w:ascii="Calibri" w:hAnsi="Calibri"/>
                <w:b/>
                <w:i/>
                <w:sz w:val="20"/>
                <w:szCs w:val="20"/>
              </w:rPr>
            </w:pPr>
          </w:p>
          <w:p w:rsidR="008F09A3" w:rsidRPr="00FE29D2" w:rsidRDefault="008F09A3" w:rsidP="00C50A94">
            <w:pPr>
              <w:rPr>
                <w:rFonts w:ascii="Calibri" w:hAnsi="Calibri"/>
                <w:b/>
                <w:i/>
                <w:sz w:val="20"/>
                <w:szCs w:val="20"/>
              </w:rPr>
            </w:pPr>
            <w:r w:rsidRPr="00FE29D2">
              <w:rPr>
                <w:rFonts w:ascii="Calibri" w:hAnsi="Calibri"/>
                <w:b/>
                <w:i/>
                <w:sz w:val="20"/>
                <w:szCs w:val="20"/>
              </w:rPr>
              <w:t>.</w:t>
            </w:r>
          </w:p>
          <w:p w:rsidR="008F09A3" w:rsidRPr="00FE29D2" w:rsidRDefault="008F09A3" w:rsidP="00C50A94">
            <w:pPr>
              <w:rPr>
                <w:rFonts w:ascii="Calibri" w:hAnsi="Calibri"/>
                <w:b/>
                <w:i/>
                <w:sz w:val="20"/>
                <w:szCs w:val="20"/>
              </w:rPr>
            </w:pPr>
          </w:p>
        </w:tc>
        <w:tc>
          <w:tcPr>
            <w:tcW w:w="568" w:type="pct"/>
          </w:tcPr>
          <w:p w:rsidR="008F09A3" w:rsidRPr="00FE29D2" w:rsidRDefault="008F09A3" w:rsidP="00C50A94">
            <w:pPr>
              <w:spacing w:before="100" w:beforeAutospacing="1"/>
              <w:rPr>
                <w:rFonts w:ascii="Calibri" w:hAnsi="Calibri"/>
                <w:b/>
                <w:i/>
                <w:sz w:val="20"/>
                <w:szCs w:val="20"/>
              </w:rPr>
            </w:pPr>
          </w:p>
          <w:p w:rsidR="008F09A3" w:rsidRPr="00FE29D2" w:rsidRDefault="008F09A3" w:rsidP="00C50A94">
            <w:pPr>
              <w:rPr>
                <w:rFonts w:ascii="Calibri" w:hAnsi="Calibri"/>
                <w:b/>
                <w:i/>
                <w:sz w:val="20"/>
                <w:szCs w:val="20"/>
              </w:rPr>
            </w:pPr>
          </w:p>
        </w:tc>
        <w:tc>
          <w:tcPr>
            <w:tcW w:w="568" w:type="pct"/>
          </w:tcPr>
          <w:p w:rsidR="008F09A3" w:rsidRPr="00FE29D2" w:rsidRDefault="008F09A3" w:rsidP="00C50A94">
            <w:pPr>
              <w:rPr>
                <w:rFonts w:ascii="Calibri" w:hAnsi="Calibri"/>
                <w:b/>
                <w:i/>
                <w:sz w:val="20"/>
                <w:szCs w:val="20"/>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Açık uçlu sorular</w:t>
            </w:r>
          </w:p>
          <w:p w:rsidR="008F09A3" w:rsidRPr="00FE29D2" w:rsidRDefault="008F09A3" w:rsidP="00C50A94">
            <w:pPr>
              <w:jc w:val="center"/>
              <w:rPr>
                <w:rFonts w:ascii="Calibri" w:hAnsi="Calibri"/>
                <w:b/>
                <w:i/>
                <w:sz w:val="19"/>
                <w:szCs w:val="19"/>
              </w:rPr>
            </w:pPr>
          </w:p>
          <w:p w:rsidR="008F09A3" w:rsidRPr="00FE29D2" w:rsidRDefault="008F09A3" w:rsidP="00C50A94">
            <w:pP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Öz 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rPr>
                <w:rFonts w:ascii="Calibri" w:hAnsi="Calibri"/>
                <w:b/>
                <w:i/>
                <w:sz w:val="19"/>
                <w:szCs w:val="19"/>
              </w:rPr>
            </w:pPr>
          </w:p>
          <w:p w:rsidR="008F09A3" w:rsidRPr="00FE29D2" w:rsidRDefault="008F09A3" w:rsidP="00C50A94">
            <w:pPr>
              <w:jc w:val="center"/>
              <w:rPr>
                <w:rFonts w:ascii="Calibri" w:hAnsi="Calibri"/>
                <w:b/>
                <w:i/>
                <w:sz w:val="19"/>
                <w:szCs w:val="19"/>
              </w:rPr>
            </w:pPr>
            <w:r w:rsidRPr="00FE29D2">
              <w:rPr>
                <w:rFonts w:ascii="Calibri" w:hAnsi="Calibri"/>
                <w:b/>
                <w:i/>
                <w:sz w:val="19"/>
                <w:szCs w:val="19"/>
              </w:rPr>
              <w:t>Akran</w:t>
            </w:r>
          </w:p>
          <w:p w:rsidR="008F09A3" w:rsidRPr="00FE29D2" w:rsidRDefault="008F09A3" w:rsidP="00C50A94">
            <w:pPr>
              <w:jc w:val="center"/>
              <w:rPr>
                <w:rFonts w:ascii="Calibri" w:hAnsi="Calibri"/>
                <w:b/>
                <w:i/>
                <w:sz w:val="19"/>
                <w:szCs w:val="19"/>
              </w:rPr>
            </w:pPr>
            <w:r w:rsidRPr="00FE29D2">
              <w:rPr>
                <w:rFonts w:ascii="Calibri" w:hAnsi="Calibri"/>
                <w:b/>
                <w:i/>
                <w:sz w:val="19"/>
                <w:szCs w:val="19"/>
              </w:rPr>
              <w:t>Değerlendirme formu</w:t>
            </w:r>
          </w:p>
          <w:p w:rsidR="008F09A3" w:rsidRPr="00FE29D2" w:rsidRDefault="008F09A3" w:rsidP="00C50A94">
            <w:pPr>
              <w:jc w:val="center"/>
              <w:rPr>
                <w:rFonts w:ascii="Calibri" w:hAnsi="Calibri"/>
                <w:b/>
                <w:i/>
                <w:sz w:val="19"/>
                <w:szCs w:val="19"/>
              </w:rPr>
            </w:pPr>
          </w:p>
          <w:p w:rsidR="008F09A3" w:rsidRPr="00FE29D2" w:rsidRDefault="008F09A3" w:rsidP="00C50A94">
            <w:pPr>
              <w:rPr>
                <w:rFonts w:ascii="Calibri" w:hAnsi="Calibri"/>
                <w:b/>
                <w:i/>
                <w:sz w:val="19"/>
                <w:szCs w:val="19"/>
              </w:rPr>
            </w:pPr>
          </w:p>
          <w:p w:rsidR="008F09A3" w:rsidRPr="00FE29D2" w:rsidRDefault="008F09A3" w:rsidP="00C50A94">
            <w:pPr>
              <w:jc w:val="center"/>
              <w:rPr>
                <w:rFonts w:ascii="Calibri" w:hAnsi="Calibri"/>
                <w:b/>
                <w:i/>
                <w:sz w:val="20"/>
                <w:szCs w:val="20"/>
              </w:rPr>
            </w:pPr>
            <w:r w:rsidRPr="00FE29D2">
              <w:rPr>
                <w:rFonts w:ascii="Calibri" w:hAnsi="Calibri"/>
                <w:b/>
                <w:i/>
                <w:sz w:val="20"/>
                <w:szCs w:val="20"/>
              </w:rPr>
              <w:t>Performans ödevi</w:t>
            </w:r>
          </w:p>
        </w:tc>
      </w:tr>
    </w:tbl>
    <w:p w:rsidR="008F09A3" w:rsidRPr="00FE29D2" w:rsidRDefault="008F09A3" w:rsidP="008F09A3">
      <w:pPr>
        <w:tabs>
          <w:tab w:val="left" w:pos="11700"/>
        </w:tabs>
        <w:rPr>
          <w:sz w:val="20"/>
          <w:szCs w:val="20"/>
        </w:rPr>
      </w:pPr>
    </w:p>
    <w:sectPr w:rsidR="008F09A3" w:rsidRPr="00FE29D2" w:rsidSect="00C50A94">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9A3"/>
    <w:rsid w:val="0010029B"/>
    <w:rsid w:val="00163C29"/>
    <w:rsid w:val="005F4685"/>
    <w:rsid w:val="008C29CE"/>
    <w:rsid w:val="008F09A3"/>
    <w:rsid w:val="008F2D59"/>
    <w:rsid w:val="0092695B"/>
    <w:rsid w:val="00C50A94"/>
    <w:rsid w:val="00ED0B9C"/>
    <w:rsid w:val="00F2679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9A3"/>
    <w:pPr>
      <w:spacing w:after="0" w:line="240" w:lineRule="auto"/>
    </w:pPr>
    <w:rPr>
      <w:rFonts w:ascii="Times New Roman" w:eastAsia="Times New Roman" w:hAnsi="Times New Roman" w:cs="Arial"/>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rsid w:val="008F09A3"/>
    <w:pPr>
      <w:spacing w:before="100" w:beforeAutospacing="1" w:after="100" w:afterAutospacing="1"/>
    </w:pPr>
    <w:rPr>
      <w:rFonts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9A3"/>
    <w:pPr>
      <w:spacing w:after="0" w:line="240" w:lineRule="auto"/>
    </w:pPr>
    <w:rPr>
      <w:rFonts w:ascii="Times New Roman" w:eastAsia="Times New Roman" w:hAnsi="Times New Roman" w:cs="Arial"/>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rsid w:val="008F09A3"/>
    <w:pPr>
      <w:spacing w:before="100" w:beforeAutospacing="1" w:after="100" w:afterAutospacing="1"/>
    </w:pPr>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6691</Words>
  <Characters>38143</Characters>
  <Application>Microsoft Office Word</Application>
  <DocSecurity>0</DocSecurity>
  <Lines>317</Lines>
  <Paragraphs>89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kenan</dc:creator>
  <cp:lastModifiedBy>hpacaman</cp:lastModifiedBy>
  <cp:revision>8</cp:revision>
  <dcterms:created xsi:type="dcterms:W3CDTF">2014-09-02T17:41:00Z</dcterms:created>
  <dcterms:modified xsi:type="dcterms:W3CDTF">2015-06-26T08:31:00Z</dcterms:modified>
</cp:coreProperties>
</file>