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1A333F" w:rsidRDefault="003B0F65">
      <w:pPr>
        <w:widowControl w:val="0"/>
        <w:spacing w:line="276" w:lineRule="auto"/>
      </w:pPr>
      <w:bookmarkStart w:id="0" w:name="_GoBack"/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9080069</wp:posOffset>
            </wp:positionH>
            <wp:positionV relativeFrom="paragraph">
              <wp:posOffset>-203319</wp:posOffset>
            </wp:positionV>
            <wp:extent cx="914400" cy="318135"/>
            <wp:effectExtent l="0" t="0" r="0" b="5715"/>
            <wp:wrapNone/>
            <wp:docPr id="1" name="Resim 1" descr="ilbap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lbap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318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tbl>
      <w:tblPr>
        <w:tblStyle w:val="a"/>
        <w:tblW w:w="19245" w:type="dxa"/>
        <w:tblInd w:w="70" w:type="dxa"/>
        <w:tblLayout w:type="fixed"/>
        <w:tblLook w:val="0000" w:firstRow="0" w:lastRow="0" w:firstColumn="0" w:lastColumn="0" w:noHBand="0" w:noVBand="0"/>
      </w:tblPr>
      <w:tblGrid>
        <w:gridCol w:w="414"/>
        <w:gridCol w:w="566"/>
        <w:gridCol w:w="569"/>
        <w:gridCol w:w="217"/>
        <w:gridCol w:w="13"/>
        <w:gridCol w:w="3890"/>
        <w:gridCol w:w="71"/>
        <w:gridCol w:w="4532"/>
        <w:gridCol w:w="10"/>
        <w:gridCol w:w="162"/>
        <w:gridCol w:w="1671"/>
        <w:gridCol w:w="172"/>
        <w:gridCol w:w="1812"/>
        <w:gridCol w:w="172"/>
        <w:gridCol w:w="1734"/>
        <w:gridCol w:w="11"/>
        <w:gridCol w:w="3229"/>
      </w:tblGrid>
      <w:tr w:rsidR="008356A3" w:rsidTr="00BF4881">
        <w:trPr>
          <w:gridAfter w:val="2"/>
          <w:wAfter w:w="3240" w:type="dxa"/>
          <w:trHeight w:val="81"/>
        </w:trPr>
        <w:tc>
          <w:tcPr>
            <w:tcW w:w="16005" w:type="dxa"/>
            <w:gridSpan w:val="15"/>
            <w:tcBorders>
              <w:top w:val="nil"/>
              <w:bottom w:val="single" w:sz="4" w:space="0" w:color="000000"/>
            </w:tcBorders>
            <w:vAlign w:val="bottom"/>
          </w:tcPr>
          <w:p w:rsidR="008356A3" w:rsidRDefault="008356A3" w:rsidP="008356A3">
            <w:pPr>
              <w:jc w:val="center"/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ANTALYA İL MİLLİ EĞİTİM MÜDÜRLÜĞÜ İLBAP DİN KÜLTÜRÜ VE AHLAK BİLGİSİ DERSİ 8. SINIFLAR 2015-2016 ÖĞRETİM YILI ÜNİTELENDİRİLMİŞ YILLIK DERS PLANI </w:t>
            </w:r>
            <w:r>
              <w:rPr>
                <w:rFonts w:ascii="Calibri" w:eastAsia="Calibri" w:hAnsi="Calibri" w:cs="Calibri"/>
                <w:b/>
                <w:color w:val="FF0000"/>
                <w:sz w:val="20"/>
                <w:szCs w:val="20"/>
              </w:rPr>
              <w:t>ÖRNEKTİR</w:t>
            </w:r>
          </w:p>
        </w:tc>
      </w:tr>
      <w:tr w:rsidR="008356A3" w:rsidTr="00BF4881">
        <w:trPr>
          <w:gridAfter w:val="2"/>
          <w:wAfter w:w="3240" w:type="dxa"/>
          <w:trHeight w:val="300"/>
        </w:trPr>
        <w:tc>
          <w:tcPr>
            <w:tcW w:w="17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56A3" w:rsidRDefault="008356A3">
            <w:pPr>
              <w:ind w:left="71"/>
              <w:jc w:val="center"/>
            </w:pPr>
            <w:r>
              <w:rPr>
                <w:rFonts w:ascii="Tahoma" w:eastAsia="Tahoma" w:hAnsi="Tahoma" w:cs="Tahoma"/>
                <w:b/>
                <w:sz w:val="18"/>
                <w:szCs w:val="18"/>
              </w:rPr>
              <w:t>S Ü R E</w:t>
            </w:r>
          </w:p>
        </w:tc>
        <w:tc>
          <w:tcPr>
            <w:tcW w:w="39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56A3" w:rsidRDefault="008356A3">
            <w:pPr>
              <w:jc w:val="center"/>
            </w:pPr>
            <w:r>
              <w:rPr>
                <w:rFonts w:ascii="Tahoma" w:eastAsia="Tahoma" w:hAnsi="Tahoma" w:cs="Tahoma"/>
                <w:b/>
                <w:sz w:val="20"/>
                <w:szCs w:val="20"/>
              </w:rPr>
              <w:t>KONULAR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56A3" w:rsidRDefault="008356A3">
            <w:pPr>
              <w:jc w:val="center"/>
            </w:pPr>
            <w:r>
              <w:rPr>
                <w:rFonts w:ascii="Tahoma" w:eastAsia="Tahoma" w:hAnsi="Tahoma" w:cs="Tahoma"/>
                <w:b/>
                <w:sz w:val="20"/>
                <w:szCs w:val="20"/>
              </w:rPr>
              <w:t>KAZANIMLAR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56A3" w:rsidRDefault="008356A3">
            <w:pPr>
              <w:jc w:val="center"/>
            </w:pPr>
            <w:r>
              <w:rPr>
                <w:rFonts w:ascii="Tahoma" w:eastAsia="Tahoma" w:hAnsi="Tahoma" w:cs="Tahoma"/>
                <w:b/>
                <w:sz w:val="14"/>
                <w:szCs w:val="14"/>
              </w:rPr>
              <w:t>ÖĞRENME-ÖĞRETME YÖNTEM VE TEKNİKLERİ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56A3" w:rsidRDefault="008356A3">
            <w:pPr>
              <w:jc w:val="center"/>
            </w:pPr>
            <w:r>
              <w:rPr>
                <w:rFonts w:ascii="Tahoma" w:eastAsia="Tahoma" w:hAnsi="Tahoma" w:cs="Tahoma"/>
                <w:b/>
                <w:sz w:val="14"/>
                <w:szCs w:val="14"/>
              </w:rPr>
              <w:t>KULLANILAN EĞİTİM TEKNOLOJİLERİ, ARAÇ VE GEREÇLERİ</w:t>
            </w:r>
          </w:p>
        </w:tc>
        <w:tc>
          <w:tcPr>
            <w:tcW w:w="19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56A3" w:rsidRDefault="008356A3">
            <w:pPr>
              <w:jc w:val="center"/>
            </w:pPr>
            <w:r>
              <w:rPr>
                <w:rFonts w:ascii="Tahoma" w:eastAsia="Tahoma" w:hAnsi="Tahoma" w:cs="Tahoma"/>
                <w:b/>
                <w:sz w:val="14"/>
                <w:szCs w:val="14"/>
              </w:rPr>
              <w:t xml:space="preserve">DEĞERLENDİRME </w:t>
            </w:r>
            <w:proofErr w:type="gramStart"/>
            <w:r>
              <w:rPr>
                <w:rFonts w:ascii="Tahoma" w:eastAsia="Tahoma" w:hAnsi="Tahoma" w:cs="Tahoma"/>
                <w:b/>
                <w:sz w:val="14"/>
                <w:szCs w:val="14"/>
              </w:rPr>
              <w:t>(</w:t>
            </w:r>
            <w:proofErr w:type="gramEnd"/>
            <w:r>
              <w:rPr>
                <w:rFonts w:ascii="Tahoma" w:eastAsia="Tahoma" w:hAnsi="Tahoma" w:cs="Tahoma"/>
                <w:b/>
                <w:sz w:val="14"/>
                <w:szCs w:val="14"/>
              </w:rPr>
              <w:t>Hedef ve Dav. Ulaşma Düzeyi</w:t>
            </w:r>
            <w:proofErr w:type="gramStart"/>
            <w:r>
              <w:rPr>
                <w:rFonts w:ascii="Tahoma" w:eastAsia="Tahoma" w:hAnsi="Tahoma" w:cs="Tahoma"/>
                <w:b/>
                <w:sz w:val="14"/>
                <w:szCs w:val="14"/>
              </w:rPr>
              <w:t>)</w:t>
            </w:r>
            <w:proofErr w:type="gramEnd"/>
          </w:p>
        </w:tc>
      </w:tr>
      <w:tr w:rsidR="008356A3" w:rsidTr="00BF4881">
        <w:trPr>
          <w:gridAfter w:val="2"/>
          <w:wAfter w:w="3240" w:type="dxa"/>
          <w:trHeight w:val="255"/>
        </w:trPr>
        <w:tc>
          <w:tcPr>
            <w:tcW w:w="16005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56A3" w:rsidRDefault="008356A3">
            <w:r>
              <w:rPr>
                <w:rFonts w:ascii="Tahoma" w:eastAsia="Tahoma" w:hAnsi="Tahoma" w:cs="Tahoma"/>
                <w:b/>
                <w:sz w:val="16"/>
                <w:szCs w:val="16"/>
              </w:rPr>
              <w:t xml:space="preserve">                                              1.  ÜNİTE:  KAZA VE KADER                                                                                                                                                       ÖĞRENME ALANI: İNANÇ</w:t>
            </w:r>
          </w:p>
        </w:tc>
      </w:tr>
      <w:tr w:rsidR="008356A3" w:rsidTr="00BF4881">
        <w:trPr>
          <w:gridAfter w:val="2"/>
          <w:wAfter w:w="3240" w:type="dxa"/>
          <w:cantSplit/>
          <w:trHeight w:val="331"/>
        </w:trPr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8356A3" w:rsidRDefault="008356A3" w:rsidP="008356A3">
            <w:pPr>
              <w:ind w:left="113" w:right="113"/>
              <w:jc w:val="center"/>
            </w:pPr>
            <w:r>
              <w:rPr>
                <w:rFonts w:ascii="Tahoma" w:eastAsia="Tahoma" w:hAnsi="Tahoma" w:cs="Tahoma"/>
                <w:b/>
                <w:sz w:val="16"/>
                <w:szCs w:val="16"/>
              </w:rPr>
              <w:t>E</w:t>
            </w:r>
            <w:r>
              <w:rPr>
                <w:rFonts w:ascii="Tahoma" w:eastAsia="Tahoma" w:hAnsi="Tahoma" w:cs="Tahoma"/>
                <w:b/>
                <w:sz w:val="14"/>
                <w:szCs w:val="14"/>
              </w:rPr>
              <w:t>YLÜL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356A3" w:rsidRDefault="008356A3">
            <w:pPr>
              <w:jc w:val="center"/>
            </w:pPr>
            <w:r>
              <w:rPr>
                <w:rFonts w:ascii="Tahoma" w:eastAsia="Tahoma" w:hAnsi="Tahoma" w:cs="Tahoma"/>
                <w:sz w:val="12"/>
                <w:szCs w:val="12"/>
              </w:rPr>
              <w:t>5. HAFTA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56A3" w:rsidRDefault="008356A3">
            <w:pPr>
              <w:jc w:val="center"/>
            </w:pPr>
            <w:r>
              <w:rPr>
                <w:rFonts w:ascii="Tahoma" w:eastAsia="Tahoma" w:hAnsi="Tahoma" w:cs="Tahoma"/>
                <w:sz w:val="12"/>
                <w:szCs w:val="12"/>
              </w:rPr>
              <w:t>28 EYL 2 EKİM</w:t>
            </w:r>
          </w:p>
        </w:tc>
        <w:tc>
          <w:tcPr>
            <w:tcW w:w="2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56A3" w:rsidRDefault="008356A3">
            <w:pPr>
              <w:ind w:left="-61"/>
            </w:pPr>
            <w:r>
              <w:rPr>
                <w:rFonts w:ascii="Tahoma" w:eastAsia="Tahoma" w:hAnsi="Tahoma" w:cs="Tahoma"/>
                <w:sz w:val="16"/>
                <w:szCs w:val="16"/>
              </w:rPr>
              <w:t>2</w:t>
            </w:r>
          </w:p>
        </w:tc>
        <w:tc>
          <w:tcPr>
            <w:tcW w:w="3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56A3" w:rsidRDefault="008356A3">
            <w:r>
              <w:rPr>
                <w:rFonts w:ascii="Tahoma" w:eastAsia="Tahoma" w:hAnsi="Tahoma" w:cs="Tahoma"/>
                <w:sz w:val="12"/>
                <w:szCs w:val="12"/>
              </w:rPr>
              <w:t xml:space="preserve">Öğrencilerle Tanışma, Dersin Amacı ve İşleniş Şekli. </w:t>
            </w:r>
          </w:p>
          <w:p w:rsidR="008356A3" w:rsidRDefault="008356A3"/>
          <w:p w:rsidR="00762C35" w:rsidRDefault="00762C35"/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56A3" w:rsidRDefault="008356A3">
            <w:pPr>
              <w:jc w:val="both"/>
            </w:pPr>
            <w:r>
              <w:rPr>
                <w:rFonts w:ascii="Tahoma" w:eastAsia="Tahoma" w:hAnsi="Tahoma" w:cs="Tahoma"/>
                <w:sz w:val="12"/>
                <w:szCs w:val="12"/>
              </w:rPr>
              <w:t xml:space="preserve"> Öğretmeni tanır ve dersin amacı, derste işlenecek konular ve ders işleme teknikleri hakkında bilgi sahibi olur.</w:t>
            </w:r>
          </w:p>
        </w:tc>
        <w:tc>
          <w:tcPr>
            <w:tcW w:w="1843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356A3" w:rsidRDefault="008356A3">
            <w:pPr>
              <w:jc w:val="center"/>
            </w:pPr>
            <w:r>
              <w:rPr>
                <w:rFonts w:ascii="Tahoma" w:eastAsia="Tahoma" w:hAnsi="Tahoma" w:cs="Tahoma"/>
                <w:sz w:val="12"/>
                <w:szCs w:val="12"/>
              </w:rPr>
              <w:t>Anlatım,</w:t>
            </w:r>
          </w:p>
          <w:p w:rsidR="008356A3" w:rsidRDefault="008356A3">
            <w:pPr>
              <w:jc w:val="center"/>
            </w:pPr>
            <w:r>
              <w:rPr>
                <w:rFonts w:ascii="Tahoma" w:eastAsia="Tahoma" w:hAnsi="Tahoma" w:cs="Tahoma"/>
                <w:sz w:val="12"/>
                <w:szCs w:val="12"/>
              </w:rPr>
              <w:t>Soru, Cevap</w:t>
            </w:r>
          </w:p>
          <w:p w:rsidR="008356A3" w:rsidRDefault="008356A3">
            <w:pPr>
              <w:jc w:val="center"/>
            </w:pPr>
            <w:r>
              <w:rPr>
                <w:rFonts w:ascii="Tahoma" w:eastAsia="Tahoma" w:hAnsi="Tahoma" w:cs="Tahoma"/>
                <w:sz w:val="12"/>
                <w:szCs w:val="12"/>
              </w:rPr>
              <w:t>Tartışma</w:t>
            </w:r>
          </w:p>
          <w:p w:rsidR="008356A3" w:rsidRDefault="008356A3">
            <w:pPr>
              <w:jc w:val="center"/>
            </w:pPr>
            <w:r>
              <w:rPr>
                <w:rFonts w:ascii="Tahoma" w:eastAsia="Tahoma" w:hAnsi="Tahoma" w:cs="Tahoma"/>
                <w:sz w:val="12"/>
                <w:szCs w:val="12"/>
              </w:rPr>
              <w:t>Örnek olay</w:t>
            </w:r>
          </w:p>
          <w:p w:rsidR="008356A3" w:rsidRDefault="008356A3">
            <w:pPr>
              <w:jc w:val="center"/>
            </w:pPr>
            <w:r>
              <w:rPr>
                <w:rFonts w:ascii="Tahoma" w:eastAsia="Tahoma" w:hAnsi="Tahoma" w:cs="Tahoma"/>
                <w:sz w:val="12"/>
                <w:szCs w:val="12"/>
              </w:rPr>
              <w:t>Gösteri</w:t>
            </w:r>
          </w:p>
          <w:p w:rsidR="008356A3" w:rsidRDefault="008356A3">
            <w:pPr>
              <w:jc w:val="center"/>
            </w:pPr>
            <w:proofErr w:type="spellStart"/>
            <w:r>
              <w:rPr>
                <w:rFonts w:ascii="Tahoma" w:eastAsia="Tahoma" w:hAnsi="Tahoma" w:cs="Tahoma"/>
                <w:sz w:val="12"/>
                <w:szCs w:val="12"/>
              </w:rPr>
              <w:t>Dramatizasyon</w:t>
            </w:r>
            <w:proofErr w:type="spellEnd"/>
          </w:p>
          <w:p w:rsidR="008356A3" w:rsidRDefault="008356A3">
            <w:pPr>
              <w:jc w:val="center"/>
            </w:pPr>
            <w:r>
              <w:rPr>
                <w:rFonts w:ascii="Tahoma" w:eastAsia="Tahoma" w:hAnsi="Tahoma" w:cs="Tahoma"/>
                <w:sz w:val="12"/>
                <w:szCs w:val="12"/>
              </w:rPr>
              <w:t>Kavram Haritaları</w:t>
            </w:r>
          </w:p>
          <w:p w:rsidR="008356A3" w:rsidRDefault="008356A3">
            <w:pPr>
              <w:jc w:val="center"/>
            </w:pPr>
            <w:r>
              <w:rPr>
                <w:rFonts w:ascii="Tahoma" w:eastAsia="Tahoma" w:hAnsi="Tahoma" w:cs="Tahoma"/>
                <w:sz w:val="12"/>
                <w:szCs w:val="12"/>
              </w:rPr>
              <w:t>Fotoğraf Analizi</w:t>
            </w:r>
          </w:p>
          <w:p w:rsidR="008356A3" w:rsidRDefault="008356A3">
            <w:pPr>
              <w:jc w:val="center"/>
            </w:pPr>
            <w:r>
              <w:rPr>
                <w:rFonts w:ascii="Tahoma" w:eastAsia="Tahoma" w:hAnsi="Tahoma" w:cs="Tahoma"/>
                <w:sz w:val="12"/>
                <w:szCs w:val="12"/>
              </w:rPr>
              <w:t>Tümdengelim – Tümevarım</w:t>
            </w:r>
          </w:p>
          <w:p w:rsidR="008356A3" w:rsidRDefault="008356A3">
            <w:pPr>
              <w:jc w:val="center"/>
            </w:pPr>
            <w:r>
              <w:rPr>
                <w:rFonts w:ascii="Tahoma" w:eastAsia="Tahoma" w:hAnsi="Tahoma" w:cs="Tahoma"/>
                <w:sz w:val="12"/>
                <w:szCs w:val="12"/>
              </w:rPr>
              <w:t>Slogan bulma</w:t>
            </w:r>
          </w:p>
          <w:p w:rsidR="008356A3" w:rsidRDefault="008356A3">
            <w:pPr>
              <w:jc w:val="center"/>
            </w:pPr>
          </w:p>
          <w:p w:rsidR="008356A3" w:rsidRDefault="008356A3">
            <w:pPr>
              <w:jc w:val="center"/>
            </w:pPr>
          </w:p>
          <w:p w:rsidR="008356A3" w:rsidRDefault="008356A3"/>
        </w:tc>
        <w:tc>
          <w:tcPr>
            <w:tcW w:w="198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356A3" w:rsidRDefault="008356A3">
            <w:pPr>
              <w:ind w:left="34"/>
              <w:jc w:val="center"/>
            </w:pPr>
            <w:r>
              <w:rPr>
                <w:rFonts w:ascii="Tahoma" w:eastAsia="Tahoma" w:hAnsi="Tahoma" w:cs="Tahoma"/>
                <w:sz w:val="12"/>
                <w:szCs w:val="12"/>
              </w:rPr>
              <w:t xml:space="preserve">Din </w:t>
            </w:r>
            <w:proofErr w:type="gramStart"/>
            <w:r>
              <w:rPr>
                <w:rFonts w:ascii="Tahoma" w:eastAsia="Tahoma" w:hAnsi="Tahoma" w:cs="Tahoma"/>
                <w:sz w:val="12"/>
                <w:szCs w:val="12"/>
              </w:rPr>
              <w:t>Kül.ve</w:t>
            </w:r>
            <w:proofErr w:type="gramEnd"/>
            <w:r>
              <w:rPr>
                <w:rFonts w:ascii="Tahoma" w:eastAsia="Tahoma" w:hAnsi="Tahoma" w:cs="Tahoma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sz w:val="12"/>
                <w:szCs w:val="12"/>
              </w:rPr>
              <w:t>Ahl</w:t>
            </w:r>
            <w:proofErr w:type="spellEnd"/>
            <w:r>
              <w:rPr>
                <w:rFonts w:ascii="Tahoma" w:eastAsia="Tahoma" w:hAnsi="Tahoma" w:cs="Tahoma"/>
                <w:sz w:val="12"/>
                <w:szCs w:val="12"/>
              </w:rPr>
              <w:t xml:space="preserve">. Bil. Öğretim Programı Din </w:t>
            </w:r>
            <w:proofErr w:type="gramStart"/>
            <w:r>
              <w:rPr>
                <w:rFonts w:ascii="Tahoma" w:eastAsia="Tahoma" w:hAnsi="Tahoma" w:cs="Tahoma"/>
                <w:sz w:val="12"/>
                <w:szCs w:val="12"/>
              </w:rPr>
              <w:t>Kül.ve</w:t>
            </w:r>
            <w:proofErr w:type="gramEnd"/>
            <w:r>
              <w:rPr>
                <w:rFonts w:ascii="Tahoma" w:eastAsia="Tahoma" w:hAnsi="Tahoma" w:cs="Tahoma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sz w:val="12"/>
                <w:szCs w:val="12"/>
              </w:rPr>
              <w:t>Ahl.Bil</w:t>
            </w:r>
            <w:proofErr w:type="spellEnd"/>
            <w:r>
              <w:rPr>
                <w:rFonts w:ascii="Tahoma" w:eastAsia="Tahoma" w:hAnsi="Tahoma" w:cs="Tahoma"/>
                <w:sz w:val="12"/>
                <w:szCs w:val="12"/>
              </w:rPr>
              <w:t>. Ders Kitabı Kur'an-ı Kerim ve Türkçe Anlamı</w:t>
            </w:r>
          </w:p>
          <w:p w:rsidR="008356A3" w:rsidRDefault="008356A3">
            <w:pPr>
              <w:jc w:val="center"/>
            </w:pPr>
            <w:r>
              <w:rPr>
                <w:rFonts w:ascii="Tahoma" w:eastAsia="Tahoma" w:hAnsi="Tahoma" w:cs="Tahoma"/>
                <w:sz w:val="12"/>
                <w:szCs w:val="12"/>
              </w:rPr>
              <w:t>Yansıtma Cihazı, Sunu</w:t>
            </w:r>
          </w:p>
          <w:p w:rsidR="008356A3" w:rsidRDefault="008356A3">
            <w:pPr>
              <w:jc w:val="center"/>
            </w:pPr>
            <w:r>
              <w:rPr>
                <w:rFonts w:ascii="Tahoma" w:eastAsia="Tahoma" w:hAnsi="Tahoma" w:cs="Tahoma"/>
                <w:sz w:val="12"/>
                <w:szCs w:val="12"/>
              </w:rPr>
              <w:t xml:space="preserve">Anlamı Kur’an Tefsiri ( M. Hamdi </w:t>
            </w:r>
            <w:proofErr w:type="spellStart"/>
            <w:r>
              <w:rPr>
                <w:rFonts w:ascii="Tahoma" w:eastAsia="Tahoma" w:hAnsi="Tahoma" w:cs="Tahoma"/>
                <w:sz w:val="12"/>
                <w:szCs w:val="12"/>
              </w:rPr>
              <w:t>Yazır</w:t>
            </w:r>
            <w:proofErr w:type="spellEnd"/>
            <w:r>
              <w:rPr>
                <w:rFonts w:ascii="Tahoma" w:eastAsia="Tahoma" w:hAnsi="Tahoma" w:cs="Tahoma"/>
                <w:sz w:val="12"/>
                <w:szCs w:val="12"/>
              </w:rPr>
              <w:t>),</w:t>
            </w:r>
            <w:proofErr w:type="spellStart"/>
            <w:r>
              <w:rPr>
                <w:rFonts w:ascii="Tahoma" w:eastAsia="Tahoma" w:hAnsi="Tahoma" w:cs="Tahoma"/>
                <w:sz w:val="12"/>
                <w:szCs w:val="12"/>
              </w:rPr>
              <w:t>Tecrid</w:t>
            </w:r>
            <w:proofErr w:type="spellEnd"/>
            <w:r>
              <w:rPr>
                <w:rFonts w:ascii="Tahoma" w:eastAsia="Tahoma" w:hAnsi="Tahoma" w:cs="Tahoma"/>
                <w:sz w:val="12"/>
                <w:szCs w:val="12"/>
              </w:rPr>
              <w:t xml:space="preserve">-i Sarih </w:t>
            </w:r>
            <w:proofErr w:type="spellStart"/>
            <w:r>
              <w:rPr>
                <w:rFonts w:ascii="Tahoma" w:eastAsia="Tahoma" w:hAnsi="Tahoma" w:cs="Tahoma"/>
                <w:sz w:val="12"/>
                <w:szCs w:val="12"/>
              </w:rPr>
              <w:t>Tercemesi</w:t>
            </w:r>
            <w:proofErr w:type="spellEnd"/>
            <w:r>
              <w:rPr>
                <w:rFonts w:ascii="Tahoma" w:eastAsia="Tahoma" w:hAnsi="Tahoma" w:cs="Tahoma"/>
                <w:sz w:val="12"/>
                <w:szCs w:val="12"/>
              </w:rPr>
              <w:t xml:space="preserve"> (Hadis Kitabı) Dini Terimler Sözlüğü,  Hadis Ansiklopedisi, Peygamberler Tarihi, Siyer-i Nebi, İslam İlmihali  </w:t>
            </w:r>
            <w:proofErr w:type="gramStart"/>
            <w:r>
              <w:rPr>
                <w:rFonts w:ascii="Tahoma" w:eastAsia="Tahoma" w:hAnsi="Tahoma" w:cs="Tahoma"/>
                <w:sz w:val="12"/>
                <w:szCs w:val="12"/>
              </w:rPr>
              <w:t>(</w:t>
            </w:r>
            <w:proofErr w:type="gramEnd"/>
            <w:r>
              <w:rPr>
                <w:rFonts w:ascii="Tahoma" w:eastAsia="Tahoma" w:hAnsi="Tahoma" w:cs="Tahoma"/>
                <w:sz w:val="12"/>
                <w:szCs w:val="12"/>
              </w:rPr>
              <w:t xml:space="preserve"> Türkiye Diyanet</w:t>
            </w:r>
            <w:r>
              <w:rPr>
                <w:rFonts w:ascii="Tahoma" w:eastAsia="Tahoma" w:hAnsi="Tahoma" w:cs="Tahoma"/>
                <w:sz w:val="14"/>
                <w:szCs w:val="14"/>
              </w:rPr>
              <w:t xml:space="preserve"> Vakfı Yayınları</w:t>
            </w:r>
          </w:p>
        </w:tc>
        <w:tc>
          <w:tcPr>
            <w:tcW w:w="190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356A3" w:rsidRDefault="008356A3">
            <w:r>
              <w:rPr>
                <w:rFonts w:ascii="Tahoma" w:eastAsia="Tahoma" w:hAnsi="Tahoma" w:cs="Tahoma"/>
                <w:sz w:val="12"/>
                <w:szCs w:val="12"/>
              </w:rPr>
              <w:t>29 Ekim Cumhuriyet Bayramı ile ilgili olarak;  hafta boyunca cumhuriyetin önemi ve milletimize kazandırdıkları üzerinde durularak, Atatürk’ün cumhuriyetle hakkındaki görüşlerini belirten sözlerinden örnekler verilecektir. 10 Kasım Atatürk’ü anma haftasında: Atatürk’ün İslam dini hakkındaki görüşleri açıklanarak, İslam dini hakkındaki görüşlerini belirten sözlerinden örnekler verilecektir</w:t>
            </w:r>
          </w:p>
        </w:tc>
      </w:tr>
      <w:tr w:rsidR="008356A3" w:rsidTr="00BF4881">
        <w:trPr>
          <w:gridAfter w:val="2"/>
          <w:wAfter w:w="3240" w:type="dxa"/>
          <w:trHeight w:val="400"/>
        </w:trPr>
        <w:tc>
          <w:tcPr>
            <w:tcW w:w="41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356A3" w:rsidRDefault="008356A3">
            <w:pPr>
              <w:ind w:right="113"/>
              <w:jc w:val="center"/>
            </w:pPr>
            <w:r>
              <w:rPr>
                <w:rFonts w:ascii="Tahoma" w:eastAsia="Tahoma" w:hAnsi="Tahoma" w:cs="Tahoma"/>
                <w:b/>
                <w:sz w:val="16"/>
                <w:szCs w:val="16"/>
              </w:rPr>
              <w:t>EKİM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56A3" w:rsidRDefault="008356A3">
            <w:pPr>
              <w:jc w:val="center"/>
            </w:pPr>
            <w:r>
              <w:rPr>
                <w:rFonts w:ascii="Tahoma" w:eastAsia="Tahoma" w:hAnsi="Tahoma" w:cs="Tahoma"/>
                <w:sz w:val="12"/>
                <w:szCs w:val="12"/>
              </w:rPr>
              <w:t>1. HAFTA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56A3" w:rsidRDefault="008356A3">
            <w:pPr>
              <w:jc w:val="center"/>
            </w:pPr>
            <w:r>
              <w:rPr>
                <w:rFonts w:ascii="Tahoma" w:eastAsia="Tahoma" w:hAnsi="Tahoma" w:cs="Tahoma"/>
                <w:sz w:val="12"/>
                <w:szCs w:val="12"/>
              </w:rPr>
              <w:t>05-09 EKİM</w:t>
            </w:r>
          </w:p>
        </w:tc>
        <w:tc>
          <w:tcPr>
            <w:tcW w:w="2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56A3" w:rsidRDefault="008356A3">
            <w:pPr>
              <w:ind w:hanging="61"/>
            </w:pPr>
            <w:r>
              <w:rPr>
                <w:rFonts w:ascii="Tahoma" w:eastAsia="Tahoma" w:hAnsi="Tahoma" w:cs="Tahoma"/>
                <w:sz w:val="16"/>
                <w:szCs w:val="16"/>
              </w:rPr>
              <w:t>2</w:t>
            </w:r>
          </w:p>
        </w:tc>
        <w:tc>
          <w:tcPr>
            <w:tcW w:w="3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56A3" w:rsidRDefault="008356A3">
            <w:r>
              <w:rPr>
                <w:rFonts w:ascii="Tahoma" w:eastAsia="Tahoma" w:hAnsi="Tahoma" w:cs="Tahoma"/>
                <w:sz w:val="12"/>
                <w:szCs w:val="12"/>
              </w:rPr>
              <w:t>1. Allah Her Şeyi Bir Ölçüye Göre Yaratmıştır.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56A3" w:rsidRDefault="008356A3">
            <w:pPr>
              <w:jc w:val="both"/>
            </w:pPr>
            <w:r>
              <w:rPr>
                <w:rFonts w:ascii="Tahoma" w:eastAsia="Tahoma" w:hAnsi="Tahoma" w:cs="Tahoma"/>
                <w:sz w:val="12"/>
                <w:szCs w:val="12"/>
              </w:rPr>
              <w:t xml:space="preserve">1. Kaza ve kader kavramlarını açıklar. </w:t>
            </w:r>
          </w:p>
          <w:p w:rsidR="008356A3" w:rsidRDefault="008356A3">
            <w:pPr>
              <w:jc w:val="both"/>
            </w:pPr>
            <w:r>
              <w:rPr>
                <w:rFonts w:ascii="Tahoma" w:eastAsia="Tahoma" w:hAnsi="Tahoma" w:cs="Tahoma"/>
                <w:sz w:val="12"/>
                <w:szCs w:val="12"/>
              </w:rPr>
              <w:t>2. Allah’ın her şeyi bir ölçüye göre yarattığına örnekler verir</w:t>
            </w:r>
          </w:p>
        </w:tc>
        <w:tc>
          <w:tcPr>
            <w:tcW w:w="1843" w:type="dxa"/>
            <w:gridSpan w:val="3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356A3" w:rsidRDefault="008356A3"/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356A3" w:rsidRDefault="008356A3"/>
        </w:tc>
        <w:tc>
          <w:tcPr>
            <w:tcW w:w="1906" w:type="dxa"/>
            <w:gridSpan w:val="2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356A3" w:rsidRDefault="008356A3"/>
        </w:tc>
      </w:tr>
      <w:tr w:rsidR="008356A3" w:rsidTr="00BF4881">
        <w:trPr>
          <w:gridAfter w:val="2"/>
          <w:wAfter w:w="3240" w:type="dxa"/>
          <w:trHeight w:val="400"/>
        </w:trPr>
        <w:tc>
          <w:tcPr>
            <w:tcW w:w="41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356A3" w:rsidRDefault="008356A3">
            <w:pPr>
              <w:ind w:right="113"/>
              <w:jc w:val="center"/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56A3" w:rsidRDefault="008356A3">
            <w:pPr>
              <w:jc w:val="center"/>
            </w:pPr>
            <w:r>
              <w:rPr>
                <w:rFonts w:ascii="Tahoma" w:eastAsia="Tahoma" w:hAnsi="Tahoma" w:cs="Tahoma"/>
                <w:sz w:val="12"/>
                <w:szCs w:val="12"/>
              </w:rPr>
              <w:t>2. HAFTA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56A3" w:rsidRDefault="008356A3">
            <w:pPr>
              <w:jc w:val="center"/>
            </w:pPr>
            <w:r>
              <w:rPr>
                <w:rFonts w:ascii="Tahoma" w:eastAsia="Tahoma" w:hAnsi="Tahoma" w:cs="Tahoma"/>
                <w:sz w:val="12"/>
                <w:szCs w:val="12"/>
              </w:rPr>
              <w:t>12–16 EKİM</w:t>
            </w:r>
          </w:p>
        </w:tc>
        <w:tc>
          <w:tcPr>
            <w:tcW w:w="2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56A3" w:rsidRDefault="008356A3">
            <w:pPr>
              <w:ind w:hanging="61"/>
            </w:pPr>
            <w:r>
              <w:rPr>
                <w:rFonts w:ascii="Tahoma" w:eastAsia="Tahoma" w:hAnsi="Tahoma" w:cs="Tahoma"/>
                <w:sz w:val="16"/>
                <w:szCs w:val="16"/>
              </w:rPr>
              <w:t>2</w:t>
            </w:r>
          </w:p>
        </w:tc>
        <w:tc>
          <w:tcPr>
            <w:tcW w:w="3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56A3" w:rsidRDefault="008356A3">
            <w:r>
              <w:rPr>
                <w:rFonts w:ascii="Tahoma" w:eastAsia="Tahoma" w:hAnsi="Tahoma" w:cs="Tahoma"/>
                <w:sz w:val="12"/>
                <w:szCs w:val="12"/>
              </w:rPr>
              <w:t>2. Kader ve Evrendeki Yasalar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56A3" w:rsidRDefault="008356A3">
            <w:r>
              <w:rPr>
                <w:rFonts w:ascii="Tahoma" w:eastAsia="Tahoma" w:hAnsi="Tahoma" w:cs="Tahoma"/>
                <w:sz w:val="12"/>
                <w:szCs w:val="12"/>
              </w:rPr>
              <w:t>3. Evrendeki fiziksel, biyolojik ve toplumsal yasaları fark eder.</w:t>
            </w:r>
          </w:p>
        </w:tc>
        <w:tc>
          <w:tcPr>
            <w:tcW w:w="1843" w:type="dxa"/>
            <w:gridSpan w:val="3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356A3" w:rsidRDefault="008356A3"/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356A3" w:rsidRDefault="008356A3"/>
        </w:tc>
        <w:tc>
          <w:tcPr>
            <w:tcW w:w="1906" w:type="dxa"/>
            <w:gridSpan w:val="2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356A3" w:rsidRDefault="008356A3"/>
        </w:tc>
      </w:tr>
      <w:tr w:rsidR="008356A3" w:rsidTr="00BF4881">
        <w:trPr>
          <w:gridAfter w:val="2"/>
          <w:wAfter w:w="3240" w:type="dxa"/>
          <w:trHeight w:val="442"/>
        </w:trPr>
        <w:tc>
          <w:tcPr>
            <w:tcW w:w="41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356A3" w:rsidRDefault="008356A3">
            <w:pPr>
              <w:ind w:left="113" w:right="113"/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356A3" w:rsidRDefault="008356A3">
            <w:pPr>
              <w:jc w:val="center"/>
            </w:pPr>
            <w:r>
              <w:rPr>
                <w:rFonts w:ascii="Tahoma" w:eastAsia="Tahoma" w:hAnsi="Tahoma" w:cs="Tahoma"/>
                <w:sz w:val="12"/>
                <w:szCs w:val="12"/>
              </w:rPr>
              <w:t>3. HAFTA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356A3" w:rsidRDefault="008356A3">
            <w:pPr>
              <w:jc w:val="center"/>
            </w:pPr>
            <w:r>
              <w:rPr>
                <w:rFonts w:ascii="Tahoma" w:eastAsia="Tahoma" w:hAnsi="Tahoma" w:cs="Tahoma"/>
                <w:sz w:val="12"/>
                <w:szCs w:val="12"/>
              </w:rPr>
              <w:t xml:space="preserve">19-23 EKİM </w:t>
            </w:r>
          </w:p>
        </w:tc>
        <w:tc>
          <w:tcPr>
            <w:tcW w:w="23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356A3" w:rsidRDefault="008356A3">
            <w:pPr>
              <w:ind w:hanging="61"/>
            </w:pPr>
            <w:r>
              <w:rPr>
                <w:rFonts w:ascii="Tahoma" w:eastAsia="Tahoma" w:hAnsi="Tahoma" w:cs="Tahoma"/>
                <w:sz w:val="16"/>
                <w:szCs w:val="16"/>
              </w:rPr>
              <w:t>2</w:t>
            </w:r>
          </w:p>
        </w:tc>
        <w:tc>
          <w:tcPr>
            <w:tcW w:w="3961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356A3" w:rsidRDefault="008356A3">
            <w:r>
              <w:rPr>
                <w:rFonts w:ascii="Tahoma" w:eastAsia="Tahoma" w:hAnsi="Tahoma" w:cs="Tahoma"/>
                <w:sz w:val="12"/>
                <w:szCs w:val="12"/>
              </w:rPr>
              <w:t>2. Kader ve Evrendeki Yasalar</w:t>
            </w:r>
          </w:p>
          <w:p w:rsidR="008356A3" w:rsidRDefault="008356A3">
            <w:r>
              <w:rPr>
                <w:rFonts w:ascii="Tahoma" w:eastAsia="Tahoma" w:hAnsi="Tahoma" w:cs="Tahoma"/>
                <w:sz w:val="12"/>
                <w:szCs w:val="12"/>
              </w:rPr>
              <w:t>3. İnsan İradesi ve Kader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356A3" w:rsidRDefault="008356A3">
            <w:r>
              <w:rPr>
                <w:rFonts w:ascii="Tahoma" w:eastAsia="Tahoma" w:hAnsi="Tahoma" w:cs="Tahoma"/>
                <w:sz w:val="12"/>
                <w:szCs w:val="12"/>
              </w:rPr>
              <w:t>3. Evrendeki fiziksel, biyolojik ve toplumsal yasaları fark eder.</w:t>
            </w:r>
          </w:p>
        </w:tc>
        <w:tc>
          <w:tcPr>
            <w:tcW w:w="1843" w:type="dxa"/>
            <w:gridSpan w:val="3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356A3" w:rsidRDefault="008356A3"/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356A3" w:rsidRDefault="008356A3"/>
        </w:tc>
        <w:tc>
          <w:tcPr>
            <w:tcW w:w="1906" w:type="dxa"/>
            <w:gridSpan w:val="2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356A3" w:rsidRDefault="008356A3"/>
        </w:tc>
      </w:tr>
      <w:tr w:rsidR="008356A3" w:rsidTr="00BF4881">
        <w:trPr>
          <w:gridAfter w:val="2"/>
          <w:wAfter w:w="3240" w:type="dxa"/>
          <w:trHeight w:val="468"/>
        </w:trPr>
        <w:tc>
          <w:tcPr>
            <w:tcW w:w="41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356A3" w:rsidRDefault="008356A3">
            <w:pPr>
              <w:ind w:left="113" w:right="113"/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56A3" w:rsidRDefault="008356A3">
            <w:pPr>
              <w:jc w:val="center"/>
            </w:pPr>
            <w:r>
              <w:rPr>
                <w:rFonts w:ascii="Tahoma" w:eastAsia="Tahoma" w:hAnsi="Tahoma" w:cs="Tahoma"/>
                <w:sz w:val="12"/>
                <w:szCs w:val="12"/>
              </w:rPr>
              <w:t>4. HAFTA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56A3" w:rsidRDefault="008356A3">
            <w:pPr>
              <w:jc w:val="center"/>
            </w:pPr>
            <w:r>
              <w:rPr>
                <w:rFonts w:ascii="Tahoma" w:eastAsia="Tahoma" w:hAnsi="Tahoma" w:cs="Tahoma"/>
                <w:sz w:val="12"/>
                <w:szCs w:val="12"/>
              </w:rPr>
              <w:t xml:space="preserve">26-30 EKİM </w:t>
            </w:r>
          </w:p>
        </w:tc>
        <w:tc>
          <w:tcPr>
            <w:tcW w:w="2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56A3" w:rsidRDefault="008356A3">
            <w:pPr>
              <w:ind w:hanging="61"/>
            </w:pPr>
            <w:r>
              <w:rPr>
                <w:rFonts w:ascii="Tahoma" w:eastAsia="Tahoma" w:hAnsi="Tahoma" w:cs="Tahoma"/>
                <w:sz w:val="16"/>
                <w:szCs w:val="16"/>
              </w:rPr>
              <w:t>2</w:t>
            </w:r>
          </w:p>
        </w:tc>
        <w:tc>
          <w:tcPr>
            <w:tcW w:w="3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56A3" w:rsidRDefault="008356A3">
            <w:r>
              <w:rPr>
                <w:rFonts w:ascii="Tahoma" w:eastAsia="Tahoma" w:hAnsi="Tahoma" w:cs="Tahoma"/>
                <w:sz w:val="12"/>
                <w:szCs w:val="12"/>
              </w:rPr>
              <w:t xml:space="preserve">3.1. İnsanın Özgürlüğü ve Sorumluluğu </w:t>
            </w:r>
          </w:p>
          <w:p w:rsidR="008356A3" w:rsidRDefault="008356A3">
            <w:r>
              <w:rPr>
                <w:rFonts w:ascii="Tahoma" w:eastAsia="Tahoma" w:hAnsi="Tahoma" w:cs="Tahoma"/>
                <w:sz w:val="12"/>
                <w:szCs w:val="12"/>
              </w:rPr>
              <w:t>3.2. İnsanın Çabası: Emek ve Rızık</w:t>
            </w:r>
            <w:r>
              <w:rPr>
                <w:rFonts w:ascii="Tahoma" w:eastAsia="Tahoma" w:hAnsi="Tahoma" w:cs="Tahoma"/>
                <w:sz w:val="12"/>
                <w:szCs w:val="12"/>
              </w:rPr>
              <w:br/>
            </w:r>
            <w:r>
              <w:rPr>
                <w:rFonts w:ascii="Tahoma" w:eastAsia="Tahoma" w:hAnsi="Tahoma" w:cs="Tahoma"/>
                <w:b/>
                <w:sz w:val="12"/>
                <w:szCs w:val="12"/>
              </w:rPr>
              <w:t>- Cumhuriyet Bayramı (29 Ekim Perşembe )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56A3" w:rsidRDefault="008356A3">
            <w:r>
              <w:rPr>
                <w:rFonts w:ascii="Tahoma" w:eastAsia="Tahoma" w:hAnsi="Tahoma" w:cs="Tahoma"/>
                <w:sz w:val="12"/>
                <w:szCs w:val="12"/>
              </w:rPr>
              <w:t>4. İnsanın akıl ve irade sahibi olması ile özgür ve sorumlu bir varlık olması arasındaki ilişkiyi açıklar.</w:t>
            </w:r>
          </w:p>
          <w:p w:rsidR="008356A3" w:rsidRDefault="008356A3">
            <w:r>
              <w:rPr>
                <w:rFonts w:ascii="Tahoma" w:eastAsia="Tahoma" w:hAnsi="Tahoma" w:cs="Tahoma"/>
                <w:sz w:val="12"/>
                <w:szCs w:val="12"/>
              </w:rPr>
              <w:t>5. İnsanın çalışmasının karşılığını alacağı bilinciyle hareket eder.</w:t>
            </w:r>
          </w:p>
        </w:tc>
        <w:tc>
          <w:tcPr>
            <w:tcW w:w="1843" w:type="dxa"/>
            <w:gridSpan w:val="3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356A3" w:rsidRDefault="008356A3"/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356A3" w:rsidRDefault="008356A3"/>
        </w:tc>
        <w:tc>
          <w:tcPr>
            <w:tcW w:w="1906" w:type="dxa"/>
            <w:gridSpan w:val="2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356A3" w:rsidRDefault="008356A3"/>
        </w:tc>
      </w:tr>
      <w:tr w:rsidR="008356A3" w:rsidTr="00BF4881">
        <w:trPr>
          <w:gridAfter w:val="2"/>
          <w:wAfter w:w="3240" w:type="dxa"/>
          <w:trHeight w:val="419"/>
        </w:trPr>
        <w:tc>
          <w:tcPr>
            <w:tcW w:w="41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356A3" w:rsidRDefault="008356A3">
            <w:pPr>
              <w:ind w:right="113"/>
              <w:jc w:val="center"/>
            </w:pPr>
            <w:r>
              <w:rPr>
                <w:rFonts w:ascii="Tahoma" w:eastAsia="Tahoma" w:hAnsi="Tahoma" w:cs="Tahoma"/>
                <w:b/>
                <w:sz w:val="16"/>
                <w:szCs w:val="16"/>
              </w:rPr>
              <w:t>KASIM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56A3" w:rsidRDefault="008356A3">
            <w:pPr>
              <w:jc w:val="center"/>
            </w:pPr>
            <w:r>
              <w:rPr>
                <w:rFonts w:ascii="Tahoma" w:eastAsia="Tahoma" w:hAnsi="Tahoma" w:cs="Tahoma"/>
                <w:sz w:val="12"/>
                <w:szCs w:val="12"/>
              </w:rPr>
              <w:t>1. HAFTA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56A3" w:rsidRDefault="008356A3">
            <w:pPr>
              <w:jc w:val="center"/>
            </w:pPr>
            <w:r>
              <w:rPr>
                <w:rFonts w:ascii="Tahoma" w:eastAsia="Tahoma" w:hAnsi="Tahoma" w:cs="Tahoma"/>
                <w:sz w:val="12"/>
                <w:szCs w:val="12"/>
              </w:rPr>
              <w:t>02-06 KASIM</w:t>
            </w:r>
          </w:p>
        </w:tc>
        <w:tc>
          <w:tcPr>
            <w:tcW w:w="2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56A3" w:rsidRDefault="008356A3">
            <w:pPr>
              <w:ind w:hanging="61"/>
            </w:pPr>
            <w:r>
              <w:rPr>
                <w:rFonts w:ascii="Tahoma" w:eastAsia="Tahoma" w:hAnsi="Tahoma" w:cs="Tahoma"/>
                <w:sz w:val="16"/>
                <w:szCs w:val="16"/>
              </w:rPr>
              <w:t>2</w:t>
            </w:r>
          </w:p>
        </w:tc>
        <w:tc>
          <w:tcPr>
            <w:tcW w:w="3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56A3" w:rsidRDefault="008356A3">
            <w:r>
              <w:rPr>
                <w:rFonts w:ascii="Tahoma" w:eastAsia="Tahoma" w:hAnsi="Tahoma" w:cs="Tahoma"/>
                <w:sz w:val="12"/>
                <w:szCs w:val="12"/>
              </w:rPr>
              <w:t>3.3. Dünya Hayatının Sonu: Ecel ve Ömür</w:t>
            </w:r>
          </w:p>
          <w:p w:rsidR="008356A3" w:rsidRDefault="008356A3">
            <w:r>
              <w:rPr>
                <w:rFonts w:ascii="Tahoma" w:eastAsia="Tahoma" w:hAnsi="Tahoma" w:cs="Tahoma"/>
                <w:sz w:val="12"/>
                <w:szCs w:val="12"/>
              </w:rPr>
              <w:t>4. Allah’a Güvenmek (Tevekkül)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56A3" w:rsidRDefault="008356A3">
            <w:r>
              <w:rPr>
                <w:rFonts w:ascii="Tahoma" w:eastAsia="Tahoma" w:hAnsi="Tahoma" w:cs="Tahoma"/>
                <w:sz w:val="12"/>
                <w:szCs w:val="12"/>
              </w:rPr>
              <w:t>6. Her canlının bir sonu olduğunun farkına varır.</w:t>
            </w:r>
          </w:p>
          <w:p w:rsidR="008356A3" w:rsidRDefault="008356A3">
            <w:r>
              <w:rPr>
                <w:rFonts w:ascii="Tahoma" w:eastAsia="Tahoma" w:hAnsi="Tahoma" w:cs="Tahoma"/>
                <w:sz w:val="12"/>
                <w:szCs w:val="12"/>
              </w:rPr>
              <w:t>7. Allah’a güvenmenin (tevekkül) pasif bir bekleyiş olmadığının farkında olur.</w:t>
            </w:r>
          </w:p>
          <w:p w:rsidR="008356A3" w:rsidRDefault="008356A3">
            <w:r>
              <w:rPr>
                <w:rFonts w:ascii="Tahoma" w:eastAsia="Tahoma" w:hAnsi="Tahoma" w:cs="Tahoma"/>
                <w:sz w:val="12"/>
                <w:szCs w:val="12"/>
              </w:rPr>
              <w:t>8. Kaza ve kaderle ilgili toplumda yaygın olan yanlış anlayışların sebeplerini irdeler.</w:t>
            </w:r>
          </w:p>
        </w:tc>
        <w:tc>
          <w:tcPr>
            <w:tcW w:w="1843" w:type="dxa"/>
            <w:gridSpan w:val="3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356A3" w:rsidRDefault="008356A3"/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356A3" w:rsidRDefault="008356A3"/>
        </w:tc>
        <w:tc>
          <w:tcPr>
            <w:tcW w:w="1906" w:type="dxa"/>
            <w:gridSpan w:val="2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356A3" w:rsidRDefault="008356A3"/>
        </w:tc>
      </w:tr>
      <w:tr w:rsidR="008356A3" w:rsidTr="00BF4881">
        <w:trPr>
          <w:gridAfter w:val="2"/>
          <w:wAfter w:w="3240" w:type="dxa"/>
          <w:trHeight w:val="299"/>
        </w:trPr>
        <w:tc>
          <w:tcPr>
            <w:tcW w:w="41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356A3" w:rsidRDefault="008356A3">
            <w:pPr>
              <w:ind w:right="113"/>
              <w:jc w:val="center"/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56A3" w:rsidRDefault="008356A3">
            <w:pPr>
              <w:jc w:val="center"/>
            </w:pPr>
            <w:r>
              <w:rPr>
                <w:rFonts w:ascii="Tahoma" w:eastAsia="Tahoma" w:hAnsi="Tahoma" w:cs="Tahoma"/>
                <w:sz w:val="12"/>
                <w:szCs w:val="12"/>
              </w:rPr>
              <w:t>2. HAFTA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56A3" w:rsidRDefault="008356A3">
            <w:pPr>
              <w:jc w:val="center"/>
            </w:pPr>
            <w:r>
              <w:rPr>
                <w:rFonts w:ascii="Tahoma" w:eastAsia="Tahoma" w:hAnsi="Tahoma" w:cs="Tahoma"/>
                <w:sz w:val="12"/>
                <w:szCs w:val="12"/>
              </w:rPr>
              <w:t>9-13 KASIM</w:t>
            </w:r>
          </w:p>
        </w:tc>
        <w:tc>
          <w:tcPr>
            <w:tcW w:w="2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56A3" w:rsidRDefault="008356A3">
            <w:pPr>
              <w:ind w:hanging="61"/>
            </w:pPr>
            <w:r>
              <w:rPr>
                <w:rFonts w:ascii="Tahoma" w:eastAsia="Tahoma" w:hAnsi="Tahoma" w:cs="Tahoma"/>
                <w:sz w:val="16"/>
                <w:szCs w:val="16"/>
              </w:rPr>
              <w:t>2</w:t>
            </w:r>
          </w:p>
        </w:tc>
        <w:tc>
          <w:tcPr>
            <w:tcW w:w="3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56A3" w:rsidRDefault="008356A3">
            <w:r>
              <w:rPr>
                <w:rFonts w:ascii="Tahoma" w:eastAsia="Tahoma" w:hAnsi="Tahoma" w:cs="Tahoma"/>
                <w:sz w:val="12"/>
                <w:szCs w:val="12"/>
              </w:rPr>
              <w:t xml:space="preserve">5. </w:t>
            </w:r>
            <w:proofErr w:type="spellStart"/>
            <w:r>
              <w:rPr>
                <w:rFonts w:ascii="Tahoma" w:eastAsia="Tahoma" w:hAnsi="Tahoma" w:cs="Tahoma"/>
                <w:sz w:val="12"/>
                <w:szCs w:val="12"/>
              </w:rPr>
              <w:t>Ayete’l-Kürsi</w:t>
            </w:r>
            <w:proofErr w:type="spellEnd"/>
            <w:r>
              <w:rPr>
                <w:rFonts w:ascii="Tahoma" w:eastAsia="Tahoma" w:hAnsi="Tahoma" w:cs="Tahoma"/>
                <w:sz w:val="12"/>
                <w:szCs w:val="12"/>
              </w:rPr>
              <w:t xml:space="preserve"> ve Anlamı</w:t>
            </w:r>
          </w:p>
          <w:p w:rsidR="008356A3" w:rsidRDefault="008356A3">
            <w:r>
              <w:rPr>
                <w:rFonts w:ascii="Tahoma" w:eastAsia="Tahoma" w:hAnsi="Tahoma" w:cs="Tahoma"/>
                <w:b/>
                <w:sz w:val="12"/>
                <w:szCs w:val="12"/>
              </w:rPr>
              <w:t xml:space="preserve">10 </w:t>
            </w:r>
            <w:proofErr w:type="gramStart"/>
            <w:r>
              <w:rPr>
                <w:rFonts w:ascii="Tahoma" w:eastAsia="Tahoma" w:hAnsi="Tahoma" w:cs="Tahoma"/>
                <w:b/>
                <w:sz w:val="12"/>
                <w:szCs w:val="12"/>
              </w:rPr>
              <w:t>Kasım  Atatürk’ü</w:t>
            </w:r>
            <w:proofErr w:type="gramEnd"/>
            <w:r>
              <w:rPr>
                <w:rFonts w:ascii="Tahoma" w:eastAsia="Tahoma" w:hAnsi="Tahoma" w:cs="Tahoma"/>
                <w:b/>
                <w:sz w:val="12"/>
                <w:szCs w:val="12"/>
              </w:rPr>
              <w:t xml:space="preserve"> Anma Günü ( Salı )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56A3" w:rsidRDefault="008356A3">
            <w:r>
              <w:rPr>
                <w:rFonts w:ascii="Tahoma" w:eastAsia="Tahoma" w:hAnsi="Tahoma" w:cs="Tahoma"/>
                <w:sz w:val="12"/>
                <w:szCs w:val="12"/>
              </w:rPr>
              <w:t xml:space="preserve">9. </w:t>
            </w:r>
            <w:proofErr w:type="spellStart"/>
            <w:r>
              <w:rPr>
                <w:rFonts w:ascii="Tahoma" w:eastAsia="Tahoma" w:hAnsi="Tahoma" w:cs="Tahoma"/>
                <w:sz w:val="12"/>
                <w:szCs w:val="12"/>
              </w:rPr>
              <w:t>Ayete’l-Kürsi’yi</w:t>
            </w:r>
            <w:proofErr w:type="spellEnd"/>
            <w:r>
              <w:rPr>
                <w:rFonts w:ascii="Tahoma" w:eastAsia="Tahoma" w:hAnsi="Tahoma" w:cs="Tahoma"/>
                <w:sz w:val="12"/>
                <w:szCs w:val="12"/>
              </w:rPr>
              <w:t xml:space="preserve"> ezbere okur ve anlamını söyler.</w:t>
            </w:r>
          </w:p>
        </w:tc>
        <w:tc>
          <w:tcPr>
            <w:tcW w:w="1843" w:type="dxa"/>
            <w:gridSpan w:val="3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356A3" w:rsidRDefault="008356A3"/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356A3" w:rsidRDefault="008356A3"/>
        </w:tc>
        <w:tc>
          <w:tcPr>
            <w:tcW w:w="1906" w:type="dxa"/>
            <w:gridSpan w:val="2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356A3" w:rsidRDefault="008356A3"/>
        </w:tc>
      </w:tr>
      <w:tr w:rsidR="008356A3" w:rsidTr="00BF4881">
        <w:trPr>
          <w:trHeight w:val="280"/>
        </w:trPr>
        <w:tc>
          <w:tcPr>
            <w:tcW w:w="41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356A3" w:rsidRDefault="008356A3">
            <w:pPr>
              <w:ind w:right="113"/>
              <w:jc w:val="center"/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56A3" w:rsidRDefault="008356A3">
            <w:pPr>
              <w:jc w:val="center"/>
            </w:pPr>
            <w:r>
              <w:rPr>
                <w:rFonts w:ascii="Tahoma" w:eastAsia="Tahoma" w:hAnsi="Tahoma" w:cs="Tahoma"/>
                <w:sz w:val="12"/>
                <w:szCs w:val="12"/>
              </w:rPr>
              <w:t>3. HAFTA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56A3" w:rsidRDefault="008356A3">
            <w:pPr>
              <w:jc w:val="center"/>
            </w:pPr>
            <w:r>
              <w:rPr>
                <w:rFonts w:ascii="Tahoma" w:eastAsia="Tahoma" w:hAnsi="Tahoma" w:cs="Tahoma"/>
                <w:sz w:val="12"/>
                <w:szCs w:val="12"/>
              </w:rPr>
              <w:t>16-20</w:t>
            </w:r>
          </w:p>
          <w:p w:rsidR="008356A3" w:rsidRDefault="008356A3">
            <w:pPr>
              <w:jc w:val="center"/>
            </w:pPr>
            <w:r>
              <w:rPr>
                <w:rFonts w:ascii="Tahoma" w:eastAsia="Tahoma" w:hAnsi="Tahoma" w:cs="Tahoma"/>
                <w:sz w:val="12"/>
                <w:szCs w:val="12"/>
              </w:rPr>
              <w:t>KASIM</w:t>
            </w:r>
          </w:p>
        </w:tc>
        <w:tc>
          <w:tcPr>
            <w:tcW w:w="2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56A3" w:rsidRDefault="008356A3">
            <w:pPr>
              <w:ind w:hanging="61"/>
            </w:pPr>
            <w:r>
              <w:rPr>
                <w:rFonts w:ascii="Tahoma" w:eastAsia="Tahoma" w:hAnsi="Tahoma" w:cs="Tahoma"/>
                <w:sz w:val="16"/>
                <w:szCs w:val="16"/>
              </w:rPr>
              <w:t>2</w:t>
            </w:r>
          </w:p>
        </w:tc>
        <w:tc>
          <w:tcPr>
            <w:tcW w:w="3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56A3" w:rsidRDefault="008356A3">
            <w:r>
              <w:rPr>
                <w:rFonts w:ascii="Tahoma" w:eastAsia="Tahoma" w:hAnsi="Tahoma" w:cs="Tahoma"/>
                <w:sz w:val="12"/>
                <w:szCs w:val="12"/>
              </w:rPr>
              <w:t xml:space="preserve">5. </w:t>
            </w:r>
            <w:proofErr w:type="spellStart"/>
            <w:r>
              <w:rPr>
                <w:rFonts w:ascii="Tahoma" w:eastAsia="Tahoma" w:hAnsi="Tahoma" w:cs="Tahoma"/>
                <w:sz w:val="12"/>
                <w:szCs w:val="12"/>
              </w:rPr>
              <w:t>Ayete’l-Kürsi</w:t>
            </w:r>
            <w:proofErr w:type="spellEnd"/>
            <w:r>
              <w:rPr>
                <w:rFonts w:ascii="Tahoma" w:eastAsia="Tahoma" w:hAnsi="Tahoma" w:cs="Tahoma"/>
                <w:sz w:val="12"/>
                <w:szCs w:val="12"/>
              </w:rPr>
              <w:t xml:space="preserve"> ve Anlamı</w:t>
            </w:r>
          </w:p>
          <w:p w:rsidR="008356A3" w:rsidRDefault="008356A3">
            <w:r>
              <w:rPr>
                <w:rFonts w:ascii="Tahoma" w:eastAsia="Tahoma" w:hAnsi="Tahoma" w:cs="Tahoma"/>
                <w:sz w:val="12"/>
                <w:szCs w:val="12"/>
              </w:rPr>
              <w:t>Ünite Değerlendirmesi</w:t>
            </w:r>
            <w:r>
              <w:rPr>
                <w:rFonts w:ascii="Tahoma" w:eastAsia="Tahoma" w:hAnsi="Tahoma" w:cs="Tahoma"/>
                <w:b/>
                <w:sz w:val="12"/>
                <w:szCs w:val="12"/>
              </w:rPr>
              <w:t>-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56A3" w:rsidRDefault="008356A3">
            <w:r>
              <w:rPr>
                <w:rFonts w:ascii="Tahoma" w:eastAsia="Tahoma" w:hAnsi="Tahoma" w:cs="Tahoma"/>
                <w:sz w:val="12"/>
                <w:szCs w:val="12"/>
              </w:rPr>
              <w:t xml:space="preserve">9. </w:t>
            </w:r>
            <w:proofErr w:type="spellStart"/>
            <w:r>
              <w:rPr>
                <w:rFonts w:ascii="Tahoma" w:eastAsia="Tahoma" w:hAnsi="Tahoma" w:cs="Tahoma"/>
                <w:sz w:val="12"/>
                <w:szCs w:val="12"/>
              </w:rPr>
              <w:t>Ayete’l-Kürsi’yi</w:t>
            </w:r>
            <w:proofErr w:type="spellEnd"/>
            <w:r>
              <w:rPr>
                <w:rFonts w:ascii="Tahoma" w:eastAsia="Tahoma" w:hAnsi="Tahoma" w:cs="Tahoma"/>
                <w:sz w:val="12"/>
                <w:szCs w:val="12"/>
              </w:rPr>
              <w:t xml:space="preserve"> ezbere okur ve anlamını söyler.</w:t>
            </w:r>
          </w:p>
          <w:p w:rsidR="008356A3" w:rsidRDefault="008356A3">
            <w:r>
              <w:rPr>
                <w:rFonts w:ascii="Tahoma" w:eastAsia="Tahoma" w:hAnsi="Tahoma" w:cs="Tahoma"/>
                <w:sz w:val="12"/>
                <w:szCs w:val="12"/>
              </w:rPr>
              <w:t>10. Bu ünitede neler öğrendiğini hatırlar.</w:t>
            </w:r>
          </w:p>
        </w:tc>
        <w:tc>
          <w:tcPr>
            <w:tcW w:w="1843" w:type="dxa"/>
            <w:gridSpan w:val="3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356A3" w:rsidRDefault="008356A3">
            <w:pPr>
              <w:jc w:val="center"/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356A3" w:rsidRDefault="008356A3">
            <w:pPr>
              <w:jc w:val="center"/>
            </w:pPr>
          </w:p>
        </w:tc>
        <w:tc>
          <w:tcPr>
            <w:tcW w:w="1906" w:type="dxa"/>
            <w:gridSpan w:val="2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356A3" w:rsidRDefault="008356A3">
            <w:pPr>
              <w:jc w:val="center"/>
            </w:pPr>
          </w:p>
        </w:tc>
        <w:tc>
          <w:tcPr>
            <w:tcW w:w="3240" w:type="dxa"/>
            <w:gridSpan w:val="2"/>
            <w:vMerge w:val="restart"/>
            <w:tcBorders>
              <w:left w:val="single" w:sz="4" w:space="0" w:color="000000"/>
            </w:tcBorders>
            <w:vAlign w:val="center"/>
          </w:tcPr>
          <w:p w:rsidR="008356A3" w:rsidRDefault="008356A3">
            <w:pPr>
              <w:ind w:right="72"/>
              <w:jc w:val="center"/>
            </w:pPr>
          </w:p>
        </w:tc>
      </w:tr>
      <w:tr w:rsidR="008356A3" w:rsidTr="00BF4881">
        <w:trPr>
          <w:trHeight w:val="363"/>
        </w:trPr>
        <w:tc>
          <w:tcPr>
            <w:tcW w:w="41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356A3" w:rsidRDefault="008356A3">
            <w:pPr>
              <w:ind w:left="63" w:right="113"/>
              <w:jc w:val="center"/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56A3" w:rsidRDefault="008356A3" w:rsidP="006A0C9C">
            <w:pPr>
              <w:jc w:val="center"/>
            </w:pPr>
            <w:r>
              <w:rPr>
                <w:rFonts w:ascii="Tahoma" w:eastAsia="Tahoma" w:hAnsi="Tahoma" w:cs="Tahoma"/>
                <w:sz w:val="12"/>
                <w:szCs w:val="12"/>
              </w:rPr>
              <w:t>4. HAFTA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56A3" w:rsidRDefault="008356A3">
            <w:pPr>
              <w:jc w:val="center"/>
            </w:pPr>
            <w:r>
              <w:rPr>
                <w:rFonts w:ascii="Tahoma" w:eastAsia="Tahoma" w:hAnsi="Tahoma" w:cs="Tahoma"/>
                <w:sz w:val="12"/>
                <w:szCs w:val="12"/>
              </w:rPr>
              <w:t>23-27</w:t>
            </w:r>
          </w:p>
          <w:p w:rsidR="008356A3" w:rsidRDefault="008356A3">
            <w:pPr>
              <w:jc w:val="center"/>
            </w:pPr>
            <w:r>
              <w:rPr>
                <w:rFonts w:ascii="Tahoma" w:eastAsia="Tahoma" w:hAnsi="Tahoma" w:cs="Tahoma"/>
                <w:sz w:val="12"/>
                <w:szCs w:val="12"/>
              </w:rPr>
              <w:t>KASIM</w:t>
            </w:r>
          </w:p>
        </w:tc>
        <w:tc>
          <w:tcPr>
            <w:tcW w:w="2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56A3" w:rsidRDefault="008356A3">
            <w:pPr>
              <w:ind w:hanging="61"/>
              <w:jc w:val="center"/>
            </w:pPr>
            <w:r>
              <w:rPr>
                <w:rFonts w:ascii="Tahoma" w:eastAsia="Tahoma" w:hAnsi="Tahoma" w:cs="Tahoma"/>
                <w:sz w:val="16"/>
                <w:szCs w:val="16"/>
              </w:rPr>
              <w:t>2</w:t>
            </w:r>
          </w:p>
        </w:tc>
        <w:tc>
          <w:tcPr>
            <w:tcW w:w="1422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56A3" w:rsidRDefault="008356A3" w:rsidP="006A0C9C">
            <w:pPr>
              <w:jc w:val="center"/>
            </w:pPr>
            <w:r>
              <w:rPr>
                <w:rFonts w:ascii="Tahoma" w:eastAsia="Tahoma" w:hAnsi="Tahoma" w:cs="Tahoma"/>
                <w:b/>
                <w:sz w:val="14"/>
                <w:szCs w:val="14"/>
              </w:rPr>
              <w:t>BİRİNCİ DÖNEM MERKEZÎ SİSTEM ORTAK SINAV</w:t>
            </w:r>
          </w:p>
        </w:tc>
        <w:tc>
          <w:tcPr>
            <w:tcW w:w="3240" w:type="dxa"/>
            <w:gridSpan w:val="2"/>
            <w:vMerge/>
            <w:tcBorders>
              <w:left w:val="single" w:sz="4" w:space="0" w:color="000000"/>
            </w:tcBorders>
            <w:vAlign w:val="center"/>
          </w:tcPr>
          <w:p w:rsidR="008356A3" w:rsidRDefault="008356A3">
            <w:pPr>
              <w:ind w:right="72"/>
              <w:jc w:val="center"/>
            </w:pPr>
          </w:p>
        </w:tc>
      </w:tr>
      <w:tr w:rsidR="008356A3" w:rsidTr="00BF4881">
        <w:trPr>
          <w:gridAfter w:val="2"/>
          <w:wAfter w:w="3240" w:type="dxa"/>
          <w:trHeight w:val="240"/>
        </w:trPr>
        <w:tc>
          <w:tcPr>
            <w:tcW w:w="41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356A3" w:rsidRDefault="008356A3">
            <w:pPr>
              <w:ind w:right="113"/>
              <w:jc w:val="center"/>
            </w:pPr>
          </w:p>
        </w:tc>
        <w:tc>
          <w:tcPr>
            <w:tcW w:w="15591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56A3" w:rsidRDefault="008356A3">
            <w:r>
              <w:rPr>
                <w:rFonts w:ascii="Tahoma" w:eastAsia="Tahoma" w:hAnsi="Tahoma" w:cs="Tahoma"/>
                <w:b/>
                <w:sz w:val="16"/>
                <w:szCs w:val="16"/>
              </w:rPr>
              <w:t xml:space="preserve">                            2.  </w:t>
            </w:r>
            <w:proofErr w:type="gramStart"/>
            <w:r>
              <w:rPr>
                <w:rFonts w:ascii="Tahoma" w:eastAsia="Tahoma" w:hAnsi="Tahoma" w:cs="Tahoma"/>
                <w:b/>
                <w:sz w:val="16"/>
                <w:szCs w:val="16"/>
              </w:rPr>
              <w:t>ÜNİTE   : ZEKAT</w:t>
            </w:r>
            <w:proofErr w:type="gramEnd"/>
            <w:r>
              <w:rPr>
                <w:rFonts w:ascii="Tahoma" w:eastAsia="Tahoma" w:hAnsi="Tahoma" w:cs="Tahoma"/>
                <w:b/>
                <w:sz w:val="16"/>
                <w:szCs w:val="16"/>
              </w:rPr>
              <w:t>, HAC VE KURBAN İBADETİ                                                                                                                   ÖĞRENME ALANI: İBADET</w:t>
            </w:r>
          </w:p>
        </w:tc>
      </w:tr>
      <w:tr w:rsidR="008356A3" w:rsidTr="00BF4881">
        <w:trPr>
          <w:gridAfter w:val="2"/>
          <w:wAfter w:w="3240" w:type="dxa"/>
          <w:trHeight w:val="380"/>
        </w:trPr>
        <w:tc>
          <w:tcPr>
            <w:tcW w:w="41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356A3" w:rsidRDefault="008356A3">
            <w:pPr>
              <w:ind w:right="113"/>
              <w:jc w:val="center"/>
            </w:pPr>
            <w:r>
              <w:rPr>
                <w:rFonts w:ascii="Tahoma" w:eastAsia="Tahoma" w:hAnsi="Tahoma" w:cs="Tahoma"/>
                <w:b/>
                <w:sz w:val="16"/>
                <w:szCs w:val="16"/>
              </w:rPr>
              <w:t>ARALIK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356A3" w:rsidRDefault="008356A3">
            <w:pPr>
              <w:jc w:val="center"/>
            </w:pPr>
            <w:r>
              <w:rPr>
                <w:rFonts w:ascii="Tahoma" w:eastAsia="Tahoma" w:hAnsi="Tahoma" w:cs="Tahoma"/>
                <w:sz w:val="12"/>
                <w:szCs w:val="12"/>
              </w:rPr>
              <w:t>1.</w:t>
            </w:r>
          </w:p>
          <w:p w:rsidR="008356A3" w:rsidRDefault="008356A3">
            <w:pPr>
              <w:jc w:val="center"/>
            </w:pPr>
            <w:r>
              <w:rPr>
                <w:rFonts w:ascii="Tahoma" w:eastAsia="Tahoma" w:hAnsi="Tahoma" w:cs="Tahoma"/>
                <w:sz w:val="12"/>
                <w:szCs w:val="12"/>
              </w:rPr>
              <w:t>HAFTA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356A3" w:rsidRDefault="008356A3">
            <w:pPr>
              <w:jc w:val="center"/>
            </w:pPr>
            <w:r>
              <w:rPr>
                <w:rFonts w:ascii="Tahoma" w:eastAsia="Tahoma" w:hAnsi="Tahoma" w:cs="Tahoma"/>
                <w:sz w:val="12"/>
                <w:szCs w:val="12"/>
              </w:rPr>
              <w:t>30KSM</w:t>
            </w:r>
          </w:p>
          <w:p w:rsidR="008356A3" w:rsidRDefault="008356A3">
            <w:pPr>
              <w:jc w:val="center"/>
            </w:pPr>
            <w:r>
              <w:rPr>
                <w:rFonts w:ascii="Tahoma" w:eastAsia="Tahoma" w:hAnsi="Tahoma" w:cs="Tahoma"/>
                <w:sz w:val="12"/>
                <w:szCs w:val="12"/>
              </w:rPr>
              <w:t>4 ARLK</w:t>
            </w:r>
          </w:p>
        </w:tc>
        <w:tc>
          <w:tcPr>
            <w:tcW w:w="23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356A3" w:rsidRDefault="008356A3">
            <w:pPr>
              <w:ind w:hanging="61"/>
              <w:jc w:val="center"/>
            </w:pPr>
            <w:r>
              <w:rPr>
                <w:rFonts w:ascii="Tahoma" w:eastAsia="Tahoma" w:hAnsi="Tahoma" w:cs="Tahoma"/>
                <w:sz w:val="16"/>
                <w:szCs w:val="16"/>
              </w:rPr>
              <w:t>2</w:t>
            </w:r>
          </w:p>
        </w:tc>
        <w:tc>
          <w:tcPr>
            <w:tcW w:w="3961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356A3" w:rsidRDefault="008356A3">
            <w:r>
              <w:rPr>
                <w:rFonts w:ascii="Tahoma" w:eastAsia="Tahoma" w:hAnsi="Tahoma" w:cs="Tahoma"/>
                <w:sz w:val="12"/>
                <w:szCs w:val="12"/>
              </w:rPr>
              <w:t>1. İnsanın Paylaşma ve Yardımlaşma İhtiyacı</w:t>
            </w:r>
          </w:p>
          <w:p w:rsidR="008356A3" w:rsidRDefault="008356A3">
            <w:r>
              <w:rPr>
                <w:rFonts w:ascii="Tahoma" w:eastAsia="Tahoma" w:hAnsi="Tahoma" w:cs="Tahoma"/>
                <w:sz w:val="12"/>
                <w:szCs w:val="12"/>
              </w:rPr>
              <w:t>2. İslam’ın Paylaşma ve Yardımlaşmaya Verdiği Önem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356A3" w:rsidRDefault="008356A3">
            <w:r>
              <w:rPr>
                <w:rFonts w:ascii="Tahoma" w:eastAsia="Tahoma" w:hAnsi="Tahoma" w:cs="Tahoma"/>
                <w:sz w:val="12"/>
                <w:szCs w:val="12"/>
              </w:rPr>
              <w:t>1. Paylaşma ve yardımlaşmanın birey ve toplum için önemini yorumlar.</w:t>
            </w:r>
          </w:p>
          <w:p w:rsidR="008356A3" w:rsidRDefault="008356A3">
            <w:r>
              <w:rPr>
                <w:rFonts w:ascii="Tahoma" w:eastAsia="Tahoma" w:hAnsi="Tahoma" w:cs="Tahoma"/>
                <w:sz w:val="12"/>
                <w:szCs w:val="12"/>
              </w:rPr>
              <w:t>2. İslam’ın paylaşma ve yardımlaşmaya verdiği önemi yorumlar.</w:t>
            </w:r>
          </w:p>
        </w:tc>
        <w:tc>
          <w:tcPr>
            <w:tcW w:w="1843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356A3" w:rsidRDefault="008356A3">
            <w:pPr>
              <w:jc w:val="center"/>
            </w:pPr>
            <w:r>
              <w:rPr>
                <w:rFonts w:ascii="Tahoma" w:eastAsia="Tahoma" w:hAnsi="Tahoma" w:cs="Tahoma"/>
                <w:sz w:val="12"/>
                <w:szCs w:val="12"/>
              </w:rPr>
              <w:t>Anlatım,</w:t>
            </w:r>
          </w:p>
          <w:p w:rsidR="008356A3" w:rsidRDefault="008356A3">
            <w:pPr>
              <w:jc w:val="center"/>
            </w:pPr>
            <w:r>
              <w:rPr>
                <w:rFonts w:ascii="Tahoma" w:eastAsia="Tahoma" w:hAnsi="Tahoma" w:cs="Tahoma"/>
                <w:sz w:val="12"/>
                <w:szCs w:val="12"/>
              </w:rPr>
              <w:t>Soru, Cevap</w:t>
            </w:r>
          </w:p>
          <w:p w:rsidR="008356A3" w:rsidRDefault="008356A3">
            <w:pPr>
              <w:jc w:val="center"/>
            </w:pPr>
            <w:r>
              <w:rPr>
                <w:rFonts w:ascii="Tahoma" w:eastAsia="Tahoma" w:hAnsi="Tahoma" w:cs="Tahoma"/>
                <w:sz w:val="12"/>
                <w:szCs w:val="12"/>
              </w:rPr>
              <w:t>Tartışma</w:t>
            </w:r>
          </w:p>
          <w:p w:rsidR="008356A3" w:rsidRDefault="008356A3">
            <w:pPr>
              <w:jc w:val="center"/>
            </w:pPr>
            <w:r>
              <w:rPr>
                <w:rFonts w:ascii="Tahoma" w:eastAsia="Tahoma" w:hAnsi="Tahoma" w:cs="Tahoma"/>
                <w:sz w:val="12"/>
                <w:szCs w:val="12"/>
              </w:rPr>
              <w:t>Örnek olay</w:t>
            </w:r>
          </w:p>
          <w:p w:rsidR="008356A3" w:rsidRDefault="008356A3">
            <w:pPr>
              <w:jc w:val="center"/>
            </w:pPr>
            <w:r>
              <w:rPr>
                <w:rFonts w:ascii="Tahoma" w:eastAsia="Tahoma" w:hAnsi="Tahoma" w:cs="Tahoma"/>
                <w:sz w:val="12"/>
                <w:szCs w:val="12"/>
              </w:rPr>
              <w:t>Gösteri</w:t>
            </w:r>
          </w:p>
          <w:p w:rsidR="008356A3" w:rsidRDefault="008356A3">
            <w:pPr>
              <w:jc w:val="center"/>
            </w:pPr>
            <w:proofErr w:type="spellStart"/>
            <w:r>
              <w:rPr>
                <w:rFonts w:ascii="Tahoma" w:eastAsia="Tahoma" w:hAnsi="Tahoma" w:cs="Tahoma"/>
                <w:sz w:val="12"/>
                <w:szCs w:val="12"/>
              </w:rPr>
              <w:t>Dramatizasyon</w:t>
            </w:r>
            <w:proofErr w:type="spellEnd"/>
          </w:p>
          <w:p w:rsidR="008356A3" w:rsidRDefault="008356A3">
            <w:pPr>
              <w:jc w:val="center"/>
            </w:pPr>
            <w:r>
              <w:rPr>
                <w:rFonts w:ascii="Tahoma" w:eastAsia="Tahoma" w:hAnsi="Tahoma" w:cs="Tahoma"/>
                <w:sz w:val="12"/>
                <w:szCs w:val="12"/>
              </w:rPr>
              <w:t>Kavram Haritaları</w:t>
            </w:r>
          </w:p>
          <w:p w:rsidR="008356A3" w:rsidRDefault="008356A3">
            <w:pPr>
              <w:jc w:val="center"/>
            </w:pPr>
            <w:r>
              <w:rPr>
                <w:rFonts w:ascii="Tahoma" w:eastAsia="Tahoma" w:hAnsi="Tahoma" w:cs="Tahoma"/>
                <w:sz w:val="12"/>
                <w:szCs w:val="12"/>
              </w:rPr>
              <w:t>Fotoğraf Analizi</w:t>
            </w:r>
          </w:p>
          <w:p w:rsidR="008356A3" w:rsidRDefault="008356A3">
            <w:pPr>
              <w:jc w:val="center"/>
            </w:pPr>
            <w:r>
              <w:rPr>
                <w:rFonts w:ascii="Tahoma" w:eastAsia="Tahoma" w:hAnsi="Tahoma" w:cs="Tahoma"/>
                <w:sz w:val="12"/>
                <w:szCs w:val="12"/>
              </w:rPr>
              <w:t>Tümdengelim – Tümevarım</w:t>
            </w:r>
          </w:p>
          <w:p w:rsidR="008356A3" w:rsidRDefault="008356A3">
            <w:pPr>
              <w:jc w:val="center"/>
            </w:pPr>
            <w:r>
              <w:rPr>
                <w:rFonts w:ascii="Tahoma" w:eastAsia="Tahoma" w:hAnsi="Tahoma" w:cs="Tahoma"/>
                <w:sz w:val="12"/>
                <w:szCs w:val="12"/>
              </w:rPr>
              <w:t>Slogan bulma</w:t>
            </w:r>
          </w:p>
          <w:p w:rsidR="008356A3" w:rsidRDefault="008356A3">
            <w:pPr>
              <w:jc w:val="center"/>
            </w:pPr>
          </w:p>
          <w:p w:rsidR="008356A3" w:rsidRDefault="008356A3">
            <w:pPr>
              <w:jc w:val="center"/>
            </w:pPr>
          </w:p>
          <w:p w:rsidR="008356A3" w:rsidRDefault="008356A3">
            <w:pPr>
              <w:jc w:val="center"/>
            </w:pP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356A3" w:rsidRDefault="008356A3">
            <w:pPr>
              <w:ind w:left="34"/>
              <w:jc w:val="center"/>
            </w:pPr>
            <w:r>
              <w:rPr>
                <w:rFonts w:ascii="Tahoma" w:eastAsia="Tahoma" w:hAnsi="Tahoma" w:cs="Tahoma"/>
                <w:sz w:val="12"/>
                <w:szCs w:val="12"/>
              </w:rPr>
              <w:t xml:space="preserve">Din </w:t>
            </w:r>
            <w:proofErr w:type="gramStart"/>
            <w:r>
              <w:rPr>
                <w:rFonts w:ascii="Tahoma" w:eastAsia="Tahoma" w:hAnsi="Tahoma" w:cs="Tahoma"/>
                <w:sz w:val="12"/>
                <w:szCs w:val="12"/>
              </w:rPr>
              <w:t>Kül.ve</w:t>
            </w:r>
            <w:proofErr w:type="gramEnd"/>
            <w:r>
              <w:rPr>
                <w:rFonts w:ascii="Tahoma" w:eastAsia="Tahoma" w:hAnsi="Tahoma" w:cs="Tahoma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sz w:val="12"/>
                <w:szCs w:val="12"/>
              </w:rPr>
              <w:t>Ahl</w:t>
            </w:r>
            <w:proofErr w:type="spellEnd"/>
            <w:r>
              <w:rPr>
                <w:rFonts w:ascii="Tahoma" w:eastAsia="Tahoma" w:hAnsi="Tahoma" w:cs="Tahoma"/>
                <w:sz w:val="12"/>
                <w:szCs w:val="12"/>
              </w:rPr>
              <w:t xml:space="preserve">. Bil. Öğretim Programı Din </w:t>
            </w:r>
            <w:proofErr w:type="gramStart"/>
            <w:r>
              <w:rPr>
                <w:rFonts w:ascii="Tahoma" w:eastAsia="Tahoma" w:hAnsi="Tahoma" w:cs="Tahoma"/>
                <w:sz w:val="12"/>
                <w:szCs w:val="12"/>
              </w:rPr>
              <w:t>Kül.ve</w:t>
            </w:r>
            <w:proofErr w:type="gramEnd"/>
            <w:r>
              <w:rPr>
                <w:rFonts w:ascii="Tahoma" w:eastAsia="Tahoma" w:hAnsi="Tahoma" w:cs="Tahoma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sz w:val="12"/>
                <w:szCs w:val="12"/>
              </w:rPr>
              <w:t>Ahl.Bil</w:t>
            </w:r>
            <w:proofErr w:type="spellEnd"/>
            <w:r>
              <w:rPr>
                <w:rFonts w:ascii="Tahoma" w:eastAsia="Tahoma" w:hAnsi="Tahoma" w:cs="Tahoma"/>
                <w:sz w:val="12"/>
                <w:szCs w:val="12"/>
              </w:rPr>
              <w:t>. Ders Kitabı Kur'an-ı Kerim ve Türkçe Anlamı</w:t>
            </w:r>
          </w:p>
          <w:p w:rsidR="008356A3" w:rsidRDefault="008356A3">
            <w:pPr>
              <w:jc w:val="center"/>
            </w:pPr>
            <w:r>
              <w:rPr>
                <w:rFonts w:ascii="Tahoma" w:eastAsia="Tahoma" w:hAnsi="Tahoma" w:cs="Tahoma"/>
                <w:sz w:val="12"/>
                <w:szCs w:val="12"/>
              </w:rPr>
              <w:t>Yansıtma Cihazı, Sunu</w:t>
            </w:r>
          </w:p>
          <w:p w:rsidR="008356A3" w:rsidRDefault="008356A3">
            <w:r>
              <w:rPr>
                <w:rFonts w:ascii="Tahoma" w:eastAsia="Tahoma" w:hAnsi="Tahoma" w:cs="Tahoma"/>
                <w:sz w:val="12"/>
                <w:szCs w:val="12"/>
              </w:rPr>
              <w:t xml:space="preserve">Anlamı Kur’an Tefsiri ( M. Hamdi </w:t>
            </w:r>
            <w:proofErr w:type="spellStart"/>
            <w:r>
              <w:rPr>
                <w:rFonts w:ascii="Tahoma" w:eastAsia="Tahoma" w:hAnsi="Tahoma" w:cs="Tahoma"/>
                <w:sz w:val="12"/>
                <w:szCs w:val="12"/>
              </w:rPr>
              <w:t>Yazır</w:t>
            </w:r>
            <w:proofErr w:type="spellEnd"/>
            <w:r>
              <w:rPr>
                <w:rFonts w:ascii="Tahoma" w:eastAsia="Tahoma" w:hAnsi="Tahoma" w:cs="Tahoma"/>
                <w:sz w:val="12"/>
                <w:szCs w:val="12"/>
              </w:rPr>
              <w:t>),</w:t>
            </w:r>
            <w:proofErr w:type="spellStart"/>
            <w:r>
              <w:rPr>
                <w:rFonts w:ascii="Tahoma" w:eastAsia="Tahoma" w:hAnsi="Tahoma" w:cs="Tahoma"/>
                <w:sz w:val="12"/>
                <w:szCs w:val="12"/>
              </w:rPr>
              <w:t>Tecrid</w:t>
            </w:r>
            <w:proofErr w:type="spellEnd"/>
            <w:r>
              <w:rPr>
                <w:rFonts w:ascii="Tahoma" w:eastAsia="Tahoma" w:hAnsi="Tahoma" w:cs="Tahoma"/>
                <w:sz w:val="12"/>
                <w:szCs w:val="12"/>
              </w:rPr>
              <w:t xml:space="preserve">-i Sarih </w:t>
            </w:r>
            <w:proofErr w:type="spellStart"/>
            <w:r>
              <w:rPr>
                <w:rFonts w:ascii="Tahoma" w:eastAsia="Tahoma" w:hAnsi="Tahoma" w:cs="Tahoma"/>
                <w:sz w:val="12"/>
                <w:szCs w:val="12"/>
              </w:rPr>
              <w:t>Tercemesi</w:t>
            </w:r>
            <w:proofErr w:type="spellEnd"/>
            <w:r>
              <w:rPr>
                <w:rFonts w:ascii="Tahoma" w:eastAsia="Tahoma" w:hAnsi="Tahoma" w:cs="Tahoma"/>
                <w:sz w:val="12"/>
                <w:szCs w:val="12"/>
              </w:rPr>
              <w:t xml:space="preserve"> (Hadis Kitabı) Dini Terimler Sözlüğü,  Hadis Ansiklopedisi, Peygamberler Tarihi, Siyer-i Nebi, İslam İlmihali  </w:t>
            </w:r>
            <w:proofErr w:type="gramStart"/>
            <w:r>
              <w:rPr>
                <w:rFonts w:ascii="Tahoma" w:eastAsia="Tahoma" w:hAnsi="Tahoma" w:cs="Tahoma"/>
                <w:sz w:val="12"/>
                <w:szCs w:val="12"/>
              </w:rPr>
              <w:t>(</w:t>
            </w:r>
            <w:proofErr w:type="gramEnd"/>
            <w:r>
              <w:rPr>
                <w:rFonts w:ascii="Tahoma" w:eastAsia="Tahoma" w:hAnsi="Tahoma" w:cs="Tahoma"/>
                <w:sz w:val="12"/>
                <w:szCs w:val="12"/>
              </w:rPr>
              <w:t xml:space="preserve"> Türkiye Diyanet</w:t>
            </w:r>
            <w:r>
              <w:rPr>
                <w:rFonts w:ascii="Tahoma" w:eastAsia="Tahoma" w:hAnsi="Tahoma" w:cs="Tahoma"/>
                <w:sz w:val="14"/>
                <w:szCs w:val="14"/>
              </w:rPr>
              <w:t xml:space="preserve"> Vakfı Yayınları</w:t>
            </w:r>
          </w:p>
        </w:tc>
        <w:tc>
          <w:tcPr>
            <w:tcW w:w="190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356A3" w:rsidRDefault="008356A3">
            <w:r>
              <w:rPr>
                <w:rFonts w:ascii="Tahoma" w:eastAsia="Tahoma" w:hAnsi="Tahoma" w:cs="Tahoma"/>
                <w:sz w:val="12"/>
                <w:szCs w:val="12"/>
              </w:rPr>
              <w:t>Çoktan seçmeli, eşleştirmeli, kısa cevaplı, açık uçlu, doğru/yanlış, tamamlamalı ve benzeri sınav türlerinde soru sayısının çok ve soruların kısa cevaplı olması</w:t>
            </w:r>
          </w:p>
          <w:p w:rsidR="008356A3" w:rsidRDefault="008356A3">
            <w:pPr>
              <w:jc w:val="center"/>
            </w:pPr>
          </w:p>
          <w:p w:rsidR="008356A3" w:rsidRDefault="008356A3">
            <w:pPr>
              <w:jc w:val="center"/>
            </w:pPr>
          </w:p>
        </w:tc>
      </w:tr>
      <w:tr w:rsidR="008356A3" w:rsidTr="00BF4881">
        <w:trPr>
          <w:gridAfter w:val="2"/>
          <w:wAfter w:w="3240" w:type="dxa"/>
          <w:trHeight w:val="180"/>
        </w:trPr>
        <w:tc>
          <w:tcPr>
            <w:tcW w:w="41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356A3" w:rsidRDefault="008356A3">
            <w:pPr>
              <w:ind w:right="113"/>
              <w:jc w:val="center"/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56A3" w:rsidRDefault="008356A3">
            <w:pPr>
              <w:jc w:val="center"/>
            </w:pPr>
            <w:r>
              <w:rPr>
                <w:rFonts w:ascii="Tahoma" w:eastAsia="Tahoma" w:hAnsi="Tahoma" w:cs="Tahoma"/>
                <w:sz w:val="12"/>
                <w:szCs w:val="12"/>
              </w:rPr>
              <w:t>2. HAFTA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56A3" w:rsidRDefault="008356A3">
            <w:pPr>
              <w:jc w:val="center"/>
            </w:pPr>
            <w:r>
              <w:rPr>
                <w:rFonts w:ascii="Tahoma" w:eastAsia="Tahoma" w:hAnsi="Tahoma" w:cs="Tahoma"/>
                <w:sz w:val="12"/>
                <w:szCs w:val="12"/>
              </w:rPr>
              <w:t>07-11 ARALIK</w:t>
            </w:r>
          </w:p>
        </w:tc>
        <w:tc>
          <w:tcPr>
            <w:tcW w:w="2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56A3" w:rsidRDefault="008356A3">
            <w:pPr>
              <w:ind w:hanging="61"/>
              <w:jc w:val="center"/>
            </w:pPr>
            <w:r>
              <w:rPr>
                <w:rFonts w:ascii="Tahoma" w:eastAsia="Tahoma" w:hAnsi="Tahoma" w:cs="Tahoma"/>
                <w:sz w:val="16"/>
                <w:szCs w:val="16"/>
              </w:rPr>
              <w:t>2</w:t>
            </w:r>
          </w:p>
        </w:tc>
        <w:tc>
          <w:tcPr>
            <w:tcW w:w="3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56A3" w:rsidRDefault="008356A3">
            <w:pPr>
              <w:ind w:right="176"/>
            </w:pPr>
            <w:r>
              <w:rPr>
                <w:rFonts w:ascii="Tahoma" w:eastAsia="Tahoma" w:hAnsi="Tahoma" w:cs="Tahoma"/>
                <w:sz w:val="12"/>
                <w:szCs w:val="12"/>
              </w:rPr>
              <w:t>3. Paylaşma ve Yardımlaşma İbadeti Olarak Zekât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56A3" w:rsidRDefault="008356A3">
            <w:r>
              <w:rPr>
                <w:rFonts w:ascii="Tahoma" w:eastAsia="Tahoma" w:hAnsi="Tahoma" w:cs="Tahoma"/>
                <w:sz w:val="12"/>
                <w:szCs w:val="12"/>
              </w:rPr>
              <w:t>3. Paylaşma ve yardımlaşma ibadeti olarak zekât ve sadakanın kimler tarafından, kimlere, nelerden, nasıl verileceğini açıklar.</w:t>
            </w:r>
          </w:p>
        </w:tc>
        <w:tc>
          <w:tcPr>
            <w:tcW w:w="1843" w:type="dxa"/>
            <w:gridSpan w:val="3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356A3" w:rsidRDefault="008356A3"/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356A3" w:rsidRDefault="008356A3"/>
        </w:tc>
        <w:tc>
          <w:tcPr>
            <w:tcW w:w="1906" w:type="dxa"/>
            <w:gridSpan w:val="2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356A3" w:rsidRDefault="008356A3"/>
        </w:tc>
      </w:tr>
      <w:tr w:rsidR="008356A3" w:rsidTr="00BF4881">
        <w:trPr>
          <w:gridAfter w:val="2"/>
          <w:wAfter w:w="3240" w:type="dxa"/>
          <w:trHeight w:val="60"/>
        </w:trPr>
        <w:tc>
          <w:tcPr>
            <w:tcW w:w="41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356A3" w:rsidRDefault="008356A3">
            <w:pPr>
              <w:ind w:right="113"/>
              <w:jc w:val="center"/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56A3" w:rsidRDefault="008356A3">
            <w:pPr>
              <w:jc w:val="center"/>
            </w:pPr>
            <w:r>
              <w:rPr>
                <w:rFonts w:ascii="Tahoma" w:eastAsia="Tahoma" w:hAnsi="Tahoma" w:cs="Tahoma"/>
                <w:sz w:val="12"/>
                <w:szCs w:val="12"/>
              </w:rPr>
              <w:t>3 HAFTA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56A3" w:rsidRDefault="008356A3">
            <w:pPr>
              <w:jc w:val="center"/>
            </w:pPr>
            <w:r>
              <w:rPr>
                <w:rFonts w:ascii="Tahoma" w:eastAsia="Tahoma" w:hAnsi="Tahoma" w:cs="Tahoma"/>
                <w:sz w:val="12"/>
                <w:szCs w:val="12"/>
              </w:rPr>
              <w:t>14-18</w:t>
            </w:r>
          </w:p>
          <w:p w:rsidR="008356A3" w:rsidRDefault="008356A3">
            <w:pPr>
              <w:jc w:val="center"/>
            </w:pPr>
            <w:r>
              <w:rPr>
                <w:rFonts w:ascii="Tahoma" w:eastAsia="Tahoma" w:hAnsi="Tahoma" w:cs="Tahoma"/>
                <w:sz w:val="12"/>
                <w:szCs w:val="12"/>
              </w:rPr>
              <w:t>ARALIK</w:t>
            </w:r>
          </w:p>
        </w:tc>
        <w:tc>
          <w:tcPr>
            <w:tcW w:w="2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56A3" w:rsidRDefault="008356A3">
            <w:pPr>
              <w:ind w:hanging="61"/>
              <w:jc w:val="center"/>
            </w:pPr>
            <w:r>
              <w:rPr>
                <w:rFonts w:ascii="Tahoma" w:eastAsia="Tahoma" w:hAnsi="Tahoma" w:cs="Tahoma"/>
                <w:sz w:val="16"/>
                <w:szCs w:val="16"/>
              </w:rPr>
              <w:t>2</w:t>
            </w:r>
          </w:p>
        </w:tc>
        <w:tc>
          <w:tcPr>
            <w:tcW w:w="3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56A3" w:rsidRDefault="008356A3">
            <w:pPr>
              <w:ind w:right="176"/>
            </w:pPr>
            <w:r>
              <w:rPr>
                <w:rFonts w:ascii="Tahoma" w:eastAsia="Tahoma" w:hAnsi="Tahoma" w:cs="Tahoma"/>
                <w:sz w:val="12"/>
                <w:szCs w:val="12"/>
              </w:rPr>
              <w:t>4. Toplumsal Dayanışma İbadeti Olarak Sadaka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356A3" w:rsidRDefault="008356A3">
            <w:r>
              <w:rPr>
                <w:rFonts w:ascii="Tahoma" w:eastAsia="Tahoma" w:hAnsi="Tahoma" w:cs="Tahoma"/>
                <w:sz w:val="12"/>
                <w:szCs w:val="12"/>
              </w:rPr>
              <w:t>4. Zekât ve sadakanın birey ve topluma katkılarını araştırır.</w:t>
            </w:r>
          </w:p>
          <w:p w:rsidR="008356A3" w:rsidRDefault="008356A3">
            <w:r>
              <w:rPr>
                <w:rFonts w:ascii="Tahoma" w:eastAsia="Tahoma" w:hAnsi="Tahoma" w:cs="Tahoma"/>
                <w:sz w:val="12"/>
                <w:szCs w:val="12"/>
              </w:rPr>
              <w:t>5. Başkalarına yardım ettiğinde yaşadığı duyguları arkadaşları ile paylaşır.</w:t>
            </w:r>
          </w:p>
        </w:tc>
        <w:tc>
          <w:tcPr>
            <w:tcW w:w="1843" w:type="dxa"/>
            <w:gridSpan w:val="3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356A3" w:rsidRDefault="008356A3"/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356A3" w:rsidRDefault="008356A3"/>
        </w:tc>
        <w:tc>
          <w:tcPr>
            <w:tcW w:w="1906" w:type="dxa"/>
            <w:gridSpan w:val="2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356A3" w:rsidRDefault="008356A3"/>
        </w:tc>
      </w:tr>
      <w:tr w:rsidR="008356A3" w:rsidTr="00BF4881">
        <w:trPr>
          <w:gridAfter w:val="2"/>
          <w:wAfter w:w="3240" w:type="dxa"/>
          <w:trHeight w:val="301"/>
        </w:trPr>
        <w:tc>
          <w:tcPr>
            <w:tcW w:w="41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356A3" w:rsidRDefault="008356A3">
            <w:pPr>
              <w:ind w:right="113"/>
              <w:jc w:val="center"/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56A3" w:rsidRDefault="008356A3">
            <w:pPr>
              <w:jc w:val="center"/>
            </w:pPr>
            <w:r>
              <w:rPr>
                <w:rFonts w:ascii="Tahoma" w:eastAsia="Tahoma" w:hAnsi="Tahoma" w:cs="Tahoma"/>
                <w:sz w:val="12"/>
                <w:szCs w:val="12"/>
              </w:rPr>
              <w:t>4. HAFTA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56A3" w:rsidRDefault="008356A3">
            <w:pPr>
              <w:jc w:val="center"/>
            </w:pPr>
            <w:r>
              <w:rPr>
                <w:rFonts w:ascii="Tahoma" w:eastAsia="Tahoma" w:hAnsi="Tahoma" w:cs="Tahoma"/>
                <w:sz w:val="12"/>
                <w:szCs w:val="12"/>
              </w:rPr>
              <w:t xml:space="preserve">21-25 ARALIK </w:t>
            </w:r>
          </w:p>
        </w:tc>
        <w:tc>
          <w:tcPr>
            <w:tcW w:w="2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56A3" w:rsidRDefault="008356A3">
            <w:pPr>
              <w:ind w:hanging="61"/>
              <w:jc w:val="center"/>
            </w:pPr>
            <w:r>
              <w:rPr>
                <w:rFonts w:ascii="Tahoma" w:eastAsia="Tahoma" w:hAnsi="Tahoma" w:cs="Tahoma"/>
                <w:sz w:val="16"/>
                <w:szCs w:val="16"/>
              </w:rPr>
              <w:t>2</w:t>
            </w:r>
          </w:p>
        </w:tc>
        <w:tc>
          <w:tcPr>
            <w:tcW w:w="3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56A3" w:rsidRDefault="008356A3">
            <w:pPr>
              <w:ind w:right="176"/>
            </w:pPr>
            <w:r>
              <w:rPr>
                <w:rFonts w:ascii="Tahoma" w:eastAsia="Tahoma" w:hAnsi="Tahoma" w:cs="Tahoma"/>
                <w:sz w:val="12"/>
                <w:szCs w:val="12"/>
              </w:rPr>
              <w:t>5. Yardımlaşma Kurumlarımız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356A3" w:rsidRDefault="008356A3">
            <w:r>
              <w:rPr>
                <w:rFonts w:ascii="Tahoma" w:eastAsia="Tahoma" w:hAnsi="Tahoma" w:cs="Tahoma"/>
                <w:sz w:val="12"/>
                <w:szCs w:val="12"/>
              </w:rPr>
              <w:t>6. Ülkemizdeki sosyal yardımlaşma kurumlarını tanır.</w:t>
            </w:r>
          </w:p>
        </w:tc>
        <w:tc>
          <w:tcPr>
            <w:tcW w:w="1843" w:type="dxa"/>
            <w:gridSpan w:val="3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356A3" w:rsidRDefault="008356A3"/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356A3" w:rsidRDefault="008356A3"/>
        </w:tc>
        <w:tc>
          <w:tcPr>
            <w:tcW w:w="1906" w:type="dxa"/>
            <w:gridSpan w:val="2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356A3" w:rsidRDefault="008356A3"/>
        </w:tc>
      </w:tr>
      <w:tr w:rsidR="008356A3" w:rsidTr="00BF4881">
        <w:trPr>
          <w:gridAfter w:val="2"/>
          <w:wAfter w:w="3240" w:type="dxa"/>
          <w:trHeight w:val="340"/>
        </w:trPr>
        <w:tc>
          <w:tcPr>
            <w:tcW w:w="41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356A3" w:rsidRDefault="008356A3">
            <w:pPr>
              <w:ind w:right="113"/>
              <w:jc w:val="center"/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56A3" w:rsidRDefault="008356A3">
            <w:pPr>
              <w:jc w:val="center"/>
            </w:pPr>
            <w:r>
              <w:rPr>
                <w:rFonts w:ascii="Tahoma" w:eastAsia="Tahoma" w:hAnsi="Tahoma" w:cs="Tahoma"/>
                <w:sz w:val="12"/>
                <w:szCs w:val="12"/>
              </w:rPr>
              <w:t>5 HAFTA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56A3" w:rsidRDefault="008356A3">
            <w:pPr>
              <w:jc w:val="center"/>
            </w:pPr>
            <w:r>
              <w:rPr>
                <w:rFonts w:ascii="Tahoma" w:eastAsia="Tahoma" w:hAnsi="Tahoma" w:cs="Tahoma"/>
                <w:sz w:val="12"/>
                <w:szCs w:val="12"/>
              </w:rPr>
              <w:t>28-31</w:t>
            </w:r>
          </w:p>
          <w:p w:rsidR="008356A3" w:rsidRDefault="008356A3">
            <w:pPr>
              <w:jc w:val="center"/>
            </w:pPr>
            <w:r>
              <w:rPr>
                <w:rFonts w:ascii="Tahoma" w:eastAsia="Tahoma" w:hAnsi="Tahoma" w:cs="Tahoma"/>
                <w:sz w:val="12"/>
                <w:szCs w:val="12"/>
              </w:rPr>
              <w:t>ARALIK</w:t>
            </w:r>
          </w:p>
        </w:tc>
        <w:tc>
          <w:tcPr>
            <w:tcW w:w="2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56A3" w:rsidRDefault="008356A3">
            <w:pPr>
              <w:ind w:hanging="61"/>
              <w:jc w:val="center"/>
            </w:pPr>
            <w:r>
              <w:rPr>
                <w:rFonts w:ascii="Tahoma" w:eastAsia="Tahoma" w:hAnsi="Tahoma" w:cs="Tahoma"/>
                <w:sz w:val="16"/>
                <w:szCs w:val="16"/>
              </w:rPr>
              <w:t>2</w:t>
            </w:r>
          </w:p>
        </w:tc>
        <w:tc>
          <w:tcPr>
            <w:tcW w:w="3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56A3" w:rsidRDefault="008356A3">
            <w:pPr>
              <w:ind w:right="176"/>
            </w:pPr>
            <w:r>
              <w:rPr>
                <w:rFonts w:ascii="Tahoma" w:eastAsia="Tahoma" w:hAnsi="Tahoma" w:cs="Tahoma"/>
                <w:sz w:val="12"/>
                <w:szCs w:val="12"/>
              </w:rPr>
              <w:t>6. Hac Nedir ve Niçin Yapılır?</w:t>
            </w:r>
          </w:p>
          <w:p w:rsidR="008356A3" w:rsidRDefault="008356A3">
            <w:pPr>
              <w:ind w:right="176"/>
            </w:pPr>
            <w:r>
              <w:rPr>
                <w:rFonts w:ascii="Tahoma" w:eastAsia="Tahoma" w:hAnsi="Tahoma" w:cs="Tahoma"/>
                <w:sz w:val="12"/>
                <w:szCs w:val="12"/>
              </w:rPr>
              <w:t>7. Hac ve Umre ile İlgili Kavramlar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356A3" w:rsidRDefault="008356A3">
            <w:r>
              <w:rPr>
                <w:rFonts w:ascii="Tahoma" w:eastAsia="Tahoma" w:hAnsi="Tahoma" w:cs="Tahoma"/>
                <w:sz w:val="12"/>
                <w:szCs w:val="12"/>
              </w:rPr>
              <w:t>7. Hac ibadetinin nasıl ve niçin yapıldığını açıklar.</w:t>
            </w:r>
          </w:p>
          <w:p w:rsidR="008356A3" w:rsidRDefault="008356A3">
            <w:r>
              <w:rPr>
                <w:rFonts w:ascii="Tahoma" w:eastAsia="Tahoma" w:hAnsi="Tahoma" w:cs="Tahoma"/>
                <w:sz w:val="12"/>
                <w:szCs w:val="12"/>
              </w:rPr>
              <w:t>8. Hac ve umre ile ilgili mekân ve kavramların anlamlarını kavrar.</w:t>
            </w:r>
          </w:p>
        </w:tc>
        <w:tc>
          <w:tcPr>
            <w:tcW w:w="1843" w:type="dxa"/>
            <w:gridSpan w:val="3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356A3" w:rsidRDefault="008356A3"/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356A3" w:rsidRDefault="008356A3"/>
        </w:tc>
        <w:tc>
          <w:tcPr>
            <w:tcW w:w="1906" w:type="dxa"/>
            <w:gridSpan w:val="2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356A3" w:rsidRDefault="008356A3"/>
        </w:tc>
      </w:tr>
      <w:tr w:rsidR="008356A3" w:rsidTr="00BF4881">
        <w:trPr>
          <w:gridAfter w:val="2"/>
          <w:wAfter w:w="3240" w:type="dxa"/>
          <w:trHeight w:val="340"/>
        </w:trPr>
        <w:tc>
          <w:tcPr>
            <w:tcW w:w="4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56A3" w:rsidRDefault="008356A3">
            <w:pPr>
              <w:ind w:right="113"/>
              <w:jc w:val="center"/>
            </w:pPr>
            <w:r>
              <w:rPr>
                <w:rFonts w:ascii="Tahoma" w:eastAsia="Tahoma" w:hAnsi="Tahoma" w:cs="Tahoma"/>
                <w:b/>
                <w:sz w:val="16"/>
                <w:szCs w:val="16"/>
              </w:rPr>
              <w:t>OCAK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56A3" w:rsidRDefault="008356A3">
            <w:pPr>
              <w:jc w:val="center"/>
            </w:pPr>
            <w:r>
              <w:rPr>
                <w:rFonts w:ascii="Tahoma" w:eastAsia="Tahoma" w:hAnsi="Tahoma" w:cs="Tahoma"/>
                <w:sz w:val="12"/>
                <w:szCs w:val="12"/>
              </w:rPr>
              <w:t>1. HAFTA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56A3" w:rsidRDefault="008356A3">
            <w:pPr>
              <w:jc w:val="center"/>
            </w:pPr>
            <w:r>
              <w:rPr>
                <w:rFonts w:ascii="Tahoma" w:eastAsia="Tahoma" w:hAnsi="Tahoma" w:cs="Tahoma"/>
                <w:sz w:val="12"/>
                <w:szCs w:val="12"/>
              </w:rPr>
              <w:t>04–08 OCAK</w:t>
            </w:r>
          </w:p>
        </w:tc>
        <w:tc>
          <w:tcPr>
            <w:tcW w:w="2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56A3" w:rsidRDefault="008356A3">
            <w:pPr>
              <w:ind w:hanging="61"/>
              <w:jc w:val="center"/>
            </w:pPr>
            <w:r>
              <w:rPr>
                <w:rFonts w:ascii="Tahoma" w:eastAsia="Tahoma" w:hAnsi="Tahoma" w:cs="Tahoma"/>
                <w:sz w:val="16"/>
                <w:szCs w:val="16"/>
              </w:rPr>
              <w:t>2</w:t>
            </w:r>
          </w:p>
        </w:tc>
        <w:tc>
          <w:tcPr>
            <w:tcW w:w="3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56A3" w:rsidRDefault="008356A3">
            <w:pPr>
              <w:ind w:right="176"/>
            </w:pPr>
            <w:r>
              <w:rPr>
                <w:rFonts w:ascii="Tahoma" w:eastAsia="Tahoma" w:hAnsi="Tahoma" w:cs="Tahoma"/>
                <w:sz w:val="12"/>
                <w:szCs w:val="12"/>
              </w:rPr>
              <w:t>7. Hac ve Umre ile İlgili Kavramlar</w:t>
            </w:r>
          </w:p>
          <w:p w:rsidR="008356A3" w:rsidRDefault="008356A3">
            <w:pPr>
              <w:ind w:right="176"/>
            </w:pPr>
            <w:r>
              <w:rPr>
                <w:rFonts w:ascii="Tahoma" w:eastAsia="Tahoma" w:hAnsi="Tahoma" w:cs="Tahoma"/>
                <w:sz w:val="12"/>
                <w:szCs w:val="12"/>
              </w:rPr>
              <w:t>8. Haccın İnsan Davranışları Üzerindeki Etkisi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356A3" w:rsidRDefault="008356A3">
            <w:r>
              <w:rPr>
                <w:rFonts w:ascii="Tahoma" w:eastAsia="Tahoma" w:hAnsi="Tahoma" w:cs="Tahoma"/>
                <w:sz w:val="12"/>
                <w:szCs w:val="12"/>
              </w:rPr>
              <w:t>8. Hac ve umre ile ilgili mekân ve kavramların anlamlarını kavrar.</w:t>
            </w:r>
          </w:p>
          <w:p w:rsidR="008356A3" w:rsidRDefault="008356A3">
            <w:r>
              <w:rPr>
                <w:rFonts w:ascii="Tahoma" w:eastAsia="Tahoma" w:hAnsi="Tahoma" w:cs="Tahoma"/>
                <w:sz w:val="12"/>
                <w:szCs w:val="12"/>
              </w:rPr>
              <w:t xml:space="preserve">9. Haccın birey ve toplum üzerindeki etkilerini açıklar. </w:t>
            </w:r>
          </w:p>
          <w:p w:rsidR="008356A3" w:rsidRDefault="008356A3">
            <w:r>
              <w:rPr>
                <w:rFonts w:ascii="Tahoma" w:eastAsia="Tahoma" w:hAnsi="Tahoma" w:cs="Tahoma"/>
                <w:sz w:val="12"/>
                <w:szCs w:val="12"/>
              </w:rPr>
              <w:t>10. Hac ve umrenin Müslümanlar arası iletişim ve etkileşime nasıl katkı sağladığının farkında olur.</w:t>
            </w:r>
          </w:p>
        </w:tc>
        <w:tc>
          <w:tcPr>
            <w:tcW w:w="1843" w:type="dxa"/>
            <w:gridSpan w:val="3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356A3" w:rsidRDefault="008356A3"/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356A3" w:rsidRDefault="008356A3"/>
        </w:tc>
        <w:tc>
          <w:tcPr>
            <w:tcW w:w="1906" w:type="dxa"/>
            <w:gridSpan w:val="2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356A3" w:rsidRDefault="008356A3"/>
        </w:tc>
      </w:tr>
      <w:tr w:rsidR="008356A3" w:rsidTr="00BF4881">
        <w:trPr>
          <w:gridAfter w:val="2"/>
          <w:wAfter w:w="3240" w:type="dxa"/>
          <w:trHeight w:val="149"/>
        </w:trPr>
        <w:tc>
          <w:tcPr>
            <w:tcW w:w="4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56A3" w:rsidRDefault="008356A3">
            <w:pPr>
              <w:ind w:right="113"/>
              <w:jc w:val="center"/>
            </w:pPr>
          </w:p>
        </w:tc>
        <w:tc>
          <w:tcPr>
            <w:tcW w:w="56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356A3" w:rsidRDefault="008356A3">
            <w:pPr>
              <w:jc w:val="center"/>
            </w:pPr>
            <w:r>
              <w:rPr>
                <w:rFonts w:ascii="Tahoma" w:eastAsia="Tahoma" w:hAnsi="Tahoma" w:cs="Tahoma"/>
                <w:sz w:val="12"/>
                <w:szCs w:val="12"/>
              </w:rPr>
              <w:t>2. HAFTA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356A3" w:rsidRDefault="008356A3">
            <w:pPr>
              <w:jc w:val="center"/>
            </w:pPr>
            <w:r>
              <w:rPr>
                <w:rFonts w:ascii="Tahoma" w:eastAsia="Tahoma" w:hAnsi="Tahoma" w:cs="Tahoma"/>
                <w:sz w:val="12"/>
                <w:szCs w:val="12"/>
              </w:rPr>
              <w:t>11–15 OCAK</w:t>
            </w:r>
          </w:p>
        </w:tc>
        <w:tc>
          <w:tcPr>
            <w:tcW w:w="2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56A3" w:rsidRDefault="008356A3">
            <w:pPr>
              <w:ind w:left="-61"/>
              <w:jc w:val="center"/>
            </w:pPr>
            <w:r>
              <w:rPr>
                <w:rFonts w:ascii="Tahoma" w:eastAsia="Tahoma" w:hAnsi="Tahoma" w:cs="Tahoma"/>
                <w:sz w:val="16"/>
                <w:szCs w:val="16"/>
              </w:rPr>
              <w:t>1</w:t>
            </w:r>
          </w:p>
        </w:tc>
        <w:tc>
          <w:tcPr>
            <w:tcW w:w="84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56A3" w:rsidRDefault="008356A3">
            <w:r>
              <w:rPr>
                <w:rFonts w:ascii="Tahoma" w:eastAsia="Tahoma" w:hAnsi="Tahoma" w:cs="Tahoma"/>
                <w:b/>
                <w:sz w:val="12"/>
                <w:szCs w:val="12"/>
              </w:rPr>
              <w:t xml:space="preserve">                                                                                           I. DÖNEM İKİNCİ SINAV</w:t>
            </w:r>
          </w:p>
        </w:tc>
        <w:tc>
          <w:tcPr>
            <w:tcW w:w="1843" w:type="dxa"/>
            <w:gridSpan w:val="3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356A3" w:rsidRDefault="008356A3"/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356A3" w:rsidRDefault="008356A3"/>
        </w:tc>
        <w:tc>
          <w:tcPr>
            <w:tcW w:w="1906" w:type="dxa"/>
            <w:gridSpan w:val="2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356A3" w:rsidRDefault="008356A3"/>
        </w:tc>
      </w:tr>
      <w:tr w:rsidR="008356A3" w:rsidTr="00BF4881">
        <w:trPr>
          <w:gridAfter w:val="2"/>
          <w:wAfter w:w="3240" w:type="dxa"/>
          <w:trHeight w:val="409"/>
        </w:trPr>
        <w:tc>
          <w:tcPr>
            <w:tcW w:w="4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56A3" w:rsidRDefault="008356A3">
            <w:pPr>
              <w:jc w:val="center"/>
            </w:pPr>
          </w:p>
          <w:p w:rsidR="008356A3" w:rsidRDefault="008356A3">
            <w:pPr>
              <w:ind w:right="113"/>
              <w:jc w:val="center"/>
            </w:pPr>
          </w:p>
        </w:tc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356A3" w:rsidRDefault="008356A3">
            <w:pPr>
              <w:widowControl w:val="0"/>
              <w:spacing w:line="276" w:lineRule="auto"/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356A3" w:rsidRDefault="008356A3">
            <w:pPr>
              <w:jc w:val="center"/>
            </w:pPr>
          </w:p>
          <w:p w:rsidR="008356A3" w:rsidRDefault="008356A3">
            <w:pPr>
              <w:jc w:val="center"/>
            </w:pPr>
          </w:p>
        </w:tc>
        <w:tc>
          <w:tcPr>
            <w:tcW w:w="23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356A3" w:rsidRDefault="008356A3">
            <w:pPr>
              <w:ind w:left="-61"/>
              <w:jc w:val="center"/>
            </w:pPr>
            <w:r>
              <w:rPr>
                <w:rFonts w:ascii="Tahoma" w:eastAsia="Tahoma" w:hAnsi="Tahoma" w:cs="Tahoma"/>
                <w:sz w:val="16"/>
                <w:szCs w:val="16"/>
              </w:rPr>
              <w:t>1</w:t>
            </w:r>
          </w:p>
        </w:tc>
        <w:tc>
          <w:tcPr>
            <w:tcW w:w="3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56A3" w:rsidRDefault="008356A3">
            <w:pPr>
              <w:jc w:val="center"/>
            </w:pPr>
            <w:r>
              <w:rPr>
                <w:rFonts w:ascii="Tahoma" w:eastAsia="Tahoma" w:hAnsi="Tahoma" w:cs="Tahoma"/>
                <w:sz w:val="12"/>
                <w:szCs w:val="12"/>
              </w:rPr>
              <w:t xml:space="preserve">9.Kurban Nedir ve Niçin Kesilir? Okuma Metni: Kurban </w:t>
            </w:r>
            <w:proofErr w:type="spellStart"/>
            <w:r>
              <w:rPr>
                <w:rFonts w:ascii="Tahoma" w:eastAsia="Tahoma" w:hAnsi="Tahoma" w:cs="Tahoma"/>
                <w:sz w:val="12"/>
                <w:szCs w:val="12"/>
              </w:rPr>
              <w:t>Tığlama</w:t>
            </w:r>
            <w:proofErr w:type="spellEnd"/>
            <w:r>
              <w:rPr>
                <w:rFonts w:ascii="Tahoma" w:eastAsia="Tahoma" w:hAnsi="Tahoma" w:cs="Tahoma"/>
                <w:sz w:val="12"/>
                <w:szCs w:val="12"/>
              </w:rPr>
              <w:t xml:space="preserve"> (Kesme ) Duası Ünite Değerlendirmesi</w:t>
            </w:r>
          </w:p>
        </w:tc>
        <w:tc>
          <w:tcPr>
            <w:tcW w:w="45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56A3" w:rsidRDefault="008356A3">
            <w:r>
              <w:rPr>
                <w:rFonts w:ascii="Tahoma" w:eastAsia="Tahoma" w:hAnsi="Tahoma" w:cs="Tahoma"/>
                <w:sz w:val="12"/>
                <w:szCs w:val="12"/>
              </w:rPr>
              <w:t>11. Kurban ibadetinin anlamını, sosyal dayanışma ve yardımlaşma açısından önemini açıklar.</w:t>
            </w:r>
            <w:r>
              <w:rPr>
                <w:rFonts w:ascii="Tahoma" w:eastAsia="Tahoma" w:hAnsi="Tahoma" w:cs="Tahoma"/>
                <w:sz w:val="12"/>
                <w:szCs w:val="12"/>
              </w:rPr>
              <w:br/>
              <w:t>12. Bu ünitede neler öğrendiğini hatırlar.</w:t>
            </w:r>
          </w:p>
        </w:tc>
        <w:tc>
          <w:tcPr>
            <w:tcW w:w="183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56A3" w:rsidRDefault="008356A3">
            <w:pPr>
              <w:jc w:val="center"/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356A3" w:rsidRDefault="008356A3">
            <w:pPr>
              <w:jc w:val="center"/>
            </w:pPr>
          </w:p>
        </w:tc>
        <w:tc>
          <w:tcPr>
            <w:tcW w:w="1906" w:type="dxa"/>
            <w:gridSpan w:val="2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356A3" w:rsidRDefault="008356A3">
            <w:pPr>
              <w:jc w:val="center"/>
            </w:pPr>
          </w:p>
        </w:tc>
      </w:tr>
      <w:tr w:rsidR="008356A3" w:rsidTr="00BF4881">
        <w:trPr>
          <w:gridAfter w:val="2"/>
          <w:wAfter w:w="3240" w:type="dxa"/>
          <w:trHeight w:val="300"/>
        </w:trPr>
        <w:tc>
          <w:tcPr>
            <w:tcW w:w="4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56A3" w:rsidRDefault="008356A3">
            <w:pPr>
              <w:ind w:left="113" w:right="113"/>
              <w:jc w:val="center"/>
            </w:pPr>
          </w:p>
        </w:tc>
        <w:tc>
          <w:tcPr>
            <w:tcW w:w="15591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56A3" w:rsidRDefault="008356A3">
            <w:r>
              <w:rPr>
                <w:rFonts w:ascii="Tahoma" w:eastAsia="Tahoma" w:hAnsi="Tahoma" w:cs="Tahoma"/>
                <w:b/>
                <w:sz w:val="16"/>
                <w:szCs w:val="16"/>
              </w:rPr>
              <w:t xml:space="preserve">                             3.  ÜNİTE: HZ. MUHAMMED’İN HAYATINDAN ÖRNEK DAVRANIŞLAR                                                                             ÖĞRENME ALANI: HZ. MUHAMMED (S.A.V)</w:t>
            </w:r>
          </w:p>
        </w:tc>
      </w:tr>
      <w:tr w:rsidR="008356A3" w:rsidTr="00BF4881">
        <w:trPr>
          <w:gridAfter w:val="1"/>
          <w:wAfter w:w="3229" w:type="dxa"/>
          <w:trHeight w:val="513"/>
        </w:trPr>
        <w:tc>
          <w:tcPr>
            <w:tcW w:w="4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56A3" w:rsidRDefault="008356A3">
            <w:pPr>
              <w:jc w:val="center"/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56A3" w:rsidRDefault="008356A3">
            <w:pPr>
              <w:jc w:val="center"/>
            </w:pPr>
            <w:r>
              <w:rPr>
                <w:rFonts w:ascii="Tahoma" w:eastAsia="Tahoma" w:hAnsi="Tahoma" w:cs="Tahoma"/>
                <w:sz w:val="12"/>
                <w:szCs w:val="12"/>
              </w:rPr>
              <w:t>3. HAFTA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56A3" w:rsidRDefault="008356A3">
            <w:pPr>
              <w:jc w:val="center"/>
            </w:pPr>
            <w:r>
              <w:rPr>
                <w:rFonts w:ascii="Tahoma" w:eastAsia="Tahoma" w:hAnsi="Tahoma" w:cs="Tahoma"/>
                <w:sz w:val="12"/>
                <w:szCs w:val="12"/>
              </w:rPr>
              <w:t>18–22 OCAK</w:t>
            </w:r>
          </w:p>
        </w:tc>
        <w:tc>
          <w:tcPr>
            <w:tcW w:w="2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56A3" w:rsidRDefault="008356A3">
            <w:pPr>
              <w:ind w:left="-61"/>
              <w:jc w:val="center"/>
            </w:pPr>
            <w:r>
              <w:rPr>
                <w:rFonts w:ascii="Tahoma" w:eastAsia="Tahoma" w:hAnsi="Tahoma" w:cs="Tahoma"/>
                <w:sz w:val="16"/>
                <w:szCs w:val="16"/>
              </w:rPr>
              <w:t>2</w:t>
            </w:r>
          </w:p>
        </w:tc>
        <w:tc>
          <w:tcPr>
            <w:tcW w:w="3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56A3" w:rsidRDefault="008356A3">
            <w:pPr>
              <w:ind w:right="51"/>
            </w:pPr>
            <w:r>
              <w:rPr>
                <w:rFonts w:ascii="Tahoma" w:eastAsia="Tahoma" w:hAnsi="Tahoma" w:cs="Tahoma"/>
                <w:sz w:val="12"/>
                <w:szCs w:val="12"/>
              </w:rPr>
              <w:t xml:space="preserve">1. Hz. Muhammed İnsanlara Değer Verirdi </w:t>
            </w:r>
          </w:p>
          <w:p w:rsidR="008356A3" w:rsidRDefault="008356A3">
            <w:pPr>
              <w:ind w:right="51"/>
            </w:pPr>
            <w:r>
              <w:rPr>
                <w:rFonts w:ascii="Tahoma" w:eastAsia="Tahoma" w:hAnsi="Tahoma" w:cs="Tahoma"/>
                <w:sz w:val="12"/>
                <w:szCs w:val="12"/>
              </w:rPr>
              <w:t>2. Hz. Muhammed Güvenilir Bir İnsandı</w:t>
            </w:r>
          </w:p>
        </w:tc>
        <w:tc>
          <w:tcPr>
            <w:tcW w:w="477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56A3" w:rsidRDefault="008356A3">
            <w:r>
              <w:rPr>
                <w:rFonts w:ascii="Tahoma" w:eastAsia="Tahoma" w:hAnsi="Tahoma" w:cs="Tahoma"/>
                <w:sz w:val="12"/>
                <w:szCs w:val="12"/>
              </w:rPr>
              <w:t>1. Güzel davranışlara Hz. Muhammed’in hayatından örnekler verir.</w:t>
            </w:r>
          </w:p>
        </w:tc>
        <w:tc>
          <w:tcPr>
            <w:tcW w:w="184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56A3" w:rsidRDefault="008356A3">
            <w:pPr>
              <w:jc w:val="center"/>
            </w:pPr>
            <w:r>
              <w:rPr>
                <w:rFonts w:ascii="Tahoma" w:eastAsia="Tahoma" w:hAnsi="Tahoma" w:cs="Tahoma"/>
                <w:sz w:val="12"/>
                <w:szCs w:val="12"/>
              </w:rPr>
              <w:t>Anlatım</w:t>
            </w:r>
          </w:p>
          <w:p w:rsidR="008356A3" w:rsidRDefault="008356A3">
            <w:pPr>
              <w:jc w:val="center"/>
            </w:pPr>
            <w:r>
              <w:rPr>
                <w:rFonts w:ascii="Tahoma" w:eastAsia="Tahoma" w:hAnsi="Tahoma" w:cs="Tahoma"/>
                <w:sz w:val="12"/>
                <w:szCs w:val="12"/>
              </w:rPr>
              <w:t>Soru-Cevap</w:t>
            </w:r>
          </w:p>
          <w:p w:rsidR="008356A3" w:rsidRDefault="008356A3">
            <w:pPr>
              <w:jc w:val="center"/>
            </w:pPr>
            <w:r>
              <w:rPr>
                <w:rFonts w:ascii="Tahoma" w:eastAsia="Tahoma" w:hAnsi="Tahoma" w:cs="Tahoma"/>
                <w:sz w:val="12"/>
                <w:szCs w:val="12"/>
              </w:rPr>
              <w:t>Tartışma</w:t>
            </w:r>
          </w:p>
        </w:tc>
        <w:tc>
          <w:tcPr>
            <w:tcW w:w="198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56A3" w:rsidRDefault="008356A3">
            <w:pPr>
              <w:jc w:val="center"/>
            </w:pPr>
            <w:r>
              <w:rPr>
                <w:rFonts w:ascii="Tahoma" w:eastAsia="Tahoma" w:hAnsi="Tahoma" w:cs="Tahoma"/>
                <w:sz w:val="12"/>
                <w:szCs w:val="12"/>
              </w:rPr>
              <w:t xml:space="preserve">Din </w:t>
            </w:r>
            <w:proofErr w:type="gramStart"/>
            <w:r>
              <w:rPr>
                <w:rFonts w:ascii="Tahoma" w:eastAsia="Tahoma" w:hAnsi="Tahoma" w:cs="Tahoma"/>
                <w:sz w:val="12"/>
                <w:szCs w:val="12"/>
              </w:rPr>
              <w:t>Kül.ve</w:t>
            </w:r>
            <w:proofErr w:type="gramEnd"/>
            <w:r>
              <w:rPr>
                <w:rFonts w:ascii="Tahoma" w:eastAsia="Tahoma" w:hAnsi="Tahoma" w:cs="Tahoma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sz w:val="12"/>
                <w:szCs w:val="12"/>
              </w:rPr>
              <w:t>Ahl</w:t>
            </w:r>
            <w:proofErr w:type="spellEnd"/>
            <w:r>
              <w:rPr>
                <w:rFonts w:ascii="Tahoma" w:eastAsia="Tahoma" w:hAnsi="Tahoma" w:cs="Tahoma"/>
                <w:sz w:val="12"/>
                <w:szCs w:val="12"/>
              </w:rPr>
              <w:t>. Bil. Öğretim Programı</w:t>
            </w:r>
          </w:p>
          <w:p w:rsidR="008356A3" w:rsidRDefault="008356A3">
            <w:pPr>
              <w:jc w:val="center"/>
            </w:pPr>
            <w:r>
              <w:rPr>
                <w:rFonts w:ascii="Tahoma" w:eastAsia="Tahoma" w:hAnsi="Tahoma" w:cs="Tahoma"/>
                <w:sz w:val="12"/>
                <w:szCs w:val="12"/>
              </w:rPr>
              <w:t xml:space="preserve">Din </w:t>
            </w:r>
            <w:proofErr w:type="gramStart"/>
            <w:r>
              <w:rPr>
                <w:rFonts w:ascii="Tahoma" w:eastAsia="Tahoma" w:hAnsi="Tahoma" w:cs="Tahoma"/>
                <w:sz w:val="12"/>
                <w:szCs w:val="12"/>
              </w:rPr>
              <w:t>Kül.ve</w:t>
            </w:r>
            <w:proofErr w:type="gramEnd"/>
            <w:r>
              <w:rPr>
                <w:rFonts w:ascii="Tahoma" w:eastAsia="Tahoma" w:hAnsi="Tahoma" w:cs="Tahoma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sz w:val="12"/>
                <w:szCs w:val="12"/>
              </w:rPr>
              <w:t>Ahl.Bil</w:t>
            </w:r>
            <w:proofErr w:type="spellEnd"/>
            <w:r>
              <w:rPr>
                <w:rFonts w:ascii="Tahoma" w:eastAsia="Tahoma" w:hAnsi="Tahoma" w:cs="Tahoma"/>
                <w:sz w:val="12"/>
                <w:szCs w:val="12"/>
              </w:rPr>
              <w:t>. Ders Kitabı</w:t>
            </w:r>
          </w:p>
        </w:tc>
        <w:tc>
          <w:tcPr>
            <w:tcW w:w="174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56A3" w:rsidRDefault="008356A3" w:rsidP="008356A3"/>
        </w:tc>
      </w:tr>
    </w:tbl>
    <w:tbl>
      <w:tblPr>
        <w:tblStyle w:val="a0"/>
        <w:tblpPr w:leftFromText="141" w:rightFromText="141" w:vertAnchor="text" w:horzAnchor="margin" w:tblpY="-326"/>
        <w:tblW w:w="16085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288"/>
        <w:gridCol w:w="584"/>
        <w:gridCol w:w="584"/>
        <w:gridCol w:w="293"/>
        <w:gridCol w:w="4089"/>
        <w:gridCol w:w="4536"/>
        <w:gridCol w:w="2172"/>
        <w:gridCol w:w="1995"/>
        <w:gridCol w:w="1544"/>
      </w:tblGrid>
      <w:tr w:rsidR="008356A3" w:rsidTr="008356A3">
        <w:trPr>
          <w:trHeight w:val="300"/>
        </w:trPr>
        <w:tc>
          <w:tcPr>
            <w:tcW w:w="872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356A3" w:rsidRDefault="008356A3" w:rsidP="008356A3">
            <w:pPr>
              <w:jc w:val="center"/>
              <w:rPr>
                <w:rFonts w:ascii="Tahoma" w:eastAsia="Tahoma" w:hAnsi="Tahoma" w:cs="Tahoma"/>
                <w:sz w:val="12"/>
                <w:szCs w:val="12"/>
              </w:rPr>
            </w:pPr>
            <w:r w:rsidRPr="008356A3">
              <w:rPr>
                <w:rFonts w:ascii="Tahoma" w:eastAsia="Tahoma" w:hAnsi="Tahoma" w:cs="Tahoma"/>
                <w:b/>
                <w:sz w:val="16"/>
                <w:szCs w:val="16"/>
              </w:rPr>
              <w:lastRenderedPageBreak/>
              <w:t>S Ü R E</w:t>
            </w: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56A3" w:rsidRDefault="008356A3" w:rsidP="008356A3">
            <w:pPr>
              <w:jc w:val="center"/>
              <w:rPr>
                <w:rFonts w:ascii="Tahoma" w:eastAsia="Tahoma" w:hAnsi="Tahoma" w:cs="Tahoma"/>
                <w:sz w:val="12"/>
                <w:szCs w:val="12"/>
              </w:rPr>
            </w:pPr>
          </w:p>
        </w:tc>
        <w:tc>
          <w:tcPr>
            <w:tcW w:w="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56A3" w:rsidRDefault="008356A3" w:rsidP="008356A3">
            <w:pPr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</w:p>
        </w:tc>
        <w:tc>
          <w:tcPr>
            <w:tcW w:w="4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56A3" w:rsidRDefault="008356A3" w:rsidP="008356A3">
            <w:pPr>
              <w:rPr>
                <w:rFonts w:ascii="Tahoma" w:eastAsia="Tahoma" w:hAnsi="Tahoma" w:cs="Tahoma"/>
                <w:sz w:val="12"/>
                <w:szCs w:val="12"/>
              </w:rPr>
            </w:pPr>
            <w:r>
              <w:rPr>
                <w:rFonts w:ascii="Tahoma" w:eastAsia="Tahoma" w:hAnsi="Tahoma" w:cs="Tahoma"/>
                <w:b/>
                <w:sz w:val="20"/>
                <w:szCs w:val="20"/>
              </w:rPr>
              <w:t>KONULAR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56A3" w:rsidRDefault="008356A3" w:rsidP="008356A3">
            <w:pPr>
              <w:rPr>
                <w:rFonts w:ascii="Tahoma" w:eastAsia="Tahoma" w:hAnsi="Tahoma" w:cs="Tahoma"/>
                <w:sz w:val="12"/>
                <w:szCs w:val="12"/>
              </w:rPr>
            </w:pPr>
            <w:r>
              <w:rPr>
                <w:rFonts w:ascii="Tahoma" w:eastAsia="Tahoma" w:hAnsi="Tahoma" w:cs="Tahoma"/>
                <w:b/>
                <w:sz w:val="20"/>
                <w:szCs w:val="20"/>
              </w:rPr>
              <w:t>KAZANIMLAR</w:t>
            </w: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356A3" w:rsidRDefault="008356A3" w:rsidP="008356A3">
            <w:pPr>
              <w:jc w:val="center"/>
            </w:pPr>
            <w:r>
              <w:rPr>
                <w:rFonts w:ascii="Tahoma" w:eastAsia="Tahoma" w:hAnsi="Tahoma" w:cs="Tahoma"/>
                <w:b/>
                <w:sz w:val="14"/>
                <w:szCs w:val="14"/>
              </w:rPr>
              <w:t>ÖĞRENME-ÖĞRETME YÖNTEM VE TEKNİKLERİ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356A3" w:rsidRDefault="008356A3" w:rsidP="008356A3">
            <w:pPr>
              <w:jc w:val="center"/>
            </w:pPr>
            <w:r>
              <w:rPr>
                <w:rFonts w:ascii="Tahoma" w:eastAsia="Tahoma" w:hAnsi="Tahoma" w:cs="Tahoma"/>
                <w:b/>
                <w:sz w:val="14"/>
                <w:szCs w:val="14"/>
              </w:rPr>
              <w:t>KULLANILAN EĞİTİM TEKNOLOJİLERİ, ARAÇ VE GEREÇLERİ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356A3" w:rsidRDefault="008356A3" w:rsidP="008356A3">
            <w:pPr>
              <w:jc w:val="center"/>
            </w:pPr>
            <w:r>
              <w:rPr>
                <w:rFonts w:ascii="Tahoma" w:eastAsia="Tahoma" w:hAnsi="Tahoma" w:cs="Tahoma"/>
                <w:b/>
                <w:sz w:val="14"/>
                <w:szCs w:val="14"/>
              </w:rPr>
              <w:t xml:space="preserve">DEĞERLENDİRME </w:t>
            </w:r>
            <w:proofErr w:type="gramStart"/>
            <w:r>
              <w:rPr>
                <w:rFonts w:ascii="Tahoma" w:eastAsia="Tahoma" w:hAnsi="Tahoma" w:cs="Tahoma"/>
                <w:b/>
                <w:sz w:val="14"/>
                <w:szCs w:val="14"/>
              </w:rPr>
              <w:t>(</w:t>
            </w:r>
            <w:proofErr w:type="gramEnd"/>
            <w:r>
              <w:rPr>
                <w:rFonts w:ascii="Tahoma" w:eastAsia="Tahoma" w:hAnsi="Tahoma" w:cs="Tahoma"/>
                <w:b/>
                <w:sz w:val="14"/>
                <w:szCs w:val="14"/>
              </w:rPr>
              <w:t>Hedef ve Dav. Ulaşma Düzeyi</w:t>
            </w:r>
            <w:proofErr w:type="gramStart"/>
            <w:r>
              <w:rPr>
                <w:rFonts w:ascii="Tahoma" w:eastAsia="Tahoma" w:hAnsi="Tahoma" w:cs="Tahoma"/>
                <w:b/>
                <w:sz w:val="14"/>
                <w:szCs w:val="14"/>
              </w:rPr>
              <w:t>)</w:t>
            </w:r>
            <w:proofErr w:type="gramEnd"/>
          </w:p>
        </w:tc>
      </w:tr>
      <w:tr w:rsidR="008356A3" w:rsidTr="008356A3">
        <w:trPr>
          <w:trHeight w:val="300"/>
        </w:trPr>
        <w:tc>
          <w:tcPr>
            <w:tcW w:w="28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356A3" w:rsidRDefault="008356A3" w:rsidP="008356A3">
            <w:pPr>
              <w:ind w:right="113"/>
              <w:jc w:val="center"/>
            </w:pPr>
            <w:r>
              <w:rPr>
                <w:rFonts w:ascii="Tahoma" w:eastAsia="Tahoma" w:hAnsi="Tahoma" w:cs="Tahoma"/>
                <w:b/>
                <w:sz w:val="16"/>
                <w:szCs w:val="16"/>
              </w:rPr>
              <w:t>ŞUBAT</w:t>
            </w: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56A3" w:rsidRDefault="008356A3" w:rsidP="008356A3">
            <w:pPr>
              <w:jc w:val="center"/>
            </w:pPr>
            <w:r>
              <w:rPr>
                <w:rFonts w:ascii="Tahoma" w:eastAsia="Tahoma" w:hAnsi="Tahoma" w:cs="Tahoma"/>
                <w:sz w:val="12"/>
                <w:szCs w:val="12"/>
              </w:rPr>
              <w:t>2. HAFTA</w:t>
            </w: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56A3" w:rsidRDefault="008356A3" w:rsidP="008356A3">
            <w:pPr>
              <w:jc w:val="center"/>
            </w:pPr>
            <w:r>
              <w:rPr>
                <w:rFonts w:ascii="Tahoma" w:eastAsia="Tahoma" w:hAnsi="Tahoma" w:cs="Tahoma"/>
                <w:sz w:val="12"/>
                <w:szCs w:val="12"/>
              </w:rPr>
              <w:t xml:space="preserve">08–12 ŞUBAT </w:t>
            </w:r>
          </w:p>
        </w:tc>
        <w:tc>
          <w:tcPr>
            <w:tcW w:w="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56A3" w:rsidRDefault="008356A3" w:rsidP="008356A3">
            <w:pPr>
              <w:jc w:val="center"/>
            </w:pPr>
            <w:r>
              <w:rPr>
                <w:rFonts w:ascii="Tahoma" w:eastAsia="Tahoma" w:hAnsi="Tahoma" w:cs="Tahoma"/>
                <w:sz w:val="16"/>
                <w:szCs w:val="16"/>
              </w:rPr>
              <w:t>2</w:t>
            </w:r>
          </w:p>
        </w:tc>
        <w:tc>
          <w:tcPr>
            <w:tcW w:w="4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56A3" w:rsidRDefault="008356A3" w:rsidP="008356A3">
            <w:r>
              <w:rPr>
                <w:rFonts w:ascii="Tahoma" w:eastAsia="Tahoma" w:hAnsi="Tahoma" w:cs="Tahoma"/>
                <w:sz w:val="12"/>
                <w:szCs w:val="12"/>
              </w:rPr>
              <w:t xml:space="preserve">3. Hz. Muhammed Bilgiye Önem Verirdi </w:t>
            </w:r>
            <w:r>
              <w:rPr>
                <w:rFonts w:ascii="Tahoma" w:eastAsia="Tahoma" w:hAnsi="Tahoma" w:cs="Tahoma"/>
                <w:sz w:val="12"/>
                <w:szCs w:val="12"/>
              </w:rPr>
              <w:br/>
              <w:t>4. Hz. Muhammed Danışarak İş Yapardı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56A3" w:rsidRDefault="008356A3" w:rsidP="008356A3">
            <w:r>
              <w:rPr>
                <w:rFonts w:ascii="Tahoma" w:eastAsia="Tahoma" w:hAnsi="Tahoma" w:cs="Tahoma"/>
                <w:sz w:val="12"/>
                <w:szCs w:val="12"/>
              </w:rPr>
              <w:t>2. Hz. Muhammed’in örnek davranışlarının toplumsal hayattaki önemini kavrar.</w:t>
            </w:r>
          </w:p>
        </w:tc>
        <w:tc>
          <w:tcPr>
            <w:tcW w:w="217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356A3" w:rsidRDefault="008356A3" w:rsidP="008356A3">
            <w:pPr>
              <w:jc w:val="center"/>
            </w:pPr>
            <w:r>
              <w:rPr>
                <w:rFonts w:ascii="Tahoma" w:eastAsia="Tahoma" w:hAnsi="Tahoma" w:cs="Tahoma"/>
                <w:sz w:val="12"/>
                <w:szCs w:val="12"/>
              </w:rPr>
              <w:t>Beyin Fırtınası, Anlatım, Soru,</w:t>
            </w:r>
          </w:p>
          <w:p w:rsidR="008356A3" w:rsidRDefault="008356A3" w:rsidP="008356A3">
            <w:pPr>
              <w:jc w:val="center"/>
            </w:pPr>
            <w:r>
              <w:rPr>
                <w:rFonts w:ascii="Tahoma" w:eastAsia="Tahoma" w:hAnsi="Tahoma" w:cs="Tahoma"/>
                <w:sz w:val="12"/>
                <w:szCs w:val="12"/>
              </w:rPr>
              <w:t>Örnek olay inceleme</w:t>
            </w:r>
          </w:p>
          <w:p w:rsidR="008356A3" w:rsidRDefault="008356A3" w:rsidP="008356A3">
            <w:pPr>
              <w:jc w:val="center"/>
            </w:pPr>
            <w:r>
              <w:rPr>
                <w:rFonts w:ascii="Tahoma" w:eastAsia="Tahoma" w:hAnsi="Tahoma" w:cs="Tahoma"/>
                <w:sz w:val="12"/>
                <w:szCs w:val="12"/>
              </w:rPr>
              <w:t>Anlatım, Soru, Cevap Örneklendirme</w:t>
            </w:r>
          </w:p>
          <w:p w:rsidR="008356A3" w:rsidRDefault="008356A3" w:rsidP="008356A3">
            <w:pPr>
              <w:jc w:val="center"/>
            </w:pPr>
            <w:r>
              <w:rPr>
                <w:rFonts w:ascii="Tahoma" w:eastAsia="Tahoma" w:hAnsi="Tahoma" w:cs="Tahoma"/>
                <w:sz w:val="12"/>
                <w:szCs w:val="12"/>
              </w:rPr>
              <w:t>Örnek okuyuş Düzeltme Anlatım, Soru, Cevap</w:t>
            </w:r>
          </w:p>
        </w:tc>
        <w:tc>
          <w:tcPr>
            <w:tcW w:w="199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356A3" w:rsidRDefault="008356A3" w:rsidP="008356A3">
            <w:pPr>
              <w:ind w:left="34"/>
              <w:jc w:val="center"/>
            </w:pPr>
            <w:bookmarkStart w:id="1" w:name="h.gjdgxs" w:colFirst="0" w:colLast="0"/>
            <w:bookmarkEnd w:id="1"/>
            <w:r>
              <w:rPr>
                <w:rFonts w:ascii="Tahoma" w:eastAsia="Tahoma" w:hAnsi="Tahoma" w:cs="Tahoma"/>
                <w:sz w:val="12"/>
                <w:szCs w:val="12"/>
              </w:rPr>
              <w:t xml:space="preserve">Din Kül. </w:t>
            </w:r>
            <w:proofErr w:type="gramStart"/>
            <w:r>
              <w:rPr>
                <w:rFonts w:ascii="Tahoma" w:eastAsia="Tahoma" w:hAnsi="Tahoma" w:cs="Tahoma"/>
                <w:sz w:val="12"/>
                <w:szCs w:val="12"/>
              </w:rPr>
              <w:t>ve</w:t>
            </w:r>
            <w:proofErr w:type="gramEnd"/>
            <w:r>
              <w:rPr>
                <w:rFonts w:ascii="Tahoma" w:eastAsia="Tahoma" w:hAnsi="Tahoma" w:cs="Tahoma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sz w:val="12"/>
                <w:szCs w:val="12"/>
              </w:rPr>
              <w:t>Ahl</w:t>
            </w:r>
            <w:proofErr w:type="spellEnd"/>
            <w:r>
              <w:rPr>
                <w:rFonts w:ascii="Tahoma" w:eastAsia="Tahoma" w:hAnsi="Tahoma" w:cs="Tahoma"/>
                <w:sz w:val="12"/>
                <w:szCs w:val="12"/>
              </w:rPr>
              <w:t>. Bil. Öğretim Programı Kur'an-ı Kerim ve Türkçe Anlamı Yansıtma Cihazı, Sunu</w:t>
            </w:r>
          </w:p>
          <w:p w:rsidR="008356A3" w:rsidRDefault="008356A3" w:rsidP="008356A3">
            <w:pPr>
              <w:jc w:val="center"/>
            </w:pPr>
            <w:r>
              <w:rPr>
                <w:rFonts w:ascii="Tahoma" w:eastAsia="Tahoma" w:hAnsi="Tahoma" w:cs="Tahoma"/>
                <w:sz w:val="12"/>
                <w:szCs w:val="12"/>
              </w:rPr>
              <w:t xml:space="preserve">Anlamı Kur’an Tefsiri ( M. Hamdi </w:t>
            </w:r>
            <w:proofErr w:type="spellStart"/>
            <w:r>
              <w:rPr>
                <w:rFonts w:ascii="Tahoma" w:eastAsia="Tahoma" w:hAnsi="Tahoma" w:cs="Tahoma"/>
                <w:sz w:val="12"/>
                <w:szCs w:val="12"/>
              </w:rPr>
              <w:t>Yazır</w:t>
            </w:r>
            <w:proofErr w:type="spellEnd"/>
            <w:r>
              <w:rPr>
                <w:rFonts w:ascii="Tahoma" w:eastAsia="Tahoma" w:hAnsi="Tahoma" w:cs="Tahoma"/>
                <w:sz w:val="12"/>
                <w:szCs w:val="12"/>
              </w:rPr>
              <w:t xml:space="preserve">), </w:t>
            </w:r>
            <w:proofErr w:type="spellStart"/>
            <w:r>
              <w:rPr>
                <w:rFonts w:ascii="Tahoma" w:eastAsia="Tahoma" w:hAnsi="Tahoma" w:cs="Tahoma"/>
                <w:sz w:val="12"/>
                <w:szCs w:val="12"/>
              </w:rPr>
              <w:t>Tecrid</w:t>
            </w:r>
            <w:proofErr w:type="spellEnd"/>
            <w:r>
              <w:rPr>
                <w:rFonts w:ascii="Tahoma" w:eastAsia="Tahoma" w:hAnsi="Tahoma" w:cs="Tahoma"/>
                <w:sz w:val="12"/>
                <w:szCs w:val="12"/>
              </w:rPr>
              <w:t xml:space="preserve">-i Sarih </w:t>
            </w:r>
            <w:proofErr w:type="spellStart"/>
            <w:r>
              <w:rPr>
                <w:rFonts w:ascii="Tahoma" w:eastAsia="Tahoma" w:hAnsi="Tahoma" w:cs="Tahoma"/>
                <w:sz w:val="12"/>
                <w:szCs w:val="12"/>
              </w:rPr>
              <w:t>Tercemesi</w:t>
            </w:r>
            <w:proofErr w:type="spellEnd"/>
            <w:r>
              <w:rPr>
                <w:rFonts w:ascii="Tahoma" w:eastAsia="Tahoma" w:hAnsi="Tahoma" w:cs="Tahoma"/>
                <w:sz w:val="12"/>
                <w:szCs w:val="12"/>
              </w:rPr>
              <w:t xml:space="preserve"> (Hadis Kitabı) Dini Terimler Sözlüğü,  Hadis Ansiklopedisi, Peygamberler Tarihi, Siyer-i Nebi, İslam İlmihali   </w:t>
            </w:r>
          </w:p>
        </w:tc>
        <w:tc>
          <w:tcPr>
            <w:tcW w:w="154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356A3" w:rsidRDefault="008356A3" w:rsidP="008356A3">
            <w:r>
              <w:rPr>
                <w:rFonts w:ascii="Tahoma" w:eastAsia="Tahoma" w:hAnsi="Tahoma" w:cs="Tahoma"/>
                <w:sz w:val="12"/>
                <w:szCs w:val="12"/>
              </w:rPr>
              <w:t>Çoktan seçmeli, eşleştirmeli, kısa cevaplı, açık uçlu, doğru/yanlış, tamamlamalı ve benzeri sınav türlerinde soru sayısının çok ve soruların kısa cevaplı olması</w:t>
            </w:r>
          </w:p>
          <w:p w:rsidR="008356A3" w:rsidRDefault="008356A3" w:rsidP="008356A3">
            <w:pPr>
              <w:jc w:val="center"/>
            </w:pPr>
          </w:p>
          <w:p w:rsidR="008356A3" w:rsidRDefault="008356A3" w:rsidP="008356A3">
            <w:pPr>
              <w:jc w:val="center"/>
            </w:pPr>
          </w:p>
        </w:tc>
      </w:tr>
      <w:tr w:rsidR="008356A3" w:rsidTr="008356A3">
        <w:trPr>
          <w:trHeight w:val="200"/>
        </w:trPr>
        <w:tc>
          <w:tcPr>
            <w:tcW w:w="28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356A3" w:rsidRDefault="008356A3" w:rsidP="008356A3">
            <w:pPr>
              <w:ind w:left="113" w:right="113"/>
              <w:jc w:val="center"/>
            </w:pP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56A3" w:rsidRDefault="008356A3" w:rsidP="008356A3">
            <w:pPr>
              <w:jc w:val="center"/>
            </w:pPr>
            <w:r>
              <w:rPr>
                <w:rFonts w:ascii="Tahoma" w:eastAsia="Tahoma" w:hAnsi="Tahoma" w:cs="Tahoma"/>
                <w:sz w:val="12"/>
                <w:szCs w:val="12"/>
              </w:rPr>
              <w:t>3. HAFTA</w:t>
            </w: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56A3" w:rsidRDefault="008356A3" w:rsidP="008356A3">
            <w:pPr>
              <w:jc w:val="center"/>
            </w:pPr>
            <w:r>
              <w:rPr>
                <w:rFonts w:ascii="Tahoma" w:eastAsia="Tahoma" w:hAnsi="Tahoma" w:cs="Tahoma"/>
                <w:sz w:val="12"/>
                <w:szCs w:val="12"/>
              </w:rPr>
              <w:t>15–19 ŞUBAT</w:t>
            </w:r>
          </w:p>
        </w:tc>
        <w:tc>
          <w:tcPr>
            <w:tcW w:w="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56A3" w:rsidRDefault="008356A3" w:rsidP="008356A3">
            <w:pPr>
              <w:jc w:val="center"/>
            </w:pPr>
            <w:r>
              <w:rPr>
                <w:rFonts w:ascii="Tahoma" w:eastAsia="Tahoma" w:hAnsi="Tahoma" w:cs="Tahoma"/>
                <w:sz w:val="16"/>
                <w:szCs w:val="16"/>
              </w:rPr>
              <w:t>2</w:t>
            </w:r>
          </w:p>
        </w:tc>
        <w:tc>
          <w:tcPr>
            <w:tcW w:w="4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56A3" w:rsidRDefault="008356A3" w:rsidP="008356A3">
            <w:r>
              <w:rPr>
                <w:rFonts w:ascii="Tahoma" w:eastAsia="Tahoma" w:hAnsi="Tahoma" w:cs="Tahoma"/>
                <w:sz w:val="12"/>
                <w:szCs w:val="12"/>
              </w:rPr>
              <w:t xml:space="preserve">5. Hz. Muhammed Merhametli, Hoşgörülü ve Affediciydi </w:t>
            </w:r>
            <w:r>
              <w:rPr>
                <w:rFonts w:ascii="Tahoma" w:eastAsia="Tahoma" w:hAnsi="Tahoma" w:cs="Tahoma"/>
                <w:sz w:val="12"/>
                <w:szCs w:val="12"/>
              </w:rPr>
              <w:br/>
              <w:t>6. Hz. Muhammed Çalışmayı Sever ve Zamanı İyi Değerlendirirdi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56A3" w:rsidRDefault="008356A3" w:rsidP="008356A3">
            <w:pPr>
              <w:ind w:right="-68"/>
            </w:pPr>
            <w:r>
              <w:rPr>
                <w:rFonts w:ascii="Tahoma" w:eastAsia="Tahoma" w:hAnsi="Tahoma" w:cs="Tahoma"/>
                <w:sz w:val="12"/>
                <w:szCs w:val="12"/>
              </w:rPr>
              <w:t>3. Hz. Muhammed’in olaylar karşısındaki tutumlarından hareketle örnek davranışlarına yönelik çıkarımlarda bulunur.</w:t>
            </w:r>
          </w:p>
        </w:tc>
        <w:tc>
          <w:tcPr>
            <w:tcW w:w="217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356A3" w:rsidRDefault="008356A3" w:rsidP="008356A3">
            <w:pPr>
              <w:widowControl w:val="0"/>
              <w:spacing w:line="276" w:lineRule="auto"/>
            </w:pPr>
          </w:p>
        </w:tc>
        <w:tc>
          <w:tcPr>
            <w:tcW w:w="199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356A3" w:rsidRDefault="008356A3" w:rsidP="008356A3">
            <w:pPr>
              <w:widowControl w:val="0"/>
              <w:spacing w:line="276" w:lineRule="auto"/>
            </w:pPr>
          </w:p>
        </w:tc>
        <w:tc>
          <w:tcPr>
            <w:tcW w:w="154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356A3" w:rsidRDefault="008356A3" w:rsidP="008356A3"/>
          <w:p w:rsidR="008356A3" w:rsidRDefault="008356A3" w:rsidP="008356A3"/>
          <w:p w:rsidR="008356A3" w:rsidRDefault="008356A3" w:rsidP="008356A3"/>
        </w:tc>
      </w:tr>
      <w:tr w:rsidR="008356A3" w:rsidTr="008356A3">
        <w:trPr>
          <w:trHeight w:val="300"/>
        </w:trPr>
        <w:tc>
          <w:tcPr>
            <w:tcW w:w="28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356A3" w:rsidRDefault="008356A3" w:rsidP="008356A3">
            <w:pPr>
              <w:ind w:left="113" w:right="113"/>
              <w:jc w:val="center"/>
            </w:pP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56A3" w:rsidRDefault="008356A3" w:rsidP="008356A3">
            <w:pPr>
              <w:jc w:val="center"/>
            </w:pPr>
            <w:r>
              <w:rPr>
                <w:rFonts w:ascii="Tahoma" w:eastAsia="Tahoma" w:hAnsi="Tahoma" w:cs="Tahoma"/>
                <w:sz w:val="12"/>
                <w:szCs w:val="12"/>
              </w:rPr>
              <w:t>4. HAFTA</w:t>
            </w: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56A3" w:rsidRDefault="008356A3" w:rsidP="008356A3">
            <w:pPr>
              <w:jc w:val="center"/>
            </w:pPr>
            <w:r>
              <w:rPr>
                <w:rFonts w:ascii="Tahoma" w:eastAsia="Tahoma" w:hAnsi="Tahoma" w:cs="Tahoma"/>
                <w:sz w:val="12"/>
                <w:szCs w:val="12"/>
              </w:rPr>
              <w:t>22-26</w:t>
            </w:r>
          </w:p>
          <w:p w:rsidR="008356A3" w:rsidRDefault="008356A3" w:rsidP="008356A3">
            <w:pPr>
              <w:jc w:val="center"/>
            </w:pPr>
            <w:r>
              <w:rPr>
                <w:rFonts w:ascii="Tahoma" w:eastAsia="Tahoma" w:hAnsi="Tahoma" w:cs="Tahoma"/>
                <w:sz w:val="12"/>
                <w:szCs w:val="12"/>
              </w:rPr>
              <w:t>ŞUBAT</w:t>
            </w:r>
          </w:p>
        </w:tc>
        <w:tc>
          <w:tcPr>
            <w:tcW w:w="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56A3" w:rsidRDefault="008356A3" w:rsidP="008356A3">
            <w:pPr>
              <w:jc w:val="center"/>
            </w:pPr>
            <w:r>
              <w:rPr>
                <w:rFonts w:ascii="Tahoma" w:eastAsia="Tahoma" w:hAnsi="Tahoma" w:cs="Tahoma"/>
                <w:sz w:val="16"/>
                <w:szCs w:val="16"/>
              </w:rPr>
              <w:t>2</w:t>
            </w:r>
          </w:p>
        </w:tc>
        <w:tc>
          <w:tcPr>
            <w:tcW w:w="4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56A3" w:rsidRDefault="008356A3" w:rsidP="008356A3">
            <w:r>
              <w:rPr>
                <w:rFonts w:ascii="Tahoma" w:eastAsia="Tahoma" w:hAnsi="Tahoma" w:cs="Tahoma"/>
                <w:sz w:val="12"/>
                <w:szCs w:val="12"/>
              </w:rPr>
              <w:t>7. Hz. Muhammed Sabırlı ve Cesaretliydi</w:t>
            </w:r>
          </w:p>
          <w:p w:rsidR="008356A3" w:rsidRDefault="008356A3" w:rsidP="008356A3">
            <w:r>
              <w:rPr>
                <w:rFonts w:ascii="Tahoma" w:eastAsia="Tahoma" w:hAnsi="Tahoma" w:cs="Tahoma"/>
                <w:sz w:val="12"/>
                <w:szCs w:val="12"/>
              </w:rPr>
              <w:t>8. Hz. Muhammed Hakkı Gözetirdi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56A3" w:rsidRDefault="008356A3" w:rsidP="008356A3">
            <w:r>
              <w:rPr>
                <w:rFonts w:ascii="Tahoma" w:eastAsia="Tahoma" w:hAnsi="Tahoma" w:cs="Tahoma"/>
                <w:sz w:val="12"/>
                <w:szCs w:val="12"/>
              </w:rPr>
              <w:t>4. Hz. Muhammed’in hikmetli sözleriyle insanları iyiye ve güzele yönlendirdiğine örnekler verir.</w:t>
            </w:r>
          </w:p>
        </w:tc>
        <w:tc>
          <w:tcPr>
            <w:tcW w:w="217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356A3" w:rsidRDefault="008356A3" w:rsidP="008356A3">
            <w:pPr>
              <w:widowControl w:val="0"/>
              <w:spacing w:line="276" w:lineRule="auto"/>
            </w:pPr>
          </w:p>
        </w:tc>
        <w:tc>
          <w:tcPr>
            <w:tcW w:w="199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356A3" w:rsidRDefault="008356A3" w:rsidP="008356A3">
            <w:pPr>
              <w:widowControl w:val="0"/>
              <w:spacing w:line="276" w:lineRule="auto"/>
            </w:pPr>
          </w:p>
        </w:tc>
        <w:tc>
          <w:tcPr>
            <w:tcW w:w="154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356A3" w:rsidRDefault="008356A3" w:rsidP="008356A3"/>
          <w:p w:rsidR="008356A3" w:rsidRDefault="008356A3" w:rsidP="008356A3"/>
          <w:p w:rsidR="008356A3" w:rsidRDefault="008356A3" w:rsidP="008356A3"/>
        </w:tc>
      </w:tr>
      <w:tr w:rsidR="008356A3" w:rsidTr="008356A3">
        <w:trPr>
          <w:trHeight w:val="476"/>
        </w:trPr>
        <w:tc>
          <w:tcPr>
            <w:tcW w:w="28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356A3" w:rsidRDefault="008356A3" w:rsidP="008356A3">
            <w:pPr>
              <w:ind w:right="113"/>
              <w:jc w:val="center"/>
            </w:pPr>
            <w:r>
              <w:rPr>
                <w:rFonts w:ascii="Tahoma" w:eastAsia="Tahoma" w:hAnsi="Tahoma" w:cs="Tahoma"/>
                <w:b/>
                <w:sz w:val="16"/>
                <w:szCs w:val="16"/>
              </w:rPr>
              <w:t>MART</w:t>
            </w: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56A3" w:rsidRDefault="008356A3" w:rsidP="008356A3">
            <w:pPr>
              <w:jc w:val="center"/>
            </w:pPr>
            <w:r>
              <w:rPr>
                <w:rFonts w:ascii="Tahoma" w:eastAsia="Tahoma" w:hAnsi="Tahoma" w:cs="Tahoma"/>
                <w:sz w:val="12"/>
                <w:szCs w:val="12"/>
              </w:rPr>
              <w:t>1. HAFTA</w:t>
            </w: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56A3" w:rsidRDefault="008356A3" w:rsidP="008356A3">
            <w:pPr>
              <w:jc w:val="center"/>
            </w:pPr>
            <w:r>
              <w:rPr>
                <w:rFonts w:ascii="Tahoma" w:eastAsia="Tahoma" w:hAnsi="Tahoma" w:cs="Tahoma"/>
                <w:sz w:val="12"/>
                <w:szCs w:val="12"/>
              </w:rPr>
              <w:t>29 ŞBT</w:t>
            </w:r>
          </w:p>
          <w:p w:rsidR="008356A3" w:rsidRDefault="008356A3" w:rsidP="008356A3">
            <w:pPr>
              <w:jc w:val="center"/>
            </w:pPr>
            <w:r>
              <w:rPr>
                <w:rFonts w:ascii="Tahoma" w:eastAsia="Tahoma" w:hAnsi="Tahoma" w:cs="Tahoma"/>
                <w:sz w:val="12"/>
                <w:szCs w:val="12"/>
              </w:rPr>
              <w:t>4 MART</w:t>
            </w:r>
          </w:p>
        </w:tc>
        <w:tc>
          <w:tcPr>
            <w:tcW w:w="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56A3" w:rsidRDefault="008356A3" w:rsidP="008356A3">
            <w:pPr>
              <w:jc w:val="center"/>
            </w:pPr>
            <w:r>
              <w:rPr>
                <w:rFonts w:ascii="Tahoma" w:eastAsia="Tahoma" w:hAnsi="Tahoma" w:cs="Tahoma"/>
                <w:sz w:val="16"/>
                <w:szCs w:val="16"/>
              </w:rPr>
              <w:t>2</w:t>
            </w:r>
          </w:p>
        </w:tc>
        <w:tc>
          <w:tcPr>
            <w:tcW w:w="4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56A3" w:rsidRDefault="008356A3" w:rsidP="008356A3">
            <w:r>
              <w:rPr>
                <w:rFonts w:ascii="Tahoma" w:eastAsia="Tahoma" w:hAnsi="Tahoma" w:cs="Tahoma"/>
                <w:sz w:val="12"/>
                <w:szCs w:val="12"/>
              </w:rPr>
              <w:t>9. Hz. Muhammed Doğayı ve Hayvanları Severdi</w:t>
            </w:r>
          </w:p>
          <w:p w:rsidR="008356A3" w:rsidRDefault="008356A3" w:rsidP="008356A3">
            <w:r>
              <w:rPr>
                <w:rFonts w:ascii="Tahoma" w:eastAsia="Tahoma" w:hAnsi="Tahoma" w:cs="Tahoma"/>
                <w:sz w:val="12"/>
                <w:szCs w:val="12"/>
              </w:rPr>
              <w:t>Ünite Değerlendirmesi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56A3" w:rsidRDefault="008356A3" w:rsidP="008356A3">
            <w:r>
              <w:rPr>
                <w:rFonts w:ascii="Tahoma" w:eastAsia="Tahoma" w:hAnsi="Tahoma" w:cs="Tahoma"/>
                <w:sz w:val="12"/>
                <w:szCs w:val="12"/>
              </w:rPr>
              <w:t>5. Hz. Muhammed’in doğa ve hayvan sevgisiyle ilgili davranışlarına örnekler vererek doğayı ve hayvanları koruma konusunda duyarlı olur.</w:t>
            </w:r>
          </w:p>
          <w:p w:rsidR="008356A3" w:rsidRDefault="008356A3" w:rsidP="008356A3">
            <w:r>
              <w:rPr>
                <w:rFonts w:ascii="Tahoma" w:eastAsia="Tahoma" w:hAnsi="Tahoma" w:cs="Tahoma"/>
                <w:sz w:val="12"/>
                <w:szCs w:val="12"/>
              </w:rPr>
              <w:t>6.Bu ünitede neler öğrendiğini hatırlar.</w:t>
            </w:r>
          </w:p>
        </w:tc>
        <w:tc>
          <w:tcPr>
            <w:tcW w:w="217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356A3" w:rsidRDefault="008356A3" w:rsidP="008356A3">
            <w:pPr>
              <w:widowControl w:val="0"/>
              <w:spacing w:line="276" w:lineRule="auto"/>
            </w:pPr>
          </w:p>
        </w:tc>
        <w:tc>
          <w:tcPr>
            <w:tcW w:w="199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356A3" w:rsidRDefault="008356A3" w:rsidP="008356A3">
            <w:pPr>
              <w:widowControl w:val="0"/>
              <w:spacing w:line="276" w:lineRule="auto"/>
            </w:pPr>
          </w:p>
        </w:tc>
        <w:tc>
          <w:tcPr>
            <w:tcW w:w="154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356A3" w:rsidRDefault="008356A3" w:rsidP="008356A3"/>
          <w:p w:rsidR="008356A3" w:rsidRDefault="008356A3" w:rsidP="008356A3"/>
          <w:p w:rsidR="008356A3" w:rsidRDefault="008356A3" w:rsidP="008356A3"/>
        </w:tc>
      </w:tr>
      <w:tr w:rsidR="008356A3" w:rsidTr="008356A3">
        <w:trPr>
          <w:trHeight w:val="244"/>
        </w:trPr>
        <w:tc>
          <w:tcPr>
            <w:tcW w:w="28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356A3" w:rsidRDefault="008356A3" w:rsidP="008356A3">
            <w:pPr>
              <w:ind w:right="113"/>
              <w:jc w:val="center"/>
            </w:pPr>
          </w:p>
        </w:tc>
        <w:tc>
          <w:tcPr>
            <w:tcW w:w="1579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56A3" w:rsidRDefault="008356A3" w:rsidP="008356A3">
            <w:r>
              <w:rPr>
                <w:rFonts w:ascii="Tahoma" w:eastAsia="Tahoma" w:hAnsi="Tahoma" w:cs="Tahoma"/>
                <w:b/>
                <w:sz w:val="12"/>
                <w:szCs w:val="12"/>
              </w:rPr>
              <w:t xml:space="preserve">                                       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 xml:space="preserve"> 4.   ÜNİTE: KUR’AN’DA AKIL VE BİLGİ DAVRANIŞLAR                                                                                                   ÖĞRENME ALANI: HZ. KUR’AN VE YORUMU</w:t>
            </w:r>
          </w:p>
        </w:tc>
      </w:tr>
      <w:tr w:rsidR="008356A3" w:rsidTr="008356A3">
        <w:trPr>
          <w:trHeight w:val="340"/>
        </w:trPr>
        <w:tc>
          <w:tcPr>
            <w:tcW w:w="28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356A3" w:rsidRDefault="008356A3" w:rsidP="008356A3">
            <w:pPr>
              <w:ind w:right="113"/>
              <w:jc w:val="center"/>
            </w:pP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56A3" w:rsidRDefault="008356A3" w:rsidP="008356A3">
            <w:pPr>
              <w:jc w:val="center"/>
            </w:pPr>
            <w:r>
              <w:rPr>
                <w:rFonts w:ascii="Tahoma" w:eastAsia="Tahoma" w:hAnsi="Tahoma" w:cs="Tahoma"/>
                <w:sz w:val="12"/>
                <w:szCs w:val="12"/>
              </w:rPr>
              <w:t>2. HAFTA</w:t>
            </w: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56A3" w:rsidRDefault="008356A3" w:rsidP="008356A3">
            <w:pPr>
              <w:jc w:val="center"/>
            </w:pPr>
            <w:r>
              <w:rPr>
                <w:rFonts w:ascii="Tahoma" w:eastAsia="Tahoma" w:hAnsi="Tahoma" w:cs="Tahoma"/>
                <w:sz w:val="12"/>
                <w:szCs w:val="12"/>
              </w:rPr>
              <w:t>07–11</w:t>
            </w:r>
          </w:p>
          <w:p w:rsidR="008356A3" w:rsidRDefault="008356A3" w:rsidP="008356A3">
            <w:pPr>
              <w:jc w:val="center"/>
            </w:pPr>
            <w:r>
              <w:rPr>
                <w:rFonts w:ascii="Tahoma" w:eastAsia="Tahoma" w:hAnsi="Tahoma" w:cs="Tahoma"/>
                <w:sz w:val="12"/>
                <w:szCs w:val="12"/>
              </w:rPr>
              <w:t>MART</w:t>
            </w:r>
          </w:p>
        </w:tc>
        <w:tc>
          <w:tcPr>
            <w:tcW w:w="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56A3" w:rsidRDefault="008356A3" w:rsidP="008356A3">
            <w:pPr>
              <w:jc w:val="center"/>
            </w:pPr>
            <w:r>
              <w:rPr>
                <w:rFonts w:ascii="Tahoma" w:eastAsia="Tahoma" w:hAnsi="Tahoma" w:cs="Tahoma"/>
                <w:sz w:val="16"/>
                <w:szCs w:val="16"/>
              </w:rPr>
              <w:t>2</w:t>
            </w:r>
          </w:p>
        </w:tc>
        <w:tc>
          <w:tcPr>
            <w:tcW w:w="4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56A3" w:rsidRDefault="008356A3" w:rsidP="008356A3">
            <w:r>
              <w:rPr>
                <w:rFonts w:ascii="Tahoma" w:eastAsia="Tahoma" w:hAnsi="Tahoma" w:cs="Tahoma"/>
                <w:sz w:val="12"/>
                <w:szCs w:val="12"/>
              </w:rPr>
              <w:t>1.Aklın Dinî Sorumluluktaki Yeri ve Önemi</w:t>
            </w:r>
          </w:p>
          <w:p w:rsidR="008356A3" w:rsidRDefault="008356A3" w:rsidP="008356A3">
            <w:r>
              <w:rPr>
                <w:rFonts w:ascii="Tahoma" w:eastAsia="Tahoma" w:hAnsi="Tahoma" w:cs="Tahoma"/>
                <w:sz w:val="12"/>
                <w:szCs w:val="12"/>
              </w:rPr>
              <w:t>2. Kur’an Aklımızı Kullanmamızı İster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56A3" w:rsidRDefault="008356A3" w:rsidP="008356A3">
            <w:r>
              <w:rPr>
                <w:rFonts w:ascii="Tahoma" w:eastAsia="Tahoma" w:hAnsi="Tahoma" w:cs="Tahoma"/>
                <w:sz w:val="12"/>
                <w:szCs w:val="12"/>
              </w:rPr>
              <w:t xml:space="preserve">1. Dini anlamada ve sorumlulukta aklın önemini yorumlar. </w:t>
            </w:r>
          </w:p>
          <w:p w:rsidR="008356A3" w:rsidRDefault="008356A3" w:rsidP="008356A3">
            <w:r>
              <w:rPr>
                <w:rFonts w:ascii="Tahoma" w:eastAsia="Tahoma" w:hAnsi="Tahoma" w:cs="Tahoma"/>
                <w:sz w:val="12"/>
                <w:szCs w:val="12"/>
              </w:rPr>
              <w:t>2. Kur’an’ın aklı kullanmaya verdiği önemi örneklerle açıklar.</w:t>
            </w:r>
          </w:p>
        </w:tc>
        <w:tc>
          <w:tcPr>
            <w:tcW w:w="217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356A3" w:rsidRDefault="008356A3" w:rsidP="008356A3">
            <w:pPr>
              <w:jc w:val="center"/>
            </w:pPr>
            <w:r>
              <w:rPr>
                <w:rFonts w:ascii="Tahoma" w:eastAsia="Tahoma" w:hAnsi="Tahoma" w:cs="Tahoma"/>
                <w:sz w:val="12"/>
                <w:szCs w:val="12"/>
              </w:rPr>
              <w:t>Anlatım,</w:t>
            </w:r>
          </w:p>
          <w:p w:rsidR="008356A3" w:rsidRDefault="008356A3" w:rsidP="008356A3">
            <w:pPr>
              <w:jc w:val="center"/>
            </w:pPr>
            <w:r>
              <w:rPr>
                <w:rFonts w:ascii="Tahoma" w:eastAsia="Tahoma" w:hAnsi="Tahoma" w:cs="Tahoma"/>
                <w:sz w:val="12"/>
                <w:szCs w:val="12"/>
              </w:rPr>
              <w:t>Soru, Cevap</w:t>
            </w:r>
          </w:p>
          <w:p w:rsidR="008356A3" w:rsidRDefault="008356A3" w:rsidP="008356A3">
            <w:pPr>
              <w:jc w:val="center"/>
            </w:pPr>
            <w:r>
              <w:rPr>
                <w:rFonts w:ascii="Tahoma" w:eastAsia="Tahoma" w:hAnsi="Tahoma" w:cs="Tahoma"/>
                <w:sz w:val="12"/>
                <w:szCs w:val="12"/>
              </w:rPr>
              <w:t>Tartışma</w:t>
            </w:r>
          </w:p>
          <w:p w:rsidR="008356A3" w:rsidRDefault="008356A3" w:rsidP="008356A3">
            <w:pPr>
              <w:jc w:val="center"/>
            </w:pPr>
            <w:r>
              <w:rPr>
                <w:rFonts w:ascii="Tahoma" w:eastAsia="Tahoma" w:hAnsi="Tahoma" w:cs="Tahoma"/>
                <w:sz w:val="12"/>
                <w:szCs w:val="12"/>
              </w:rPr>
              <w:t>Örnek olay</w:t>
            </w:r>
          </w:p>
          <w:p w:rsidR="008356A3" w:rsidRDefault="008356A3" w:rsidP="008356A3">
            <w:pPr>
              <w:jc w:val="center"/>
            </w:pPr>
            <w:r>
              <w:rPr>
                <w:rFonts w:ascii="Tahoma" w:eastAsia="Tahoma" w:hAnsi="Tahoma" w:cs="Tahoma"/>
                <w:sz w:val="12"/>
                <w:szCs w:val="12"/>
              </w:rPr>
              <w:t>Gösteri</w:t>
            </w:r>
          </w:p>
          <w:p w:rsidR="008356A3" w:rsidRDefault="008356A3" w:rsidP="008356A3">
            <w:pPr>
              <w:jc w:val="center"/>
            </w:pPr>
            <w:proofErr w:type="spellStart"/>
            <w:r>
              <w:rPr>
                <w:rFonts w:ascii="Tahoma" w:eastAsia="Tahoma" w:hAnsi="Tahoma" w:cs="Tahoma"/>
                <w:sz w:val="12"/>
                <w:szCs w:val="12"/>
              </w:rPr>
              <w:t>Dramatizasyon</w:t>
            </w:r>
            <w:proofErr w:type="spellEnd"/>
          </w:p>
          <w:p w:rsidR="008356A3" w:rsidRDefault="008356A3" w:rsidP="008356A3">
            <w:pPr>
              <w:jc w:val="center"/>
            </w:pPr>
            <w:r>
              <w:rPr>
                <w:rFonts w:ascii="Tahoma" w:eastAsia="Tahoma" w:hAnsi="Tahoma" w:cs="Tahoma"/>
                <w:sz w:val="12"/>
                <w:szCs w:val="12"/>
              </w:rPr>
              <w:t>Kavram Haritaları</w:t>
            </w:r>
          </w:p>
          <w:p w:rsidR="008356A3" w:rsidRDefault="008356A3" w:rsidP="008356A3">
            <w:pPr>
              <w:jc w:val="center"/>
            </w:pPr>
            <w:r>
              <w:rPr>
                <w:rFonts w:ascii="Tahoma" w:eastAsia="Tahoma" w:hAnsi="Tahoma" w:cs="Tahoma"/>
                <w:sz w:val="12"/>
                <w:szCs w:val="12"/>
              </w:rPr>
              <w:t>Fotoğraf Analizi</w:t>
            </w:r>
          </w:p>
          <w:p w:rsidR="008356A3" w:rsidRDefault="008356A3" w:rsidP="008356A3">
            <w:pPr>
              <w:jc w:val="center"/>
            </w:pPr>
            <w:r>
              <w:rPr>
                <w:rFonts w:ascii="Tahoma" w:eastAsia="Tahoma" w:hAnsi="Tahoma" w:cs="Tahoma"/>
                <w:sz w:val="12"/>
                <w:szCs w:val="12"/>
              </w:rPr>
              <w:t>Tümdengelim – Tümevarım</w:t>
            </w:r>
          </w:p>
          <w:p w:rsidR="008356A3" w:rsidRDefault="008356A3" w:rsidP="008356A3">
            <w:pPr>
              <w:jc w:val="center"/>
            </w:pPr>
            <w:r>
              <w:rPr>
                <w:rFonts w:ascii="Tahoma" w:eastAsia="Tahoma" w:hAnsi="Tahoma" w:cs="Tahoma"/>
                <w:sz w:val="12"/>
                <w:szCs w:val="12"/>
              </w:rPr>
              <w:t>Slogan bulma</w:t>
            </w:r>
          </w:p>
        </w:tc>
        <w:tc>
          <w:tcPr>
            <w:tcW w:w="199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356A3" w:rsidRDefault="008356A3" w:rsidP="008356A3">
            <w:pPr>
              <w:ind w:left="34"/>
              <w:jc w:val="center"/>
            </w:pPr>
            <w:r>
              <w:rPr>
                <w:rFonts w:ascii="Tahoma" w:eastAsia="Tahoma" w:hAnsi="Tahoma" w:cs="Tahoma"/>
                <w:sz w:val="12"/>
                <w:szCs w:val="12"/>
              </w:rPr>
              <w:t xml:space="preserve">Din </w:t>
            </w:r>
            <w:proofErr w:type="gramStart"/>
            <w:r>
              <w:rPr>
                <w:rFonts w:ascii="Tahoma" w:eastAsia="Tahoma" w:hAnsi="Tahoma" w:cs="Tahoma"/>
                <w:sz w:val="12"/>
                <w:szCs w:val="12"/>
              </w:rPr>
              <w:t>Kül.ve</w:t>
            </w:r>
            <w:proofErr w:type="gramEnd"/>
            <w:r>
              <w:rPr>
                <w:rFonts w:ascii="Tahoma" w:eastAsia="Tahoma" w:hAnsi="Tahoma" w:cs="Tahoma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sz w:val="12"/>
                <w:szCs w:val="12"/>
              </w:rPr>
              <w:t>Ahl</w:t>
            </w:r>
            <w:proofErr w:type="spellEnd"/>
            <w:r>
              <w:rPr>
                <w:rFonts w:ascii="Tahoma" w:eastAsia="Tahoma" w:hAnsi="Tahoma" w:cs="Tahoma"/>
                <w:sz w:val="12"/>
                <w:szCs w:val="12"/>
              </w:rPr>
              <w:t xml:space="preserve">. Bil. Öğretim Programı Din </w:t>
            </w:r>
            <w:proofErr w:type="gramStart"/>
            <w:r>
              <w:rPr>
                <w:rFonts w:ascii="Tahoma" w:eastAsia="Tahoma" w:hAnsi="Tahoma" w:cs="Tahoma"/>
                <w:sz w:val="12"/>
                <w:szCs w:val="12"/>
              </w:rPr>
              <w:t>Kül.ve</w:t>
            </w:r>
            <w:proofErr w:type="gramEnd"/>
            <w:r>
              <w:rPr>
                <w:rFonts w:ascii="Tahoma" w:eastAsia="Tahoma" w:hAnsi="Tahoma" w:cs="Tahoma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sz w:val="12"/>
                <w:szCs w:val="12"/>
              </w:rPr>
              <w:t>Ahl.Bil</w:t>
            </w:r>
            <w:proofErr w:type="spellEnd"/>
            <w:r>
              <w:rPr>
                <w:rFonts w:ascii="Tahoma" w:eastAsia="Tahoma" w:hAnsi="Tahoma" w:cs="Tahoma"/>
                <w:sz w:val="12"/>
                <w:szCs w:val="12"/>
              </w:rPr>
              <w:t>. Ders Kitabı Kur'an-ı Kerim ve Türkçe Anlamı</w:t>
            </w:r>
          </w:p>
          <w:p w:rsidR="008356A3" w:rsidRDefault="008356A3" w:rsidP="008356A3">
            <w:pPr>
              <w:jc w:val="center"/>
            </w:pPr>
            <w:r>
              <w:rPr>
                <w:rFonts w:ascii="Tahoma" w:eastAsia="Tahoma" w:hAnsi="Tahoma" w:cs="Tahoma"/>
                <w:sz w:val="12"/>
                <w:szCs w:val="12"/>
              </w:rPr>
              <w:t>Yansıtma Cihazı, Sunu</w:t>
            </w:r>
          </w:p>
          <w:p w:rsidR="008356A3" w:rsidRDefault="008356A3" w:rsidP="008356A3">
            <w:pPr>
              <w:jc w:val="center"/>
            </w:pPr>
            <w:r>
              <w:rPr>
                <w:rFonts w:ascii="Tahoma" w:eastAsia="Tahoma" w:hAnsi="Tahoma" w:cs="Tahoma"/>
                <w:sz w:val="12"/>
                <w:szCs w:val="12"/>
              </w:rPr>
              <w:t xml:space="preserve">Anlamı Kur’an Tefsiri </w:t>
            </w:r>
            <w:proofErr w:type="gramStart"/>
            <w:r>
              <w:rPr>
                <w:rFonts w:ascii="Tahoma" w:eastAsia="Tahoma" w:hAnsi="Tahoma" w:cs="Tahoma"/>
                <w:sz w:val="12"/>
                <w:szCs w:val="12"/>
              </w:rPr>
              <w:t>(</w:t>
            </w:r>
            <w:proofErr w:type="gramEnd"/>
            <w:r>
              <w:rPr>
                <w:rFonts w:ascii="Tahoma" w:eastAsia="Tahoma" w:hAnsi="Tahoma" w:cs="Tahoma"/>
                <w:sz w:val="12"/>
                <w:szCs w:val="12"/>
              </w:rPr>
              <w:t xml:space="preserve"> M. Hamdi</w:t>
            </w:r>
          </w:p>
        </w:tc>
        <w:tc>
          <w:tcPr>
            <w:tcW w:w="154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356A3" w:rsidRDefault="008356A3" w:rsidP="008356A3">
            <w:r>
              <w:rPr>
                <w:rFonts w:ascii="Tahoma" w:eastAsia="Tahoma" w:hAnsi="Tahoma" w:cs="Tahoma"/>
                <w:sz w:val="12"/>
                <w:szCs w:val="12"/>
              </w:rPr>
              <w:t>5. “Taassubun anlamını ve zararlarını açıklar; doğru bilginin kişiyi taassuba düşmekten korumadaki önemini fark eder.” Kazanımları işlenirken Atatürkçülük ile ilgili aşağıda verilen kazanım açıklama doğrultusunda işlenecektir.</w:t>
            </w:r>
          </w:p>
        </w:tc>
      </w:tr>
      <w:tr w:rsidR="008356A3" w:rsidTr="008356A3">
        <w:trPr>
          <w:trHeight w:val="300"/>
        </w:trPr>
        <w:tc>
          <w:tcPr>
            <w:tcW w:w="28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356A3" w:rsidRDefault="008356A3" w:rsidP="008356A3">
            <w:pPr>
              <w:ind w:left="113" w:right="113"/>
              <w:jc w:val="center"/>
            </w:pP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56A3" w:rsidRDefault="008356A3" w:rsidP="008356A3">
            <w:pPr>
              <w:jc w:val="center"/>
            </w:pPr>
            <w:r>
              <w:rPr>
                <w:rFonts w:ascii="Tahoma" w:eastAsia="Tahoma" w:hAnsi="Tahoma" w:cs="Tahoma"/>
                <w:sz w:val="12"/>
                <w:szCs w:val="12"/>
              </w:rPr>
              <w:t>3. HAFTA</w:t>
            </w: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56A3" w:rsidRDefault="008356A3" w:rsidP="008356A3">
            <w:pPr>
              <w:jc w:val="center"/>
            </w:pPr>
            <w:r>
              <w:rPr>
                <w:rFonts w:ascii="Tahoma" w:eastAsia="Tahoma" w:hAnsi="Tahoma" w:cs="Tahoma"/>
                <w:sz w:val="12"/>
                <w:szCs w:val="12"/>
              </w:rPr>
              <w:t>14–18 MART</w:t>
            </w:r>
          </w:p>
        </w:tc>
        <w:tc>
          <w:tcPr>
            <w:tcW w:w="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56A3" w:rsidRDefault="008356A3" w:rsidP="008356A3">
            <w:pPr>
              <w:jc w:val="center"/>
            </w:pPr>
            <w:r>
              <w:rPr>
                <w:rFonts w:ascii="Tahoma" w:eastAsia="Tahoma" w:hAnsi="Tahoma" w:cs="Tahoma"/>
                <w:sz w:val="16"/>
                <w:szCs w:val="16"/>
              </w:rPr>
              <w:t>2</w:t>
            </w:r>
          </w:p>
        </w:tc>
        <w:tc>
          <w:tcPr>
            <w:tcW w:w="4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56A3" w:rsidRDefault="008356A3" w:rsidP="008356A3">
            <w:r>
              <w:rPr>
                <w:rFonts w:ascii="Tahoma" w:eastAsia="Tahoma" w:hAnsi="Tahoma" w:cs="Tahoma"/>
                <w:sz w:val="12"/>
                <w:szCs w:val="12"/>
              </w:rPr>
              <w:t xml:space="preserve">3. Kur’an Doğru Bilgiye Önem Verir </w:t>
            </w:r>
          </w:p>
          <w:p w:rsidR="008356A3" w:rsidRDefault="008356A3" w:rsidP="008356A3">
            <w:r>
              <w:rPr>
                <w:rFonts w:ascii="Tahoma" w:eastAsia="Tahoma" w:hAnsi="Tahoma" w:cs="Tahoma"/>
                <w:sz w:val="12"/>
                <w:szCs w:val="12"/>
              </w:rPr>
              <w:t>4. Kur’an’da Bilgi Edinme Yolları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56A3" w:rsidRDefault="008356A3" w:rsidP="008356A3">
            <w:r>
              <w:rPr>
                <w:rFonts w:ascii="Tahoma" w:eastAsia="Tahoma" w:hAnsi="Tahoma" w:cs="Tahoma"/>
                <w:sz w:val="12"/>
                <w:szCs w:val="12"/>
              </w:rPr>
              <w:t xml:space="preserve">3. Kur’an’ın doğru bilgiyi teşvik ettiğine ayetlerden örnekler verir. </w:t>
            </w:r>
          </w:p>
          <w:p w:rsidR="008356A3" w:rsidRDefault="008356A3" w:rsidP="008356A3">
            <w:r>
              <w:rPr>
                <w:rFonts w:ascii="Tahoma" w:eastAsia="Tahoma" w:hAnsi="Tahoma" w:cs="Tahoma"/>
                <w:sz w:val="12"/>
                <w:szCs w:val="12"/>
              </w:rPr>
              <w:t>4. Vahiy, akıl ve duyuların Kur’an’a göre bilgi edinme yolları olduğunu açıklar.</w:t>
            </w:r>
          </w:p>
        </w:tc>
        <w:tc>
          <w:tcPr>
            <w:tcW w:w="217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356A3" w:rsidRDefault="008356A3" w:rsidP="008356A3">
            <w:pPr>
              <w:widowControl w:val="0"/>
              <w:spacing w:line="276" w:lineRule="auto"/>
            </w:pPr>
          </w:p>
        </w:tc>
        <w:tc>
          <w:tcPr>
            <w:tcW w:w="199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356A3" w:rsidRDefault="008356A3" w:rsidP="008356A3">
            <w:pPr>
              <w:widowControl w:val="0"/>
              <w:spacing w:line="276" w:lineRule="auto"/>
            </w:pPr>
          </w:p>
        </w:tc>
        <w:tc>
          <w:tcPr>
            <w:tcW w:w="154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356A3" w:rsidRDefault="008356A3" w:rsidP="008356A3"/>
          <w:p w:rsidR="008356A3" w:rsidRDefault="008356A3" w:rsidP="008356A3"/>
          <w:p w:rsidR="008356A3" w:rsidRDefault="008356A3" w:rsidP="008356A3"/>
        </w:tc>
      </w:tr>
      <w:tr w:rsidR="008356A3" w:rsidTr="008356A3">
        <w:trPr>
          <w:trHeight w:val="300"/>
        </w:trPr>
        <w:tc>
          <w:tcPr>
            <w:tcW w:w="28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356A3" w:rsidRDefault="008356A3" w:rsidP="008356A3">
            <w:pPr>
              <w:ind w:left="113" w:right="113"/>
              <w:jc w:val="center"/>
            </w:pP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56A3" w:rsidRDefault="008356A3" w:rsidP="008356A3">
            <w:pPr>
              <w:jc w:val="center"/>
            </w:pPr>
            <w:r>
              <w:rPr>
                <w:rFonts w:ascii="Tahoma" w:eastAsia="Tahoma" w:hAnsi="Tahoma" w:cs="Tahoma"/>
                <w:sz w:val="12"/>
                <w:szCs w:val="12"/>
              </w:rPr>
              <w:t>4. HAFTA</w:t>
            </w: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56A3" w:rsidRDefault="008356A3" w:rsidP="008356A3">
            <w:pPr>
              <w:jc w:val="center"/>
            </w:pPr>
            <w:r>
              <w:rPr>
                <w:rFonts w:ascii="Tahoma" w:eastAsia="Tahoma" w:hAnsi="Tahoma" w:cs="Tahoma"/>
                <w:sz w:val="12"/>
                <w:szCs w:val="12"/>
              </w:rPr>
              <w:t>21-25 MART</w:t>
            </w:r>
          </w:p>
        </w:tc>
        <w:tc>
          <w:tcPr>
            <w:tcW w:w="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56A3" w:rsidRDefault="008356A3" w:rsidP="008356A3">
            <w:pPr>
              <w:jc w:val="center"/>
            </w:pPr>
            <w:r>
              <w:rPr>
                <w:rFonts w:ascii="Tahoma" w:eastAsia="Tahoma" w:hAnsi="Tahoma" w:cs="Tahoma"/>
                <w:sz w:val="16"/>
                <w:szCs w:val="16"/>
              </w:rPr>
              <w:t>2</w:t>
            </w:r>
          </w:p>
        </w:tc>
        <w:tc>
          <w:tcPr>
            <w:tcW w:w="4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56A3" w:rsidRDefault="008356A3" w:rsidP="008356A3">
            <w:pPr>
              <w:ind w:right="54"/>
            </w:pPr>
            <w:r>
              <w:rPr>
                <w:rFonts w:ascii="Tahoma" w:eastAsia="Tahoma" w:hAnsi="Tahoma" w:cs="Tahoma"/>
                <w:sz w:val="12"/>
                <w:szCs w:val="12"/>
              </w:rPr>
              <w:t>5. Bilgi Taassubu Önler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56A3" w:rsidRDefault="008356A3" w:rsidP="008356A3">
            <w:r>
              <w:rPr>
                <w:rFonts w:ascii="Tahoma" w:eastAsia="Tahoma" w:hAnsi="Tahoma" w:cs="Tahoma"/>
                <w:sz w:val="12"/>
                <w:szCs w:val="12"/>
              </w:rPr>
              <w:t>5. Taassubun zararlarını ve doğru bilginin kişiyi taassuba düşmekten korumadaki önemini açıklar.</w:t>
            </w:r>
          </w:p>
        </w:tc>
        <w:tc>
          <w:tcPr>
            <w:tcW w:w="217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356A3" w:rsidRDefault="008356A3" w:rsidP="008356A3">
            <w:pPr>
              <w:widowControl w:val="0"/>
              <w:spacing w:line="276" w:lineRule="auto"/>
            </w:pPr>
          </w:p>
        </w:tc>
        <w:tc>
          <w:tcPr>
            <w:tcW w:w="199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356A3" w:rsidRDefault="008356A3" w:rsidP="008356A3">
            <w:pPr>
              <w:widowControl w:val="0"/>
              <w:spacing w:line="276" w:lineRule="auto"/>
            </w:pPr>
          </w:p>
        </w:tc>
        <w:tc>
          <w:tcPr>
            <w:tcW w:w="154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356A3" w:rsidRDefault="008356A3" w:rsidP="008356A3"/>
          <w:p w:rsidR="008356A3" w:rsidRDefault="008356A3" w:rsidP="008356A3"/>
          <w:p w:rsidR="008356A3" w:rsidRDefault="008356A3" w:rsidP="008356A3"/>
        </w:tc>
      </w:tr>
      <w:tr w:rsidR="008356A3" w:rsidTr="008356A3">
        <w:trPr>
          <w:trHeight w:val="300"/>
        </w:trPr>
        <w:tc>
          <w:tcPr>
            <w:tcW w:w="28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356A3" w:rsidRDefault="008356A3" w:rsidP="008356A3">
            <w:pPr>
              <w:ind w:left="113" w:right="113"/>
              <w:jc w:val="center"/>
            </w:pP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56A3" w:rsidRDefault="008356A3" w:rsidP="008356A3">
            <w:pPr>
              <w:jc w:val="center"/>
            </w:pPr>
            <w:r>
              <w:rPr>
                <w:rFonts w:ascii="Tahoma" w:eastAsia="Tahoma" w:hAnsi="Tahoma" w:cs="Tahoma"/>
                <w:sz w:val="12"/>
                <w:szCs w:val="12"/>
              </w:rPr>
              <w:t>5. HAFTA</w:t>
            </w: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56A3" w:rsidRDefault="008356A3" w:rsidP="008356A3">
            <w:pPr>
              <w:jc w:val="center"/>
            </w:pPr>
            <w:r>
              <w:rPr>
                <w:rFonts w:ascii="Tahoma" w:eastAsia="Tahoma" w:hAnsi="Tahoma" w:cs="Tahoma"/>
                <w:sz w:val="12"/>
                <w:szCs w:val="12"/>
              </w:rPr>
              <w:t xml:space="preserve">28 MRT </w:t>
            </w:r>
          </w:p>
          <w:p w:rsidR="008356A3" w:rsidRDefault="008356A3" w:rsidP="008356A3">
            <w:pPr>
              <w:jc w:val="center"/>
            </w:pPr>
            <w:r>
              <w:rPr>
                <w:rFonts w:ascii="Tahoma" w:eastAsia="Tahoma" w:hAnsi="Tahoma" w:cs="Tahoma"/>
                <w:sz w:val="12"/>
                <w:szCs w:val="12"/>
              </w:rPr>
              <w:t>1 NİSN</w:t>
            </w:r>
          </w:p>
        </w:tc>
        <w:tc>
          <w:tcPr>
            <w:tcW w:w="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56A3" w:rsidRDefault="008356A3" w:rsidP="008356A3">
            <w:pPr>
              <w:jc w:val="center"/>
            </w:pPr>
            <w:r>
              <w:rPr>
                <w:rFonts w:ascii="Tahoma" w:eastAsia="Tahoma" w:hAnsi="Tahoma" w:cs="Tahoma"/>
                <w:sz w:val="16"/>
                <w:szCs w:val="16"/>
              </w:rPr>
              <w:t>2</w:t>
            </w:r>
          </w:p>
        </w:tc>
        <w:tc>
          <w:tcPr>
            <w:tcW w:w="4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56A3" w:rsidRDefault="008356A3" w:rsidP="008356A3">
            <w:pPr>
              <w:spacing w:before="120"/>
              <w:ind w:right="171"/>
            </w:pPr>
            <w:r>
              <w:rPr>
                <w:rFonts w:ascii="Tahoma" w:eastAsia="Tahoma" w:hAnsi="Tahoma" w:cs="Tahoma"/>
                <w:sz w:val="12"/>
                <w:szCs w:val="12"/>
              </w:rPr>
              <w:t>6. Sevgi ve Merhamet Örneği: Hz. Yusuf</w:t>
            </w:r>
            <w:r>
              <w:rPr>
                <w:rFonts w:ascii="Tahoma" w:eastAsia="Tahoma" w:hAnsi="Tahoma" w:cs="Tahoma"/>
                <w:sz w:val="12"/>
                <w:szCs w:val="12"/>
              </w:rPr>
              <w:br/>
              <w:t>Ünite Değerlendirmesi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56A3" w:rsidRDefault="008356A3" w:rsidP="008356A3">
            <w:r>
              <w:rPr>
                <w:rFonts w:ascii="Tahoma" w:eastAsia="Tahoma" w:hAnsi="Tahoma" w:cs="Tahoma"/>
                <w:sz w:val="12"/>
                <w:szCs w:val="12"/>
              </w:rPr>
              <w:t>6. Hz. Yusuf’un yaşadığı zorluklara rağmen ahlaklı davranmayı seçmesinin nedenlerini gerekçeleri ile açıklar.</w:t>
            </w:r>
          </w:p>
          <w:p w:rsidR="008356A3" w:rsidRDefault="008356A3" w:rsidP="008356A3">
            <w:r>
              <w:rPr>
                <w:rFonts w:ascii="Tahoma" w:eastAsia="Tahoma" w:hAnsi="Tahoma" w:cs="Tahoma"/>
                <w:sz w:val="12"/>
                <w:szCs w:val="12"/>
              </w:rPr>
              <w:t>7.Bu ünitede neler öğrendiğini hatırlar.</w:t>
            </w:r>
          </w:p>
        </w:tc>
        <w:tc>
          <w:tcPr>
            <w:tcW w:w="217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356A3" w:rsidRDefault="008356A3" w:rsidP="008356A3">
            <w:pPr>
              <w:widowControl w:val="0"/>
              <w:spacing w:line="276" w:lineRule="auto"/>
            </w:pPr>
          </w:p>
        </w:tc>
        <w:tc>
          <w:tcPr>
            <w:tcW w:w="199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356A3" w:rsidRDefault="008356A3" w:rsidP="008356A3">
            <w:pPr>
              <w:widowControl w:val="0"/>
              <w:spacing w:line="276" w:lineRule="auto"/>
            </w:pPr>
          </w:p>
        </w:tc>
        <w:tc>
          <w:tcPr>
            <w:tcW w:w="154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356A3" w:rsidRDefault="008356A3" w:rsidP="008356A3"/>
          <w:p w:rsidR="008356A3" w:rsidRDefault="008356A3" w:rsidP="008356A3"/>
          <w:p w:rsidR="008356A3" w:rsidRDefault="008356A3" w:rsidP="008356A3"/>
        </w:tc>
      </w:tr>
      <w:tr w:rsidR="008356A3" w:rsidTr="008356A3">
        <w:trPr>
          <w:trHeight w:val="220"/>
        </w:trPr>
        <w:tc>
          <w:tcPr>
            <w:tcW w:w="28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356A3" w:rsidRDefault="008356A3" w:rsidP="008356A3">
            <w:pPr>
              <w:ind w:left="113" w:right="113"/>
              <w:jc w:val="center"/>
            </w:pPr>
          </w:p>
        </w:tc>
        <w:tc>
          <w:tcPr>
            <w:tcW w:w="1579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56A3" w:rsidRDefault="008356A3" w:rsidP="008356A3">
            <w:pPr>
              <w:ind w:left="1245"/>
            </w:pPr>
            <w:r>
              <w:rPr>
                <w:rFonts w:ascii="Tahoma" w:eastAsia="Tahoma" w:hAnsi="Tahoma" w:cs="Tahoma"/>
                <w:b/>
                <w:sz w:val="16"/>
                <w:szCs w:val="16"/>
              </w:rPr>
              <w:t xml:space="preserve">   5.   ÜNİTE: İSLAM DİNİNE GÖRE KÖTÜ ALIŞKANLIKLAR                                                                                              ÖĞRENME ALANI: AHLAK                        </w:t>
            </w:r>
          </w:p>
        </w:tc>
      </w:tr>
      <w:tr w:rsidR="008356A3" w:rsidTr="008356A3">
        <w:trPr>
          <w:trHeight w:val="400"/>
        </w:trPr>
        <w:tc>
          <w:tcPr>
            <w:tcW w:w="28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356A3" w:rsidRDefault="008356A3" w:rsidP="008356A3">
            <w:pPr>
              <w:ind w:right="113"/>
              <w:jc w:val="center"/>
            </w:pPr>
            <w:r>
              <w:rPr>
                <w:rFonts w:ascii="Tahoma" w:eastAsia="Tahoma" w:hAnsi="Tahoma" w:cs="Tahoma"/>
                <w:b/>
                <w:sz w:val="16"/>
                <w:szCs w:val="16"/>
              </w:rPr>
              <w:t>NİSAN</w:t>
            </w: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356A3" w:rsidRDefault="008356A3" w:rsidP="008356A3">
            <w:pPr>
              <w:jc w:val="center"/>
            </w:pPr>
            <w:r>
              <w:rPr>
                <w:rFonts w:ascii="Tahoma" w:eastAsia="Tahoma" w:hAnsi="Tahoma" w:cs="Tahoma"/>
                <w:sz w:val="12"/>
                <w:szCs w:val="12"/>
              </w:rPr>
              <w:t>1. HAFTA</w:t>
            </w: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356A3" w:rsidRDefault="008356A3" w:rsidP="008356A3">
            <w:pPr>
              <w:jc w:val="center"/>
            </w:pPr>
            <w:r>
              <w:rPr>
                <w:rFonts w:ascii="Tahoma" w:eastAsia="Tahoma" w:hAnsi="Tahoma" w:cs="Tahoma"/>
                <w:sz w:val="12"/>
                <w:szCs w:val="12"/>
              </w:rPr>
              <w:t>04-08 NİSAN</w:t>
            </w:r>
          </w:p>
        </w:tc>
        <w:tc>
          <w:tcPr>
            <w:tcW w:w="2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356A3" w:rsidRDefault="008356A3" w:rsidP="008356A3">
            <w:pPr>
              <w:jc w:val="center"/>
            </w:pPr>
            <w:r>
              <w:rPr>
                <w:rFonts w:ascii="Tahoma" w:eastAsia="Tahoma" w:hAnsi="Tahoma" w:cs="Tahoma"/>
                <w:sz w:val="16"/>
                <w:szCs w:val="16"/>
              </w:rPr>
              <w:t>2</w:t>
            </w:r>
          </w:p>
        </w:tc>
        <w:tc>
          <w:tcPr>
            <w:tcW w:w="408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356A3" w:rsidRDefault="008356A3" w:rsidP="008356A3">
            <w:pPr>
              <w:ind w:right="51"/>
            </w:pPr>
            <w:r>
              <w:rPr>
                <w:rFonts w:ascii="Tahoma" w:eastAsia="Tahoma" w:hAnsi="Tahoma" w:cs="Tahoma"/>
                <w:sz w:val="12"/>
                <w:szCs w:val="12"/>
              </w:rPr>
              <w:t>1. Alkollü İçki İçmek ve Uyuşturucu Kullanmak</w:t>
            </w:r>
          </w:p>
          <w:p w:rsidR="008356A3" w:rsidRDefault="008356A3" w:rsidP="008356A3">
            <w:pPr>
              <w:ind w:right="51"/>
            </w:pPr>
            <w:r>
              <w:rPr>
                <w:rFonts w:ascii="Tahoma" w:eastAsia="Tahoma" w:hAnsi="Tahoma" w:cs="Tahoma"/>
                <w:sz w:val="12"/>
                <w:szCs w:val="12"/>
              </w:rPr>
              <w:t>2. Kumar Oynamak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356A3" w:rsidRDefault="008356A3" w:rsidP="008356A3">
            <w:r>
              <w:rPr>
                <w:rFonts w:ascii="Tahoma" w:eastAsia="Tahoma" w:hAnsi="Tahoma" w:cs="Tahoma"/>
                <w:sz w:val="12"/>
                <w:szCs w:val="12"/>
              </w:rPr>
              <w:t>1. İslam dininin yasakladığı kötü alışkanlıkları ayet ve hadislerden örneklerle açıklar.</w:t>
            </w:r>
          </w:p>
          <w:p w:rsidR="008356A3" w:rsidRDefault="008356A3" w:rsidP="008356A3">
            <w:r>
              <w:rPr>
                <w:rFonts w:ascii="Tahoma" w:eastAsia="Tahoma" w:hAnsi="Tahoma" w:cs="Tahoma"/>
                <w:sz w:val="12"/>
                <w:szCs w:val="12"/>
              </w:rPr>
              <w:t>2. Kumar, alkollü içki ve uyuşturucunun bireysel ve toplumsal zararlarını örneklerle açıklar.</w:t>
            </w:r>
          </w:p>
          <w:p w:rsidR="008356A3" w:rsidRDefault="008356A3" w:rsidP="008356A3">
            <w:r>
              <w:rPr>
                <w:rFonts w:ascii="Tahoma" w:eastAsia="Tahoma" w:hAnsi="Tahoma" w:cs="Tahoma"/>
                <w:sz w:val="12"/>
                <w:szCs w:val="12"/>
              </w:rPr>
              <w:t>3. Sigaranın birey ve toplum sağlığı açısından zararlarına örnekler verir.</w:t>
            </w:r>
          </w:p>
        </w:tc>
        <w:tc>
          <w:tcPr>
            <w:tcW w:w="2172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8356A3" w:rsidRDefault="008356A3" w:rsidP="008356A3">
            <w:pPr>
              <w:jc w:val="center"/>
            </w:pPr>
            <w:r>
              <w:rPr>
                <w:rFonts w:ascii="Tahoma" w:eastAsia="Tahoma" w:hAnsi="Tahoma" w:cs="Tahoma"/>
                <w:sz w:val="12"/>
                <w:szCs w:val="12"/>
              </w:rPr>
              <w:t>Anlatım,</w:t>
            </w:r>
          </w:p>
          <w:p w:rsidR="008356A3" w:rsidRDefault="008356A3" w:rsidP="008356A3">
            <w:pPr>
              <w:jc w:val="center"/>
            </w:pPr>
            <w:r>
              <w:rPr>
                <w:rFonts w:ascii="Tahoma" w:eastAsia="Tahoma" w:hAnsi="Tahoma" w:cs="Tahoma"/>
                <w:sz w:val="12"/>
                <w:szCs w:val="12"/>
              </w:rPr>
              <w:t>Soru, Cevap</w:t>
            </w:r>
          </w:p>
          <w:p w:rsidR="008356A3" w:rsidRDefault="008356A3" w:rsidP="008356A3">
            <w:pPr>
              <w:jc w:val="center"/>
            </w:pPr>
            <w:r>
              <w:rPr>
                <w:rFonts w:ascii="Tahoma" w:eastAsia="Tahoma" w:hAnsi="Tahoma" w:cs="Tahoma"/>
                <w:sz w:val="12"/>
                <w:szCs w:val="12"/>
              </w:rPr>
              <w:t>Tartışma</w:t>
            </w:r>
          </w:p>
          <w:p w:rsidR="008356A3" w:rsidRDefault="008356A3" w:rsidP="008356A3">
            <w:pPr>
              <w:jc w:val="center"/>
            </w:pPr>
            <w:r>
              <w:rPr>
                <w:rFonts w:ascii="Tahoma" w:eastAsia="Tahoma" w:hAnsi="Tahoma" w:cs="Tahoma"/>
                <w:sz w:val="12"/>
                <w:szCs w:val="12"/>
              </w:rPr>
              <w:t>Örnek olay</w:t>
            </w:r>
          </w:p>
          <w:p w:rsidR="008356A3" w:rsidRDefault="008356A3" w:rsidP="008356A3">
            <w:pPr>
              <w:jc w:val="center"/>
            </w:pPr>
            <w:r>
              <w:rPr>
                <w:rFonts w:ascii="Tahoma" w:eastAsia="Tahoma" w:hAnsi="Tahoma" w:cs="Tahoma"/>
                <w:sz w:val="12"/>
                <w:szCs w:val="12"/>
              </w:rPr>
              <w:t>Gösteri</w:t>
            </w:r>
          </w:p>
          <w:p w:rsidR="008356A3" w:rsidRDefault="008356A3" w:rsidP="008356A3">
            <w:pPr>
              <w:jc w:val="center"/>
            </w:pPr>
            <w:proofErr w:type="spellStart"/>
            <w:r>
              <w:rPr>
                <w:rFonts w:ascii="Tahoma" w:eastAsia="Tahoma" w:hAnsi="Tahoma" w:cs="Tahoma"/>
                <w:sz w:val="12"/>
                <w:szCs w:val="12"/>
              </w:rPr>
              <w:t>Dramatizasyon</w:t>
            </w:r>
            <w:proofErr w:type="spellEnd"/>
          </w:p>
          <w:p w:rsidR="008356A3" w:rsidRDefault="008356A3" w:rsidP="008356A3">
            <w:pPr>
              <w:jc w:val="center"/>
            </w:pPr>
            <w:r>
              <w:rPr>
                <w:rFonts w:ascii="Tahoma" w:eastAsia="Tahoma" w:hAnsi="Tahoma" w:cs="Tahoma"/>
                <w:sz w:val="12"/>
                <w:szCs w:val="12"/>
              </w:rPr>
              <w:t>Kavram Haritaları</w:t>
            </w:r>
          </w:p>
          <w:p w:rsidR="008356A3" w:rsidRDefault="008356A3" w:rsidP="008356A3">
            <w:pPr>
              <w:jc w:val="center"/>
            </w:pPr>
            <w:r>
              <w:rPr>
                <w:rFonts w:ascii="Tahoma" w:eastAsia="Tahoma" w:hAnsi="Tahoma" w:cs="Tahoma"/>
                <w:sz w:val="12"/>
                <w:szCs w:val="12"/>
              </w:rPr>
              <w:t>Fotoğraf Analizi</w:t>
            </w:r>
          </w:p>
          <w:p w:rsidR="008356A3" w:rsidRDefault="008356A3" w:rsidP="008356A3">
            <w:pPr>
              <w:jc w:val="center"/>
            </w:pPr>
            <w:r>
              <w:rPr>
                <w:rFonts w:ascii="Tahoma" w:eastAsia="Tahoma" w:hAnsi="Tahoma" w:cs="Tahoma"/>
                <w:sz w:val="12"/>
                <w:szCs w:val="12"/>
              </w:rPr>
              <w:t>Tümdengelim – Tümevarım</w:t>
            </w:r>
          </w:p>
          <w:p w:rsidR="008356A3" w:rsidRDefault="008356A3" w:rsidP="008356A3">
            <w:pPr>
              <w:jc w:val="center"/>
            </w:pPr>
            <w:r>
              <w:rPr>
                <w:rFonts w:ascii="Tahoma" w:eastAsia="Tahoma" w:hAnsi="Tahoma" w:cs="Tahoma"/>
                <w:sz w:val="12"/>
                <w:szCs w:val="12"/>
              </w:rPr>
              <w:t>Slogan bulma</w:t>
            </w:r>
          </w:p>
        </w:tc>
        <w:tc>
          <w:tcPr>
            <w:tcW w:w="1995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8356A3" w:rsidRDefault="008356A3" w:rsidP="008356A3">
            <w:pPr>
              <w:ind w:left="34"/>
              <w:jc w:val="center"/>
            </w:pPr>
            <w:r>
              <w:rPr>
                <w:rFonts w:ascii="Tahoma" w:eastAsia="Tahoma" w:hAnsi="Tahoma" w:cs="Tahoma"/>
                <w:sz w:val="12"/>
                <w:szCs w:val="12"/>
              </w:rPr>
              <w:t xml:space="preserve">Din </w:t>
            </w:r>
            <w:proofErr w:type="gramStart"/>
            <w:r>
              <w:rPr>
                <w:rFonts w:ascii="Tahoma" w:eastAsia="Tahoma" w:hAnsi="Tahoma" w:cs="Tahoma"/>
                <w:sz w:val="12"/>
                <w:szCs w:val="12"/>
              </w:rPr>
              <w:t>Kül.ve</w:t>
            </w:r>
            <w:proofErr w:type="gramEnd"/>
            <w:r>
              <w:rPr>
                <w:rFonts w:ascii="Tahoma" w:eastAsia="Tahoma" w:hAnsi="Tahoma" w:cs="Tahoma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sz w:val="12"/>
                <w:szCs w:val="12"/>
              </w:rPr>
              <w:t>Ahl</w:t>
            </w:r>
            <w:proofErr w:type="spellEnd"/>
            <w:r>
              <w:rPr>
                <w:rFonts w:ascii="Tahoma" w:eastAsia="Tahoma" w:hAnsi="Tahoma" w:cs="Tahoma"/>
                <w:sz w:val="12"/>
                <w:szCs w:val="12"/>
              </w:rPr>
              <w:t xml:space="preserve">. Bil. Öğretim Programı Din </w:t>
            </w:r>
            <w:proofErr w:type="gramStart"/>
            <w:r>
              <w:rPr>
                <w:rFonts w:ascii="Tahoma" w:eastAsia="Tahoma" w:hAnsi="Tahoma" w:cs="Tahoma"/>
                <w:sz w:val="12"/>
                <w:szCs w:val="12"/>
              </w:rPr>
              <w:t>Kül.ve</w:t>
            </w:r>
            <w:proofErr w:type="gramEnd"/>
            <w:r>
              <w:rPr>
                <w:rFonts w:ascii="Tahoma" w:eastAsia="Tahoma" w:hAnsi="Tahoma" w:cs="Tahoma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sz w:val="12"/>
                <w:szCs w:val="12"/>
              </w:rPr>
              <w:t>Ahl.Bil</w:t>
            </w:r>
            <w:proofErr w:type="spellEnd"/>
            <w:r>
              <w:rPr>
                <w:rFonts w:ascii="Tahoma" w:eastAsia="Tahoma" w:hAnsi="Tahoma" w:cs="Tahoma"/>
                <w:sz w:val="12"/>
                <w:szCs w:val="12"/>
              </w:rPr>
              <w:t>. Ders Kitabı Kur'an-ı Kerim ve Türkçe Anlamı</w:t>
            </w:r>
          </w:p>
          <w:p w:rsidR="008356A3" w:rsidRDefault="008356A3" w:rsidP="008356A3">
            <w:pPr>
              <w:jc w:val="center"/>
            </w:pPr>
            <w:r>
              <w:rPr>
                <w:rFonts w:ascii="Tahoma" w:eastAsia="Tahoma" w:hAnsi="Tahoma" w:cs="Tahoma"/>
                <w:sz w:val="12"/>
                <w:szCs w:val="12"/>
              </w:rPr>
              <w:t>Yansıtma Cihazı, Sunu</w:t>
            </w:r>
          </w:p>
          <w:p w:rsidR="008356A3" w:rsidRDefault="008356A3" w:rsidP="008356A3">
            <w:pPr>
              <w:jc w:val="center"/>
            </w:pPr>
            <w:r>
              <w:rPr>
                <w:rFonts w:ascii="Tahoma" w:eastAsia="Tahoma" w:hAnsi="Tahoma" w:cs="Tahoma"/>
                <w:sz w:val="12"/>
                <w:szCs w:val="12"/>
              </w:rPr>
              <w:t xml:space="preserve">Anlamı Kur’an Tefsiri </w:t>
            </w:r>
            <w:proofErr w:type="gramStart"/>
            <w:r>
              <w:rPr>
                <w:rFonts w:ascii="Tahoma" w:eastAsia="Tahoma" w:hAnsi="Tahoma" w:cs="Tahoma"/>
                <w:sz w:val="12"/>
                <w:szCs w:val="12"/>
              </w:rPr>
              <w:t>(</w:t>
            </w:r>
            <w:proofErr w:type="gramEnd"/>
            <w:r>
              <w:rPr>
                <w:rFonts w:ascii="Tahoma" w:eastAsia="Tahoma" w:hAnsi="Tahoma" w:cs="Tahoma"/>
                <w:sz w:val="12"/>
                <w:szCs w:val="12"/>
              </w:rPr>
              <w:t xml:space="preserve"> M. Hamdi</w:t>
            </w:r>
          </w:p>
        </w:tc>
        <w:tc>
          <w:tcPr>
            <w:tcW w:w="1544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8356A3" w:rsidRDefault="008356A3" w:rsidP="008356A3">
            <w:r>
              <w:rPr>
                <w:rFonts w:ascii="Tahoma" w:eastAsia="Tahoma" w:hAnsi="Tahoma" w:cs="Tahoma"/>
                <w:sz w:val="12"/>
                <w:szCs w:val="12"/>
              </w:rPr>
              <w:t>2. Atatürk’ün düşünce hürriyetine verdiği önem</w:t>
            </w:r>
          </w:p>
          <w:p w:rsidR="008356A3" w:rsidRDefault="008356A3" w:rsidP="008356A3">
            <w:r>
              <w:rPr>
                <w:rFonts w:ascii="Tahoma" w:eastAsia="Tahoma" w:hAnsi="Tahoma" w:cs="Tahoma"/>
                <w:sz w:val="12"/>
                <w:szCs w:val="12"/>
              </w:rPr>
              <w:t>AÇIKLAMA: Atatürk’ün düşünce hürriyetine verdiği önem, onun sözlerinden örneklerle açıklanacak, düşünce hürriyetinin cumhuriyet yönetimiyle güvence altına alındığı belirtilecektir.</w:t>
            </w:r>
          </w:p>
        </w:tc>
      </w:tr>
      <w:tr w:rsidR="008356A3" w:rsidTr="008356A3">
        <w:trPr>
          <w:trHeight w:val="160"/>
        </w:trPr>
        <w:tc>
          <w:tcPr>
            <w:tcW w:w="28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356A3" w:rsidRDefault="008356A3" w:rsidP="008356A3">
            <w:pPr>
              <w:ind w:left="113" w:right="113"/>
              <w:jc w:val="center"/>
            </w:pP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56A3" w:rsidRDefault="008356A3" w:rsidP="008356A3">
            <w:pPr>
              <w:jc w:val="center"/>
            </w:pPr>
            <w:r>
              <w:rPr>
                <w:rFonts w:ascii="Tahoma" w:eastAsia="Tahoma" w:hAnsi="Tahoma" w:cs="Tahoma"/>
                <w:sz w:val="12"/>
                <w:szCs w:val="12"/>
              </w:rPr>
              <w:t>2. HAFTA</w:t>
            </w: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56A3" w:rsidRDefault="008356A3" w:rsidP="008356A3">
            <w:pPr>
              <w:jc w:val="center"/>
            </w:pPr>
            <w:r>
              <w:rPr>
                <w:rFonts w:ascii="Tahoma" w:eastAsia="Tahoma" w:hAnsi="Tahoma" w:cs="Tahoma"/>
                <w:sz w:val="12"/>
                <w:szCs w:val="12"/>
              </w:rPr>
              <w:t>11–15 NİSAN</w:t>
            </w:r>
          </w:p>
        </w:tc>
        <w:tc>
          <w:tcPr>
            <w:tcW w:w="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56A3" w:rsidRDefault="008356A3" w:rsidP="008356A3">
            <w:pPr>
              <w:jc w:val="center"/>
            </w:pPr>
            <w:r>
              <w:rPr>
                <w:rFonts w:ascii="Tahoma" w:eastAsia="Tahoma" w:hAnsi="Tahoma" w:cs="Tahoma"/>
                <w:sz w:val="16"/>
                <w:szCs w:val="16"/>
              </w:rPr>
              <w:t>2</w:t>
            </w:r>
          </w:p>
        </w:tc>
        <w:tc>
          <w:tcPr>
            <w:tcW w:w="4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56A3" w:rsidRDefault="008356A3" w:rsidP="008356A3">
            <w:r>
              <w:rPr>
                <w:rFonts w:ascii="Tahoma" w:eastAsia="Tahoma" w:hAnsi="Tahoma" w:cs="Tahoma"/>
                <w:sz w:val="12"/>
                <w:szCs w:val="12"/>
              </w:rPr>
              <w:t>3. Kötü Alışkanlıklar Nasıl Başlıyor?</w:t>
            </w:r>
          </w:p>
          <w:p w:rsidR="008356A3" w:rsidRDefault="008356A3" w:rsidP="008356A3">
            <w:r>
              <w:rPr>
                <w:rFonts w:ascii="Tahoma" w:eastAsia="Tahoma" w:hAnsi="Tahoma" w:cs="Tahoma"/>
                <w:sz w:val="12"/>
                <w:szCs w:val="12"/>
              </w:rPr>
              <w:t>4. Kötü Alışkanlık Ve Davranışlardan Nasıl Korunalım?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56A3" w:rsidRDefault="008356A3" w:rsidP="008356A3">
            <w:r>
              <w:rPr>
                <w:rFonts w:ascii="Tahoma" w:eastAsia="Tahoma" w:hAnsi="Tahoma" w:cs="Tahoma"/>
                <w:sz w:val="12"/>
                <w:szCs w:val="12"/>
              </w:rPr>
              <w:t xml:space="preserve">4. Kötü alışkanlık ve davranışların nasıl başladığını açıklar. </w:t>
            </w:r>
          </w:p>
          <w:p w:rsidR="008356A3" w:rsidRDefault="008356A3" w:rsidP="008356A3">
            <w:r>
              <w:rPr>
                <w:rFonts w:ascii="Tahoma" w:eastAsia="Tahoma" w:hAnsi="Tahoma" w:cs="Tahoma"/>
                <w:sz w:val="12"/>
                <w:szCs w:val="12"/>
              </w:rPr>
              <w:t>5. Kötü alışkanlık ve davranışlardan kaçınmaya yönelik çözüm önerilerinde bulunur. Atatürk’ün çocuklara verdiği önemi kavrar.</w:t>
            </w:r>
          </w:p>
        </w:tc>
        <w:tc>
          <w:tcPr>
            <w:tcW w:w="217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8356A3" w:rsidRDefault="008356A3" w:rsidP="008356A3">
            <w:pPr>
              <w:widowControl w:val="0"/>
              <w:spacing w:line="276" w:lineRule="auto"/>
            </w:pPr>
          </w:p>
        </w:tc>
        <w:tc>
          <w:tcPr>
            <w:tcW w:w="199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8356A3" w:rsidRDefault="008356A3" w:rsidP="008356A3">
            <w:pPr>
              <w:widowControl w:val="0"/>
              <w:spacing w:line="276" w:lineRule="auto"/>
            </w:pPr>
          </w:p>
        </w:tc>
        <w:tc>
          <w:tcPr>
            <w:tcW w:w="154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8356A3" w:rsidRDefault="008356A3" w:rsidP="008356A3"/>
          <w:p w:rsidR="008356A3" w:rsidRDefault="008356A3" w:rsidP="008356A3"/>
          <w:p w:rsidR="008356A3" w:rsidRDefault="008356A3" w:rsidP="008356A3"/>
        </w:tc>
      </w:tr>
      <w:tr w:rsidR="008356A3" w:rsidTr="008356A3">
        <w:trPr>
          <w:trHeight w:val="300"/>
        </w:trPr>
        <w:tc>
          <w:tcPr>
            <w:tcW w:w="28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356A3" w:rsidRDefault="008356A3" w:rsidP="008356A3"/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56A3" w:rsidRDefault="008356A3" w:rsidP="008356A3">
            <w:pPr>
              <w:jc w:val="center"/>
            </w:pPr>
            <w:r>
              <w:rPr>
                <w:rFonts w:ascii="Tahoma" w:eastAsia="Tahoma" w:hAnsi="Tahoma" w:cs="Tahoma"/>
                <w:sz w:val="12"/>
                <w:szCs w:val="12"/>
              </w:rPr>
              <w:t>3. HAFTA</w:t>
            </w: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56A3" w:rsidRDefault="008356A3" w:rsidP="008356A3">
            <w:pPr>
              <w:jc w:val="center"/>
            </w:pPr>
            <w:r>
              <w:rPr>
                <w:rFonts w:ascii="Tahoma" w:eastAsia="Tahoma" w:hAnsi="Tahoma" w:cs="Tahoma"/>
                <w:sz w:val="12"/>
                <w:szCs w:val="12"/>
              </w:rPr>
              <w:t>18-22 NİSAN</w:t>
            </w:r>
          </w:p>
        </w:tc>
        <w:tc>
          <w:tcPr>
            <w:tcW w:w="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56A3" w:rsidRDefault="008356A3" w:rsidP="008356A3">
            <w:pPr>
              <w:jc w:val="center"/>
            </w:pPr>
            <w:r>
              <w:rPr>
                <w:rFonts w:ascii="Tahoma" w:eastAsia="Tahoma" w:hAnsi="Tahoma" w:cs="Tahoma"/>
                <w:sz w:val="16"/>
                <w:szCs w:val="16"/>
              </w:rPr>
              <w:t>2</w:t>
            </w:r>
          </w:p>
        </w:tc>
        <w:tc>
          <w:tcPr>
            <w:tcW w:w="4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56A3" w:rsidRDefault="008356A3" w:rsidP="008356A3">
            <w:pPr>
              <w:tabs>
                <w:tab w:val="center" w:pos="4536"/>
                <w:tab w:val="right" w:pos="9072"/>
              </w:tabs>
              <w:ind w:right="54"/>
            </w:pPr>
            <w:r>
              <w:rPr>
                <w:rFonts w:ascii="Tahoma" w:eastAsia="Tahoma" w:hAnsi="Tahoma" w:cs="Tahoma"/>
                <w:sz w:val="12"/>
                <w:szCs w:val="12"/>
              </w:rPr>
              <w:t>5. Başkalarına Zarar Vermek: Kul Hakkı</w:t>
            </w:r>
          </w:p>
          <w:p w:rsidR="008356A3" w:rsidRDefault="008356A3" w:rsidP="008356A3">
            <w:r>
              <w:rPr>
                <w:rFonts w:ascii="Tahoma" w:eastAsia="Tahoma" w:hAnsi="Tahoma" w:cs="Tahoma"/>
                <w:sz w:val="12"/>
                <w:szCs w:val="12"/>
              </w:rPr>
              <w:t xml:space="preserve">Ünite Değerlendirmesi        </w:t>
            </w:r>
            <w:r>
              <w:rPr>
                <w:rFonts w:ascii="Tahoma" w:eastAsia="Tahoma" w:hAnsi="Tahoma" w:cs="Tahoma"/>
                <w:sz w:val="12"/>
                <w:szCs w:val="12"/>
              </w:rPr>
              <w:br/>
            </w:r>
            <w:r>
              <w:rPr>
                <w:rFonts w:ascii="Tahoma" w:eastAsia="Tahoma" w:hAnsi="Tahoma" w:cs="Tahoma"/>
                <w:b/>
                <w:sz w:val="12"/>
                <w:szCs w:val="12"/>
              </w:rPr>
              <w:t>- 23 Nisan Ulusal Egemenlik ve Çocuk Bayramı</w:t>
            </w:r>
            <w:r>
              <w:rPr>
                <w:rFonts w:ascii="Tahoma" w:eastAsia="Tahoma" w:hAnsi="Tahoma" w:cs="Tahoma"/>
                <w:sz w:val="12"/>
                <w:szCs w:val="12"/>
              </w:rPr>
              <w:t xml:space="preserve">                                      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356A3" w:rsidRDefault="008356A3" w:rsidP="008356A3">
            <w:r>
              <w:rPr>
                <w:rFonts w:ascii="Tahoma" w:eastAsia="Tahoma" w:hAnsi="Tahoma" w:cs="Tahoma"/>
                <w:sz w:val="12"/>
                <w:szCs w:val="12"/>
              </w:rPr>
              <w:t>6. Başkalarına zarar vermenin kul hakkını ihlal anlamına geleceği bilinciyle kul hakkı konusunda duyarlı olur.</w:t>
            </w:r>
          </w:p>
          <w:p w:rsidR="008356A3" w:rsidRDefault="008356A3" w:rsidP="008356A3">
            <w:r>
              <w:rPr>
                <w:rFonts w:ascii="Tahoma" w:eastAsia="Tahoma" w:hAnsi="Tahoma" w:cs="Tahoma"/>
                <w:sz w:val="12"/>
                <w:szCs w:val="12"/>
              </w:rPr>
              <w:t>7. Bu ünitede neler öğrendiğini hatırlar.</w:t>
            </w:r>
          </w:p>
        </w:tc>
        <w:tc>
          <w:tcPr>
            <w:tcW w:w="217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8356A3" w:rsidRDefault="008356A3" w:rsidP="008356A3">
            <w:pPr>
              <w:widowControl w:val="0"/>
              <w:spacing w:line="276" w:lineRule="auto"/>
            </w:pPr>
          </w:p>
        </w:tc>
        <w:tc>
          <w:tcPr>
            <w:tcW w:w="199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8356A3" w:rsidRDefault="008356A3" w:rsidP="008356A3">
            <w:pPr>
              <w:widowControl w:val="0"/>
              <w:spacing w:line="276" w:lineRule="auto"/>
            </w:pPr>
          </w:p>
        </w:tc>
        <w:tc>
          <w:tcPr>
            <w:tcW w:w="154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8356A3" w:rsidRDefault="008356A3" w:rsidP="008356A3"/>
          <w:p w:rsidR="008356A3" w:rsidRDefault="008356A3" w:rsidP="008356A3"/>
          <w:p w:rsidR="008356A3" w:rsidRDefault="008356A3" w:rsidP="008356A3"/>
        </w:tc>
      </w:tr>
      <w:tr w:rsidR="008356A3" w:rsidTr="008356A3">
        <w:trPr>
          <w:trHeight w:val="300"/>
        </w:trPr>
        <w:tc>
          <w:tcPr>
            <w:tcW w:w="28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356A3" w:rsidRDefault="008356A3" w:rsidP="008356A3"/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56A3" w:rsidRDefault="008356A3" w:rsidP="008356A3">
            <w:pPr>
              <w:jc w:val="center"/>
            </w:pPr>
            <w:r>
              <w:rPr>
                <w:rFonts w:ascii="Tahoma" w:eastAsia="Tahoma" w:hAnsi="Tahoma" w:cs="Tahoma"/>
                <w:sz w:val="12"/>
                <w:szCs w:val="12"/>
              </w:rPr>
              <w:t>4. HAFTA</w:t>
            </w: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56A3" w:rsidRDefault="008356A3" w:rsidP="008356A3">
            <w:pPr>
              <w:jc w:val="center"/>
            </w:pPr>
            <w:r>
              <w:rPr>
                <w:rFonts w:ascii="Tahoma" w:eastAsia="Tahoma" w:hAnsi="Tahoma" w:cs="Tahoma"/>
                <w:sz w:val="12"/>
                <w:szCs w:val="12"/>
              </w:rPr>
              <w:t xml:space="preserve">25-29 </w:t>
            </w:r>
          </w:p>
          <w:p w:rsidR="008356A3" w:rsidRDefault="008356A3" w:rsidP="008356A3">
            <w:pPr>
              <w:jc w:val="center"/>
            </w:pPr>
            <w:proofErr w:type="spellStart"/>
            <w:r>
              <w:rPr>
                <w:rFonts w:ascii="Tahoma" w:eastAsia="Tahoma" w:hAnsi="Tahoma" w:cs="Tahoma"/>
                <w:sz w:val="12"/>
                <w:szCs w:val="12"/>
              </w:rPr>
              <w:t>NiSAN</w:t>
            </w:r>
            <w:proofErr w:type="spellEnd"/>
          </w:p>
        </w:tc>
        <w:tc>
          <w:tcPr>
            <w:tcW w:w="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56A3" w:rsidRDefault="008356A3" w:rsidP="008356A3">
            <w:pPr>
              <w:jc w:val="center"/>
            </w:pPr>
            <w:r>
              <w:rPr>
                <w:rFonts w:ascii="Tahoma" w:eastAsia="Tahoma" w:hAnsi="Tahoma" w:cs="Tahoma"/>
                <w:sz w:val="16"/>
                <w:szCs w:val="16"/>
              </w:rPr>
              <w:t>2</w:t>
            </w:r>
          </w:p>
        </w:tc>
        <w:tc>
          <w:tcPr>
            <w:tcW w:w="1433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56A3" w:rsidRDefault="008356A3" w:rsidP="008356A3">
            <w:pPr>
              <w:jc w:val="center"/>
            </w:pPr>
            <w:r>
              <w:rPr>
                <w:rFonts w:ascii="Tahoma" w:eastAsia="Tahoma" w:hAnsi="Tahoma" w:cs="Tahoma"/>
                <w:b/>
                <w:sz w:val="16"/>
                <w:szCs w:val="16"/>
              </w:rPr>
              <w:t>İKİNCİ DÖNEM MERKEZÎ SİSTEM ORTAK SINAV</w:t>
            </w:r>
          </w:p>
        </w:tc>
      </w:tr>
      <w:tr w:rsidR="008356A3" w:rsidTr="008356A3">
        <w:trPr>
          <w:trHeight w:val="116"/>
        </w:trPr>
        <w:tc>
          <w:tcPr>
            <w:tcW w:w="28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356A3" w:rsidRDefault="008356A3" w:rsidP="008356A3"/>
        </w:tc>
        <w:tc>
          <w:tcPr>
            <w:tcW w:w="1579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56A3" w:rsidRDefault="008356A3" w:rsidP="008356A3">
            <w:r>
              <w:rPr>
                <w:rFonts w:ascii="Tahoma" w:eastAsia="Tahoma" w:hAnsi="Tahoma" w:cs="Tahoma"/>
                <w:b/>
                <w:sz w:val="16"/>
                <w:szCs w:val="16"/>
              </w:rPr>
              <w:t xml:space="preserve">                             6. ÜNİTE: DİNLER VE EVRENSEL ÖĞÜTLERİ                                                                                                                        ÖĞRENME ALANI: DİN VE KÜLTÜR</w:t>
            </w:r>
          </w:p>
        </w:tc>
      </w:tr>
      <w:tr w:rsidR="008356A3" w:rsidTr="008356A3">
        <w:trPr>
          <w:trHeight w:val="300"/>
        </w:trPr>
        <w:tc>
          <w:tcPr>
            <w:tcW w:w="28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356A3" w:rsidRDefault="008356A3" w:rsidP="008356A3">
            <w:pPr>
              <w:ind w:left="113" w:right="113"/>
            </w:pPr>
            <w:r>
              <w:rPr>
                <w:rFonts w:ascii="Tahoma" w:eastAsia="Tahoma" w:hAnsi="Tahoma" w:cs="Tahoma"/>
                <w:b/>
                <w:sz w:val="16"/>
                <w:szCs w:val="16"/>
              </w:rPr>
              <w:t>MAYIS</w:t>
            </w: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56A3" w:rsidRDefault="008356A3" w:rsidP="008356A3">
            <w:pPr>
              <w:jc w:val="center"/>
            </w:pPr>
            <w:r>
              <w:rPr>
                <w:rFonts w:ascii="Tahoma" w:eastAsia="Tahoma" w:hAnsi="Tahoma" w:cs="Tahoma"/>
                <w:sz w:val="12"/>
                <w:szCs w:val="12"/>
              </w:rPr>
              <w:t>1. HAFTA</w:t>
            </w: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56A3" w:rsidRDefault="008356A3" w:rsidP="008356A3">
            <w:pPr>
              <w:jc w:val="center"/>
            </w:pPr>
            <w:r>
              <w:rPr>
                <w:rFonts w:ascii="Tahoma" w:eastAsia="Tahoma" w:hAnsi="Tahoma" w:cs="Tahoma"/>
                <w:sz w:val="12"/>
                <w:szCs w:val="12"/>
              </w:rPr>
              <w:t>02-06 MAYIS</w:t>
            </w:r>
          </w:p>
        </w:tc>
        <w:tc>
          <w:tcPr>
            <w:tcW w:w="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56A3" w:rsidRDefault="008356A3" w:rsidP="008356A3">
            <w:pPr>
              <w:jc w:val="center"/>
            </w:pPr>
            <w:r>
              <w:rPr>
                <w:rFonts w:ascii="Tahoma" w:eastAsia="Tahoma" w:hAnsi="Tahoma" w:cs="Tahoma"/>
                <w:sz w:val="16"/>
                <w:szCs w:val="16"/>
              </w:rPr>
              <w:t>2</w:t>
            </w:r>
          </w:p>
        </w:tc>
        <w:tc>
          <w:tcPr>
            <w:tcW w:w="4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56A3" w:rsidRDefault="008356A3" w:rsidP="008356A3">
            <w:pPr>
              <w:tabs>
                <w:tab w:val="center" w:pos="4536"/>
                <w:tab w:val="right" w:pos="9072"/>
              </w:tabs>
              <w:ind w:right="54"/>
            </w:pPr>
            <w:r>
              <w:rPr>
                <w:rFonts w:ascii="Tahoma" w:eastAsia="Tahoma" w:hAnsi="Tahoma" w:cs="Tahoma"/>
                <w:sz w:val="12"/>
                <w:szCs w:val="12"/>
              </w:rPr>
              <w:t xml:space="preserve">1. Din Niçin Evrensel Bir Gerçekliktir? </w:t>
            </w:r>
          </w:p>
          <w:p w:rsidR="008356A3" w:rsidRDefault="008356A3" w:rsidP="008356A3">
            <w:pPr>
              <w:tabs>
                <w:tab w:val="center" w:pos="4536"/>
                <w:tab w:val="right" w:pos="9072"/>
              </w:tabs>
              <w:ind w:right="54"/>
            </w:pPr>
            <w:r>
              <w:rPr>
                <w:rFonts w:ascii="Tahoma" w:eastAsia="Tahoma" w:hAnsi="Tahoma" w:cs="Tahoma"/>
                <w:sz w:val="12"/>
                <w:szCs w:val="12"/>
              </w:rPr>
              <w:t xml:space="preserve">2. Günümüzde Yaşayan Dinleri Tanıyalım 2,1. Hinduizm ve Budizm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356A3" w:rsidRDefault="008356A3" w:rsidP="008356A3">
            <w:r>
              <w:rPr>
                <w:rFonts w:ascii="Tahoma" w:eastAsia="Tahoma" w:hAnsi="Tahoma" w:cs="Tahoma"/>
                <w:sz w:val="12"/>
                <w:szCs w:val="12"/>
              </w:rPr>
              <w:t>1. Evrenselliğin ve evrensel değerlerin anlamını yorumlar.</w:t>
            </w:r>
          </w:p>
          <w:p w:rsidR="008356A3" w:rsidRDefault="008356A3" w:rsidP="008356A3">
            <w:r>
              <w:rPr>
                <w:rFonts w:ascii="Tahoma" w:eastAsia="Tahoma" w:hAnsi="Tahoma" w:cs="Tahoma"/>
                <w:sz w:val="12"/>
                <w:szCs w:val="12"/>
              </w:rPr>
              <w:t>2. Dinin evrensel bir olgu olduğunun farkına varır.</w:t>
            </w:r>
          </w:p>
          <w:p w:rsidR="008356A3" w:rsidRDefault="008356A3" w:rsidP="008356A3">
            <w:r>
              <w:rPr>
                <w:rFonts w:ascii="Tahoma" w:eastAsia="Tahoma" w:hAnsi="Tahoma" w:cs="Tahoma"/>
                <w:sz w:val="12"/>
                <w:szCs w:val="12"/>
              </w:rPr>
              <w:t>3. Günümüzde yaşayan dinleri temel özellikleriyle tanır.</w:t>
            </w:r>
          </w:p>
        </w:tc>
        <w:tc>
          <w:tcPr>
            <w:tcW w:w="21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56A3" w:rsidRDefault="008356A3" w:rsidP="008356A3">
            <w:pPr>
              <w:jc w:val="center"/>
            </w:pPr>
            <w:r>
              <w:rPr>
                <w:rFonts w:ascii="Tahoma" w:eastAsia="Tahoma" w:hAnsi="Tahoma" w:cs="Tahoma"/>
                <w:sz w:val="12"/>
                <w:szCs w:val="12"/>
              </w:rPr>
              <w:t>Anlatım,</w:t>
            </w:r>
          </w:p>
          <w:p w:rsidR="008356A3" w:rsidRDefault="008356A3" w:rsidP="008356A3">
            <w:pPr>
              <w:jc w:val="center"/>
            </w:pPr>
            <w:r>
              <w:rPr>
                <w:rFonts w:ascii="Tahoma" w:eastAsia="Tahoma" w:hAnsi="Tahoma" w:cs="Tahoma"/>
                <w:sz w:val="12"/>
                <w:szCs w:val="12"/>
              </w:rPr>
              <w:t>Soru, Cevap</w:t>
            </w:r>
          </w:p>
          <w:p w:rsidR="008356A3" w:rsidRDefault="008356A3" w:rsidP="008356A3">
            <w:pPr>
              <w:jc w:val="center"/>
            </w:pPr>
            <w:r>
              <w:rPr>
                <w:rFonts w:ascii="Tahoma" w:eastAsia="Tahoma" w:hAnsi="Tahoma" w:cs="Tahoma"/>
                <w:sz w:val="12"/>
                <w:szCs w:val="12"/>
              </w:rPr>
              <w:t>Tartışma</w:t>
            </w:r>
          </w:p>
          <w:p w:rsidR="008356A3" w:rsidRDefault="008356A3" w:rsidP="008356A3">
            <w:pPr>
              <w:jc w:val="center"/>
            </w:pPr>
            <w:r>
              <w:rPr>
                <w:rFonts w:ascii="Tahoma" w:eastAsia="Tahoma" w:hAnsi="Tahoma" w:cs="Tahoma"/>
                <w:sz w:val="12"/>
                <w:szCs w:val="12"/>
              </w:rPr>
              <w:t>Örnek olay</w:t>
            </w:r>
          </w:p>
          <w:p w:rsidR="008356A3" w:rsidRDefault="008356A3" w:rsidP="008356A3">
            <w:pPr>
              <w:jc w:val="center"/>
            </w:pPr>
            <w:r>
              <w:rPr>
                <w:rFonts w:ascii="Tahoma" w:eastAsia="Tahoma" w:hAnsi="Tahoma" w:cs="Tahoma"/>
                <w:sz w:val="12"/>
                <w:szCs w:val="12"/>
              </w:rPr>
              <w:t>Gösteri</w:t>
            </w:r>
          </w:p>
          <w:p w:rsidR="008356A3" w:rsidRDefault="008356A3" w:rsidP="008356A3">
            <w:pPr>
              <w:jc w:val="center"/>
            </w:pPr>
            <w:proofErr w:type="spellStart"/>
            <w:r>
              <w:rPr>
                <w:rFonts w:ascii="Tahoma" w:eastAsia="Tahoma" w:hAnsi="Tahoma" w:cs="Tahoma"/>
                <w:sz w:val="12"/>
                <w:szCs w:val="12"/>
              </w:rPr>
              <w:t>Dramatizasyon</w:t>
            </w:r>
            <w:proofErr w:type="spellEnd"/>
          </w:p>
          <w:p w:rsidR="008356A3" w:rsidRDefault="008356A3" w:rsidP="008356A3">
            <w:pPr>
              <w:jc w:val="center"/>
            </w:pPr>
            <w:r>
              <w:rPr>
                <w:rFonts w:ascii="Tahoma" w:eastAsia="Tahoma" w:hAnsi="Tahoma" w:cs="Tahoma"/>
                <w:sz w:val="12"/>
                <w:szCs w:val="12"/>
              </w:rPr>
              <w:t>Kavram Haritaları</w:t>
            </w:r>
          </w:p>
          <w:p w:rsidR="008356A3" w:rsidRDefault="008356A3" w:rsidP="008356A3">
            <w:pPr>
              <w:jc w:val="center"/>
            </w:pPr>
            <w:r>
              <w:rPr>
                <w:rFonts w:ascii="Tahoma" w:eastAsia="Tahoma" w:hAnsi="Tahoma" w:cs="Tahoma"/>
                <w:sz w:val="12"/>
                <w:szCs w:val="12"/>
              </w:rPr>
              <w:t>Fotoğraf Analizi</w:t>
            </w:r>
          </w:p>
          <w:p w:rsidR="008356A3" w:rsidRDefault="008356A3" w:rsidP="008356A3">
            <w:pPr>
              <w:jc w:val="center"/>
            </w:pPr>
            <w:r>
              <w:rPr>
                <w:rFonts w:ascii="Tahoma" w:eastAsia="Tahoma" w:hAnsi="Tahoma" w:cs="Tahoma"/>
                <w:sz w:val="12"/>
                <w:szCs w:val="12"/>
              </w:rPr>
              <w:t>Tümdengelim – Tümevarım</w:t>
            </w:r>
          </w:p>
          <w:p w:rsidR="008356A3" w:rsidRDefault="008356A3" w:rsidP="008356A3">
            <w:pPr>
              <w:jc w:val="center"/>
            </w:pPr>
            <w:r>
              <w:rPr>
                <w:rFonts w:ascii="Tahoma" w:eastAsia="Tahoma" w:hAnsi="Tahoma" w:cs="Tahoma"/>
                <w:sz w:val="12"/>
                <w:szCs w:val="12"/>
              </w:rPr>
              <w:t>Slogan bulma</w:t>
            </w:r>
          </w:p>
          <w:p w:rsidR="008356A3" w:rsidRDefault="008356A3" w:rsidP="008356A3">
            <w:pPr>
              <w:jc w:val="center"/>
            </w:pPr>
          </w:p>
          <w:p w:rsidR="008356A3" w:rsidRDefault="008356A3" w:rsidP="008356A3">
            <w:pPr>
              <w:jc w:val="center"/>
            </w:pPr>
          </w:p>
        </w:tc>
        <w:tc>
          <w:tcPr>
            <w:tcW w:w="1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56A3" w:rsidRDefault="008356A3" w:rsidP="008356A3">
            <w:pPr>
              <w:ind w:left="34"/>
              <w:jc w:val="center"/>
            </w:pPr>
            <w:r>
              <w:rPr>
                <w:rFonts w:ascii="Tahoma" w:eastAsia="Tahoma" w:hAnsi="Tahoma" w:cs="Tahoma"/>
                <w:sz w:val="12"/>
                <w:szCs w:val="12"/>
              </w:rPr>
              <w:t xml:space="preserve">Din </w:t>
            </w:r>
            <w:proofErr w:type="gramStart"/>
            <w:r>
              <w:rPr>
                <w:rFonts w:ascii="Tahoma" w:eastAsia="Tahoma" w:hAnsi="Tahoma" w:cs="Tahoma"/>
                <w:sz w:val="12"/>
                <w:szCs w:val="12"/>
              </w:rPr>
              <w:t>Kül.ve</w:t>
            </w:r>
            <w:proofErr w:type="gramEnd"/>
            <w:r>
              <w:rPr>
                <w:rFonts w:ascii="Tahoma" w:eastAsia="Tahoma" w:hAnsi="Tahoma" w:cs="Tahoma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sz w:val="12"/>
                <w:szCs w:val="12"/>
              </w:rPr>
              <w:t>Ahl</w:t>
            </w:r>
            <w:proofErr w:type="spellEnd"/>
            <w:r>
              <w:rPr>
                <w:rFonts w:ascii="Tahoma" w:eastAsia="Tahoma" w:hAnsi="Tahoma" w:cs="Tahoma"/>
                <w:sz w:val="12"/>
                <w:szCs w:val="12"/>
              </w:rPr>
              <w:t xml:space="preserve">. Bil. Öğretim Programı Din </w:t>
            </w:r>
            <w:proofErr w:type="gramStart"/>
            <w:r>
              <w:rPr>
                <w:rFonts w:ascii="Tahoma" w:eastAsia="Tahoma" w:hAnsi="Tahoma" w:cs="Tahoma"/>
                <w:sz w:val="12"/>
                <w:szCs w:val="12"/>
              </w:rPr>
              <w:t>Kül.ve</w:t>
            </w:r>
            <w:proofErr w:type="gramEnd"/>
            <w:r>
              <w:rPr>
                <w:rFonts w:ascii="Tahoma" w:eastAsia="Tahoma" w:hAnsi="Tahoma" w:cs="Tahoma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sz w:val="12"/>
                <w:szCs w:val="12"/>
              </w:rPr>
              <w:t>Ahl.Bil</w:t>
            </w:r>
            <w:proofErr w:type="spellEnd"/>
            <w:r>
              <w:rPr>
                <w:rFonts w:ascii="Tahoma" w:eastAsia="Tahoma" w:hAnsi="Tahoma" w:cs="Tahoma"/>
                <w:sz w:val="12"/>
                <w:szCs w:val="12"/>
              </w:rPr>
              <w:t>. Ders Kitabı Kur'an-ı Kerim ve Türkçe Anlamı</w:t>
            </w:r>
          </w:p>
          <w:p w:rsidR="008356A3" w:rsidRDefault="008356A3" w:rsidP="008356A3">
            <w:pPr>
              <w:jc w:val="center"/>
            </w:pPr>
            <w:r>
              <w:rPr>
                <w:rFonts w:ascii="Tahoma" w:eastAsia="Tahoma" w:hAnsi="Tahoma" w:cs="Tahoma"/>
                <w:sz w:val="12"/>
                <w:szCs w:val="12"/>
              </w:rPr>
              <w:t>Yansıtma Cihazı, Sunu</w:t>
            </w:r>
          </w:p>
          <w:p w:rsidR="008356A3" w:rsidRDefault="008356A3" w:rsidP="008356A3">
            <w:pPr>
              <w:jc w:val="center"/>
            </w:pPr>
            <w:r>
              <w:rPr>
                <w:rFonts w:ascii="Tahoma" w:eastAsia="Tahoma" w:hAnsi="Tahoma" w:cs="Tahoma"/>
                <w:sz w:val="12"/>
                <w:szCs w:val="12"/>
              </w:rPr>
              <w:t xml:space="preserve">Anlamı Kur’an Tefsiri ( M. Hamdi </w:t>
            </w:r>
            <w:proofErr w:type="spellStart"/>
            <w:r>
              <w:rPr>
                <w:rFonts w:ascii="Tahoma" w:eastAsia="Tahoma" w:hAnsi="Tahoma" w:cs="Tahoma"/>
                <w:sz w:val="12"/>
                <w:szCs w:val="12"/>
              </w:rPr>
              <w:t>Yazır</w:t>
            </w:r>
            <w:proofErr w:type="spellEnd"/>
            <w:r>
              <w:rPr>
                <w:rFonts w:ascii="Tahoma" w:eastAsia="Tahoma" w:hAnsi="Tahoma" w:cs="Tahoma"/>
                <w:sz w:val="12"/>
                <w:szCs w:val="12"/>
              </w:rPr>
              <w:t>),</w:t>
            </w:r>
            <w:proofErr w:type="spellStart"/>
            <w:r>
              <w:rPr>
                <w:rFonts w:ascii="Tahoma" w:eastAsia="Tahoma" w:hAnsi="Tahoma" w:cs="Tahoma"/>
                <w:sz w:val="12"/>
                <w:szCs w:val="12"/>
              </w:rPr>
              <w:t>Tecrid</w:t>
            </w:r>
            <w:proofErr w:type="spellEnd"/>
            <w:r>
              <w:rPr>
                <w:rFonts w:ascii="Tahoma" w:eastAsia="Tahoma" w:hAnsi="Tahoma" w:cs="Tahoma"/>
                <w:sz w:val="12"/>
                <w:szCs w:val="12"/>
              </w:rPr>
              <w:t xml:space="preserve">-i Sarih </w:t>
            </w:r>
            <w:proofErr w:type="spellStart"/>
            <w:r>
              <w:rPr>
                <w:rFonts w:ascii="Tahoma" w:eastAsia="Tahoma" w:hAnsi="Tahoma" w:cs="Tahoma"/>
                <w:sz w:val="12"/>
                <w:szCs w:val="12"/>
              </w:rPr>
              <w:t>Tercemesi</w:t>
            </w:r>
            <w:proofErr w:type="spellEnd"/>
            <w:r>
              <w:rPr>
                <w:rFonts w:ascii="Tahoma" w:eastAsia="Tahoma" w:hAnsi="Tahoma" w:cs="Tahoma"/>
                <w:sz w:val="12"/>
                <w:szCs w:val="12"/>
              </w:rPr>
              <w:t xml:space="preserve"> (Hadis Kitabı) Dini Terimler Sözlüğü,  Hadis Ansiklopedisi, Peygamberler Tarihi, Siyer-i Nebi, İslam İlmihali  </w:t>
            </w:r>
            <w:proofErr w:type="gramStart"/>
            <w:r>
              <w:rPr>
                <w:rFonts w:ascii="Tahoma" w:eastAsia="Tahoma" w:hAnsi="Tahoma" w:cs="Tahoma"/>
                <w:sz w:val="12"/>
                <w:szCs w:val="12"/>
              </w:rPr>
              <w:t>(</w:t>
            </w:r>
            <w:proofErr w:type="gramEnd"/>
            <w:r>
              <w:rPr>
                <w:rFonts w:ascii="Tahoma" w:eastAsia="Tahoma" w:hAnsi="Tahoma" w:cs="Tahoma"/>
                <w:sz w:val="12"/>
                <w:szCs w:val="12"/>
              </w:rPr>
              <w:t xml:space="preserve"> Türkiye Diyanet</w:t>
            </w:r>
            <w:r>
              <w:rPr>
                <w:rFonts w:ascii="Tahoma" w:eastAsia="Tahoma" w:hAnsi="Tahoma" w:cs="Tahoma"/>
                <w:sz w:val="14"/>
                <w:szCs w:val="14"/>
              </w:rPr>
              <w:t xml:space="preserve"> Vakfı Yayınları</w:t>
            </w:r>
          </w:p>
        </w:tc>
        <w:tc>
          <w:tcPr>
            <w:tcW w:w="15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56A3" w:rsidRDefault="008356A3" w:rsidP="008356A3">
            <w:r>
              <w:rPr>
                <w:rFonts w:ascii="Tahoma" w:eastAsia="Tahoma" w:hAnsi="Tahoma" w:cs="Tahoma"/>
                <w:sz w:val="12"/>
                <w:szCs w:val="12"/>
              </w:rPr>
              <w:t>Ünitenin 5.” Taassubun anlamını ve zararlarını açıklar; doğru bilginin kişiyi taassuba düşmekten korumadaki önemini fark eder.” Kazanımı işlenirken Atatürkçülük ile ilgili aşağıda verilen kazanım açıklama doğrultusunda işlenecektir.</w:t>
            </w:r>
          </w:p>
          <w:p w:rsidR="008356A3" w:rsidRDefault="008356A3" w:rsidP="008356A3"/>
        </w:tc>
      </w:tr>
      <w:tr w:rsidR="008356A3" w:rsidTr="008356A3">
        <w:trPr>
          <w:trHeight w:val="300"/>
        </w:trPr>
        <w:tc>
          <w:tcPr>
            <w:tcW w:w="28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356A3" w:rsidRDefault="008356A3" w:rsidP="008356A3">
            <w:pPr>
              <w:ind w:right="113"/>
            </w:pP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56A3" w:rsidRDefault="008356A3" w:rsidP="008356A3">
            <w:pPr>
              <w:jc w:val="center"/>
            </w:pPr>
            <w:r>
              <w:rPr>
                <w:rFonts w:ascii="Tahoma" w:eastAsia="Tahoma" w:hAnsi="Tahoma" w:cs="Tahoma"/>
                <w:sz w:val="12"/>
                <w:szCs w:val="12"/>
              </w:rPr>
              <w:t>2. HAFTA</w:t>
            </w: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56A3" w:rsidRDefault="008356A3" w:rsidP="008356A3">
            <w:pPr>
              <w:jc w:val="center"/>
            </w:pPr>
            <w:r>
              <w:rPr>
                <w:rFonts w:ascii="Tahoma" w:eastAsia="Tahoma" w:hAnsi="Tahoma" w:cs="Tahoma"/>
                <w:sz w:val="12"/>
                <w:szCs w:val="12"/>
              </w:rPr>
              <w:t>09–13 MAYIS</w:t>
            </w:r>
          </w:p>
        </w:tc>
        <w:tc>
          <w:tcPr>
            <w:tcW w:w="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56A3" w:rsidRDefault="008356A3" w:rsidP="008356A3">
            <w:pPr>
              <w:jc w:val="center"/>
            </w:pPr>
            <w:r>
              <w:rPr>
                <w:rFonts w:ascii="Tahoma" w:eastAsia="Tahoma" w:hAnsi="Tahoma" w:cs="Tahoma"/>
                <w:sz w:val="16"/>
                <w:szCs w:val="16"/>
              </w:rPr>
              <w:t>2</w:t>
            </w:r>
          </w:p>
        </w:tc>
        <w:tc>
          <w:tcPr>
            <w:tcW w:w="4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56A3" w:rsidRDefault="008356A3" w:rsidP="008356A3">
            <w:r>
              <w:rPr>
                <w:rFonts w:ascii="Tahoma" w:eastAsia="Tahoma" w:hAnsi="Tahoma" w:cs="Tahoma"/>
                <w:sz w:val="12"/>
                <w:szCs w:val="12"/>
              </w:rPr>
              <w:t xml:space="preserve">2.2. Yahudilik </w:t>
            </w:r>
          </w:p>
          <w:p w:rsidR="008356A3" w:rsidRDefault="008356A3" w:rsidP="008356A3">
            <w:r>
              <w:rPr>
                <w:rFonts w:ascii="Tahoma" w:eastAsia="Tahoma" w:hAnsi="Tahoma" w:cs="Tahoma"/>
                <w:sz w:val="12"/>
                <w:szCs w:val="12"/>
              </w:rPr>
              <w:t>2.3. Hristiyanlık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56A3" w:rsidRDefault="008356A3" w:rsidP="008356A3">
            <w:r>
              <w:rPr>
                <w:rFonts w:ascii="Tahoma" w:eastAsia="Tahoma" w:hAnsi="Tahoma" w:cs="Tahoma"/>
                <w:sz w:val="12"/>
                <w:szCs w:val="12"/>
              </w:rPr>
              <w:t>3. Günümüzde yaşayan dinleri temel özellikleriyle tanır.</w:t>
            </w:r>
          </w:p>
        </w:tc>
        <w:tc>
          <w:tcPr>
            <w:tcW w:w="21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56A3" w:rsidRDefault="008356A3" w:rsidP="008356A3">
            <w:pPr>
              <w:widowControl w:val="0"/>
              <w:spacing w:line="276" w:lineRule="auto"/>
            </w:pPr>
          </w:p>
        </w:tc>
        <w:tc>
          <w:tcPr>
            <w:tcW w:w="1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56A3" w:rsidRDefault="008356A3" w:rsidP="008356A3">
            <w:pPr>
              <w:widowControl w:val="0"/>
              <w:spacing w:line="276" w:lineRule="auto"/>
            </w:pPr>
          </w:p>
        </w:tc>
        <w:tc>
          <w:tcPr>
            <w:tcW w:w="1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56A3" w:rsidRDefault="008356A3" w:rsidP="008356A3">
            <w:pPr>
              <w:jc w:val="center"/>
            </w:pPr>
          </w:p>
          <w:p w:rsidR="008356A3" w:rsidRDefault="008356A3" w:rsidP="008356A3">
            <w:pPr>
              <w:jc w:val="center"/>
            </w:pPr>
          </w:p>
          <w:p w:rsidR="008356A3" w:rsidRDefault="008356A3" w:rsidP="008356A3"/>
        </w:tc>
      </w:tr>
      <w:tr w:rsidR="008356A3" w:rsidTr="008356A3">
        <w:trPr>
          <w:trHeight w:val="220"/>
        </w:trPr>
        <w:tc>
          <w:tcPr>
            <w:tcW w:w="28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356A3" w:rsidRDefault="008356A3" w:rsidP="008356A3">
            <w:pPr>
              <w:ind w:right="113"/>
            </w:pPr>
          </w:p>
        </w:tc>
        <w:tc>
          <w:tcPr>
            <w:tcW w:w="58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356A3" w:rsidRDefault="008356A3" w:rsidP="008356A3">
            <w:pPr>
              <w:jc w:val="center"/>
            </w:pPr>
            <w:r>
              <w:rPr>
                <w:rFonts w:ascii="Tahoma" w:eastAsia="Tahoma" w:hAnsi="Tahoma" w:cs="Tahoma"/>
                <w:sz w:val="12"/>
                <w:szCs w:val="12"/>
              </w:rPr>
              <w:t>3. HAFTA</w:t>
            </w:r>
          </w:p>
        </w:tc>
        <w:tc>
          <w:tcPr>
            <w:tcW w:w="58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356A3" w:rsidRDefault="008356A3" w:rsidP="008356A3">
            <w:pPr>
              <w:jc w:val="center"/>
            </w:pPr>
            <w:r>
              <w:rPr>
                <w:rFonts w:ascii="Tahoma" w:eastAsia="Tahoma" w:hAnsi="Tahoma" w:cs="Tahoma"/>
                <w:sz w:val="12"/>
                <w:szCs w:val="12"/>
              </w:rPr>
              <w:t>16–20 MAYIS</w:t>
            </w:r>
          </w:p>
        </w:tc>
        <w:tc>
          <w:tcPr>
            <w:tcW w:w="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56A3" w:rsidRDefault="008356A3" w:rsidP="008356A3">
            <w:pPr>
              <w:jc w:val="center"/>
            </w:pPr>
            <w:r>
              <w:rPr>
                <w:rFonts w:ascii="Tahoma" w:eastAsia="Tahoma" w:hAnsi="Tahoma" w:cs="Tahoma"/>
                <w:sz w:val="16"/>
                <w:szCs w:val="16"/>
              </w:rPr>
              <w:t>1</w:t>
            </w:r>
          </w:p>
        </w:tc>
        <w:tc>
          <w:tcPr>
            <w:tcW w:w="86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56A3" w:rsidRDefault="008356A3" w:rsidP="008356A3">
            <w:pPr>
              <w:tabs>
                <w:tab w:val="center" w:pos="4536"/>
                <w:tab w:val="right" w:pos="9072"/>
              </w:tabs>
              <w:ind w:right="54"/>
              <w:jc w:val="center"/>
            </w:pPr>
            <w:r>
              <w:rPr>
                <w:rFonts w:ascii="Tahoma" w:eastAsia="Tahoma" w:hAnsi="Tahoma" w:cs="Tahoma"/>
                <w:b/>
                <w:sz w:val="14"/>
                <w:szCs w:val="14"/>
              </w:rPr>
              <w:t>II. DÖNEM İKİNCİ SINAV</w:t>
            </w:r>
          </w:p>
        </w:tc>
        <w:tc>
          <w:tcPr>
            <w:tcW w:w="21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56A3" w:rsidRDefault="008356A3" w:rsidP="008356A3">
            <w:pPr>
              <w:widowControl w:val="0"/>
              <w:spacing w:line="276" w:lineRule="auto"/>
            </w:pPr>
          </w:p>
        </w:tc>
        <w:tc>
          <w:tcPr>
            <w:tcW w:w="1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56A3" w:rsidRDefault="008356A3" w:rsidP="008356A3">
            <w:pPr>
              <w:widowControl w:val="0"/>
              <w:spacing w:line="276" w:lineRule="auto"/>
            </w:pPr>
          </w:p>
        </w:tc>
        <w:tc>
          <w:tcPr>
            <w:tcW w:w="1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56A3" w:rsidRDefault="008356A3" w:rsidP="008356A3">
            <w:pPr>
              <w:jc w:val="center"/>
            </w:pPr>
          </w:p>
          <w:p w:rsidR="008356A3" w:rsidRDefault="008356A3" w:rsidP="008356A3">
            <w:pPr>
              <w:jc w:val="center"/>
            </w:pPr>
          </w:p>
          <w:p w:rsidR="008356A3" w:rsidRDefault="008356A3" w:rsidP="008356A3">
            <w:pPr>
              <w:jc w:val="center"/>
            </w:pPr>
          </w:p>
        </w:tc>
      </w:tr>
      <w:tr w:rsidR="008356A3" w:rsidTr="008356A3">
        <w:trPr>
          <w:trHeight w:val="180"/>
        </w:trPr>
        <w:tc>
          <w:tcPr>
            <w:tcW w:w="28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356A3" w:rsidRDefault="008356A3" w:rsidP="008356A3">
            <w:pPr>
              <w:widowControl w:val="0"/>
              <w:spacing w:line="276" w:lineRule="auto"/>
            </w:pPr>
          </w:p>
        </w:tc>
        <w:tc>
          <w:tcPr>
            <w:tcW w:w="58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356A3" w:rsidRDefault="008356A3" w:rsidP="008356A3">
            <w:pPr>
              <w:widowControl w:val="0"/>
              <w:spacing w:line="276" w:lineRule="auto"/>
            </w:pPr>
          </w:p>
        </w:tc>
        <w:tc>
          <w:tcPr>
            <w:tcW w:w="58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356A3" w:rsidRDefault="008356A3" w:rsidP="008356A3">
            <w:pPr>
              <w:ind w:right="113"/>
              <w:jc w:val="center"/>
            </w:pPr>
          </w:p>
          <w:p w:rsidR="008356A3" w:rsidRDefault="008356A3" w:rsidP="008356A3">
            <w:pPr>
              <w:jc w:val="center"/>
            </w:pPr>
          </w:p>
          <w:p w:rsidR="008356A3" w:rsidRDefault="008356A3" w:rsidP="008356A3">
            <w:pPr>
              <w:jc w:val="center"/>
            </w:pPr>
          </w:p>
        </w:tc>
        <w:tc>
          <w:tcPr>
            <w:tcW w:w="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56A3" w:rsidRDefault="008356A3" w:rsidP="008356A3">
            <w:pPr>
              <w:jc w:val="center"/>
            </w:pPr>
            <w:r>
              <w:rPr>
                <w:rFonts w:ascii="Tahoma" w:eastAsia="Tahoma" w:hAnsi="Tahoma" w:cs="Tahoma"/>
                <w:sz w:val="16"/>
                <w:szCs w:val="16"/>
              </w:rPr>
              <w:t>1</w:t>
            </w:r>
          </w:p>
        </w:tc>
        <w:tc>
          <w:tcPr>
            <w:tcW w:w="4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56A3" w:rsidRDefault="008356A3" w:rsidP="008356A3">
            <w:pPr>
              <w:tabs>
                <w:tab w:val="center" w:pos="4536"/>
                <w:tab w:val="right" w:pos="9072"/>
              </w:tabs>
              <w:ind w:right="54"/>
            </w:pPr>
            <w:r>
              <w:rPr>
                <w:rFonts w:ascii="Tahoma" w:eastAsia="Tahoma" w:hAnsi="Tahoma" w:cs="Tahoma"/>
                <w:sz w:val="12"/>
                <w:szCs w:val="12"/>
              </w:rPr>
              <w:t xml:space="preserve">2.4. İslam 3. Dinlerin ve İslam’ın Evrensel Öğütleri </w:t>
            </w:r>
            <w:r>
              <w:rPr>
                <w:rFonts w:ascii="Tahoma" w:eastAsia="Tahoma" w:hAnsi="Tahoma" w:cs="Tahoma"/>
                <w:sz w:val="12"/>
                <w:szCs w:val="12"/>
              </w:rPr>
              <w:br/>
            </w:r>
            <w:r>
              <w:rPr>
                <w:rFonts w:ascii="Tahoma" w:eastAsia="Tahoma" w:hAnsi="Tahoma" w:cs="Tahoma"/>
                <w:b/>
                <w:sz w:val="12"/>
                <w:szCs w:val="12"/>
              </w:rPr>
              <w:t>- 19 Mayıs Atatürk’ü Anma Gençlik ve Spor Bayramı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56A3" w:rsidRDefault="008356A3" w:rsidP="008356A3">
            <w:r>
              <w:rPr>
                <w:rFonts w:ascii="Tahoma" w:eastAsia="Tahoma" w:hAnsi="Tahoma" w:cs="Tahoma"/>
                <w:sz w:val="12"/>
                <w:szCs w:val="12"/>
              </w:rPr>
              <w:t>4. İslam’ın dinler arasındaki yerini kavrar</w:t>
            </w:r>
          </w:p>
        </w:tc>
        <w:tc>
          <w:tcPr>
            <w:tcW w:w="21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56A3" w:rsidRDefault="008356A3" w:rsidP="008356A3">
            <w:pPr>
              <w:widowControl w:val="0"/>
              <w:spacing w:line="276" w:lineRule="auto"/>
            </w:pPr>
          </w:p>
        </w:tc>
        <w:tc>
          <w:tcPr>
            <w:tcW w:w="1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56A3" w:rsidRDefault="008356A3" w:rsidP="008356A3">
            <w:pPr>
              <w:widowControl w:val="0"/>
              <w:spacing w:line="276" w:lineRule="auto"/>
            </w:pPr>
          </w:p>
        </w:tc>
        <w:tc>
          <w:tcPr>
            <w:tcW w:w="1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56A3" w:rsidRDefault="008356A3" w:rsidP="008356A3">
            <w:pPr>
              <w:jc w:val="center"/>
            </w:pPr>
          </w:p>
          <w:p w:rsidR="008356A3" w:rsidRDefault="008356A3" w:rsidP="008356A3">
            <w:pPr>
              <w:jc w:val="center"/>
            </w:pPr>
          </w:p>
          <w:p w:rsidR="008356A3" w:rsidRDefault="008356A3" w:rsidP="008356A3">
            <w:pPr>
              <w:jc w:val="center"/>
            </w:pPr>
          </w:p>
        </w:tc>
      </w:tr>
      <w:tr w:rsidR="008356A3" w:rsidTr="008356A3">
        <w:trPr>
          <w:trHeight w:val="340"/>
        </w:trPr>
        <w:tc>
          <w:tcPr>
            <w:tcW w:w="28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356A3" w:rsidRDefault="008356A3" w:rsidP="008356A3">
            <w:pPr>
              <w:ind w:left="113" w:right="113"/>
            </w:pP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56A3" w:rsidRDefault="008356A3" w:rsidP="008356A3">
            <w:pPr>
              <w:jc w:val="center"/>
            </w:pPr>
            <w:r>
              <w:rPr>
                <w:rFonts w:ascii="Tahoma" w:eastAsia="Tahoma" w:hAnsi="Tahoma" w:cs="Tahoma"/>
                <w:sz w:val="12"/>
                <w:szCs w:val="12"/>
              </w:rPr>
              <w:t>4. HAFTA</w:t>
            </w: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56A3" w:rsidRDefault="008356A3" w:rsidP="008356A3">
            <w:pPr>
              <w:jc w:val="center"/>
            </w:pPr>
            <w:r>
              <w:rPr>
                <w:rFonts w:ascii="Tahoma" w:eastAsia="Tahoma" w:hAnsi="Tahoma" w:cs="Tahoma"/>
                <w:sz w:val="12"/>
                <w:szCs w:val="12"/>
              </w:rPr>
              <w:t xml:space="preserve">23-27 MAYIS    </w:t>
            </w:r>
          </w:p>
        </w:tc>
        <w:tc>
          <w:tcPr>
            <w:tcW w:w="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56A3" w:rsidRDefault="008356A3" w:rsidP="008356A3">
            <w:pPr>
              <w:jc w:val="center"/>
            </w:pPr>
            <w:r>
              <w:rPr>
                <w:rFonts w:ascii="Tahoma" w:eastAsia="Tahoma" w:hAnsi="Tahoma" w:cs="Tahoma"/>
                <w:sz w:val="16"/>
                <w:szCs w:val="16"/>
              </w:rPr>
              <w:t>2</w:t>
            </w:r>
          </w:p>
        </w:tc>
        <w:tc>
          <w:tcPr>
            <w:tcW w:w="4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56A3" w:rsidRDefault="008356A3" w:rsidP="008356A3">
            <w:pPr>
              <w:tabs>
                <w:tab w:val="center" w:pos="4536"/>
                <w:tab w:val="right" w:pos="9072"/>
              </w:tabs>
              <w:ind w:right="54"/>
            </w:pPr>
            <w:r>
              <w:rPr>
                <w:rFonts w:ascii="Tahoma" w:eastAsia="Tahoma" w:hAnsi="Tahoma" w:cs="Tahoma"/>
                <w:sz w:val="12"/>
                <w:szCs w:val="12"/>
              </w:rPr>
              <w:t xml:space="preserve">3.1. Doğruluk 3,2. Temizlik </w:t>
            </w:r>
          </w:p>
          <w:p w:rsidR="008356A3" w:rsidRDefault="008356A3" w:rsidP="008356A3">
            <w:pPr>
              <w:tabs>
                <w:tab w:val="center" w:pos="4536"/>
                <w:tab w:val="right" w:pos="9072"/>
              </w:tabs>
              <w:ind w:right="54"/>
            </w:pPr>
            <w:r>
              <w:rPr>
                <w:rFonts w:ascii="Tahoma" w:eastAsia="Tahoma" w:hAnsi="Tahoma" w:cs="Tahoma"/>
                <w:sz w:val="12"/>
                <w:szCs w:val="12"/>
              </w:rPr>
              <w:t xml:space="preserve">3.3. İyilik ve Yardımseverlik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56A3" w:rsidRDefault="008356A3" w:rsidP="008356A3">
            <w:r>
              <w:rPr>
                <w:rFonts w:ascii="Tahoma" w:eastAsia="Tahoma" w:hAnsi="Tahoma" w:cs="Tahoma"/>
                <w:sz w:val="12"/>
                <w:szCs w:val="12"/>
              </w:rPr>
              <w:t>5. Dinlerin ve İslam’ın evrensel öğütlerine örnekler vererek bunların insanlık için önemini fark eder.</w:t>
            </w:r>
          </w:p>
        </w:tc>
        <w:tc>
          <w:tcPr>
            <w:tcW w:w="21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56A3" w:rsidRDefault="008356A3" w:rsidP="008356A3">
            <w:pPr>
              <w:widowControl w:val="0"/>
              <w:spacing w:line="276" w:lineRule="auto"/>
            </w:pPr>
          </w:p>
        </w:tc>
        <w:tc>
          <w:tcPr>
            <w:tcW w:w="1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56A3" w:rsidRDefault="008356A3" w:rsidP="008356A3">
            <w:pPr>
              <w:widowControl w:val="0"/>
              <w:spacing w:line="276" w:lineRule="auto"/>
            </w:pPr>
          </w:p>
        </w:tc>
        <w:tc>
          <w:tcPr>
            <w:tcW w:w="1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56A3" w:rsidRDefault="008356A3" w:rsidP="008356A3"/>
          <w:p w:rsidR="008356A3" w:rsidRDefault="008356A3" w:rsidP="008356A3"/>
          <w:p w:rsidR="008356A3" w:rsidRDefault="008356A3" w:rsidP="008356A3"/>
        </w:tc>
      </w:tr>
      <w:tr w:rsidR="008356A3" w:rsidTr="008356A3">
        <w:trPr>
          <w:trHeight w:val="240"/>
        </w:trPr>
        <w:tc>
          <w:tcPr>
            <w:tcW w:w="28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356A3" w:rsidRPr="008356A3" w:rsidRDefault="008356A3" w:rsidP="008356A3">
            <w:pPr>
              <w:ind w:left="113" w:right="113"/>
              <w:rPr>
                <w:sz w:val="10"/>
                <w:szCs w:val="10"/>
              </w:rPr>
            </w:pPr>
            <w:r w:rsidRPr="008356A3">
              <w:rPr>
                <w:rFonts w:ascii="Tahoma" w:eastAsia="Tahoma" w:hAnsi="Tahoma" w:cs="Tahoma"/>
                <w:b/>
                <w:sz w:val="10"/>
                <w:szCs w:val="10"/>
              </w:rPr>
              <w:t>HAZİRAN</w:t>
            </w: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356A3" w:rsidRDefault="008356A3" w:rsidP="008356A3">
            <w:pPr>
              <w:jc w:val="center"/>
            </w:pPr>
            <w:r>
              <w:rPr>
                <w:rFonts w:ascii="Tahoma" w:eastAsia="Tahoma" w:hAnsi="Tahoma" w:cs="Tahoma"/>
                <w:sz w:val="12"/>
                <w:szCs w:val="12"/>
              </w:rPr>
              <w:t>1. HAFTA</w:t>
            </w: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356A3" w:rsidRDefault="008356A3" w:rsidP="008356A3">
            <w:pPr>
              <w:jc w:val="center"/>
            </w:pPr>
            <w:r>
              <w:rPr>
                <w:rFonts w:ascii="Tahoma" w:eastAsia="Tahoma" w:hAnsi="Tahoma" w:cs="Tahoma"/>
                <w:sz w:val="12"/>
                <w:szCs w:val="12"/>
              </w:rPr>
              <w:t>30 MYS</w:t>
            </w:r>
          </w:p>
          <w:p w:rsidR="008356A3" w:rsidRDefault="008356A3" w:rsidP="008356A3">
            <w:pPr>
              <w:jc w:val="center"/>
            </w:pPr>
            <w:r>
              <w:rPr>
                <w:rFonts w:ascii="Tahoma" w:eastAsia="Tahoma" w:hAnsi="Tahoma" w:cs="Tahoma"/>
                <w:sz w:val="12"/>
                <w:szCs w:val="12"/>
              </w:rPr>
              <w:t>3 HZRN</w:t>
            </w:r>
          </w:p>
        </w:tc>
        <w:tc>
          <w:tcPr>
            <w:tcW w:w="2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356A3" w:rsidRDefault="008356A3" w:rsidP="008356A3">
            <w:pPr>
              <w:jc w:val="center"/>
            </w:pPr>
            <w:r>
              <w:rPr>
                <w:rFonts w:ascii="Tahoma" w:eastAsia="Tahoma" w:hAnsi="Tahoma" w:cs="Tahoma"/>
                <w:sz w:val="16"/>
                <w:szCs w:val="16"/>
              </w:rPr>
              <w:t>2</w:t>
            </w:r>
          </w:p>
        </w:tc>
        <w:tc>
          <w:tcPr>
            <w:tcW w:w="408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356A3" w:rsidRDefault="008356A3" w:rsidP="008356A3">
            <w:pPr>
              <w:tabs>
                <w:tab w:val="center" w:pos="4536"/>
                <w:tab w:val="right" w:pos="9072"/>
              </w:tabs>
              <w:ind w:right="54"/>
            </w:pPr>
            <w:r>
              <w:rPr>
                <w:rFonts w:ascii="Tahoma" w:eastAsia="Tahoma" w:hAnsi="Tahoma" w:cs="Tahoma"/>
                <w:sz w:val="12"/>
                <w:szCs w:val="12"/>
              </w:rPr>
              <w:t xml:space="preserve">3.4. Büyüklere Saygı, Küçüklere Sevgi Göstermek </w:t>
            </w:r>
          </w:p>
          <w:p w:rsidR="008356A3" w:rsidRDefault="008356A3" w:rsidP="008356A3">
            <w:pPr>
              <w:tabs>
                <w:tab w:val="center" w:pos="4536"/>
                <w:tab w:val="right" w:pos="9072"/>
              </w:tabs>
              <w:ind w:right="54"/>
            </w:pPr>
            <w:r>
              <w:rPr>
                <w:rFonts w:ascii="Tahoma" w:eastAsia="Tahoma" w:hAnsi="Tahoma" w:cs="Tahoma"/>
                <w:sz w:val="12"/>
                <w:szCs w:val="12"/>
              </w:rPr>
              <w:t>3.5. Hayvanlara İyi Davranmak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356A3" w:rsidRDefault="008356A3" w:rsidP="008356A3">
            <w:r>
              <w:rPr>
                <w:rFonts w:ascii="Tahoma" w:eastAsia="Tahoma" w:hAnsi="Tahoma" w:cs="Tahoma"/>
                <w:sz w:val="12"/>
                <w:szCs w:val="12"/>
              </w:rPr>
              <w:t>5. Dinlerin ve İslam’ın evrensel öğütlerine örnekler vererek bunların insanlık için önemini fark eder.</w:t>
            </w:r>
          </w:p>
        </w:tc>
        <w:tc>
          <w:tcPr>
            <w:tcW w:w="21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56A3" w:rsidRDefault="008356A3" w:rsidP="008356A3">
            <w:pPr>
              <w:widowControl w:val="0"/>
              <w:spacing w:line="276" w:lineRule="auto"/>
            </w:pPr>
          </w:p>
        </w:tc>
        <w:tc>
          <w:tcPr>
            <w:tcW w:w="1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56A3" w:rsidRDefault="008356A3" w:rsidP="008356A3">
            <w:pPr>
              <w:widowControl w:val="0"/>
              <w:spacing w:line="276" w:lineRule="auto"/>
            </w:pPr>
          </w:p>
        </w:tc>
        <w:tc>
          <w:tcPr>
            <w:tcW w:w="1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56A3" w:rsidRDefault="008356A3" w:rsidP="008356A3"/>
          <w:p w:rsidR="008356A3" w:rsidRDefault="008356A3" w:rsidP="008356A3"/>
          <w:p w:rsidR="008356A3" w:rsidRDefault="008356A3" w:rsidP="008356A3"/>
        </w:tc>
      </w:tr>
      <w:tr w:rsidR="008356A3" w:rsidTr="008356A3">
        <w:trPr>
          <w:trHeight w:val="276"/>
        </w:trPr>
        <w:tc>
          <w:tcPr>
            <w:tcW w:w="28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356A3" w:rsidRDefault="008356A3" w:rsidP="008356A3">
            <w:pPr>
              <w:ind w:left="113" w:right="113"/>
              <w:jc w:val="center"/>
            </w:pP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356A3" w:rsidRDefault="008356A3" w:rsidP="008356A3">
            <w:pPr>
              <w:jc w:val="center"/>
            </w:pPr>
            <w:r>
              <w:rPr>
                <w:rFonts w:ascii="Tahoma" w:eastAsia="Tahoma" w:hAnsi="Tahoma" w:cs="Tahoma"/>
                <w:sz w:val="12"/>
                <w:szCs w:val="12"/>
              </w:rPr>
              <w:t>2. HAFTA</w:t>
            </w: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356A3" w:rsidRDefault="008356A3" w:rsidP="008356A3">
            <w:pPr>
              <w:jc w:val="center"/>
            </w:pPr>
            <w:r>
              <w:rPr>
                <w:rFonts w:ascii="Tahoma" w:eastAsia="Tahoma" w:hAnsi="Tahoma" w:cs="Tahoma"/>
                <w:sz w:val="12"/>
                <w:szCs w:val="12"/>
              </w:rPr>
              <w:t>6-10 HZRN</w:t>
            </w:r>
          </w:p>
        </w:tc>
        <w:tc>
          <w:tcPr>
            <w:tcW w:w="2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356A3" w:rsidRDefault="008356A3" w:rsidP="008356A3">
            <w:pPr>
              <w:pStyle w:val="AralkYok"/>
              <w:jc w:val="center"/>
            </w:pPr>
            <w:r>
              <w:rPr>
                <w:rFonts w:ascii="Tahoma" w:eastAsia="Tahoma" w:hAnsi="Tahoma" w:cs="Tahoma"/>
                <w:sz w:val="16"/>
                <w:szCs w:val="16"/>
              </w:rPr>
              <w:t>2</w:t>
            </w:r>
          </w:p>
        </w:tc>
        <w:tc>
          <w:tcPr>
            <w:tcW w:w="408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356A3" w:rsidRDefault="008356A3" w:rsidP="008356A3">
            <w:pPr>
              <w:pStyle w:val="AralkYok"/>
            </w:pPr>
            <w:r>
              <w:rPr>
                <w:rFonts w:ascii="Tahoma" w:eastAsia="Tahoma" w:hAnsi="Tahoma" w:cs="Tahoma"/>
                <w:sz w:val="12"/>
                <w:szCs w:val="12"/>
              </w:rPr>
              <w:t>3.6. Çevreyi Korumak 3,7. Zararlı Alışkanlıklardan Kaçınmak</w:t>
            </w:r>
          </w:p>
          <w:p w:rsidR="008356A3" w:rsidRDefault="008356A3" w:rsidP="008356A3">
            <w:pPr>
              <w:pStyle w:val="AralkYok"/>
            </w:pPr>
            <w:r>
              <w:rPr>
                <w:rFonts w:ascii="Tahoma" w:eastAsia="Tahoma" w:hAnsi="Tahoma" w:cs="Tahoma"/>
                <w:sz w:val="12"/>
                <w:szCs w:val="12"/>
              </w:rPr>
              <w:t>3.8. Başkalarına Zarar Vermemek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356A3" w:rsidRDefault="008356A3" w:rsidP="008356A3">
            <w:pPr>
              <w:pStyle w:val="AralkYok"/>
            </w:pPr>
            <w:r>
              <w:rPr>
                <w:rFonts w:ascii="Tahoma" w:eastAsia="Tahoma" w:hAnsi="Tahoma" w:cs="Tahoma"/>
                <w:sz w:val="12"/>
                <w:szCs w:val="12"/>
              </w:rPr>
              <w:t>5. Dinlerin ve İslam’ın evrensel öğütlerine örnekler vererek bunların insanlık için önemini fark eder.</w:t>
            </w:r>
          </w:p>
        </w:tc>
        <w:tc>
          <w:tcPr>
            <w:tcW w:w="21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56A3" w:rsidRDefault="008356A3" w:rsidP="008356A3">
            <w:pPr>
              <w:widowControl w:val="0"/>
              <w:spacing w:line="276" w:lineRule="auto"/>
            </w:pPr>
          </w:p>
        </w:tc>
        <w:tc>
          <w:tcPr>
            <w:tcW w:w="1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56A3" w:rsidRDefault="008356A3" w:rsidP="008356A3">
            <w:pPr>
              <w:widowControl w:val="0"/>
              <w:spacing w:line="276" w:lineRule="auto"/>
            </w:pPr>
          </w:p>
        </w:tc>
        <w:tc>
          <w:tcPr>
            <w:tcW w:w="1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56A3" w:rsidRDefault="008356A3" w:rsidP="008356A3"/>
          <w:p w:rsidR="008356A3" w:rsidRDefault="008356A3" w:rsidP="008356A3"/>
          <w:p w:rsidR="008356A3" w:rsidRDefault="008356A3" w:rsidP="008356A3"/>
        </w:tc>
      </w:tr>
      <w:tr w:rsidR="008356A3" w:rsidTr="008356A3">
        <w:trPr>
          <w:trHeight w:val="348"/>
        </w:trPr>
        <w:tc>
          <w:tcPr>
            <w:tcW w:w="2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356A3" w:rsidRDefault="008356A3" w:rsidP="008356A3">
            <w:pPr>
              <w:ind w:left="113" w:right="113"/>
              <w:jc w:val="center"/>
            </w:pP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356A3" w:rsidRDefault="008356A3" w:rsidP="008356A3">
            <w:pPr>
              <w:jc w:val="center"/>
            </w:pPr>
            <w:r>
              <w:rPr>
                <w:rFonts w:ascii="Tahoma" w:eastAsia="Tahoma" w:hAnsi="Tahoma" w:cs="Tahoma"/>
                <w:sz w:val="12"/>
                <w:szCs w:val="12"/>
              </w:rPr>
              <w:t>3. HAFTA</w:t>
            </w: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356A3" w:rsidRDefault="008356A3" w:rsidP="008356A3">
            <w:pPr>
              <w:jc w:val="center"/>
            </w:pPr>
            <w:r>
              <w:rPr>
                <w:rFonts w:ascii="Tahoma" w:eastAsia="Tahoma" w:hAnsi="Tahoma" w:cs="Tahoma"/>
                <w:sz w:val="12"/>
                <w:szCs w:val="12"/>
              </w:rPr>
              <w:t>13-17</w:t>
            </w:r>
            <w:r>
              <w:rPr>
                <w:rFonts w:ascii="Tahoma" w:eastAsia="Tahoma" w:hAnsi="Tahoma" w:cs="Tahoma"/>
                <w:sz w:val="12"/>
                <w:szCs w:val="12"/>
              </w:rPr>
              <w:br/>
              <w:t>HAZİRN</w:t>
            </w:r>
          </w:p>
        </w:tc>
        <w:tc>
          <w:tcPr>
            <w:tcW w:w="2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356A3" w:rsidRDefault="008356A3" w:rsidP="008356A3">
            <w:pPr>
              <w:jc w:val="center"/>
            </w:pPr>
            <w:r>
              <w:rPr>
                <w:rFonts w:ascii="Tahoma" w:eastAsia="Tahoma" w:hAnsi="Tahoma" w:cs="Tahoma"/>
                <w:sz w:val="16"/>
                <w:szCs w:val="16"/>
              </w:rPr>
              <w:t>2</w:t>
            </w:r>
          </w:p>
        </w:tc>
        <w:tc>
          <w:tcPr>
            <w:tcW w:w="408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356A3" w:rsidRDefault="008356A3" w:rsidP="008356A3">
            <w:r>
              <w:rPr>
                <w:rFonts w:ascii="Tahoma" w:eastAsia="Tahoma" w:hAnsi="Tahoma" w:cs="Tahoma"/>
                <w:sz w:val="12"/>
                <w:szCs w:val="12"/>
              </w:rPr>
              <w:t>4. Başkalarının İnançlarına Hoşgörülü Olmak Ünite Değerlendirmesi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356A3" w:rsidRDefault="008356A3" w:rsidP="008356A3">
            <w:pPr>
              <w:rPr>
                <w:rFonts w:ascii="Tahoma" w:eastAsia="Tahoma" w:hAnsi="Tahoma" w:cs="Tahoma"/>
                <w:sz w:val="12"/>
                <w:szCs w:val="12"/>
              </w:rPr>
            </w:pPr>
            <w:r>
              <w:rPr>
                <w:rFonts w:ascii="Tahoma" w:eastAsia="Tahoma" w:hAnsi="Tahoma" w:cs="Tahoma"/>
                <w:sz w:val="12"/>
                <w:szCs w:val="12"/>
              </w:rPr>
              <w:t>6. Farklı din ve inançlara hoşgörülü olur. 7. İstismarcı misyonerlik faaliyetleri hakkında duyarlı olur. 8. Bu ünitede neler öğrendiğini hatırlar.</w:t>
            </w:r>
          </w:p>
          <w:p w:rsidR="008356A3" w:rsidRPr="008356A3" w:rsidRDefault="008356A3" w:rsidP="008356A3">
            <w:pPr>
              <w:rPr>
                <w:rFonts w:ascii="Tahoma" w:eastAsia="Tahoma" w:hAnsi="Tahoma" w:cs="Tahoma"/>
                <w:sz w:val="12"/>
                <w:szCs w:val="12"/>
              </w:rPr>
            </w:pPr>
          </w:p>
        </w:tc>
        <w:tc>
          <w:tcPr>
            <w:tcW w:w="21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356A3" w:rsidRDefault="008356A3" w:rsidP="008356A3">
            <w:pPr>
              <w:widowControl w:val="0"/>
              <w:spacing w:line="276" w:lineRule="auto"/>
            </w:pPr>
          </w:p>
        </w:tc>
        <w:tc>
          <w:tcPr>
            <w:tcW w:w="1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356A3" w:rsidRDefault="008356A3" w:rsidP="008356A3">
            <w:pPr>
              <w:widowControl w:val="0"/>
              <w:spacing w:line="276" w:lineRule="auto"/>
            </w:pPr>
          </w:p>
        </w:tc>
        <w:tc>
          <w:tcPr>
            <w:tcW w:w="1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356A3" w:rsidRDefault="008356A3" w:rsidP="008356A3"/>
          <w:p w:rsidR="008356A3" w:rsidRDefault="008356A3" w:rsidP="008356A3"/>
          <w:p w:rsidR="008356A3" w:rsidRDefault="008356A3" w:rsidP="008356A3"/>
        </w:tc>
      </w:tr>
    </w:tbl>
    <w:p w:rsidR="001A333F" w:rsidRDefault="00F762D5">
      <w:r>
        <w:rPr>
          <w:rFonts w:ascii="Tahoma" w:eastAsia="Tahoma" w:hAnsi="Tahoma" w:cs="Tahoma"/>
          <w:b/>
          <w:sz w:val="14"/>
          <w:szCs w:val="14"/>
        </w:rPr>
        <w:t xml:space="preserve">NOT: Bu Yıllık Plan Talim ve Terbiye Kurulunun </w:t>
      </w:r>
      <w:proofErr w:type="gramStart"/>
      <w:r>
        <w:rPr>
          <w:rFonts w:ascii="Tahoma" w:eastAsia="Tahoma" w:hAnsi="Tahoma" w:cs="Tahoma"/>
          <w:b/>
          <w:sz w:val="14"/>
          <w:szCs w:val="14"/>
        </w:rPr>
        <w:t>30/12/2010</w:t>
      </w:r>
      <w:proofErr w:type="gramEnd"/>
      <w:r>
        <w:rPr>
          <w:rFonts w:ascii="Tahoma" w:eastAsia="Tahoma" w:hAnsi="Tahoma" w:cs="Tahoma"/>
          <w:b/>
          <w:sz w:val="14"/>
          <w:szCs w:val="14"/>
        </w:rPr>
        <w:t xml:space="preserve"> tarih ve 328 sayılı kararı ile kabul edilen programa ve 2015-2016 Merkezi Sistem Ortak Sınav Yapılacak Derslerin Çalışma Takvimine Göre Konu/Kazanımların Dağılım Çizelgelerine göre hazırlanmıştır. Öğretmenin yapacağı yazılı değerlendirme tarihlerini okul zümrelerince değiştirilebilir.  </w:t>
      </w:r>
      <w:r w:rsidR="008356A3">
        <w:rPr>
          <w:rFonts w:ascii="Tahoma" w:eastAsia="Tahoma" w:hAnsi="Tahoma" w:cs="Tahoma"/>
          <w:b/>
          <w:sz w:val="14"/>
          <w:szCs w:val="14"/>
        </w:rPr>
        <w:t xml:space="preserve">                                                                                                                        UYGUNDUR</w:t>
      </w:r>
      <w:r>
        <w:rPr>
          <w:rFonts w:ascii="Tahoma" w:eastAsia="Tahoma" w:hAnsi="Tahoma" w:cs="Tahoma"/>
          <w:b/>
          <w:sz w:val="14"/>
          <w:szCs w:val="14"/>
        </w:rPr>
        <w:t xml:space="preserve"> </w:t>
      </w:r>
      <w:r>
        <w:t xml:space="preserve">                                                                                                                                                   </w:t>
      </w:r>
    </w:p>
    <w:p w:rsidR="001A333F" w:rsidRDefault="00F762D5">
      <w:pPr>
        <w:tabs>
          <w:tab w:val="left" w:pos="13800"/>
        </w:tabs>
      </w:pPr>
      <w:r>
        <w:rPr>
          <w:rFonts w:ascii="Tahoma" w:eastAsia="Tahoma" w:hAnsi="Tahoma" w:cs="Tahoma"/>
          <w:b/>
          <w:sz w:val="16"/>
          <w:szCs w:val="16"/>
        </w:rPr>
        <w:t xml:space="preserve">                                                                              KOMİSYON ÜYELERİ                                                                                                                                                                            28.09.2015</w:t>
      </w:r>
    </w:p>
    <w:p w:rsidR="001A333F" w:rsidRDefault="00F762D5">
      <w:r>
        <w:rPr>
          <w:rFonts w:ascii="Tahoma" w:eastAsia="Tahoma" w:hAnsi="Tahoma" w:cs="Tahoma"/>
          <w:b/>
          <w:sz w:val="16"/>
          <w:szCs w:val="16"/>
        </w:rPr>
        <w:t xml:space="preserve">        </w:t>
      </w:r>
      <w:r w:rsidR="008356A3">
        <w:rPr>
          <w:rFonts w:ascii="Tahoma" w:eastAsia="Tahoma" w:hAnsi="Tahoma" w:cs="Tahoma"/>
          <w:b/>
          <w:sz w:val="16"/>
          <w:szCs w:val="16"/>
        </w:rPr>
        <w:t xml:space="preserve">                                </w:t>
      </w:r>
      <w:r>
        <w:rPr>
          <w:rFonts w:ascii="Tahoma" w:eastAsia="Tahoma" w:hAnsi="Tahoma" w:cs="Tahoma"/>
          <w:b/>
          <w:sz w:val="16"/>
          <w:szCs w:val="16"/>
        </w:rPr>
        <w:t xml:space="preserve"> </w:t>
      </w:r>
      <w:r>
        <w:rPr>
          <w:rFonts w:ascii="Tahoma" w:eastAsia="Tahoma" w:hAnsi="Tahoma" w:cs="Tahoma"/>
          <w:b/>
          <w:sz w:val="14"/>
          <w:szCs w:val="14"/>
        </w:rPr>
        <w:t>Abdurrahman ERDEM                               Murat UĞURLU                                                            Muammer SESLİ</w:t>
      </w:r>
    </w:p>
    <w:p w:rsidR="001A333F" w:rsidRDefault="00F762D5">
      <w:r>
        <w:rPr>
          <w:rFonts w:ascii="Tahoma" w:eastAsia="Tahoma" w:hAnsi="Tahoma" w:cs="Tahoma"/>
          <w:b/>
          <w:sz w:val="14"/>
          <w:szCs w:val="14"/>
        </w:rPr>
        <w:t xml:space="preserve">                                                          Din Kültürü ve Ahlak Bilgisi Öğretmenleri                                                                        Maarif Müfettişi</w:t>
      </w:r>
    </w:p>
    <w:sectPr w:rsidR="001A333F" w:rsidSect="00CE7FDF">
      <w:headerReference w:type="default" r:id="rId8"/>
      <w:footerReference w:type="default" r:id="rId9"/>
      <w:pgSz w:w="16840" w:h="11907" w:orient="landscape"/>
      <w:pgMar w:top="284" w:right="397" w:bottom="244" w:left="454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1141" w:rsidRDefault="00B91141">
      <w:r>
        <w:separator/>
      </w:r>
    </w:p>
  </w:endnote>
  <w:endnote w:type="continuationSeparator" w:id="0">
    <w:p w:rsidR="00B91141" w:rsidRDefault="00B911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A2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333F" w:rsidRDefault="001A333F">
    <w:pPr>
      <w:tabs>
        <w:tab w:val="center" w:pos="4536"/>
        <w:tab w:val="right" w:pos="9072"/>
      </w:tabs>
      <w:spacing w:after="22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1141" w:rsidRDefault="00B91141">
      <w:r>
        <w:separator/>
      </w:r>
    </w:p>
  </w:footnote>
  <w:footnote w:type="continuationSeparator" w:id="0">
    <w:p w:rsidR="00B91141" w:rsidRDefault="00B9114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333F" w:rsidRDefault="001A333F">
    <w:pPr>
      <w:tabs>
        <w:tab w:val="center" w:pos="4536"/>
        <w:tab w:val="right" w:pos="9072"/>
      </w:tabs>
      <w:spacing w:before="22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333F"/>
    <w:rsid w:val="00003AF2"/>
    <w:rsid w:val="001A333F"/>
    <w:rsid w:val="001B5AEC"/>
    <w:rsid w:val="003829F5"/>
    <w:rsid w:val="003B0F65"/>
    <w:rsid w:val="006050FD"/>
    <w:rsid w:val="006A0C9C"/>
    <w:rsid w:val="00762C35"/>
    <w:rsid w:val="007C5B73"/>
    <w:rsid w:val="008356A3"/>
    <w:rsid w:val="00AC1BA9"/>
    <w:rsid w:val="00B91141"/>
    <w:rsid w:val="00BF4881"/>
    <w:rsid w:val="00CE7FDF"/>
    <w:rsid w:val="00F762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color w:val="000000"/>
        <w:sz w:val="24"/>
        <w:szCs w:val="24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Balk1">
    <w:name w:val="heading 1"/>
    <w:basedOn w:val="Normal"/>
    <w:next w:val="Normal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Balk2">
    <w:name w:val="heading 2"/>
    <w:basedOn w:val="Normal"/>
    <w:next w:val="Normal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Balk3">
    <w:name w:val="heading 3"/>
    <w:basedOn w:val="Normal"/>
    <w:next w:val="Normal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Balk4">
    <w:name w:val="heading 4"/>
    <w:basedOn w:val="Normal"/>
    <w:next w:val="Normal"/>
    <w:pPr>
      <w:keepNext/>
      <w:keepLines/>
      <w:spacing w:before="240" w:after="40"/>
      <w:contextualSpacing/>
      <w:outlineLvl w:val="3"/>
    </w:pPr>
    <w:rPr>
      <w:b/>
    </w:rPr>
  </w:style>
  <w:style w:type="paragraph" w:styleId="Balk5">
    <w:name w:val="heading 5"/>
    <w:basedOn w:val="Normal"/>
    <w:next w:val="Normal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Balk6">
    <w:name w:val="heading 6"/>
    <w:basedOn w:val="Normal"/>
    <w:next w:val="Normal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KonuBal">
    <w:name w:val="Title"/>
    <w:basedOn w:val="Normal"/>
    <w:next w:val="Normal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AltKonuBal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paragraph" w:styleId="AralkYok">
    <w:name w:val="No Spacing"/>
    <w:uiPriority w:val="1"/>
    <w:qFormat/>
    <w:rsid w:val="008356A3"/>
  </w:style>
  <w:style w:type="paragraph" w:styleId="stbilgi">
    <w:name w:val="header"/>
    <w:basedOn w:val="Normal"/>
    <w:link w:val="stbilgiChar"/>
    <w:uiPriority w:val="99"/>
    <w:unhideWhenUsed/>
    <w:rsid w:val="003B0F65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3B0F65"/>
  </w:style>
  <w:style w:type="paragraph" w:styleId="Altbilgi">
    <w:name w:val="footer"/>
    <w:basedOn w:val="Normal"/>
    <w:link w:val="AltbilgiChar"/>
    <w:uiPriority w:val="99"/>
    <w:unhideWhenUsed/>
    <w:rsid w:val="003B0F65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3B0F6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color w:val="000000"/>
        <w:sz w:val="24"/>
        <w:szCs w:val="24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Balk1">
    <w:name w:val="heading 1"/>
    <w:basedOn w:val="Normal"/>
    <w:next w:val="Normal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Balk2">
    <w:name w:val="heading 2"/>
    <w:basedOn w:val="Normal"/>
    <w:next w:val="Normal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Balk3">
    <w:name w:val="heading 3"/>
    <w:basedOn w:val="Normal"/>
    <w:next w:val="Normal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Balk4">
    <w:name w:val="heading 4"/>
    <w:basedOn w:val="Normal"/>
    <w:next w:val="Normal"/>
    <w:pPr>
      <w:keepNext/>
      <w:keepLines/>
      <w:spacing w:before="240" w:after="40"/>
      <w:contextualSpacing/>
      <w:outlineLvl w:val="3"/>
    </w:pPr>
    <w:rPr>
      <w:b/>
    </w:rPr>
  </w:style>
  <w:style w:type="paragraph" w:styleId="Balk5">
    <w:name w:val="heading 5"/>
    <w:basedOn w:val="Normal"/>
    <w:next w:val="Normal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Balk6">
    <w:name w:val="heading 6"/>
    <w:basedOn w:val="Normal"/>
    <w:next w:val="Normal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KonuBal">
    <w:name w:val="Title"/>
    <w:basedOn w:val="Normal"/>
    <w:next w:val="Normal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AltKonuBal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paragraph" w:styleId="AralkYok">
    <w:name w:val="No Spacing"/>
    <w:uiPriority w:val="1"/>
    <w:qFormat/>
    <w:rsid w:val="008356A3"/>
  </w:style>
  <w:style w:type="paragraph" w:styleId="stbilgi">
    <w:name w:val="header"/>
    <w:basedOn w:val="Normal"/>
    <w:link w:val="stbilgiChar"/>
    <w:uiPriority w:val="99"/>
    <w:unhideWhenUsed/>
    <w:rsid w:val="003B0F65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3B0F65"/>
  </w:style>
  <w:style w:type="paragraph" w:styleId="Altbilgi">
    <w:name w:val="footer"/>
    <w:basedOn w:val="Normal"/>
    <w:link w:val="AltbilgiChar"/>
    <w:uiPriority w:val="99"/>
    <w:unhideWhenUsed/>
    <w:rsid w:val="003B0F65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3B0F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2222</Words>
  <Characters>12666</Characters>
  <Application>Microsoft Office Word</Application>
  <DocSecurity>0</DocSecurity>
  <Lines>105</Lines>
  <Paragraphs>29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WEZYR teacher</dc:creator>
  <cp:lastModifiedBy>AntMEM1</cp:lastModifiedBy>
  <cp:revision>6</cp:revision>
  <cp:lastPrinted>2015-09-17T07:34:00Z</cp:lastPrinted>
  <dcterms:created xsi:type="dcterms:W3CDTF">2015-09-17T07:29:00Z</dcterms:created>
  <dcterms:modified xsi:type="dcterms:W3CDTF">2015-09-17T10:13:00Z</dcterms:modified>
</cp:coreProperties>
</file>