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0F" w:rsidRPr="00361F0F" w:rsidRDefault="00361F0F" w:rsidP="00361F0F">
      <w:pPr>
        <w:pStyle w:val="AralkYok"/>
        <w:rPr>
          <w:bCs/>
          <w:iCs/>
          <w:sz w:val="28"/>
          <w:szCs w:val="28"/>
        </w:rPr>
      </w:pPr>
      <w:r w:rsidRPr="00361F0F">
        <w:rPr>
          <w:bCs/>
          <w:iCs/>
          <w:sz w:val="28"/>
          <w:szCs w:val="28"/>
        </w:rPr>
        <w:t>Adı Soyadı:……………………………………………..</w:t>
      </w:r>
      <w:r w:rsidR="00495B67">
        <w:rPr>
          <w:bCs/>
          <w:iCs/>
          <w:sz w:val="28"/>
          <w:szCs w:val="28"/>
        </w:rPr>
        <w:t xml:space="preserve">  No:………</w:t>
      </w:r>
      <w:r w:rsidR="00495B67">
        <w:rPr>
          <w:bCs/>
          <w:iCs/>
          <w:sz w:val="28"/>
          <w:szCs w:val="28"/>
        </w:rPr>
        <w:tab/>
      </w:r>
      <w:r w:rsidR="00495B67">
        <w:rPr>
          <w:bCs/>
          <w:iCs/>
          <w:sz w:val="28"/>
          <w:szCs w:val="28"/>
        </w:rPr>
        <w:tab/>
        <w:t xml:space="preserve">            </w:t>
      </w:r>
      <w:r w:rsidRPr="00361F0F">
        <w:rPr>
          <w:bCs/>
          <w:iCs/>
          <w:sz w:val="28"/>
          <w:szCs w:val="28"/>
        </w:rPr>
        <w:t>…../11/2015</w:t>
      </w:r>
    </w:p>
    <w:p w:rsidR="00361F0F" w:rsidRPr="00361F0F" w:rsidRDefault="00361F0F" w:rsidP="00361F0F">
      <w:pPr>
        <w:pStyle w:val="AralkYok"/>
        <w:jc w:val="center"/>
        <w:rPr>
          <w:bCs/>
          <w:iCs/>
          <w:sz w:val="28"/>
          <w:szCs w:val="28"/>
        </w:rPr>
      </w:pPr>
      <w:r w:rsidRPr="00361F0F">
        <w:rPr>
          <w:bCs/>
          <w:iCs/>
          <w:sz w:val="28"/>
          <w:szCs w:val="28"/>
        </w:rPr>
        <w:t>ANTAKYA İLKOKULU 4/G SINIFI FEN VE TEKNOLOJİ DERSİ 1.DÖNEM 1.SINAVI</w:t>
      </w:r>
    </w:p>
    <w:p w:rsidR="00F9078F" w:rsidRPr="00F9078F" w:rsidRDefault="00F9078F" w:rsidP="00083D95">
      <w:pPr>
        <w:autoSpaceDE w:val="0"/>
        <w:autoSpaceDN w:val="0"/>
        <w:adjustRightInd w:val="0"/>
        <w:jc w:val="right"/>
        <w:rPr>
          <w:rFonts w:ascii="ALFABET98" w:eastAsiaTheme="minorHAnsi" w:hAnsi="ALFABET98" w:cs="ALFABET98"/>
          <w:lang w:eastAsia="en-US"/>
        </w:rPr>
      </w:pPr>
      <w:bookmarkStart w:id="0" w:name="_GoBack"/>
      <w:bookmarkEnd w:id="0"/>
    </w:p>
    <w:p w:rsidR="00A33E60" w:rsidRDefault="00A33E60" w:rsidP="00A33E60">
      <w:pPr>
        <w:pStyle w:val="Default"/>
        <w:rPr>
          <w:rFonts w:ascii="ALFABET98" w:eastAsiaTheme="minorHAnsi" w:hAnsi="ALFABET98" w:cs="ALFABET98"/>
          <w:sz w:val="22"/>
          <w:szCs w:val="22"/>
          <w:lang w:eastAsia="en-US"/>
        </w:rPr>
      </w:pPr>
      <w:r w:rsidRPr="00A33E60">
        <w:rPr>
          <w:rFonts w:ascii="Tahoma" w:eastAsiaTheme="minorHAnsi" w:hAnsi="Tahoma" w:cs="Tahoma"/>
          <w:b/>
          <w:bCs/>
          <w:sz w:val="23"/>
          <w:szCs w:val="23"/>
          <w:lang w:eastAsia="en-US"/>
        </w:rPr>
        <w:t xml:space="preserve">1. </w:t>
      </w:r>
      <w:r w:rsidRPr="00A33E60">
        <w:rPr>
          <w:rFonts w:ascii="Tahoma" w:eastAsiaTheme="minorHAnsi" w:hAnsi="Tahoma" w:cs="Tahoma"/>
          <w:sz w:val="23"/>
          <w:szCs w:val="23"/>
          <w:u w:val="single"/>
          <w:lang w:eastAsia="en-US"/>
        </w:rPr>
        <w:t>Aşağıdaki ifadelerin başına “D” ya da “Y” yazınız.</w:t>
      </w:r>
      <w:r w:rsidR="00495B67">
        <w:rPr>
          <w:rFonts w:ascii="Tahoma" w:eastAsiaTheme="minorHAnsi" w:hAnsi="Tahoma" w:cs="Tahoma"/>
          <w:sz w:val="23"/>
          <w:szCs w:val="23"/>
          <w:u w:val="single"/>
          <w:lang w:eastAsia="en-US"/>
        </w:rPr>
        <w:t xml:space="preserve">  (5 puan)</w:t>
      </w:r>
    </w:p>
    <w:p w:rsidR="00A33E60" w:rsidRDefault="00A33E60" w:rsidP="00A33E60">
      <w:pPr>
        <w:pStyle w:val="Default"/>
        <w:rPr>
          <w:rFonts w:ascii="ALFABET98" w:eastAsiaTheme="minorHAnsi" w:hAnsi="ALFABET98" w:cs="ALFABET98"/>
          <w:sz w:val="22"/>
          <w:szCs w:val="22"/>
          <w:lang w:eastAsia="en-US"/>
        </w:rPr>
      </w:pPr>
      <w:r>
        <w:rPr>
          <w:rFonts w:ascii="ALFABET98" w:eastAsiaTheme="minorHAnsi" w:hAnsi="ALFABET98" w:cs="ALFABET98"/>
          <w:sz w:val="22"/>
          <w:szCs w:val="22"/>
          <w:lang w:eastAsia="en-US"/>
        </w:rPr>
        <w:t>(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>……</w:t>
      </w:r>
      <w:r>
        <w:rPr>
          <w:rFonts w:ascii="ALFABET98" w:eastAsiaTheme="minorHAnsi" w:hAnsi="ALFABET98" w:cs="ALFABET98"/>
          <w:sz w:val="22"/>
          <w:szCs w:val="22"/>
          <w:lang w:eastAsia="en-US"/>
        </w:rPr>
        <w:t xml:space="preserve">) </w:t>
      </w:r>
      <w:r w:rsidRPr="00F9078F">
        <w:rPr>
          <w:rFonts w:ascii="ALFABET98" w:eastAsiaTheme="minorHAnsi" w:hAnsi="ALFABET98" w:cs="ALFABET98"/>
          <w:sz w:val="22"/>
          <w:szCs w:val="22"/>
          <w:lang w:eastAsia="en-US"/>
        </w:rPr>
        <w:t>Yetişkin bir insan 206 kemiğe sahiptir.</w:t>
      </w:r>
    </w:p>
    <w:p w:rsidR="00A33E60" w:rsidRPr="00A33E60" w:rsidRDefault="00A33E60" w:rsidP="00A33E60">
      <w:pPr>
        <w:pStyle w:val="Default"/>
        <w:rPr>
          <w:rFonts w:ascii="ALFABET98" w:eastAsiaTheme="minorHAnsi" w:hAnsi="ALFABET98" w:cs="ALFABET98"/>
          <w:sz w:val="22"/>
          <w:szCs w:val="22"/>
          <w:lang w:eastAsia="en-US"/>
        </w:rPr>
      </w:pPr>
      <w:r w:rsidRPr="00A33E60">
        <w:rPr>
          <w:rFonts w:ascii="Tahoma" w:eastAsiaTheme="minorHAnsi" w:hAnsi="Tahoma" w:cs="Tahoma"/>
          <w:sz w:val="22"/>
          <w:szCs w:val="22"/>
          <w:lang w:eastAsia="en-US"/>
        </w:rPr>
        <w:t>(……) Kas çiftleri birbirine zıt çalışarak hareketi sağlar.</w:t>
      </w:r>
    </w:p>
    <w:p w:rsidR="00F9078F" w:rsidRDefault="00A33E60" w:rsidP="00C75A34">
      <w:pPr>
        <w:pStyle w:val="Default"/>
        <w:rPr>
          <w:rFonts w:ascii="Comic Sans MS" w:hAnsi="Comic Sans MS"/>
          <w:b/>
          <w:sz w:val="22"/>
          <w:szCs w:val="22"/>
          <w:shd w:val="clear" w:color="auto" w:fill="FAF3E3"/>
        </w:rPr>
      </w:pPr>
      <w:r>
        <w:rPr>
          <w:rFonts w:ascii="Comic Sans MS" w:hAnsi="Comic Sans MS"/>
          <w:b/>
          <w:sz w:val="22"/>
          <w:szCs w:val="22"/>
          <w:shd w:val="clear" w:color="auto" w:fill="FAF3E3"/>
        </w:rPr>
        <w:t xml:space="preserve">(…….) </w:t>
      </w:r>
      <w:r w:rsidRPr="00CF4457">
        <w:rPr>
          <w:rFonts w:ascii="Comic Sans MS" w:hAnsi="Comic Sans MS"/>
          <w:b/>
          <w:sz w:val="22"/>
          <w:szCs w:val="22"/>
          <w:shd w:val="clear" w:color="auto" w:fill="FAF3E3"/>
        </w:rPr>
        <w:t>Yazarken, okurken dik oturmalıyız.</w:t>
      </w:r>
    </w:p>
    <w:p w:rsidR="00A33E60" w:rsidRPr="00F376AE" w:rsidRDefault="00A33E60" w:rsidP="00A33E60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(…….) </w:t>
      </w:r>
      <w:r w:rsidRPr="00F376AE">
        <w:rPr>
          <w:rFonts w:ascii="Comic Sans MS" w:hAnsi="Comic Sans MS"/>
          <w:sz w:val="22"/>
          <w:szCs w:val="22"/>
        </w:rPr>
        <w:t>İskeletimizi oluşturan kemiklerin hepsi aynı biçim ve yapıya sahiptir</w:t>
      </w:r>
    </w:p>
    <w:p w:rsidR="008377FE" w:rsidRDefault="008377FE" w:rsidP="008377FE">
      <w:pPr>
        <w:pStyle w:val="AralkYok"/>
        <w:spacing w:line="276" w:lineRule="auto"/>
        <w:jc w:val="both"/>
        <w:rPr>
          <w:rFonts w:cs="Calibri"/>
          <w:sz w:val="24"/>
          <w:szCs w:val="24"/>
        </w:rPr>
      </w:pPr>
      <w:r w:rsidRPr="00B92D67">
        <w:rPr>
          <w:rFonts w:cs="Calibri"/>
          <w:sz w:val="24"/>
          <w:szCs w:val="24"/>
        </w:rPr>
        <w:t>(…….) Kemiklerin kırık olup olmadığını röntgen filmi ile görebiliriz</w:t>
      </w:r>
      <w:r>
        <w:rPr>
          <w:rFonts w:cs="Calibri"/>
          <w:sz w:val="24"/>
          <w:szCs w:val="24"/>
        </w:rPr>
        <w:t>.</w:t>
      </w:r>
    </w:p>
    <w:p w:rsidR="007B12FF" w:rsidRDefault="007B12FF" w:rsidP="008377FE">
      <w:pPr>
        <w:pStyle w:val="AralkYok"/>
        <w:spacing w:line="276" w:lineRule="auto"/>
        <w:jc w:val="both"/>
        <w:rPr>
          <w:rFonts w:cs="Calibri"/>
          <w:sz w:val="24"/>
          <w:szCs w:val="24"/>
        </w:rPr>
      </w:pPr>
    </w:p>
    <w:p w:rsidR="00361F0F" w:rsidRPr="007B12FF" w:rsidRDefault="007B12FF" w:rsidP="00361F0F">
      <w:pPr>
        <w:pStyle w:val="AralkYok"/>
        <w:rPr>
          <w:rFonts w:cs="Calibri"/>
          <w:b/>
          <w:sz w:val="24"/>
          <w:szCs w:val="24"/>
        </w:rPr>
      </w:pPr>
      <w:r w:rsidRPr="007B12FF">
        <w:rPr>
          <w:rFonts w:cs="Calibri"/>
          <w:b/>
          <w:sz w:val="28"/>
          <w:szCs w:val="28"/>
        </w:rPr>
        <w:t>2.</w:t>
      </w:r>
      <w:r>
        <w:rPr>
          <w:rFonts w:cs="Calibri"/>
          <w:b/>
          <w:sz w:val="24"/>
          <w:szCs w:val="24"/>
        </w:rPr>
        <w:t xml:space="preserve"> </w:t>
      </w:r>
      <w:r w:rsidR="00361F0F" w:rsidRPr="007B12FF">
        <w:rPr>
          <w:rFonts w:cs="Calibri"/>
          <w:b/>
          <w:sz w:val="24"/>
          <w:szCs w:val="24"/>
        </w:rPr>
        <w:t xml:space="preserve">Aşağıdaki kelimeleri cümlelerdeki boşluklara uygun olacak şekilde yazınız. </w:t>
      </w:r>
      <w:r w:rsidR="00495B67">
        <w:rPr>
          <w:rFonts w:cs="Calibri"/>
          <w:b/>
          <w:sz w:val="24"/>
          <w:szCs w:val="24"/>
        </w:rPr>
        <w:t>( 5 puan)</w:t>
      </w:r>
    </w:p>
    <w:tbl>
      <w:tblPr>
        <w:tblW w:w="0" w:type="auto"/>
        <w:tblBorders>
          <w:top w:val="thinThickThinSmallGap" w:sz="24" w:space="0" w:color="0070C0"/>
          <w:left w:val="thinThickThinSmallGap" w:sz="24" w:space="0" w:color="0070C0"/>
          <w:bottom w:val="thinThickThinSmallGap" w:sz="24" w:space="0" w:color="0070C0"/>
          <w:right w:val="thinThickThinSmallGap" w:sz="24" w:space="0" w:color="0070C0"/>
          <w:insideH w:val="thinThickThinSmallGap" w:sz="24" w:space="0" w:color="0070C0"/>
          <w:insideV w:val="thinThickThinSmallGap" w:sz="24" w:space="0" w:color="0070C0"/>
        </w:tblBorders>
        <w:tblLook w:val="04A0"/>
      </w:tblPr>
      <w:tblGrid>
        <w:gridCol w:w="8388"/>
      </w:tblGrid>
      <w:tr w:rsidR="00361F0F" w:rsidRPr="007B12FF" w:rsidTr="007B12FF">
        <w:trPr>
          <w:trHeight w:val="492"/>
        </w:trPr>
        <w:tc>
          <w:tcPr>
            <w:tcW w:w="8388" w:type="dxa"/>
            <w:vAlign w:val="center"/>
          </w:tcPr>
          <w:p w:rsidR="00361F0F" w:rsidRPr="007B12FF" w:rsidRDefault="00361F0F" w:rsidP="003C2F3D">
            <w:pPr>
              <w:pStyle w:val="AralkYok"/>
            </w:pPr>
          </w:p>
          <w:p w:rsidR="00361F0F" w:rsidRPr="007B12FF" w:rsidRDefault="007B12FF" w:rsidP="007B12FF">
            <w:pPr>
              <w:pStyle w:val="AralkYok"/>
              <w:spacing w:line="360" w:lineRule="auto"/>
              <w:rPr>
                <w:rFonts w:cs="Calibri"/>
                <w:b/>
                <w:sz w:val="24"/>
                <w:szCs w:val="24"/>
              </w:rPr>
            </w:pPr>
            <w:r w:rsidRPr="007B12FF">
              <w:rPr>
                <w:rFonts w:cs="Calibri"/>
                <w:b/>
                <w:sz w:val="24"/>
                <w:szCs w:val="24"/>
              </w:rPr>
              <w:t xml:space="preserve">   </w:t>
            </w:r>
            <w:r w:rsidR="00361F0F" w:rsidRPr="007B12FF">
              <w:rPr>
                <w:rFonts w:cs="Calibri"/>
                <w:b/>
                <w:sz w:val="24"/>
                <w:szCs w:val="24"/>
              </w:rPr>
              <w:t xml:space="preserve">soluk alıp verme hızı –  </w:t>
            </w:r>
            <w:r w:rsidRPr="007B12FF">
              <w:rPr>
                <w:rFonts w:cs="Calibri"/>
                <w:b/>
                <w:sz w:val="24"/>
                <w:szCs w:val="24"/>
              </w:rPr>
              <w:t xml:space="preserve">damar- </w:t>
            </w:r>
            <w:r w:rsidR="00361F0F" w:rsidRPr="007B12FF">
              <w:rPr>
                <w:rFonts w:cs="Calibri"/>
                <w:b/>
                <w:sz w:val="24"/>
                <w:szCs w:val="24"/>
              </w:rPr>
              <w:t>stetoskop – nabız  –  eklem ––</w:t>
            </w:r>
            <w:r w:rsidRPr="007B12FF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361F0F" w:rsidRPr="007B12FF">
              <w:rPr>
                <w:rFonts w:cs="Calibri"/>
                <w:b/>
                <w:sz w:val="24"/>
                <w:szCs w:val="24"/>
              </w:rPr>
              <w:t>nabız sayısı</w:t>
            </w:r>
          </w:p>
        </w:tc>
      </w:tr>
    </w:tbl>
    <w:p w:rsidR="00361F0F" w:rsidRPr="007B12FF" w:rsidRDefault="00361F0F" w:rsidP="007B12FF">
      <w:pPr>
        <w:pStyle w:val="AralkYok"/>
        <w:numPr>
          <w:ilvl w:val="0"/>
          <w:numId w:val="2"/>
        </w:numPr>
        <w:spacing w:line="324" w:lineRule="auto"/>
        <w:ind w:left="357" w:hanging="357"/>
        <w:rPr>
          <w:rFonts w:cs="Calibri"/>
          <w:sz w:val="24"/>
          <w:szCs w:val="24"/>
        </w:rPr>
      </w:pPr>
      <w:r w:rsidRPr="007B12FF">
        <w:rPr>
          <w:rFonts w:cs="Calibri"/>
          <w:sz w:val="24"/>
          <w:szCs w:val="24"/>
        </w:rPr>
        <w:t>Kan vücudumuzda …………………………. içinde dolaşır.</w:t>
      </w:r>
      <w:r w:rsidRPr="007B12FF">
        <w:rPr>
          <w:rFonts w:cs="Calibri"/>
          <w:sz w:val="24"/>
          <w:szCs w:val="24"/>
        </w:rPr>
        <w:tab/>
      </w:r>
    </w:p>
    <w:p w:rsidR="00361F0F" w:rsidRPr="007B12FF" w:rsidRDefault="00361F0F" w:rsidP="00361F0F">
      <w:pPr>
        <w:pStyle w:val="AralkYok"/>
        <w:numPr>
          <w:ilvl w:val="0"/>
          <w:numId w:val="2"/>
        </w:numPr>
        <w:spacing w:line="324" w:lineRule="auto"/>
        <w:ind w:left="357" w:hanging="357"/>
        <w:rPr>
          <w:rFonts w:cs="Calibri"/>
          <w:sz w:val="24"/>
          <w:szCs w:val="24"/>
        </w:rPr>
      </w:pPr>
      <w:r w:rsidRPr="007B12FF">
        <w:rPr>
          <w:rFonts w:cs="Calibri"/>
          <w:sz w:val="24"/>
          <w:szCs w:val="24"/>
        </w:rPr>
        <w:t>Kalbin pompaladığı kanın damarlara yaptığı etkiye ……………………………. denir.</w:t>
      </w:r>
    </w:p>
    <w:p w:rsidR="00361F0F" w:rsidRPr="007B12FF" w:rsidRDefault="00361F0F" w:rsidP="00361F0F">
      <w:pPr>
        <w:pStyle w:val="AralkYok"/>
        <w:numPr>
          <w:ilvl w:val="0"/>
          <w:numId w:val="2"/>
        </w:numPr>
        <w:spacing w:line="324" w:lineRule="auto"/>
        <w:ind w:left="357" w:hanging="357"/>
        <w:rPr>
          <w:rFonts w:eastAsia="Calibri" w:cs="Calibri"/>
          <w:sz w:val="24"/>
          <w:szCs w:val="24"/>
        </w:rPr>
      </w:pPr>
      <w:r w:rsidRPr="007B12FF">
        <w:rPr>
          <w:rFonts w:eastAsia="Calibri" w:cs="Calibri"/>
          <w:sz w:val="24"/>
          <w:szCs w:val="24"/>
        </w:rPr>
        <w:t>Vücudumuzdaki kemikler birbirlerine ……………………………….…….. ile bağlanır.</w:t>
      </w:r>
    </w:p>
    <w:p w:rsidR="00361F0F" w:rsidRPr="007B12FF" w:rsidRDefault="00361F0F" w:rsidP="00361F0F">
      <w:pPr>
        <w:pStyle w:val="AralkYok"/>
        <w:numPr>
          <w:ilvl w:val="0"/>
          <w:numId w:val="2"/>
        </w:numPr>
        <w:spacing w:line="324" w:lineRule="auto"/>
        <w:ind w:left="357" w:hanging="357"/>
        <w:rPr>
          <w:rFonts w:cs="Calibri"/>
          <w:sz w:val="24"/>
          <w:szCs w:val="24"/>
        </w:rPr>
      </w:pPr>
      <w:r w:rsidRPr="007B12FF">
        <w:rPr>
          <w:rFonts w:cs="Calibri"/>
          <w:sz w:val="24"/>
          <w:szCs w:val="24"/>
        </w:rPr>
        <w:t>Futbol oynayan bir oyuncunun ......................................................... ve .......................................... artar.</w:t>
      </w:r>
    </w:p>
    <w:p w:rsidR="007B12FF" w:rsidRDefault="00361F0F" w:rsidP="00C75A34">
      <w:pPr>
        <w:pStyle w:val="AralkYok"/>
        <w:numPr>
          <w:ilvl w:val="0"/>
          <w:numId w:val="2"/>
        </w:numPr>
        <w:spacing w:line="324" w:lineRule="auto"/>
        <w:ind w:left="357" w:hanging="357"/>
        <w:rPr>
          <w:rFonts w:cs="Calibri"/>
          <w:sz w:val="24"/>
          <w:szCs w:val="24"/>
        </w:rPr>
      </w:pPr>
      <w:r w:rsidRPr="007B12FF">
        <w:rPr>
          <w:rFonts w:cs="Calibri"/>
          <w:sz w:val="24"/>
          <w:szCs w:val="24"/>
        </w:rPr>
        <w:t>.......................................... kalbimizin ve iç organlarımızın sesini dinlemeye yarar.</w:t>
      </w:r>
    </w:p>
    <w:p w:rsidR="00C75A34" w:rsidRDefault="007B12FF" w:rsidP="007B12FF">
      <w:pPr>
        <w:pStyle w:val="AralkYok"/>
        <w:spacing w:line="324" w:lineRule="auto"/>
        <w:rPr>
          <w:b/>
          <w:sz w:val="24"/>
          <w:szCs w:val="24"/>
        </w:rPr>
      </w:pPr>
      <w:r w:rsidRPr="00085F89">
        <w:rPr>
          <w:b/>
          <w:sz w:val="28"/>
          <w:szCs w:val="28"/>
        </w:rPr>
        <w:t>3.</w:t>
      </w:r>
      <w:r w:rsidRPr="007B12FF">
        <w:rPr>
          <w:b/>
          <w:sz w:val="24"/>
          <w:szCs w:val="24"/>
        </w:rPr>
        <w:t xml:space="preserve"> </w:t>
      </w:r>
      <w:r w:rsidR="00C75A34" w:rsidRPr="007B12FF">
        <w:rPr>
          <w:b/>
          <w:sz w:val="24"/>
          <w:szCs w:val="24"/>
        </w:rPr>
        <w:t>Aşağıdaki açıklamaları ve karşısında verilen bilgiyle eşleştiriniz.</w:t>
      </w:r>
      <w:r w:rsidR="00495B67" w:rsidRPr="00495B67">
        <w:rPr>
          <w:rFonts w:cs="Calibri"/>
          <w:b/>
          <w:sz w:val="24"/>
          <w:szCs w:val="24"/>
        </w:rPr>
        <w:t xml:space="preserve"> </w:t>
      </w:r>
      <w:r w:rsidR="00495B67">
        <w:rPr>
          <w:rFonts w:cs="Calibri"/>
          <w:b/>
          <w:sz w:val="24"/>
          <w:szCs w:val="24"/>
        </w:rPr>
        <w:t>( 5 puan)</w:t>
      </w:r>
    </w:p>
    <w:tbl>
      <w:tblPr>
        <w:tblStyle w:val="TabloKlavuzu"/>
        <w:tblpPr w:leftFromText="141" w:rightFromText="141" w:vertAnchor="text" w:horzAnchor="margin" w:tblpY="91"/>
        <w:tblOverlap w:val="never"/>
        <w:tblW w:w="0" w:type="auto"/>
        <w:tblLook w:val="01E0"/>
      </w:tblPr>
      <w:tblGrid>
        <w:gridCol w:w="3006"/>
      </w:tblGrid>
      <w:tr w:rsidR="007B12FF" w:rsidRPr="007B12FF" w:rsidTr="007B12FF">
        <w:trPr>
          <w:trHeight w:val="259"/>
        </w:trPr>
        <w:tc>
          <w:tcPr>
            <w:tcW w:w="3006" w:type="dxa"/>
          </w:tcPr>
          <w:p w:rsidR="007B12FF" w:rsidRPr="007B12FF" w:rsidRDefault="00E56EB7" w:rsidP="007B12FF">
            <w:pPr>
              <w:pStyle w:val="Default"/>
            </w:pPr>
            <w:r>
              <w:rPr>
                <w:noProof/>
              </w:rPr>
              <w:pict>
                <v:line id="Line 9" o:spid="_x0000_s1026" style="position:absolute;z-index:251669504;visibility:visible" from="19.4pt,2.4pt" to="19.4pt,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"/>
              </w:pict>
            </w:r>
            <w:r w:rsidR="007B12FF" w:rsidRPr="007B12FF">
              <w:t xml:space="preserve">   1      İskelet</w:t>
            </w:r>
          </w:p>
        </w:tc>
      </w:tr>
      <w:tr w:rsidR="007B12FF" w:rsidRPr="007B12FF" w:rsidTr="007B12FF">
        <w:trPr>
          <w:trHeight w:val="259"/>
        </w:trPr>
        <w:tc>
          <w:tcPr>
            <w:tcW w:w="3006" w:type="dxa"/>
          </w:tcPr>
          <w:p w:rsidR="007B12FF" w:rsidRPr="007B12FF" w:rsidRDefault="007B12FF" w:rsidP="007B12FF">
            <w:pPr>
              <w:pStyle w:val="Default"/>
            </w:pPr>
            <w:r w:rsidRPr="007B12FF">
              <w:t xml:space="preserve">   2     Omurga</w:t>
            </w:r>
          </w:p>
        </w:tc>
      </w:tr>
      <w:tr w:rsidR="007B12FF" w:rsidRPr="007B12FF" w:rsidTr="007B12FF">
        <w:trPr>
          <w:trHeight w:val="259"/>
        </w:trPr>
        <w:tc>
          <w:tcPr>
            <w:tcW w:w="3006" w:type="dxa"/>
          </w:tcPr>
          <w:p w:rsidR="007B12FF" w:rsidRPr="007B12FF" w:rsidRDefault="007B12FF" w:rsidP="007B12FF">
            <w:pPr>
              <w:pStyle w:val="Default"/>
            </w:pPr>
            <w:r w:rsidRPr="007B12FF">
              <w:t xml:space="preserve">   3     Egzersiz</w:t>
            </w:r>
          </w:p>
        </w:tc>
      </w:tr>
      <w:tr w:rsidR="007B12FF" w:rsidRPr="007B12FF" w:rsidTr="007B12FF">
        <w:trPr>
          <w:trHeight w:val="259"/>
        </w:trPr>
        <w:tc>
          <w:tcPr>
            <w:tcW w:w="3006" w:type="dxa"/>
          </w:tcPr>
          <w:p w:rsidR="007B12FF" w:rsidRPr="007B12FF" w:rsidRDefault="007B12FF" w:rsidP="007B12FF">
            <w:pPr>
              <w:pStyle w:val="Default"/>
            </w:pPr>
            <w:r w:rsidRPr="007B12FF">
              <w:t xml:space="preserve">   4     Kas</w:t>
            </w:r>
          </w:p>
        </w:tc>
      </w:tr>
      <w:tr w:rsidR="007B12FF" w:rsidRPr="007B12FF" w:rsidTr="007B12FF">
        <w:trPr>
          <w:trHeight w:val="272"/>
        </w:trPr>
        <w:tc>
          <w:tcPr>
            <w:tcW w:w="3006" w:type="dxa"/>
          </w:tcPr>
          <w:p w:rsidR="007B12FF" w:rsidRPr="007B12FF" w:rsidRDefault="007B12FF" w:rsidP="007B12FF">
            <w:pPr>
              <w:pStyle w:val="Default"/>
            </w:pPr>
            <w:r w:rsidRPr="007B12FF">
              <w:t xml:space="preserve">   5     Eklem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125"/>
        <w:tblW w:w="0" w:type="auto"/>
        <w:tblLook w:val="01E0"/>
      </w:tblPr>
      <w:tblGrid>
        <w:gridCol w:w="6525"/>
      </w:tblGrid>
      <w:tr w:rsidR="007B12FF" w:rsidRPr="007B12FF" w:rsidTr="007B12FF">
        <w:trPr>
          <w:trHeight w:val="260"/>
        </w:trPr>
        <w:tc>
          <w:tcPr>
            <w:tcW w:w="6525" w:type="dxa"/>
          </w:tcPr>
          <w:p w:rsidR="007B12FF" w:rsidRPr="007B12FF" w:rsidRDefault="00E56EB7" w:rsidP="007B12FF">
            <w:pPr>
              <w:pStyle w:val="Default"/>
            </w:pPr>
            <w:r>
              <w:rPr>
                <w:noProof/>
              </w:rPr>
              <w:pict>
                <v:line id="Line 10" o:spid="_x0000_s1027" style="position:absolute;z-index:251671552;visibility:visible;mso-position-horizontal-relative:text;mso-position-vertical-relative:text" from="14.4pt,-.55pt" to="14.4pt,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"/>
              </w:pict>
            </w:r>
            <w:r w:rsidR="007B12FF" w:rsidRPr="007B12FF">
              <w:t xml:space="preserve">         33 adet kısa kemiğin üst üste gelmesiyle oluşmuştur.</w:t>
            </w:r>
          </w:p>
        </w:tc>
      </w:tr>
      <w:tr w:rsidR="007B12FF" w:rsidRPr="007B12FF" w:rsidTr="007B12FF">
        <w:trPr>
          <w:trHeight w:val="260"/>
        </w:trPr>
        <w:tc>
          <w:tcPr>
            <w:tcW w:w="6525" w:type="dxa"/>
          </w:tcPr>
          <w:p w:rsidR="007B12FF" w:rsidRPr="007B12FF" w:rsidRDefault="007B12FF" w:rsidP="007B12FF">
            <w:pPr>
              <w:pStyle w:val="Default"/>
            </w:pPr>
            <w:r w:rsidRPr="007B12FF">
              <w:t xml:space="preserve">         Kemikleri birbirine bağlayan yapılardır.</w:t>
            </w:r>
          </w:p>
        </w:tc>
      </w:tr>
      <w:tr w:rsidR="007B12FF" w:rsidRPr="007B12FF" w:rsidTr="007B12FF">
        <w:trPr>
          <w:trHeight w:val="260"/>
        </w:trPr>
        <w:tc>
          <w:tcPr>
            <w:tcW w:w="6525" w:type="dxa"/>
          </w:tcPr>
          <w:p w:rsidR="007B12FF" w:rsidRPr="007B12FF" w:rsidRDefault="007B12FF" w:rsidP="007B12FF">
            <w:pPr>
              <w:pStyle w:val="Default"/>
            </w:pPr>
            <w:r w:rsidRPr="007B12FF">
              <w:t xml:space="preserve">        Vücudumuzun dik durmasını sağlayan önemli bir yapıdır.</w:t>
            </w:r>
          </w:p>
        </w:tc>
      </w:tr>
      <w:tr w:rsidR="007B12FF" w:rsidRPr="007B12FF" w:rsidTr="007B12FF">
        <w:trPr>
          <w:trHeight w:val="260"/>
        </w:trPr>
        <w:tc>
          <w:tcPr>
            <w:tcW w:w="6525" w:type="dxa"/>
          </w:tcPr>
          <w:p w:rsidR="007B12FF" w:rsidRPr="007B12FF" w:rsidRDefault="007B12FF" w:rsidP="007B12FF">
            <w:pPr>
              <w:pStyle w:val="Default"/>
            </w:pPr>
            <w:r w:rsidRPr="007B12FF">
              <w:t xml:space="preserve">        Düzenli sportif hareketlere denir.</w:t>
            </w:r>
          </w:p>
        </w:tc>
      </w:tr>
      <w:tr w:rsidR="007B12FF" w:rsidRPr="007B12FF" w:rsidTr="007B12FF">
        <w:trPr>
          <w:trHeight w:val="273"/>
        </w:trPr>
        <w:tc>
          <w:tcPr>
            <w:tcW w:w="6525" w:type="dxa"/>
          </w:tcPr>
          <w:p w:rsidR="007B12FF" w:rsidRPr="007B12FF" w:rsidRDefault="007B12FF" w:rsidP="007B12FF">
            <w:pPr>
              <w:pStyle w:val="Default"/>
            </w:pPr>
            <w:r w:rsidRPr="007B12FF">
              <w:t xml:space="preserve">        İskeletimizi kaplayan ve vücuda şekil veren lifli yapılardır</w:t>
            </w:r>
          </w:p>
        </w:tc>
      </w:tr>
    </w:tbl>
    <w:p w:rsidR="007B12FF" w:rsidRPr="007B12FF" w:rsidRDefault="007B12FF" w:rsidP="007B12FF">
      <w:pPr>
        <w:pStyle w:val="AralkYok"/>
        <w:spacing w:line="324" w:lineRule="auto"/>
        <w:rPr>
          <w:rFonts w:cs="Calibri"/>
          <w:sz w:val="24"/>
          <w:szCs w:val="24"/>
        </w:rPr>
      </w:pPr>
    </w:p>
    <w:p w:rsidR="00A33E60" w:rsidRDefault="00A33E60"/>
    <w:p w:rsidR="00A33E60" w:rsidRPr="00A33E60" w:rsidRDefault="00A33E60" w:rsidP="00A33E60"/>
    <w:p w:rsidR="00A33E60" w:rsidRPr="00A33E60" w:rsidRDefault="00A33E60" w:rsidP="00A33E60"/>
    <w:p w:rsidR="00A33E60" w:rsidRPr="00A33E60" w:rsidRDefault="00A33E60" w:rsidP="00A33E60"/>
    <w:p w:rsidR="00A33E60" w:rsidRPr="00A33E60" w:rsidRDefault="00A33E60" w:rsidP="00A33E60"/>
    <w:p w:rsidR="00A33E60" w:rsidRDefault="00A33E60" w:rsidP="00A33E60"/>
    <w:p w:rsidR="008377FE" w:rsidRDefault="00085F89" w:rsidP="008377FE">
      <w:pPr>
        <w:ind w:left="142"/>
        <w:jc w:val="both"/>
        <w:rPr>
          <w:rFonts w:ascii="Comic Sans MS" w:hAnsi="Comic Sans MS"/>
          <w:b/>
          <w:color w:val="000000"/>
          <w:sz w:val="22"/>
          <w:szCs w:val="22"/>
        </w:rPr>
      </w:pPr>
      <w:r w:rsidRPr="00085F89">
        <w:rPr>
          <w:rFonts w:ascii="Comic Sans MS" w:hAnsi="Comic Sans MS"/>
          <w:b/>
          <w:color w:val="000000"/>
        </w:rPr>
        <w:t>4</w:t>
      </w:r>
      <w:r w:rsidR="008377FE" w:rsidRPr="00085F89">
        <w:rPr>
          <w:rFonts w:ascii="Comic Sans MS" w:hAnsi="Comic Sans MS"/>
          <w:b/>
          <w:color w:val="000000"/>
        </w:rPr>
        <w:t>.</w:t>
      </w:r>
      <w:r>
        <w:rPr>
          <w:rFonts w:ascii="Comic Sans MS" w:hAnsi="Comic Sans MS"/>
          <w:b/>
          <w:color w:val="000000"/>
          <w:sz w:val="22"/>
          <w:szCs w:val="22"/>
        </w:rPr>
        <w:t xml:space="preserve"> </w:t>
      </w:r>
      <w:r w:rsidR="008377FE">
        <w:rPr>
          <w:rFonts w:ascii="Comic Sans MS" w:hAnsi="Comic Sans MS"/>
          <w:b/>
          <w:color w:val="000000"/>
          <w:sz w:val="22"/>
          <w:szCs w:val="22"/>
        </w:rPr>
        <w:t>Aşağıdaki eklemlerin altlarına türünü yazınız.</w:t>
      </w:r>
      <w:r w:rsidR="00495B67" w:rsidRPr="00495B67">
        <w:rPr>
          <w:rFonts w:cs="Calibri"/>
          <w:b/>
        </w:rPr>
        <w:t xml:space="preserve"> </w:t>
      </w:r>
      <w:r w:rsidR="00495B67">
        <w:rPr>
          <w:rFonts w:cs="Calibri"/>
          <w:b/>
        </w:rPr>
        <w:t>( 5 puan)</w:t>
      </w:r>
    </w:p>
    <w:p w:rsidR="008377FE" w:rsidRPr="0046692E" w:rsidRDefault="00361F0F" w:rsidP="008377FE">
      <w:pPr>
        <w:ind w:left="142"/>
        <w:jc w:val="both"/>
        <w:rPr>
          <w:rFonts w:ascii="Comic Sans MS" w:hAnsi="Comic Sans M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2563879</wp:posOffset>
            </wp:positionH>
            <wp:positionV relativeFrom="paragraph">
              <wp:posOffset>45676</wp:posOffset>
            </wp:positionV>
            <wp:extent cx="1335671" cy="976054"/>
            <wp:effectExtent l="95250" t="114300" r="74029" b="109796"/>
            <wp:wrapNone/>
            <wp:docPr id="4" name="Resim 4" descr="k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o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-663193">
                      <a:off x="0" y="0"/>
                      <a:ext cx="1335671" cy="976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1775298</wp:posOffset>
            </wp:positionH>
            <wp:positionV relativeFrom="paragraph">
              <wp:posOffset>-4829</wp:posOffset>
            </wp:positionV>
            <wp:extent cx="406252" cy="829340"/>
            <wp:effectExtent l="19050" t="0" r="0" b="0"/>
            <wp:wrapNone/>
            <wp:docPr id="2" name="Resim 8" descr="omur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murg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60" cy="831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77FE">
        <w:rPr>
          <w:rFonts w:ascii="Comic Sans MS" w:hAnsi="Comic Sans MS"/>
          <w:b/>
          <w:noProof/>
          <w:color w:val="000000"/>
          <w:sz w:val="22"/>
          <w:szCs w:val="22"/>
        </w:rPr>
        <w:drawing>
          <wp:inline distT="0" distB="0" distL="0" distR="0">
            <wp:extent cx="934720" cy="962025"/>
            <wp:effectExtent l="19050" t="0" r="0" b="0"/>
            <wp:docPr id="1" name="Resim 1" descr="kafa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fat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2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77FE" w:rsidRPr="007D66A4">
        <w:rPr>
          <w:rFonts w:ascii="Comic Sans MS" w:hAnsi="Comic Sans MS"/>
          <w:b/>
          <w:color w:val="000000"/>
          <w:sz w:val="22"/>
          <w:szCs w:val="22"/>
        </w:rPr>
        <w:t xml:space="preserve"> </w:t>
      </w:r>
    </w:p>
    <w:p w:rsidR="008377FE" w:rsidRDefault="00361F0F" w:rsidP="00361F0F">
      <w:pPr>
        <w:rPr>
          <w:rFonts w:ascii="Comic Sans MS" w:hAnsi="Comic Sans MS"/>
          <w:b/>
          <w:color w:val="000000"/>
          <w:sz w:val="22"/>
          <w:szCs w:val="22"/>
        </w:rPr>
      </w:pPr>
      <w:r>
        <w:rPr>
          <w:rFonts w:ascii="Comic Sans MS" w:hAnsi="Comic Sans MS"/>
          <w:b/>
          <w:noProof/>
          <w:color w:val="000000"/>
          <w:sz w:val="22"/>
          <w:szCs w:val="2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2673350</wp:posOffset>
            </wp:positionH>
            <wp:positionV relativeFrom="paragraph">
              <wp:posOffset>155575</wp:posOffset>
            </wp:positionV>
            <wp:extent cx="458470" cy="1413510"/>
            <wp:effectExtent l="514350" t="0" r="494030" b="0"/>
            <wp:wrapNone/>
            <wp:docPr id="7" name="Resim 7" descr="Ads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dsız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5163648">
                      <a:off x="0" y="0"/>
                      <a:ext cx="458470" cy="141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color w:val="000000"/>
          <w:sz w:val="22"/>
          <w:szCs w:val="22"/>
        </w:rPr>
        <w:t xml:space="preserve">    </w:t>
      </w:r>
      <w:r w:rsidR="008377FE">
        <w:rPr>
          <w:rFonts w:ascii="Comic Sans MS" w:hAnsi="Comic Sans MS"/>
          <w:b/>
          <w:color w:val="000000"/>
          <w:sz w:val="22"/>
          <w:szCs w:val="22"/>
        </w:rPr>
        <w:t>...............     ................    ................</w:t>
      </w:r>
    </w:p>
    <w:p w:rsidR="008377FE" w:rsidRDefault="008377FE" w:rsidP="008377FE">
      <w:pPr>
        <w:ind w:left="142"/>
        <w:rPr>
          <w:rFonts w:ascii="Comic Sans MS" w:hAnsi="Comic Sans MS"/>
          <w:b/>
          <w:color w:val="000000"/>
          <w:sz w:val="22"/>
          <w:szCs w:val="22"/>
        </w:rPr>
      </w:pPr>
    </w:p>
    <w:p w:rsidR="008377FE" w:rsidRDefault="00085F89" w:rsidP="008377FE">
      <w:pPr>
        <w:ind w:left="142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</w:rPr>
        <w:t>5</w:t>
      </w:r>
      <w:r w:rsidR="008377FE" w:rsidRPr="00085F89">
        <w:rPr>
          <w:rFonts w:ascii="Comic Sans MS" w:hAnsi="Comic Sans MS"/>
          <w:b/>
        </w:rPr>
        <w:t>.</w:t>
      </w:r>
      <w:r>
        <w:rPr>
          <w:rFonts w:ascii="Comic Sans MS" w:hAnsi="Comic Sans MS"/>
          <w:b/>
          <w:sz w:val="22"/>
          <w:szCs w:val="22"/>
        </w:rPr>
        <w:t xml:space="preserve"> </w:t>
      </w:r>
      <w:r w:rsidR="008377FE">
        <w:rPr>
          <w:rFonts w:ascii="Comic Sans MS" w:hAnsi="Comic Sans MS"/>
          <w:b/>
          <w:sz w:val="22"/>
          <w:szCs w:val="22"/>
        </w:rPr>
        <w:t>Aşağıdaki kemiklerin çeşitlerini altlarına yazınız.</w:t>
      </w:r>
      <w:r w:rsidR="00495B67" w:rsidRPr="00495B67">
        <w:rPr>
          <w:rFonts w:cs="Calibri"/>
          <w:b/>
        </w:rPr>
        <w:t xml:space="preserve"> </w:t>
      </w:r>
      <w:r w:rsidR="00495B67">
        <w:rPr>
          <w:rFonts w:cs="Calibri"/>
          <w:b/>
        </w:rPr>
        <w:t>( 5 puan)</w:t>
      </w:r>
    </w:p>
    <w:p w:rsidR="008377FE" w:rsidRDefault="00361F0F" w:rsidP="008377FE">
      <w:pPr>
        <w:ind w:left="142"/>
        <w:rPr>
          <w:rFonts w:ascii="Comic Sans MS" w:hAnsi="Comic Sans MS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1254125</wp:posOffset>
            </wp:positionH>
            <wp:positionV relativeFrom="paragraph">
              <wp:posOffset>53975</wp:posOffset>
            </wp:positionV>
            <wp:extent cx="774700" cy="605790"/>
            <wp:effectExtent l="19050" t="0" r="6350" b="0"/>
            <wp:wrapNone/>
            <wp:docPr id="6" name="Resim 6" descr="om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mu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1270</wp:posOffset>
            </wp:positionV>
            <wp:extent cx="723265" cy="765175"/>
            <wp:effectExtent l="19050" t="0" r="635" b="0"/>
            <wp:wrapNone/>
            <wp:docPr id="5" name="Resim 5" descr="kaburg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aburga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7FE" w:rsidRDefault="008377FE" w:rsidP="008377FE">
      <w:pPr>
        <w:ind w:left="142"/>
        <w:rPr>
          <w:rFonts w:ascii="Comic Sans MS" w:hAnsi="Comic Sans MS"/>
          <w:b/>
          <w:sz w:val="22"/>
          <w:szCs w:val="22"/>
        </w:rPr>
      </w:pPr>
    </w:p>
    <w:p w:rsidR="008377FE" w:rsidRDefault="008377FE" w:rsidP="008377FE">
      <w:pPr>
        <w:ind w:left="142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    </w:t>
      </w:r>
    </w:p>
    <w:p w:rsidR="008377FE" w:rsidRDefault="008377FE" w:rsidP="008377FE">
      <w:pPr>
        <w:ind w:left="142"/>
        <w:rPr>
          <w:rFonts w:ascii="Comic Sans MS" w:hAnsi="Comic Sans MS"/>
          <w:b/>
          <w:sz w:val="22"/>
          <w:szCs w:val="22"/>
        </w:rPr>
      </w:pPr>
    </w:p>
    <w:p w:rsidR="008377FE" w:rsidRDefault="008377FE" w:rsidP="00361F0F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...............   .............     .................</w:t>
      </w:r>
    </w:p>
    <w:p w:rsidR="008377FE" w:rsidRDefault="008377FE" w:rsidP="008377FE">
      <w:pPr>
        <w:ind w:left="142"/>
        <w:rPr>
          <w:rFonts w:ascii="Comic Sans MS" w:hAnsi="Comic Sans MS"/>
          <w:b/>
          <w:sz w:val="22"/>
          <w:szCs w:val="22"/>
        </w:rPr>
      </w:pPr>
    </w:p>
    <w:p w:rsidR="00085F89" w:rsidRDefault="00085F89" w:rsidP="00A33E60">
      <w:pPr>
        <w:autoSpaceDE w:val="0"/>
        <w:autoSpaceDN w:val="0"/>
        <w:adjustRightInd w:val="0"/>
        <w:rPr>
          <w:rFonts w:ascii="Comic Sans MS" w:hAnsi="Comic Sans MS"/>
          <w:b/>
          <w:sz w:val="22"/>
          <w:szCs w:val="22"/>
        </w:rPr>
      </w:pPr>
    </w:p>
    <w:p w:rsidR="00A33E60" w:rsidRPr="00A33E60" w:rsidRDefault="00085F89" w:rsidP="00A33E60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</w:rPr>
      </w:pPr>
      <w:r w:rsidRPr="00085F89">
        <w:rPr>
          <w:rFonts w:ascii="ALFABET98" w:eastAsiaTheme="minorHAnsi" w:hAnsi="ALFABET98" w:cs="ALFABET98"/>
          <w:b/>
          <w:color w:val="000000"/>
          <w:lang w:eastAsia="en-US"/>
        </w:rPr>
        <w:t>6.</w:t>
      </w:r>
      <w:r>
        <w:rPr>
          <w:rFonts w:ascii="ALFABET98" w:eastAsiaTheme="minorHAnsi" w:hAnsi="ALFABET98" w:cs="ALFABET98"/>
          <w:color w:val="000000"/>
          <w:sz w:val="22"/>
          <w:szCs w:val="22"/>
          <w:lang w:eastAsia="en-US"/>
        </w:rPr>
        <w:t xml:space="preserve"> </w:t>
      </w:r>
      <w:r w:rsidR="00A33E60" w:rsidRPr="00A33E60">
        <w:rPr>
          <w:rFonts w:ascii="ALFABET98" w:eastAsiaTheme="minorHAnsi" w:hAnsi="ALFABET98" w:cs="ALFABET98"/>
          <w:color w:val="000000"/>
          <w:sz w:val="22"/>
          <w:szCs w:val="22"/>
          <w:lang w:eastAsia="en-US"/>
        </w:rPr>
        <w:t xml:space="preserve"> </w:t>
      </w:r>
      <w:r w:rsidR="00A33E60" w:rsidRPr="00A33E60">
        <w:rPr>
          <w:rFonts w:asciiTheme="minorHAnsi" w:eastAsiaTheme="minorHAnsi" w:hAnsiTheme="minorHAnsi" w:cstheme="minorHAnsi"/>
          <w:color w:val="000000"/>
          <w:lang w:eastAsia="en-US"/>
        </w:rPr>
        <w:t xml:space="preserve">Kanın vücutta dolaşımını sağlayan yapı ve organları yazınız. </w:t>
      </w:r>
      <w:r w:rsidR="00495B67">
        <w:rPr>
          <w:rFonts w:asciiTheme="minorHAnsi" w:eastAsiaTheme="minorHAnsi" w:hAnsiTheme="minorHAnsi" w:cstheme="minorHAnsi"/>
          <w:color w:val="000000"/>
          <w:lang w:eastAsia="en-US"/>
        </w:rPr>
        <w:t>(10 puan)</w:t>
      </w:r>
    </w:p>
    <w:p w:rsidR="00A33E60" w:rsidRPr="00A33E60" w:rsidRDefault="00A33E60" w:rsidP="00A33E60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A33E60">
        <w:rPr>
          <w:rFonts w:eastAsiaTheme="minorHAnsi"/>
          <w:color w:val="000000"/>
          <w:sz w:val="22"/>
          <w:szCs w:val="22"/>
          <w:lang w:eastAsia="en-US"/>
        </w:rPr>
        <w:t xml:space="preserve">………………………………………………………………………………………………………………… </w:t>
      </w:r>
    </w:p>
    <w:p w:rsidR="00482A44" w:rsidRDefault="00482A44" w:rsidP="00A33E60"/>
    <w:p w:rsidR="00085F89" w:rsidRDefault="00085F89" w:rsidP="00A33E60"/>
    <w:tbl>
      <w:tblPr>
        <w:tblW w:w="10916" w:type="dxa"/>
        <w:tblInd w:w="-176" w:type="dxa"/>
        <w:tblBorders>
          <w:top w:val="double" w:sz="4" w:space="0" w:color="002060"/>
          <w:left w:val="double" w:sz="4" w:space="0" w:color="002060"/>
          <w:bottom w:val="double" w:sz="4" w:space="0" w:color="002060"/>
          <w:right w:val="double" w:sz="4" w:space="0" w:color="002060"/>
          <w:insideH w:val="double" w:sz="4" w:space="0" w:color="002060"/>
          <w:insideV w:val="double" w:sz="4" w:space="0" w:color="002060"/>
        </w:tblBorders>
        <w:tblLayout w:type="fixed"/>
        <w:tblLook w:val="04A0"/>
      </w:tblPr>
      <w:tblGrid>
        <w:gridCol w:w="6096"/>
        <w:gridCol w:w="4820"/>
      </w:tblGrid>
      <w:tr w:rsidR="00085F89" w:rsidRPr="0053010F" w:rsidTr="003C2F3D">
        <w:trPr>
          <w:trHeight w:val="577"/>
        </w:trPr>
        <w:tc>
          <w:tcPr>
            <w:tcW w:w="6096" w:type="dxa"/>
            <w:vAlign w:val="center"/>
          </w:tcPr>
          <w:p w:rsidR="00085F89" w:rsidRPr="00085F89" w:rsidRDefault="00085F89" w:rsidP="003C2F3D">
            <w:pPr>
              <w:pStyle w:val="AralkYok"/>
              <w:jc w:val="both"/>
              <w:rPr>
                <w:rFonts w:cs="Calibri"/>
                <w:b/>
                <w:sz w:val="24"/>
                <w:szCs w:val="24"/>
              </w:rPr>
            </w:pPr>
            <w:r w:rsidRPr="00085F89">
              <w:rPr>
                <w:rFonts w:cs="Calibri"/>
                <w:b/>
                <w:bCs/>
                <w:sz w:val="24"/>
                <w:szCs w:val="24"/>
              </w:rPr>
              <w:lastRenderedPageBreak/>
              <w:t xml:space="preserve">7. Aşağıdaki solunum organlarını numaralarına göre yazınız. </w:t>
            </w:r>
            <w:r w:rsidRPr="00085F89">
              <w:rPr>
                <w:rFonts w:cs="Calibri"/>
                <w:b/>
                <w:sz w:val="24"/>
                <w:szCs w:val="24"/>
              </w:rPr>
              <w:t>(6 x 1 = 6 Puan)</w:t>
            </w:r>
          </w:p>
        </w:tc>
        <w:tc>
          <w:tcPr>
            <w:tcW w:w="4820" w:type="dxa"/>
            <w:vAlign w:val="center"/>
          </w:tcPr>
          <w:p w:rsidR="00085F89" w:rsidRPr="00085F89" w:rsidRDefault="00085F89" w:rsidP="003C2F3D">
            <w:pPr>
              <w:pStyle w:val="AralkYok"/>
              <w:jc w:val="both"/>
              <w:rPr>
                <w:rFonts w:cs="Calibri"/>
                <w:b/>
                <w:noProof/>
                <w:sz w:val="24"/>
                <w:szCs w:val="24"/>
              </w:rPr>
            </w:pPr>
            <w:r w:rsidRPr="00085F89">
              <w:rPr>
                <w:rFonts w:cs="Calibri"/>
                <w:b/>
                <w:sz w:val="24"/>
                <w:szCs w:val="24"/>
              </w:rPr>
              <w:t xml:space="preserve"> Soluk alma ve soluk verme sırasında gerçekleşen olayları aşağıya yazınız. (4x1= 4 P)</w:t>
            </w:r>
          </w:p>
        </w:tc>
      </w:tr>
      <w:tr w:rsidR="00085F89" w:rsidRPr="00607AF6" w:rsidTr="003C2F3D">
        <w:trPr>
          <w:trHeight w:val="577"/>
        </w:trPr>
        <w:tc>
          <w:tcPr>
            <w:tcW w:w="6096" w:type="dxa"/>
          </w:tcPr>
          <w:p w:rsidR="00085F89" w:rsidRPr="00B92D67" w:rsidRDefault="00085F89" w:rsidP="003C2F3D">
            <w:pPr>
              <w:pStyle w:val="AralkYok"/>
              <w:spacing w:line="36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noProof/>
                <w:sz w:val="24"/>
                <w:szCs w:val="24"/>
              </w:rPr>
              <w:drawing>
                <wp:inline distT="0" distB="0" distL="0" distR="0">
                  <wp:extent cx="3721100" cy="2137410"/>
                  <wp:effectExtent l="19050" t="0" r="0" b="0"/>
                  <wp:docPr id="18" name="Resim 18" descr="solunum sistemi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solunum sistemi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0" cy="2137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085F89" w:rsidRPr="00607AF6" w:rsidRDefault="00085F89" w:rsidP="003C2F3D">
            <w:pPr>
              <w:pStyle w:val="AralkYok"/>
              <w:spacing w:line="360" w:lineRule="auto"/>
              <w:ind w:left="105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noProof/>
                <w:sz w:val="24"/>
                <w:szCs w:val="24"/>
              </w:rPr>
              <w:drawing>
                <wp:inline distT="0" distB="0" distL="0" distR="0">
                  <wp:extent cx="2753995" cy="2137410"/>
                  <wp:effectExtent l="19050" t="0" r="8255" b="0"/>
                  <wp:docPr id="19" name="Resim 19" descr="iskelet kısımlar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skelet kısımları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3995" cy="2137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5F89" w:rsidRDefault="00085F89" w:rsidP="00A33E60"/>
    <w:p w:rsidR="00085F89" w:rsidRPr="00612EAD" w:rsidRDefault="00F943FC" w:rsidP="00F943FC">
      <w:pPr>
        <w:jc w:val="both"/>
        <w:rPr>
          <w:rFonts w:cs="Calibri"/>
          <w:b/>
        </w:rPr>
      </w:pPr>
      <w:r w:rsidRPr="00F943FC">
        <w:rPr>
          <w:rFonts w:cs="Calibri"/>
          <w:b/>
          <w:sz w:val="28"/>
          <w:szCs w:val="28"/>
        </w:rPr>
        <w:t>8.</w:t>
      </w:r>
      <w:r>
        <w:rPr>
          <w:rFonts w:cs="Calibri"/>
          <w:b/>
        </w:rPr>
        <w:t xml:space="preserve"> </w:t>
      </w:r>
      <w:r w:rsidR="00085F89" w:rsidRPr="00612EAD">
        <w:rPr>
          <w:rFonts w:cs="Calibri"/>
          <w:b/>
        </w:rPr>
        <w:t xml:space="preserve">İskelet sitemimizin sağlığını korumak için aşağıdakilerden hangisini </w:t>
      </w:r>
      <w:r w:rsidR="00085F89" w:rsidRPr="00495B67">
        <w:rPr>
          <w:rFonts w:cs="Calibri"/>
          <w:b/>
          <w:u w:val="single"/>
        </w:rPr>
        <w:t>yapmalıyız</w:t>
      </w:r>
      <w:r w:rsidR="00085F89" w:rsidRPr="00612EAD">
        <w:rPr>
          <w:rFonts w:cs="Calibri"/>
          <w:b/>
        </w:rPr>
        <w:t>?</w:t>
      </w:r>
      <w:r w:rsidR="00495B67" w:rsidRPr="00495B67">
        <w:rPr>
          <w:rFonts w:cs="Calibri"/>
          <w:b/>
        </w:rPr>
        <w:t xml:space="preserve"> </w:t>
      </w:r>
      <w:r w:rsidR="00495B67">
        <w:rPr>
          <w:rFonts w:cs="Calibri"/>
          <w:b/>
        </w:rPr>
        <w:t>( 5 puan)</w:t>
      </w:r>
    </w:p>
    <w:p w:rsidR="00085F89" w:rsidRDefault="00085F89" w:rsidP="00085F89">
      <w:pPr>
        <w:rPr>
          <w:rFonts w:cs="Calibri"/>
        </w:rPr>
      </w:pPr>
      <w:r w:rsidRPr="00612EAD">
        <w:rPr>
          <w:rFonts w:cs="Calibri"/>
        </w:rPr>
        <w:t>A</w:t>
      </w:r>
      <w:r>
        <w:rPr>
          <w:rFonts w:cs="Calibri"/>
        </w:rPr>
        <w:t xml:space="preserve">) </w:t>
      </w:r>
      <w:r w:rsidRPr="00612EAD">
        <w:rPr>
          <w:rFonts w:cs="Calibri"/>
        </w:rPr>
        <w:t>Düzenli egzersiz yapmalıyız</w:t>
      </w:r>
      <w:r w:rsidR="00F943FC">
        <w:rPr>
          <w:rFonts w:cs="Calibri"/>
        </w:rPr>
        <w:t>.</w:t>
      </w:r>
      <w:r w:rsidR="00F943FC">
        <w:rPr>
          <w:rFonts w:cs="Calibri"/>
        </w:rPr>
        <w:tab/>
      </w:r>
      <w:r w:rsidR="00F943FC">
        <w:rPr>
          <w:rFonts w:cs="Calibri"/>
        </w:rPr>
        <w:tab/>
      </w:r>
      <w:r>
        <w:rPr>
          <w:rFonts w:cs="Calibri"/>
        </w:rPr>
        <w:t xml:space="preserve">B) </w:t>
      </w:r>
      <w:r w:rsidRPr="00612EAD">
        <w:rPr>
          <w:rFonts w:cs="Calibri"/>
        </w:rPr>
        <w:t>Çok sert yataklarda yatmalıyız</w:t>
      </w:r>
      <w:r>
        <w:rPr>
          <w:rFonts w:cs="Calibri"/>
        </w:rPr>
        <w:t>.</w:t>
      </w:r>
    </w:p>
    <w:p w:rsidR="00085F89" w:rsidRDefault="00085F89" w:rsidP="00085F89">
      <w:pPr>
        <w:rPr>
          <w:rFonts w:cs="Calibri"/>
        </w:rPr>
      </w:pPr>
      <w:r>
        <w:rPr>
          <w:rFonts w:cs="Calibri"/>
        </w:rPr>
        <w:t xml:space="preserve">C) </w:t>
      </w:r>
      <w:r w:rsidRPr="00612EAD">
        <w:rPr>
          <w:rFonts w:cs="Calibri"/>
        </w:rPr>
        <w:t>Dar ayakkabılar giymeliyiz</w:t>
      </w:r>
      <w:r w:rsidR="00F943FC">
        <w:rPr>
          <w:rFonts w:cs="Calibri"/>
        </w:rPr>
        <w:t>.</w:t>
      </w:r>
      <w:r w:rsidR="00F943FC">
        <w:rPr>
          <w:rFonts w:cs="Calibri"/>
        </w:rPr>
        <w:tab/>
      </w:r>
      <w:r w:rsidR="00F943FC">
        <w:rPr>
          <w:rFonts w:cs="Calibri"/>
        </w:rPr>
        <w:tab/>
      </w:r>
      <w:r>
        <w:rPr>
          <w:rFonts w:cs="Calibri"/>
        </w:rPr>
        <w:t xml:space="preserve">D) </w:t>
      </w:r>
      <w:r w:rsidRPr="00612EAD">
        <w:rPr>
          <w:rFonts w:cs="Calibri"/>
        </w:rPr>
        <w:t>Çok ağır yükler kaldırmalıyız</w:t>
      </w:r>
      <w:r>
        <w:rPr>
          <w:rFonts w:cs="Calibri"/>
        </w:rPr>
        <w:t>.</w:t>
      </w:r>
    </w:p>
    <w:p w:rsidR="00085F89" w:rsidRPr="00444EC5" w:rsidRDefault="00F943FC" w:rsidP="00F943FC">
      <w:pPr>
        <w:pStyle w:val="AralkYok"/>
        <w:jc w:val="both"/>
        <w:rPr>
          <w:rFonts w:cs="Calibri"/>
          <w:b/>
          <w:noProof/>
          <w:sz w:val="24"/>
          <w:szCs w:val="24"/>
        </w:rPr>
      </w:pPr>
      <w:r w:rsidRPr="00F943FC">
        <w:rPr>
          <w:rFonts w:cs="Calibri"/>
          <w:b/>
          <w:noProof/>
          <w:sz w:val="28"/>
          <w:szCs w:val="28"/>
        </w:rPr>
        <w:t>9.</w:t>
      </w:r>
      <w:r>
        <w:rPr>
          <w:rFonts w:cs="Calibri"/>
          <w:b/>
          <w:noProof/>
          <w:sz w:val="24"/>
          <w:szCs w:val="24"/>
        </w:rPr>
        <w:t xml:space="preserve"> </w:t>
      </w:r>
      <w:r w:rsidR="00085F89" w:rsidRPr="00444EC5">
        <w:rPr>
          <w:rFonts w:cs="Calibri"/>
          <w:b/>
          <w:noProof/>
          <w:sz w:val="24"/>
          <w:szCs w:val="24"/>
        </w:rPr>
        <w:t>Aşağıdaki yiyeceklerden hangisi kemiğimizin güçlenmesini sağlar?</w:t>
      </w:r>
      <w:r w:rsidR="00495B67" w:rsidRPr="00495B67">
        <w:rPr>
          <w:rFonts w:cs="Calibri"/>
          <w:b/>
          <w:sz w:val="24"/>
          <w:szCs w:val="24"/>
        </w:rPr>
        <w:t xml:space="preserve"> </w:t>
      </w:r>
      <w:r w:rsidR="00495B67">
        <w:rPr>
          <w:rFonts w:cs="Calibri"/>
          <w:b/>
          <w:sz w:val="24"/>
          <w:szCs w:val="24"/>
        </w:rPr>
        <w:t>( 5 puan)</w:t>
      </w:r>
    </w:p>
    <w:p w:rsidR="00085F89" w:rsidRDefault="00085F89" w:rsidP="00085F89">
      <w:pPr>
        <w:rPr>
          <w:rFonts w:cs="Calibri"/>
          <w:noProof/>
        </w:rPr>
      </w:pPr>
      <w:r w:rsidRPr="00B92D67">
        <w:rPr>
          <w:rFonts w:cs="Calibri"/>
          <w:noProof/>
        </w:rPr>
        <w:t xml:space="preserve">A) </w:t>
      </w:r>
      <w:r>
        <w:rPr>
          <w:rFonts w:cs="Calibri"/>
          <w:noProof/>
        </w:rPr>
        <w:t>K</w:t>
      </w:r>
      <w:r w:rsidRPr="00B92D67">
        <w:rPr>
          <w:rFonts w:cs="Calibri"/>
          <w:noProof/>
        </w:rPr>
        <w:t>arpuz</w:t>
      </w:r>
      <w:r>
        <w:rPr>
          <w:rFonts w:cs="Calibri"/>
          <w:noProof/>
        </w:rPr>
        <w:tab/>
      </w:r>
      <w:r w:rsidRPr="00B92D67">
        <w:rPr>
          <w:rFonts w:cs="Calibri"/>
          <w:noProof/>
        </w:rPr>
        <w:t xml:space="preserve">B) </w:t>
      </w:r>
      <w:r>
        <w:rPr>
          <w:rFonts w:cs="Calibri"/>
          <w:noProof/>
        </w:rPr>
        <w:t>E</w:t>
      </w:r>
      <w:r w:rsidRPr="00B92D67">
        <w:rPr>
          <w:rFonts w:cs="Calibri"/>
          <w:noProof/>
        </w:rPr>
        <w:t>kmek</w:t>
      </w:r>
      <w:r>
        <w:rPr>
          <w:rFonts w:cs="Calibri"/>
          <w:noProof/>
        </w:rPr>
        <w:tab/>
      </w:r>
      <w:r w:rsidRPr="00B92D67">
        <w:rPr>
          <w:rFonts w:cs="Calibri"/>
          <w:noProof/>
        </w:rPr>
        <w:t xml:space="preserve">C) </w:t>
      </w:r>
      <w:r>
        <w:rPr>
          <w:rFonts w:cs="Calibri"/>
          <w:noProof/>
        </w:rPr>
        <w:t>S</w:t>
      </w:r>
      <w:r w:rsidRPr="00B92D67">
        <w:rPr>
          <w:rFonts w:cs="Calibri"/>
          <w:noProof/>
        </w:rPr>
        <w:t>üt</w:t>
      </w:r>
      <w:r>
        <w:rPr>
          <w:rFonts w:cs="Calibri"/>
          <w:noProof/>
        </w:rPr>
        <w:tab/>
      </w:r>
      <w:r>
        <w:rPr>
          <w:rFonts w:cs="Calibri"/>
          <w:noProof/>
        </w:rPr>
        <w:tab/>
      </w:r>
      <w:r w:rsidRPr="00B92D67">
        <w:rPr>
          <w:rFonts w:cs="Calibri"/>
          <w:noProof/>
        </w:rPr>
        <w:t xml:space="preserve">D) </w:t>
      </w:r>
      <w:r>
        <w:rPr>
          <w:rFonts w:cs="Calibri"/>
          <w:noProof/>
        </w:rPr>
        <w:t>Ç</w:t>
      </w:r>
      <w:r w:rsidRPr="00B92D67">
        <w:rPr>
          <w:rFonts w:cs="Calibri"/>
          <w:noProof/>
        </w:rPr>
        <w:t>ay</w:t>
      </w:r>
    </w:p>
    <w:p w:rsidR="008740A7" w:rsidRDefault="008740A7" w:rsidP="00085F89">
      <w:pPr>
        <w:rPr>
          <w:rFonts w:cs="Calibri"/>
          <w:noProof/>
        </w:rPr>
      </w:pPr>
    </w:p>
    <w:p w:rsidR="00085F89" w:rsidRPr="001A6ED6" w:rsidRDefault="00F943FC" w:rsidP="00F943FC">
      <w:pPr>
        <w:pStyle w:val="AralkYok"/>
        <w:jc w:val="both"/>
        <w:rPr>
          <w:rFonts w:cs="Calibri"/>
          <w:b/>
          <w:sz w:val="24"/>
          <w:szCs w:val="24"/>
        </w:rPr>
      </w:pPr>
      <w:r w:rsidRPr="00F943FC">
        <w:rPr>
          <w:rFonts w:cs="Calibri"/>
          <w:b/>
          <w:sz w:val="28"/>
          <w:szCs w:val="28"/>
        </w:rPr>
        <w:t>10.</w:t>
      </w:r>
      <w:r>
        <w:rPr>
          <w:rFonts w:cs="Calibri"/>
          <w:b/>
          <w:sz w:val="24"/>
          <w:szCs w:val="24"/>
        </w:rPr>
        <w:t xml:space="preserve"> </w:t>
      </w:r>
      <w:r w:rsidR="00085F89" w:rsidRPr="001A6ED6">
        <w:rPr>
          <w:rFonts w:cs="Calibri"/>
          <w:b/>
          <w:sz w:val="24"/>
          <w:szCs w:val="24"/>
        </w:rPr>
        <w:t xml:space="preserve">Aşağıdakilerden hangisi </w:t>
      </w:r>
      <w:r w:rsidR="00085F89">
        <w:rPr>
          <w:rFonts w:cs="Calibri"/>
          <w:b/>
          <w:sz w:val="24"/>
          <w:szCs w:val="24"/>
        </w:rPr>
        <w:t>iskeletimizin bölümlerinden</w:t>
      </w:r>
      <w:r w:rsidR="00085F89" w:rsidRPr="001A6ED6">
        <w:rPr>
          <w:rFonts w:cs="Calibri"/>
          <w:b/>
          <w:sz w:val="24"/>
          <w:szCs w:val="24"/>
        </w:rPr>
        <w:t xml:space="preserve"> </w:t>
      </w:r>
      <w:r w:rsidR="00085F89" w:rsidRPr="001A6ED6">
        <w:rPr>
          <w:rFonts w:cs="Calibri"/>
          <w:b/>
          <w:sz w:val="24"/>
          <w:szCs w:val="24"/>
          <w:u w:val="single"/>
        </w:rPr>
        <w:t>değildir</w:t>
      </w:r>
      <w:r w:rsidR="00085F89" w:rsidRPr="001A6ED6">
        <w:rPr>
          <w:rFonts w:cs="Calibri"/>
          <w:b/>
          <w:sz w:val="24"/>
          <w:szCs w:val="24"/>
        </w:rPr>
        <w:t>?</w:t>
      </w:r>
      <w:r w:rsidR="00495B67" w:rsidRPr="00495B67">
        <w:rPr>
          <w:rFonts w:cs="Calibri"/>
          <w:b/>
          <w:sz w:val="24"/>
          <w:szCs w:val="24"/>
        </w:rPr>
        <w:t xml:space="preserve"> </w:t>
      </w:r>
      <w:r w:rsidR="00495B67">
        <w:rPr>
          <w:rFonts w:cs="Calibri"/>
          <w:b/>
          <w:sz w:val="24"/>
          <w:szCs w:val="24"/>
        </w:rPr>
        <w:t>( 5 puan)</w:t>
      </w:r>
    </w:p>
    <w:p w:rsidR="00495B67" w:rsidRDefault="00085F89" w:rsidP="00495B67">
      <w:pPr>
        <w:pStyle w:val="AralkYok"/>
        <w:rPr>
          <w:rFonts w:cs="Calibri"/>
          <w:sz w:val="24"/>
          <w:szCs w:val="24"/>
        </w:rPr>
      </w:pPr>
      <w:r w:rsidRPr="00B92D67">
        <w:rPr>
          <w:rFonts w:cs="Calibri"/>
          <w:sz w:val="24"/>
          <w:szCs w:val="24"/>
        </w:rPr>
        <w:t xml:space="preserve">A) </w:t>
      </w:r>
      <w:r>
        <w:rPr>
          <w:rFonts w:cs="Calibri"/>
          <w:sz w:val="24"/>
          <w:szCs w:val="24"/>
        </w:rPr>
        <w:t>Kafatası</w:t>
      </w:r>
      <w:r w:rsidR="00F943FC">
        <w:rPr>
          <w:rFonts w:cs="Calibri"/>
          <w:sz w:val="24"/>
          <w:szCs w:val="24"/>
        </w:rPr>
        <w:tab/>
        <w:t xml:space="preserve">       </w:t>
      </w:r>
      <w:r>
        <w:rPr>
          <w:rFonts w:cs="Calibri"/>
          <w:sz w:val="24"/>
          <w:szCs w:val="24"/>
        </w:rPr>
        <w:t>B) Kalça Kemiği</w:t>
      </w:r>
      <w:r w:rsidR="00F943FC">
        <w:rPr>
          <w:rFonts w:cs="Calibri"/>
          <w:sz w:val="24"/>
          <w:szCs w:val="24"/>
        </w:rPr>
        <w:t xml:space="preserve">             </w:t>
      </w:r>
      <w:r w:rsidRPr="00B92D67">
        <w:rPr>
          <w:rFonts w:cs="Calibri"/>
          <w:sz w:val="24"/>
          <w:szCs w:val="24"/>
        </w:rPr>
        <w:t xml:space="preserve">C) </w:t>
      </w:r>
      <w:r>
        <w:rPr>
          <w:rFonts w:cs="Calibri"/>
          <w:sz w:val="24"/>
          <w:szCs w:val="24"/>
        </w:rPr>
        <w:t>Göğüs Kafesi</w:t>
      </w:r>
      <w:r w:rsidRPr="00B92D67">
        <w:rPr>
          <w:rFonts w:cs="Calibri"/>
          <w:sz w:val="24"/>
          <w:szCs w:val="24"/>
        </w:rPr>
        <w:t xml:space="preserve"> </w:t>
      </w:r>
      <w:r w:rsidRPr="00B92D67">
        <w:rPr>
          <w:rFonts w:cs="Calibri"/>
          <w:sz w:val="24"/>
          <w:szCs w:val="24"/>
        </w:rPr>
        <w:tab/>
        <w:t xml:space="preserve">    </w:t>
      </w:r>
      <w:r>
        <w:rPr>
          <w:rFonts w:cs="Calibri"/>
          <w:sz w:val="24"/>
          <w:szCs w:val="24"/>
        </w:rPr>
        <w:tab/>
      </w:r>
      <w:r w:rsidRPr="00B92D67">
        <w:rPr>
          <w:rFonts w:cs="Calibri"/>
          <w:sz w:val="24"/>
          <w:szCs w:val="24"/>
        </w:rPr>
        <w:t xml:space="preserve">D) </w:t>
      </w:r>
      <w:r>
        <w:rPr>
          <w:rFonts w:cs="Calibri"/>
          <w:sz w:val="24"/>
          <w:szCs w:val="24"/>
        </w:rPr>
        <w:t>Omurga</w:t>
      </w:r>
    </w:p>
    <w:p w:rsidR="00495B67" w:rsidRPr="00495B67" w:rsidRDefault="00495B67" w:rsidP="00495B67">
      <w:pPr>
        <w:pStyle w:val="AralkYok"/>
        <w:rPr>
          <w:rFonts w:cs="Calibri"/>
          <w:sz w:val="24"/>
          <w:szCs w:val="24"/>
        </w:rPr>
      </w:pPr>
    </w:p>
    <w:p w:rsidR="00085F89" w:rsidRPr="00F943FC" w:rsidRDefault="00F943FC" w:rsidP="00F943FC">
      <w:pPr>
        <w:pStyle w:val="AralkYok"/>
        <w:jc w:val="both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</w:rPr>
        <w:t>1</w:t>
      </w:r>
      <w:r w:rsidRPr="00F943FC">
        <w:rPr>
          <w:rFonts w:cs="Calibri"/>
          <w:b/>
          <w:sz w:val="24"/>
          <w:szCs w:val="24"/>
        </w:rPr>
        <w:t xml:space="preserve">. </w:t>
      </w:r>
      <w:r w:rsidR="00085F89" w:rsidRPr="00F943FC">
        <w:rPr>
          <w:rFonts w:cs="Calibri"/>
          <w:b/>
          <w:sz w:val="24"/>
          <w:szCs w:val="24"/>
        </w:rPr>
        <w:t xml:space="preserve">Aşağıdakilerden hangisi eklemlerimizi </w:t>
      </w:r>
      <w:r w:rsidR="00085F89" w:rsidRPr="00F943FC">
        <w:rPr>
          <w:rFonts w:cs="Calibri"/>
          <w:b/>
          <w:sz w:val="24"/>
          <w:szCs w:val="24"/>
          <w:u w:val="single"/>
        </w:rPr>
        <w:t>olumsuz etkiler?</w:t>
      </w:r>
      <w:r w:rsidR="00495B67" w:rsidRPr="00495B67">
        <w:rPr>
          <w:rFonts w:cs="Calibri"/>
          <w:b/>
          <w:sz w:val="24"/>
          <w:szCs w:val="24"/>
        </w:rPr>
        <w:t xml:space="preserve"> </w:t>
      </w:r>
      <w:r w:rsidR="00495B67">
        <w:rPr>
          <w:rFonts w:cs="Calibri"/>
          <w:b/>
          <w:sz w:val="24"/>
          <w:szCs w:val="24"/>
        </w:rPr>
        <w:t>( 5 puan)</w:t>
      </w:r>
    </w:p>
    <w:p w:rsidR="00085F89" w:rsidRPr="00F943FC" w:rsidRDefault="00085F89" w:rsidP="00F943FC">
      <w:pPr>
        <w:pStyle w:val="AralkYok"/>
        <w:jc w:val="both"/>
        <w:rPr>
          <w:rFonts w:cs="Calibri"/>
          <w:sz w:val="24"/>
          <w:szCs w:val="24"/>
        </w:rPr>
      </w:pPr>
      <w:r w:rsidRPr="00B92D67">
        <w:rPr>
          <w:rFonts w:cs="Calibri"/>
          <w:sz w:val="24"/>
          <w:szCs w:val="24"/>
        </w:rPr>
        <w:t>A) Dengeli Beslenme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B) Ağır Kaldırmak</w:t>
      </w:r>
      <w:r w:rsidR="00F943FC">
        <w:rPr>
          <w:rFonts w:cs="Calibri"/>
          <w:sz w:val="24"/>
          <w:szCs w:val="24"/>
        </w:rPr>
        <w:t xml:space="preserve">         </w:t>
      </w:r>
      <w:r w:rsidRPr="00B92D67">
        <w:rPr>
          <w:rFonts w:cs="Calibri"/>
          <w:sz w:val="24"/>
          <w:szCs w:val="24"/>
        </w:rPr>
        <w:t>C) Düzenli Spor Yapma</w:t>
      </w:r>
      <w:r>
        <w:rPr>
          <w:rFonts w:cs="Calibri"/>
          <w:sz w:val="24"/>
          <w:szCs w:val="24"/>
        </w:rPr>
        <w:tab/>
      </w:r>
      <w:r w:rsidRPr="00B92D67">
        <w:rPr>
          <w:rFonts w:cs="Calibri"/>
          <w:sz w:val="24"/>
          <w:szCs w:val="24"/>
        </w:rPr>
        <w:t>D) Düzenli Uyku</w:t>
      </w:r>
    </w:p>
    <w:p w:rsidR="00F943FC" w:rsidRPr="00F943FC" w:rsidRDefault="00F943FC" w:rsidP="00F943FC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lang w:eastAsia="en-US"/>
        </w:rPr>
      </w:pPr>
    </w:p>
    <w:p w:rsidR="00F943FC" w:rsidRPr="00F943FC" w:rsidRDefault="00F943FC" w:rsidP="00F943FC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F943FC">
        <w:rPr>
          <w:rFonts w:ascii="Tahoma" w:eastAsiaTheme="minorHAnsi" w:hAnsi="Tahoma" w:cs="Tahoma"/>
          <w:color w:val="000000"/>
          <w:lang w:eastAsia="en-US"/>
        </w:rPr>
        <w:t xml:space="preserve"> </w:t>
      </w:r>
      <w:r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12</w:t>
      </w:r>
      <w:r w:rsidRPr="00F943FC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 xml:space="preserve">. </w:t>
      </w:r>
      <w:r w:rsidRPr="00F943F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Aşağıdaki kemiklerden hangisi tür yönüyle diğerlerinden farklıdır? </w:t>
      </w:r>
      <w:r w:rsidR="00495B67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 </w:t>
      </w:r>
      <w:r w:rsidR="00495B67">
        <w:rPr>
          <w:rFonts w:cs="Calibri"/>
          <w:b/>
        </w:rPr>
        <w:t>( 5 puan)</w:t>
      </w:r>
    </w:p>
    <w:p w:rsidR="00F943FC" w:rsidRDefault="00F943FC" w:rsidP="00F943FC">
      <w:r>
        <w:rPr>
          <w:rFonts w:ascii="Tahoma" w:eastAsiaTheme="minorHAnsi" w:hAnsi="Tahoma" w:cs="Tahoma"/>
          <w:noProof/>
          <w:color w:val="000000"/>
          <w:sz w:val="22"/>
          <w:szCs w:val="2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3433977</wp:posOffset>
            </wp:positionH>
            <wp:positionV relativeFrom="paragraph">
              <wp:posOffset>-4356</wp:posOffset>
            </wp:positionV>
            <wp:extent cx="937385" cy="659218"/>
            <wp:effectExtent l="1905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eastAsiaTheme="minorHAnsi" w:hAnsi="Tahoma" w:cs="Tahoma"/>
          <w:noProof/>
          <w:color w:val="000000"/>
          <w:sz w:val="22"/>
          <w:szCs w:val="2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2433955</wp:posOffset>
            </wp:positionH>
            <wp:positionV relativeFrom="paragraph">
              <wp:posOffset>-4445</wp:posOffset>
            </wp:positionV>
            <wp:extent cx="454660" cy="733425"/>
            <wp:effectExtent l="19050" t="0" r="2540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eastAsiaTheme="minorHAnsi" w:hAnsi="Tahoma" w:cs="Tahoma"/>
          <w:noProof/>
          <w:color w:val="000000"/>
          <w:sz w:val="22"/>
          <w:szCs w:val="2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1520117</wp:posOffset>
            </wp:positionH>
            <wp:positionV relativeFrom="paragraph">
              <wp:posOffset>-4356</wp:posOffset>
            </wp:positionV>
            <wp:extent cx="565740" cy="659218"/>
            <wp:effectExtent l="19050" t="0" r="5760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40" cy="659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eastAsiaTheme="minorHAnsi" w:hAnsi="Tahoma" w:cs="Tahoma"/>
          <w:noProof/>
          <w:color w:val="000000"/>
          <w:sz w:val="22"/>
          <w:szCs w:val="2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-4445</wp:posOffset>
            </wp:positionV>
            <wp:extent cx="788670" cy="594995"/>
            <wp:effectExtent l="1905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59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A.</w:t>
      </w:r>
      <w:r w:rsidRPr="00F943F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 </w:t>
      </w:r>
      <w:r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ab/>
      </w:r>
      <w:r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ab/>
      </w:r>
      <w:r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ab/>
        <w:t>B.</w:t>
      </w:r>
      <w:r w:rsidRPr="00F943F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 </w:t>
      </w:r>
      <w:r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                C. </w:t>
      </w:r>
      <w:r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ab/>
      </w:r>
      <w:r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ab/>
        <w:t xml:space="preserve">  D.</w:t>
      </w:r>
      <w:r w:rsidRPr="00F943F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 </w:t>
      </w:r>
    </w:p>
    <w:p w:rsidR="00F943FC" w:rsidRPr="00F943FC" w:rsidRDefault="00F943FC" w:rsidP="00F943FC"/>
    <w:p w:rsidR="00F943FC" w:rsidRPr="00F943FC" w:rsidRDefault="00F943FC" w:rsidP="00F943FC"/>
    <w:p w:rsidR="00F943FC" w:rsidRDefault="00F943FC" w:rsidP="00F943FC"/>
    <w:p w:rsidR="00F943FC" w:rsidRPr="00F943FC" w:rsidRDefault="00F943FC" w:rsidP="00F943FC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13</w:t>
      </w:r>
      <w:r w:rsidRPr="00F943FC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 xml:space="preserve">. </w:t>
      </w:r>
      <w:r w:rsidRPr="00F943F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Aşağıdakilerden hangisi kemikler ve kaslar için ortak bir özellik </w:t>
      </w:r>
      <w:r w:rsidRPr="00F943FC">
        <w:rPr>
          <w:rFonts w:ascii="Tahoma" w:eastAsiaTheme="minorHAnsi" w:hAnsi="Tahoma" w:cs="Tahoma"/>
          <w:b/>
          <w:bCs/>
          <w:color w:val="000000"/>
          <w:sz w:val="22"/>
          <w:szCs w:val="22"/>
          <w:u w:val="single"/>
          <w:lang w:eastAsia="en-US"/>
        </w:rPr>
        <w:t>değildir</w:t>
      </w:r>
      <w:r w:rsidRPr="00F943FC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 xml:space="preserve">? </w:t>
      </w:r>
      <w:r w:rsidR="00495B67">
        <w:rPr>
          <w:rFonts w:cs="Calibri"/>
          <w:b/>
        </w:rPr>
        <w:t>( 5 puan)</w:t>
      </w:r>
    </w:p>
    <w:p w:rsidR="00F943FC" w:rsidRPr="00F943FC" w:rsidRDefault="00F943FC" w:rsidP="00F943FC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F943F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A. Kasılıp gevşeyebilirler. </w:t>
      </w:r>
      <w:r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                 </w:t>
      </w:r>
      <w:r w:rsidRPr="00F943F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B. Vücuda şekil verirler. </w:t>
      </w:r>
    </w:p>
    <w:p w:rsidR="008740A7" w:rsidRDefault="00F943FC" w:rsidP="00F943FC">
      <w:pPr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F943F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C. Egzersizle geliştirilebilirler </w:t>
      </w:r>
      <w:r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            </w:t>
      </w:r>
      <w:r w:rsidRPr="00F943F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D. Vücudun hareketini sağlarlar.</w:t>
      </w:r>
    </w:p>
    <w:p w:rsidR="008740A7" w:rsidRDefault="008740A7" w:rsidP="008740A7">
      <w:pPr>
        <w:rPr>
          <w:rFonts w:ascii="Tahoma" w:eastAsiaTheme="minorHAnsi" w:hAnsi="Tahoma" w:cs="Tahoma"/>
          <w:sz w:val="22"/>
          <w:szCs w:val="22"/>
          <w:lang w:eastAsia="en-US"/>
        </w:rPr>
      </w:pPr>
    </w:p>
    <w:p w:rsidR="00FA50FD" w:rsidRPr="00C94076" w:rsidRDefault="00FA50FD" w:rsidP="00FA50FD">
      <w:pPr>
        <w:tabs>
          <w:tab w:val="center" w:pos="5652"/>
        </w:tabs>
        <w:rPr>
          <w:rFonts w:ascii="Comic Sans MS" w:hAnsi="Comic Sans MS" w:cs="Arial TUR"/>
          <w:b/>
          <w:bCs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14. </w:t>
      </w:r>
      <w:r w:rsidRPr="00C94076">
        <w:rPr>
          <w:rFonts w:ascii="Comic Sans MS" w:hAnsi="Comic Sans MS" w:cs="Arial TUR"/>
          <w:b/>
          <w:bCs/>
          <w:sz w:val="22"/>
          <w:szCs w:val="22"/>
        </w:rPr>
        <w:t xml:space="preserve">Aşağıdakilerden hangisi iskeletin görevlerinden biri </w:t>
      </w:r>
      <w:r w:rsidRPr="00FA50FD">
        <w:rPr>
          <w:rFonts w:ascii="Comic Sans MS" w:hAnsi="Comic Sans MS" w:cs="Arial TUR"/>
          <w:b/>
          <w:bCs/>
          <w:sz w:val="22"/>
          <w:szCs w:val="22"/>
          <w:u w:val="single"/>
        </w:rPr>
        <w:t>değildir</w:t>
      </w:r>
      <w:r w:rsidRPr="00C94076">
        <w:rPr>
          <w:rFonts w:ascii="Comic Sans MS" w:hAnsi="Comic Sans MS" w:cs="Arial TUR"/>
          <w:b/>
          <w:bCs/>
          <w:sz w:val="22"/>
          <w:szCs w:val="22"/>
        </w:rPr>
        <w:t>?</w:t>
      </w:r>
      <w:r w:rsidR="00495B67" w:rsidRPr="00495B67">
        <w:rPr>
          <w:rFonts w:cs="Calibri"/>
          <w:b/>
        </w:rPr>
        <w:t xml:space="preserve"> </w:t>
      </w:r>
      <w:r w:rsidR="00495B67">
        <w:rPr>
          <w:rFonts w:cs="Calibri"/>
          <w:b/>
        </w:rPr>
        <w:t>( 5 puan)</w:t>
      </w:r>
    </w:p>
    <w:p w:rsidR="00FA50FD" w:rsidRPr="00C94076" w:rsidRDefault="00FA50FD" w:rsidP="00FA50FD">
      <w:pPr>
        <w:tabs>
          <w:tab w:val="center" w:pos="5652"/>
        </w:tabs>
        <w:rPr>
          <w:rFonts w:ascii="Comic Sans MS" w:hAnsi="Comic Sans MS" w:cs="Arial TUR"/>
          <w:sz w:val="22"/>
          <w:szCs w:val="22"/>
        </w:rPr>
      </w:pPr>
      <w:r w:rsidRPr="00C94076">
        <w:rPr>
          <w:rFonts w:ascii="Comic Sans MS" w:hAnsi="Comic Sans MS" w:cs="Arial TUR"/>
          <w:bCs/>
          <w:sz w:val="22"/>
          <w:szCs w:val="22"/>
        </w:rPr>
        <w:t>A)</w:t>
      </w:r>
      <w:r>
        <w:rPr>
          <w:rFonts w:ascii="Comic Sans MS" w:hAnsi="Comic Sans MS" w:cs="Arial TUR"/>
          <w:sz w:val="22"/>
          <w:szCs w:val="22"/>
        </w:rPr>
        <w:t xml:space="preserve"> Hareketi sağlamak </w:t>
      </w:r>
      <w:r>
        <w:rPr>
          <w:rFonts w:ascii="Comic Sans MS" w:hAnsi="Comic Sans MS" w:cs="Arial TUR"/>
          <w:sz w:val="22"/>
          <w:szCs w:val="22"/>
        </w:rPr>
        <w:tab/>
      </w:r>
      <w:r w:rsidRPr="00C94076">
        <w:rPr>
          <w:rFonts w:ascii="Comic Sans MS" w:hAnsi="Comic Sans MS" w:cs="Arial TUR"/>
          <w:sz w:val="22"/>
          <w:szCs w:val="22"/>
        </w:rPr>
        <w:t>B) Vücudumuza besin sağlamak</w:t>
      </w:r>
    </w:p>
    <w:p w:rsidR="00FA50FD" w:rsidRPr="00FA50FD" w:rsidRDefault="00FA50FD" w:rsidP="00FA50FD">
      <w:pPr>
        <w:tabs>
          <w:tab w:val="center" w:pos="5652"/>
        </w:tabs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 xml:space="preserve">C) Vücudumuzu dik tutması  </w:t>
      </w:r>
      <w:r>
        <w:rPr>
          <w:rFonts w:ascii="Comic Sans MS" w:hAnsi="Comic Sans MS" w:cs="Arial TUR"/>
          <w:sz w:val="22"/>
          <w:szCs w:val="22"/>
        </w:rPr>
        <w:tab/>
        <w:t xml:space="preserve">             </w:t>
      </w:r>
      <w:r w:rsidRPr="00C94076">
        <w:rPr>
          <w:rFonts w:ascii="Comic Sans MS" w:hAnsi="Comic Sans MS" w:cs="Arial TUR"/>
          <w:sz w:val="22"/>
          <w:szCs w:val="22"/>
        </w:rPr>
        <w:t>D)</w:t>
      </w:r>
      <w:r w:rsidRPr="00C94076">
        <w:rPr>
          <w:rFonts w:ascii="Comic Sans MS" w:hAnsi="Comic Sans MS" w:cs="Arial TUR"/>
          <w:bCs/>
          <w:sz w:val="22"/>
          <w:szCs w:val="22"/>
        </w:rPr>
        <w:t xml:space="preserve"> Vücudumuzu dış etkilerden korumak</w:t>
      </w:r>
    </w:p>
    <w:p w:rsidR="00FA50FD" w:rsidRDefault="00FA50FD" w:rsidP="00FA50FD">
      <w:pPr>
        <w:spacing w:line="0" w:lineRule="atLeast"/>
        <w:rPr>
          <w:rFonts w:ascii="Comic Sans MS" w:eastAsia="Batang" w:hAnsi="Comic Sans MS" w:cs="Arial"/>
          <w:b/>
          <w:sz w:val="22"/>
          <w:szCs w:val="22"/>
        </w:rPr>
      </w:pPr>
      <w:r>
        <w:rPr>
          <w:rFonts w:ascii="Comic Sans MS" w:eastAsia="Batang" w:hAnsi="Comic Sans MS" w:cs="Arial"/>
          <w:b/>
          <w:sz w:val="22"/>
          <w:szCs w:val="22"/>
        </w:rPr>
        <w:t xml:space="preserve">15. </w:t>
      </w:r>
      <w:r w:rsidRPr="003F1F20">
        <w:rPr>
          <w:rFonts w:ascii="Comic Sans MS" w:eastAsia="Batang" w:hAnsi="Comic Sans MS" w:cs="Arial"/>
          <w:b/>
          <w:sz w:val="22"/>
          <w:szCs w:val="22"/>
        </w:rPr>
        <w:t xml:space="preserve">Aşağıdaki yöntemlerden hangisiyle nabzımızı </w:t>
      </w:r>
      <w:r w:rsidRPr="00FA50FD">
        <w:rPr>
          <w:rFonts w:ascii="Comic Sans MS" w:eastAsia="Batang" w:hAnsi="Comic Sans MS" w:cs="Arial"/>
          <w:b/>
          <w:sz w:val="22"/>
          <w:szCs w:val="22"/>
          <w:u w:val="single"/>
        </w:rPr>
        <w:t>sayamayız</w:t>
      </w:r>
      <w:r w:rsidRPr="003F1F20">
        <w:rPr>
          <w:rFonts w:ascii="Comic Sans MS" w:eastAsia="Batang" w:hAnsi="Comic Sans MS" w:cs="Arial"/>
          <w:b/>
          <w:sz w:val="22"/>
          <w:szCs w:val="22"/>
        </w:rPr>
        <w:t xml:space="preserve">? </w:t>
      </w:r>
      <w:r w:rsidR="00495B67">
        <w:rPr>
          <w:rFonts w:cs="Calibri"/>
          <w:b/>
        </w:rPr>
        <w:t>( 5 puan)</w:t>
      </w:r>
    </w:p>
    <w:p w:rsidR="00FA50FD" w:rsidRPr="00FA50FD" w:rsidRDefault="00FA50FD" w:rsidP="00FA50FD">
      <w:pPr>
        <w:spacing w:line="0" w:lineRule="atLeast"/>
        <w:rPr>
          <w:rFonts w:ascii="Comic Sans MS" w:eastAsia="Batang" w:hAnsi="Comic Sans MS" w:cs="Arial"/>
          <w:sz w:val="22"/>
          <w:szCs w:val="22"/>
        </w:rPr>
      </w:pPr>
      <w:r>
        <w:rPr>
          <w:rFonts w:ascii="Comic Sans MS" w:eastAsia="Batang" w:hAnsi="Comic Sans MS" w:cs="Arial"/>
          <w:sz w:val="22"/>
          <w:szCs w:val="22"/>
        </w:rPr>
        <w:t>A) S</w:t>
      </w:r>
      <w:r w:rsidRPr="003F1F20">
        <w:rPr>
          <w:rFonts w:ascii="Comic Sans MS" w:eastAsia="Batang" w:hAnsi="Comic Sans MS" w:cs="Arial"/>
          <w:sz w:val="22"/>
          <w:szCs w:val="22"/>
        </w:rPr>
        <w:t xml:space="preserve">tetoskopla                                   </w:t>
      </w:r>
      <w:r>
        <w:rPr>
          <w:rFonts w:ascii="Comic Sans MS" w:eastAsia="Batang" w:hAnsi="Comic Sans MS" w:cs="Arial"/>
          <w:sz w:val="22"/>
          <w:szCs w:val="22"/>
        </w:rPr>
        <w:t>B) P</w:t>
      </w:r>
      <w:r w:rsidRPr="003F1F20">
        <w:rPr>
          <w:rFonts w:ascii="Comic Sans MS" w:eastAsia="Batang" w:hAnsi="Comic Sans MS" w:cs="Arial"/>
          <w:sz w:val="22"/>
          <w:szCs w:val="22"/>
        </w:rPr>
        <w:t>armaklarımızla sol bileğimizi kavrayarak</w:t>
      </w:r>
    </w:p>
    <w:p w:rsidR="00FA50FD" w:rsidRDefault="00FA50FD" w:rsidP="00FA50FD">
      <w:pPr>
        <w:spacing w:line="0" w:lineRule="atLeast"/>
        <w:rPr>
          <w:rFonts w:ascii="Comic Sans MS" w:eastAsia="Batang" w:hAnsi="Comic Sans MS" w:cs="Arial"/>
          <w:sz w:val="22"/>
          <w:szCs w:val="22"/>
        </w:rPr>
      </w:pPr>
      <w:r w:rsidRPr="003F1F20">
        <w:rPr>
          <w:rFonts w:ascii="Comic Sans MS" w:eastAsia="Batang" w:hAnsi="Comic Sans MS" w:cs="Arial"/>
          <w:sz w:val="22"/>
          <w:szCs w:val="22"/>
        </w:rPr>
        <w:t xml:space="preserve">C) Kalbimizi dinleyerek                     </w:t>
      </w:r>
      <w:r>
        <w:rPr>
          <w:rFonts w:ascii="Comic Sans MS" w:eastAsia="Batang" w:hAnsi="Comic Sans MS" w:cs="Arial"/>
          <w:sz w:val="22"/>
          <w:szCs w:val="22"/>
        </w:rPr>
        <w:t xml:space="preserve">  </w:t>
      </w:r>
      <w:r w:rsidRPr="003F1F20">
        <w:rPr>
          <w:rFonts w:ascii="Comic Sans MS" w:eastAsia="Batang" w:hAnsi="Comic Sans MS" w:cs="Arial"/>
          <w:sz w:val="22"/>
          <w:szCs w:val="22"/>
        </w:rPr>
        <w:t>D) Kulağımızı kolumuza koyarak</w:t>
      </w:r>
    </w:p>
    <w:p w:rsidR="00FA50FD" w:rsidRPr="00CC14E2" w:rsidRDefault="00FA50FD" w:rsidP="00FA50FD">
      <w:pPr>
        <w:ind w:right="-1218"/>
        <w:rPr>
          <w:rFonts w:ascii="Comic Sans MS" w:hAnsi="Comic Sans MS"/>
          <w:b/>
          <w:sz w:val="22"/>
          <w:szCs w:val="22"/>
        </w:rPr>
      </w:pPr>
      <w:r w:rsidRPr="00CC14E2">
        <w:rPr>
          <w:rFonts w:ascii="Comic Sans MS" w:hAnsi="Comic Sans MS"/>
          <w:b/>
          <w:sz w:val="22"/>
          <w:szCs w:val="22"/>
        </w:rPr>
        <w:t xml:space="preserve">16-Soluk alıp verirken aşağıdakilerden hangisi </w:t>
      </w:r>
      <w:r w:rsidRPr="00FA50FD">
        <w:rPr>
          <w:rFonts w:ascii="Comic Sans MS" w:hAnsi="Comic Sans MS"/>
          <w:b/>
          <w:sz w:val="22"/>
          <w:szCs w:val="22"/>
          <w:u w:val="single"/>
        </w:rPr>
        <w:t>gerçekleşir</w:t>
      </w:r>
      <w:r w:rsidRPr="00CC14E2">
        <w:rPr>
          <w:rFonts w:ascii="Comic Sans MS" w:hAnsi="Comic Sans MS"/>
          <w:b/>
          <w:sz w:val="22"/>
          <w:szCs w:val="22"/>
        </w:rPr>
        <w:t>?</w:t>
      </w:r>
      <w:r w:rsidR="00495B67" w:rsidRPr="00495B67">
        <w:rPr>
          <w:rFonts w:cs="Calibri"/>
          <w:b/>
        </w:rPr>
        <w:t xml:space="preserve"> </w:t>
      </w:r>
      <w:r w:rsidR="00495B67">
        <w:rPr>
          <w:rFonts w:cs="Calibri"/>
          <w:b/>
        </w:rPr>
        <w:t>( 5 puan)</w:t>
      </w:r>
    </w:p>
    <w:p w:rsidR="00FA50FD" w:rsidRPr="00CC14E2" w:rsidRDefault="00FA50FD" w:rsidP="00FA50FD">
      <w:pPr>
        <w:ind w:right="-1218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A) </w:t>
      </w:r>
      <w:r w:rsidRPr="00CC14E2">
        <w:rPr>
          <w:rFonts w:ascii="Comic Sans MS" w:hAnsi="Comic Sans MS"/>
          <w:sz w:val="22"/>
          <w:szCs w:val="22"/>
        </w:rPr>
        <w:t>Oksijen alınıp karbondioksit verilir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 xml:space="preserve">B) </w:t>
      </w:r>
      <w:r w:rsidRPr="00CC14E2">
        <w:rPr>
          <w:rFonts w:ascii="Comic Sans MS" w:hAnsi="Comic Sans MS"/>
          <w:sz w:val="22"/>
          <w:szCs w:val="22"/>
        </w:rPr>
        <w:t>Karbondioksit alınır oksijen verilir</w:t>
      </w:r>
    </w:p>
    <w:p w:rsidR="00FA50FD" w:rsidRPr="00FA50FD" w:rsidRDefault="00FA50FD" w:rsidP="00FA50FD">
      <w:pPr>
        <w:ind w:right="-1218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C) </w:t>
      </w:r>
      <w:r w:rsidRPr="00CC14E2">
        <w:rPr>
          <w:rFonts w:ascii="Comic Sans MS" w:hAnsi="Comic Sans MS"/>
          <w:sz w:val="22"/>
          <w:szCs w:val="22"/>
        </w:rPr>
        <w:t>Oksijen alınır oksijen verilir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 xml:space="preserve">D) </w:t>
      </w:r>
      <w:r w:rsidRPr="00CC14E2">
        <w:rPr>
          <w:rFonts w:ascii="Comic Sans MS" w:hAnsi="Comic Sans MS"/>
          <w:sz w:val="22"/>
          <w:szCs w:val="22"/>
        </w:rPr>
        <w:t>Karbondioksit alınır karbondioksit verilir</w:t>
      </w:r>
    </w:p>
    <w:p w:rsidR="00FA50FD" w:rsidRPr="006C413A" w:rsidRDefault="00FA50FD" w:rsidP="00FA50FD">
      <w:pPr>
        <w:pStyle w:val="AralkYok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17. </w:t>
      </w:r>
      <w:r w:rsidRPr="006C413A">
        <w:rPr>
          <w:rFonts w:cs="Calibri"/>
          <w:b/>
          <w:sz w:val="24"/>
          <w:szCs w:val="24"/>
        </w:rPr>
        <w:t>Sağlıklı bir insan soluk verdiğinde aşağıdakilerden hangisi gerçekleşir?</w:t>
      </w:r>
      <w:r w:rsidR="00495B67" w:rsidRPr="00495B67">
        <w:rPr>
          <w:rFonts w:cs="Calibri"/>
          <w:b/>
          <w:sz w:val="24"/>
          <w:szCs w:val="24"/>
        </w:rPr>
        <w:t xml:space="preserve"> </w:t>
      </w:r>
      <w:r w:rsidR="00495B67">
        <w:rPr>
          <w:rFonts w:cs="Calibri"/>
          <w:b/>
          <w:sz w:val="24"/>
          <w:szCs w:val="24"/>
        </w:rPr>
        <w:t>( 5 puan)</w:t>
      </w:r>
    </w:p>
    <w:p w:rsidR="00FA50FD" w:rsidRDefault="00FA50FD" w:rsidP="00FA50FD">
      <w:pPr>
        <w:pStyle w:val="AralkYok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</w:t>
      </w:r>
      <w:r w:rsidRPr="00B92D67">
        <w:rPr>
          <w:rFonts w:cs="Calibri"/>
          <w:sz w:val="24"/>
          <w:szCs w:val="24"/>
        </w:rPr>
        <w:t>) Göğüs kafesi genişler</w:t>
      </w:r>
      <w:r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B</w:t>
      </w:r>
      <w:r w:rsidRPr="00B92D67">
        <w:rPr>
          <w:rFonts w:cs="Calibri"/>
          <w:sz w:val="24"/>
          <w:szCs w:val="24"/>
        </w:rPr>
        <w:t>) Akciğerler havayla dolar</w:t>
      </w:r>
      <w:r>
        <w:rPr>
          <w:rFonts w:cs="Calibri"/>
          <w:sz w:val="24"/>
          <w:szCs w:val="24"/>
        </w:rPr>
        <w:t>.</w:t>
      </w:r>
    </w:p>
    <w:p w:rsidR="00FA50FD" w:rsidRPr="00FA50FD" w:rsidRDefault="00FA50FD" w:rsidP="00FA50FD">
      <w:pPr>
        <w:pStyle w:val="AralkYok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C) </w:t>
      </w:r>
      <w:r w:rsidRPr="00B92D67">
        <w:rPr>
          <w:rFonts w:cs="Calibri"/>
          <w:sz w:val="24"/>
          <w:szCs w:val="24"/>
        </w:rPr>
        <w:t>Diyafram aşağı doğru düzleşir</w:t>
      </w:r>
      <w:r>
        <w:rPr>
          <w:rFonts w:cs="Calibri"/>
          <w:sz w:val="24"/>
          <w:szCs w:val="24"/>
        </w:rPr>
        <w:t>.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>D</w:t>
      </w:r>
      <w:r w:rsidRPr="00B92D67">
        <w:rPr>
          <w:rFonts w:cs="Calibri"/>
          <w:sz w:val="24"/>
          <w:szCs w:val="24"/>
        </w:rPr>
        <w:t xml:space="preserve">) </w:t>
      </w:r>
      <w:r>
        <w:rPr>
          <w:rFonts w:cs="Calibri"/>
          <w:sz w:val="24"/>
          <w:szCs w:val="24"/>
        </w:rPr>
        <w:t>Diyafram kubbeleşir.</w:t>
      </w:r>
    </w:p>
    <w:p w:rsidR="00FA50FD" w:rsidRPr="006B4944" w:rsidRDefault="00FA50FD" w:rsidP="00FA50FD">
      <w:pPr>
        <w:pStyle w:val="AralkYok"/>
        <w:jc w:val="both"/>
        <w:rPr>
          <w:rFonts w:eastAsia="Calibri" w:cs="Calibri"/>
          <w:b/>
          <w:sz w:val="24"/>
          <w:szCs w:val="24"/>
        </w:rPr>
      </w:pPr>
      <w:r>
        <w:rPr>
          <w:rFonts w:eastAsia="Calibri" w:cs="Calibri"/>
          <w:b/>
          <w:sz w:val="24"/>
          <w:szCs w:val="24"/>
        </w:rPr>
        <w:t xml:space="preserve">18. </w:t>
      </w:r>
      <w:r w:rsidRPr="006B4944">
        <w:rPr>
          <w:rFonts w:eastAsia="Calibri" w:cs="Calibri"/>
          <w:b/>
          <w:sz w:val="24"/>
          <w:szCs w:val="24"/>
        </w:rPr>
        <w:t xml:space="preserve">Aşağıdakilerden hangisi burnumuzun görevlerinden biri </w:t>
      </w:r>
      <w:r w:rsidRPr="006B4944">
        <w:rPr>
          <w:rFonts w:eastAsia="Calibri" w:cs="Calibri"/>
          <w:b/>
          <w:sz w:val="24"/>
          <w:szCs w:val="24"/>
          <w:u w:val="single"/>
        </w:rPr>
        <w:t>değildir</w:t>
      </w:r>
      <w:r w:rsidRPr="006B4944">
        <w:rPr>
          <w:rFonts w:eastAsia="Calibri" w:cs="Calibri"/>
          <w:b/>
          <w:sz w:val="24"/>
          <w:szCs w:val="24"/>
        </w:rPr>
        <w:t>?</w:t>
      </w:r>
      <w:r w:rsidR="00495B67" w:rsidRPr="00495B67">
        <w:rPr>
          <w:rFonts w:cs="Calibri"/>
          <w:b/>
          <w:sz w:val="24"/>
          <w:szCs w:val="24"/>
        </w:rPr>
        <w:t xml:space="preserve"> </w:t>
      </w:r>
      <w:r w:rsidR="00495B67">
        <w:rPr>
          <w:rFonts w:cs="Calibri"/>
          <w:b/>
          <w:sz w:val="24"/>
          <w:szCs w:val="24"/>
        </w:rPr>
        <w:t>( 5 puan)</w:t>
      </w:r>
    </w:p>
    <w:p w:rsidR="00FA50FD" w:rsidRPr="00B92D67" w:rsidRDefault="00FA50FD" w:rsidP="00FA50FD">
      <w:pPr>
        <w:pStyle w:val="AralkYok"/>
        <w:jc w:val="both"/>
        <w:rPr>
          <w:rFonts w:eastAsia="Calibri" w:cs="Calibri"/>
          <w:sz w:val="24"/>
          <w:szCs w:val="24"/>
        </w:rPr>
      </w:pPr>
      <w:r w:rsidRPr="00B92D67">
        <w:rPr>
          <w:rFonts w:eastAsia="Calibri" w:cs="Calibri"/>
          <w:sz w:val="24"/>
          <w:szCs w:val="24"/>
        </w:rPr>
        <w:t>A) Alınan havayı temizlemek</w:t>
      </w:r>
      <w:r>
        <w:rPr>
          <w:rFonts w:eastAsia="Calibri" w:cs="Calibri"/>
          <w:sz w:val="24"/>
          <w:szCs w:val="24"/>
        </w:rPr>
        <w:t>.</w:t>
      </w:r>
      <w:r>
        <w:rPr>
          <w:rFonts w:eastAsia="Calibri" w:cs="Calibri"/>
          <w:sz w:val="24"/>
          <w:szCs w:val="24"/>
        </w:rPr>
        <w:tab/>
      </w:r>
      <w:r>
        <w:rPr>
          <w:rFonts w:eastAsia="Calibri" w:cs="Calibri"/>
          <w:sz w:val="24"/>
          <w:szCs w:val="24"/>
        </w:rPr>
        <w:tab/>
      </w:r>
      <w:r>
        <w:rPr>
          <w:rFonts w:eastAsia="Calibri" w:cs="Calibri"/>
          <w:sz w:val="24"/>
          <w:szCs w:val="24"/>
        </w:rPr>
        <w:tab/>
      </w:r>
      <w:r>
        <w:rPr>
          <w:rFonts w:eastAsia="Calibri" w:cs="Calibri"/>
          <w:sz w:val="24"/>
          <w:szCs w:val="24"/>
        </w:rPr>
        <w:tab/>
      </w:r>
      <w:r w:rsidRPr="00B92D67">
        <w:rPr>
          <w:rFonts w:eastAsia="Calibri" w:cs="Calibri"/>
          <w:sz w:val="24"/>
          <w:szCs w:val="24"/>
        </w:rPr>
        <w:t>B) Alınan havayı nemlendirmek</w:t>
      </w:r>
      <w:r>
        <w:rPr>
          <w:rFonts w:eastAsia="Calibri" w:cs="Calibri"/>
          <w:sz w:val="24"/>
          <w:szCs w:val="24"/>
        </w:rPr>
        <w:t>.</w:t>
      </w:r>
    </w:p>
    <w:p w:rsidR="00F943FC" w:rsidRPr="00FA50FD" w:rsidRDefault="00495B67" w:rsidP="00FA50FD">
      <w:pPr>
        <w:pStyle w:val="AralkYok"/>
        <w:jc w:val="both"/>
        <w:rPr>
          <w:rFonts w:eastAsia="Calibri" w:cs="Calibri"/>
          <w:sz w:val="24"/>
          <w:szCs w:val="24"/>
        </w:rPr>
      </w:pPr>
      <w:r>
        <w:rPr>
          <w:rFonts w:eastAsia="Calibri" w:cs="Calibri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5050125</wp:posOffset>
            </wp:positionH>
            <wp:positionV relativeFrom="paragraph">
              <wp:posOffset>46915</wp:posOffset>
            </wp:positionV>
            <wp:extent cx="1418723" cy="382773"/>
            <wp:effectExtent l="19050" t="0" r="0" b="0"/>
            <wp:wrapNone/>
            <wp:docPr id="3" name="Resim 1" descr="C:\Users\LENOVO\AppData\Local\Microsoft\Windows\Temporary Internet Files\Content.IE5\6IOELFHD\AKK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Microsoft\Windows\Temporary Internet Files\Content.IE5\6IOELFHD\AKKAN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723" cy="382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50FD" w:rsidRPr="00B92D67">
        <w:rPr>
          <w:rFonts w:eastAsia="Calibri" w:cs="Calibri"/>
          <w:sz w:val="24"/>
          <w:szCs w:val="24"/>
        </w:rPr>
        <w:t>C)</w:t>
      </w:r>
      <w:r w:rsidR="00FA50FD">
        <w:rPr>
          <w:rFonts w:eastAsia="Calibri" w:cs="Calibri"/>
          <w:sz w:val="24"/>
          <w:szCs w:val="24"/>
        </w:rPr>
        <w:t xml:space="preserve"> </w:t>
      </w:r>
      <w:r w:rsidR="00FA50FD" w:rsidRPr="00B92D67">
        <w:rPr>
          <w:rFonts w:eastAsia="Calibri" w:cs="Calibri"/>
          <w:sz w:val="24"/>
          <w:szCs w:val="24"/>
        </w:rPr>
        <w:t>Havanın kana geçmesini sağlamak</w:t>
      </w:r>
      <w:r w:rsidR="00FA50FD">
        <w:rPr>
          <w:rFonts w:eastAsia="Calibri" w:cs="Calibri"/>
          <w:sz w:val="24"/>
          <w:szCs w:val="24"/>
        </w:rPr>
        <w:t>.</w:t>
      </w:r>
      <w:r w:rsidR="00FA50FD">
        <w:rPr>
          <w:rFonts w:eastAsia="Calibri" w:cs="Calibri"/>
          <w:sz w:val="24"/>
          <w:szCs w:val="24"/>
        </w:rPr>
        <w:tab/>
      </w:r>
      <w:r w:rsidR="00FA50FD">
        <w:rPr>
          <w:rFonts w:eastAsia="Calibri" w:cs="Calibri"/>
          <w:sz w:val="24"/>
          <w:szCs w:val="24"/>
        </w:rPr>
        <w:tab/>
      </w:r>
      <w:r w:rsidR="00FA50FD" w:rsidRPr="00B92D67">
        <w:rPr>
          <w:rFonts w:eastAsia="Calibri" w:cs="Calibri"/>
          <w:sz w:val="24"/>
          <w:szCs w:val="24"/>
        </w:rPr>
        <w:t>D) Alınan havayı ısıtmak.</w:t>
      </w:r>
      <w:r w:rsidRPr="00495B67">
        <w:rPr>
          <w:rFonts w:asciiTheme="minorHAnsi" w:hAnsiTheme="minorHAnsi" w:cstheme="minorHAnsi"/>
          <w:noProof/>
        </w:rPr>
        <w:t xml:space="preserve"> </w:t>
      </w:r>
    </w:p>
    <w:sectPr w:rsidR="00F943FC" w:rsidRPr="00FA50FD" w:rsidSect="00495B67">
      <w:pgSz w:w="11906" w:h="16838"/>
      <w:pgMar w:top="851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F35A2"/>
    <w:multiLevelType w:val="hybridMultilevel"/>
    <w:tmpl w:val="86167B5A"/>
    <w:lvl w:ilvl="0" w:tplc="B36A979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276C1"/>
    <w:multiLevelType w:val="hybridMultilevel"/>
    <w:tmpl w:val="86167B5A"/>
    <w:lvl w:ilvl="0" w:tplc="B36A979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E1A81"/>
    <w:multiLevelType w:val="hybridMultilevel"/>
    <w:tmpl w:val="3AE6F50C"/>
    <w:lvl w:ilvl="0" w:tplc="5E1021A2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CB53B26"/>
    <w:multiLevelType w:val="hybridMultilevel"/>
    <w:tmpl w:val="BC48CD46"/>
    <w:lvl w:ilvl="0" w:tplc="5E1021A2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C75A34"/>
    <w:rsid w:val="00083D95"/>
    <w:rsid w:val="00085F89"/>
    <w:rsid w:val="00361F0F"/>
    <w:rsid w:val="00482A44"/>
    <w:rsid w:val="00495B67"/>
    <w:rsid w:val="004E6792"/>
    <w:rsid w:val="00567A84"/>
    <w:rsid w:val="005903BC"/>
    <w:rsid w:val="007B12FF"/>
    <w:rsid w:val="008377FE"/>
    <w:rsid w:val="008740A7"/>
    <w:rsid w:val="00A33E60"/>
    <w:rsid w:val="00C75A34"/>
    <w:rsid w:val="00E56EB7"/>
    <w:rsid w:val="00F9078F"/>
    <w:rsid w:val="00F943FC"/>
    <w:rsid w:val="00FA5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C75A3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table" w:styleId="TabloKlavuzu">
    <w:name w:val="Table Grid"/>
    <w:basedOn w:val="NormalTablo"/>
    <w:rsid w:val="00C75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377F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77FE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uiPriority w:val="1"/>
    <w:qFormat/>
    <w:rsid w:val="008377FE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083D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C75A3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table" w:styleId="TabloKlavuzu">
    <w:name w:val="Table Grid"/>
    <w:basedOn w:val="NormalTablo"/>
    <w:rsid w:val="00C75A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377F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77FE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uiPriority w:val="1"/>
    <w:qFormat/>
    <w:rsid w:val="008377FE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083D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emf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9F9DE-C861-4BAD-B388-B2FE6A7C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pekiyi</cp:lastModifiedBy>
  <cp:revision>4</cp:revision>
  <dcterms:created xsi:type="dcterms:W3CDTF">2015-11-02T08:03:00Z</dcterms:created>
  <dcterms:modified xsi:type="dcterms:W3CDTF">2015-11-03T17:40:00Z</dcterms:modified>
</cp:coreProperties>
</file>