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790015" w:rsidRPr="00213ED4" w:rsidTr="00790015">
        <w:trPr>
          <w:trHeight w:val="462"/>
        </w:trPr>
        <w:tc>
          <w:tcPr>
            <w:tcW w:w="15521" w:type="dxa"/>
            <w:gridSpan w:val="11"/>
            <w:tcBorders>
              <w:top w:val="single" w:sz="4" w:space="0" w:color="auto"/>
              <w:left w:val="single" w:sz="4" w:space="0" w:color="auto"/>
              <w:bottom w:val="single" w:sz="4" w:space="0" w:color="auto"/>
              <w:right w:val="single" w:sz="4" w:space="0" w:color="auto"/>
            </w:tcBorders>
            <w:shd w:val="clear" w:color="auto" w:fill="D9D9D9"/>
            <w:noWrap/>
            <w:vAlign w:val="center"/>
          </w:tcPr>
          <w:p w:rsidR="00790015" w:rsidRPr="00163EAF" w:rsidRDefault="00790015" w:rsidP="000C0BAB">
            <w:pPr>
              <w:spacing w:after="0" w:line="240" w:lineRule="auto"/>
              <w:ind w:left="720"/>
              <w:jc w:val="center"/>
              <w:rPr>
                <w:rFonts w:eastAsia="Times New Roman" w:cs="Calibri"/>
                <w:b/>
                <w:bCs/>
                <w:lang w:eastAsia="tr-TR"/>
              </w:rPr>
            </w:pPr>
            <w:r>
              <w:rPr>
                <w:rFonts w:eastAsia="Times New Roman" w:cs="Calibri"/>
                <w:b/>
                <w:bCs/>
                <w:lang w:eastAsia="tr-TR"/>
              </w:rPr>
              <w:t xml:space="preserve">ÜNİTE </w:t>
            </w:r>
            <w:r w:rsidR="00517D1F">
              <w:rPr>
                <w:rFonts w:eastAsia="Times New Roman" w:cs="Calibri"/>
                <w:b/>
                <w:bCs/>
                <w:lang w:eastAsia="tr-TR"/>
              </w:rPr>
              <w:t xml:space="preserve">I: </w:t>
            </w:r>
            <w:r w:rsidR="000C0BAB">
              <w:rPr>
                <w:rFonts w:eastAsia="Times New Roman" w:cs="Calibri"/>
                <w:b/>
                <w:bCs/>
                <w:lang w:eastAsia="tr-TR"/>
              </w:rPr>
              <w:t>YAŞAM BİLİMİ BİYOLOJİ</w:t>
            </w:r>
            <w:r>
              <w:rPr>
                <w:rFonts w:eastAsia="Times New Roman" w:cs="Calibri"/>
                <w:b/>
                <w:bCs/>
                <w:lang w:eastAsia="tr-TR"/>
              </w:rPr>
              <w:t>( 3</w:t>
            </w:r>
            <w:r w:rsidR="000C0BAB">
              <w:rPr>
                <w:rFonts w:eastAsia="Times New Roman" w:cs="Calibri"/>
                <w:b/>
                <w:bCs/>
                <w:lang w:eastAsia="tr-TR"/>
              </w:rPr>
              <w:t>3</w:t>
            </w:r>
            <w:r>
              <w:rPr>
                <w:rFonts w:eastAsia="Times New Roman" w:cs="Calibri"/>
                <w:b/>
                <w:bCs/>
                <w:lang w:eastAsia="tr-TR"/>
              </w:rPr>
              <w:t xml:space="preserve"> DERS SAATİ )</w:t>
            </w:r>
          </w:p>
        </w:tc>
      </w:tr>
      <w:tr w:rsidR="00207A90" w:rsidRPr="00213ED4" w:rsidTr="003073B7">
        <w:trPr>
          <w:trHeight w:val="1555"/>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207A90" w:rsidRPr="00790015" w:rsidRDefault="00207A90" w:rsidP="00D4404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207A90" w:rsidRPr="00790015" w:rsidRDefault="00207A90" w:rsidP="00D4404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207A90" w:rsidRPr="00790015" w:rsidRDefault="00207A90" w:rsidP="00D4404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207A90" w:rsidRPr="00790015" w:rsidRDefault="00207A90" w:rsidP="00D4404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FD1846" w:rsidRPr="00790015" w:rsidRDefault="00FD1846" w:rsidP="00FD1846">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ALT ÖĞRENME ALANLARI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207A90" w:rsidRPr="00790015" w:rsidRDefault="00FD1846" w:rsidP="00D4404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KAZANIMLAR</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07A90" w:rsidRPr="00790015" w:rsidRDefault="00207A90" w:rsidP="00D4404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207A90" w:rsidRPr="00790015" w:rsidRDefault="00F37C86" w:rsidP="00D4404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207A90" w:rsidRPr="00790015" w:rsidRDefault="00F37C86" w:rsidP="00D4404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207A90" w:rsidRPr="00790015" w:rsidRDefault="00F37C86" w:rsidP="00D4404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207A90" w:rsidRPr="00790015" w:rsidRDefault="00F37C86" w:rsidP="00D4404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(Hedef ve  Davranışlara  Ulaşma Düzeyi)</w:t>
            </w:r>
          </w:p>
        </w:tc>
      </w:tr>
      <w:tr w:rsidR="003073B7" w:rsidRPr="00213ED4" w:rsidTr="00F36085">
        <w:trPr>
          <w:trHeight w:val="342"/>
        </w:trPr>
        <w:tc>
          <w:tcPr>
            <w:tcW w:w="637" w:type="dxa"/>
            <w:vMerge w:val="restart"/>
            <w:tcBorders>
              <w:left w:val="single" w:sz="4" w:space="0" w:color="auto"/>
              <w:right w:val="single" w:sz="4" w:space="0" w:color="auto"/>
            </w:tcBorders>
            <w:shd w:val="clear" w:color="auto" w:fill="auto"/>
            <w:noWrap/>
            <w:textDirection w:val="btLr"/>
            <w:vAlign w:val="center"/>
          </w:tcPr>
          <w:p w:rsidR="003073B7" w:rsidRDefault="003073B7" w:rsidP="00E753A6">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 ÜNİTE: YAŞAM BİLİMİ BİYOLOJİ</w:t>
            </w:r>
          </w:p>
          <w:p w:rsidR="003073B7" w:rsidRPr="00790015" w:rsidRDefault="003073B7" w:rsidP="00E753A6">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( 33 DERS SAATİ )</w:t>
            </w:r>
          </w:p>
        </w:tc>
        <w:tc>
          <w:tcPr>
            <w:tcW w:w="520" w:type="dxa"/>
            <w:vMerge w:val="restart"/>
            <w:tcBorders>
              <w:left w:val="nil"/>
              <w:right w:val="single" w:sz="4" w:space="0" w:color="auto"/>
            </w:tcBorders>
            <w:shd w:val="clear" w:color="auto" w:fill="auto"/>
            <w:noWrap/>
            <w:textDirection w:val="btLr"/>
            <w:vAlign w:val="center"/>
          </w:tcPr>
          <w:p w:rsidR="003073B7" w:rsidRPr="00790015" w:rsidRDefault="003073B7" w:rsidP="00E753A6">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EYLÜL</w:t>
            </w:r>
          </w:p>
        </w:tc>
        <w:tc>
          <w:tcPr>
            <w:tcW w:w="580" w:type="dxa"/>
            <w:vMerge w:val="restart"/>
            <w:tcBorders>
              <w:top w:val="single" w:sz="4" w:space="0" w:color="auto"/>
              <w:left w:val="nil"/>
              <w:right w:val="single" w:sz="4" w:space="0" w:color="auto"/>
            </w:tcBorders>
            <w:shd w:val="clear" w:color="auto" w:fill="auto"/>
            <w:noWrap/>
            <w:vAlign w:val="center"/>
          </w:tcPr>
          <w:p w:rsidR="003073B7" w:rsidRPr="00213ED4" w:rsidRDefault="00D72F72" w:rsidP="00D44048">
            <w:pPr>
              <w:spacing w:after="0" w:line="240" w:lineRule="auto"/>
              <w:jc w:val="center"/>
              <w:rPr>
                <w:rFonts w:eastAsia="Times New Roman" w:cs="Calibri"/>
                <w:b/>
                <w:bCs/>
                <w:color w:val="000000"/>
                <w:lang w:eastAsia="tr-TR"/>
              </w:rPr>
            </w:pPr>
            <w:r>
              <w:rPr>
                <w:rFonts w:eastAsia="Times New Roman" w:cs="Calibri"/>
                <w:b/>
                <w:bCs/>
                <w:color w:val="000000"/>
                <w:lang w:eastAsia="tr-TR"/>
              </w:rPr>
              <w:t>3</w:t>
            </w:r>
          </w:p>
        </w:tc>
        <w:tc>
          <w:tcPr>
            <w:tcW w:w="520" w:type="dxa"/>
            <w:vMerge w:val="restart"/>
            <w:tcBorders>
              <w:top w:val="single" w:sz="4" w:space="0" w:color="auto"/>
              <w:left w:val="nil"/>
              <w:right w:val="single" w:sz="4" w:space="0" w:color="auto"/>
            </w:tcBorders>
            <w:shd w:val="clear" w:color="auto" w:fill="auto"/>
            <w:noWrap/>
            <w:vAlign w:val="center"/>
          </w:tcPr>
          <w:p w:rsidR="003073B7" w:rsidRPr="00E451DF" w:rsidRDefault="003073B7" w:rsidP="00D44048">
            <w:pPr>
              <w:spacing w:after="0" w:line="240" w:lineRule="auto"/>
              <w:jc w:val="center"/>
              <w:rPr>
                <w:rFonts w:eastAsia="Times New Roman" w:cs="Calibri"/>
                <w:bCs/>
                <w:i/>
                <w:color w:val="000000"/>
                <w:sz w:val="20"/>
                <w:szCs w:val="20"/>
                <w:lang w:eastAsia="tr-TR"/>
              </w:rPr>
            </w:pPr>
            <w:r w:rsidRPr="00E451DF">
              <w:rPr>
                <w:rFonts w:eastAsia="Times New Roman" w:cs="Calibri"/>
                <w:bCs/>
                <w:i/>
                <w:color w:val="000000"/>
                <w:sz w:val="20"/>
                <w:szCs w:val="20"/>
                <w:lang w:eastAsia="tr-TR"/>
              </w:rPr>
              <w:t>3</w:t>
            </w:r>
          </w:p>
        </w:tc>
        <w:tc>
          <w:tcPr>
            <w:tcW w:w="1499" w:type="dxa"/>
            <w:vMerge w:val="restart"/>
            <w:tcBorders>
              <w:top w:val="single" w:sz="4" w:space="0" w:color="auto"/>
              <w:left w:val="nil"/>
              <w:right w:val="single" w:sz="4" w:space="0" w:color="auto"/>
            </w:tcBorders>
            <w:shd w:val="clear" w:color="auto" w:fill="auto"/>
            <w:noWrap/>
            <w:vAlign w:val="center"/>
          </w:tcPr>
          <w:p w:rsidR="003073B7" w:rsidRPr="00875616" w:rsidRDefault="003073B7" w:rsidP="00E753A6">
            <w:pPr>
              <w:jc w:val="center"/>
              <w:rPr>
                <w:rFonts w:ascii="Times New Roman" w:hAnsi="Times New Roman"/>
                <w:color w:val="000000"/>
                <w:sz w:val="18"/>
                <w:szCs w:val="18"/>
              </w:rPr>
            </w:pPr>
            <w:r w:rsidRPr="00875616">
              <w:rPr>
                <w:rFonts w:ascii="Times New Roman" w:hAnsi="Times New Roman"/>
                <w:color w:val="000000"/>
                <w:sz w:val="18"/>
                <w:szCs w:val="18"/>
              </w:rPr>
              <w:t>9.1.1. Bilimsel Bilginin Doğası ve Biyoloji</w:t>
            </w:r>
          </w:p>
          <w:p w:rsidR="003073B7" w:rsidRPr="00F37C86" w:rsidRDefault="003073B7" w:rsidP="00E753A6">
            <w:pPr>
              <w:spacing w:after="0" w:line="240" w:lineRule="auto"/>
              <w:jc w:val="center"/>
              <w:rPr>
                <w:rFonts w:ascii="Times New Roman" w:eastAsia="Times New Roman" w:hAnsi="Times New Roman"/>
                <w:bCs/>
                <w:color w:val="000000"/>
                <w:sz w:val="18"/>
                <w:szCs w:val="18"/>
                <w:lang w:eastAsia="tr-TR"/>
              </w:rPr>
            </w:pPr>
          </w:p>
        </w:tc>
        <w:tc>
          <w:tcPr>
            <w:tcW w:w="4111" w:type="dxa"/>
            <w:vMerge w:val="restart"/>
            <w:tcBorders>
              <w:top w:val="single" w:sz="4" w:space="0" w:color="auto"/>
              <w:left w:val="nil"/>
              <w:right w:val="single" w:sz="4" w:space="0" w:color="auto"/>
            </w:tcBorders>
            <w:shd w:val="clear" w:color="auto" w:fill="auto"/>
            <w:noWrap/>
            <w:vAlign w:val="center"/>
          </w:tcPr>
          <w:p w:rsidR="003073B7" w:rsidRDefault="003073B7" w:rsidP="00E753A6">
            <w:pPr>
              <w:spacing w:after="0" w:line="240" w:lineRule="auto"/>
              <w:rPr>
                <w:rFonts w:ascii="Times New Roman" w:eastAsia="Times New Roman" w:hAnsi="Times New Roman"/>
                <w:b/>
                <w:bCs/>
                <w:color w:val="000000"/>
                <w:sz w:val="18"/>
                <w:szCs w:val="18"/>
                <w:lang w:eastAsia="tr-TR"/>
              </w:rPr>
            </w:pPr>
          </w:p>
          <w:p w:rsidR="003073B7" w:rsidRDefault="003073B7" w:rsidP="00E753A6">
            <w:pPr>
              <w:spacing w:after="0" w:line="240" w:lineRule="auto"/>
              <w:rPr>
                <w:rFonts w:ascii="Times New Roman" w:eastAsia="Times New Roman" w:hAnsi="Times New Roman"/>
                <w:bCs/>
                <w:color w:val="000000"/>
                <w:sz w:val="18"/>
                <w:szCs w:val="18"/>
                <w:lang w:eastAsia="tr-TR"/>
              </w:rPr>
            </w:pPr>
            <w:r w:rsidRPr="00875616">
              <w:rPr>
                <w:rFonts w:ascii="Times New Roman" w:eastAsia="Times New Roman" w:hAnsi="Times New Roman"/>
                <w:b/>
                <w:bCs/>
                <w:color w:val="000000"/>
                <w:sz w:val="18"/>
                <w:szCs w:val="18"/>
                <w:lang w:eastAsia="tr-TR"/>
              </w:rPr>
              <w:t>9.1.1.1. Genelde bilimin özelde biyolojinin doğasını anlar</w:t>
            </w:r>
            <w:r w:rsidRPr="00875616">
              <w:rPr>
                <w:rFonts w:ascii="Times New Roman" w:eastAsia="Times New Roman" w:hAnsi="Times New Roman"/>
                <w:bCs/>
                <w:color w:val="000000"/>
                <w:sz w:val="18"/>
                <w:szCs w:val="18"/>
                <w:lang w:eastAsia="tr-TR"/>
              </w:rPr>
              <w:t xml:space="preserve">.   </w:t>
            </w:r>
          </w:p>
          <w:p w:rsidR="003073B7" w:rsidRPr="00875616" w:rsidRDefault="003073B7" w:rsidP="00E753A6">
            <w:pPr>
              <w:spacing w:after="0" w:line="240" w:lineRule="auto"/>
              <w:rPr>
                <w:rFonts w:ascii="Times New Roman" w:eastAsia="Times New Roman" w:hAnsi="Times New Roman"/>
                <w:bCs/>
                <w:color w:val="000000"/>
                <w:sz w:val="18"/>
                <w:szCs w:val="18"/>
                <w:lang w:eastAsia="tr-TR"/>
              </w:rPr>
            </w:pPr>
            <w:r w:rsidRPr="00875616">
              <w:rPr>
                <w:rFonts w:ascii="Times New Roman" w:eastAsia="Times New Roman" w:hAnsi="Times New Roman"/>
                <w:bCs/>
                <w:color w:val="000000"/>
                <w:sz w:val="18"/>
                <w:szCs w:val="18"/>
                <w:lang w:eastAsia="tr-TR"/>
              </w:rPr>
              <w:t>a. Bilimin ve bilimsel bilginin delillere dayandırılabilir yapısı, bilimde kullanılan yöntemlerin çeşitliliği, bilimsel bilginin değişebilir yapısı ve değişimde etkin olan nedenler, bilimde öznellik ve nesnellik ile bilim toplum ilişkisi gibi konular güncel ve biyoloji bilimi tarihinden örnekler üzerinden tartışılır.</w:t>
            </w:r>
          </w:p>
          <w:p w:rsidR="003073B7" w:rsidRPr="00875616" w:rsidRDefault="003073B7" w:rsidP="00E753A6">
            <w:pPr>
              <w:spacing w:after="0" w:line="240" w:lineRule="auto"/>
              <w:rPr>
                <w:rFonts w:ascii="Times New Roman" w:eastAsia="Times New Roman" w:hAnsi="Times New Roman"/>
                <w:bCs/>
                <w:color w:val="000000"/>
                <w:sz w:val="18"/>
                <w:szCs w:val="18"/>
                <w:lang w:eastAsia="tr-TR"/>
              </w:rPr>
            </w:pPr>
            <w:r w:rsidRPr="00875616">
              <w:rPr>
                <w:rFonts w:ascii="Times New Roman" w:eastAsia="Times New Roman" w:hAnsi="Times New Roman"/>
                <w:bCs/>
                <w:color w:val="000000"/>
                <w:sz w:val="18"/>
                <w:szCs w:val="18"/>
                <w:lang w:eastAsia="tr-TR"/>
              </w:rPr>
              <w:t>b. Biyolojide kullanılan bilimsel çalışma süreçleri ezberletilmez, bu süreçlerin deneysel etkinlik kurgusu içinde öğrenciler tarafından keşfedilmesi sağlanır.</w:t>
            </w:r>
          </w:p>
          <w:p w:rsidR="003073B7" w:rsidRPr="00D372FB" w:rsidRDefault="003073B7" w:rsidP="00E753A6">
            <w:pPr>
              <w:spacing w:after="0" w:line="240" w:lineRule="auto"/>
              <w:rPr>
                <w:rFonts w:ascii="Times New Roman" w:eastAsia="Times New Roman" w:hAnsi="Times New Roman"/>
                <w:bCs/>
                <w:color w:val="000000"/>
                <w:sz w:val="20"/>
                <w:szCs w:val="20"/>
                <w:lang w:eastAsia="tr-TR"/>
              </w:rPr>
            </w:pPr>
            <w:r w:rsidRPr="00875616">
              <w:rPr>
                <w:rFonts w:ascii="Times New Roman" w:eastAsia="Times New Roman" w:hAnsi="Times New Roman"/>
                <w:bCs/>
                <w:color w:val="000000"/>
                <w:sz w:val="18"/>
                <w:szCs w:val="18"/>
                <w:lang w:eastAsia="tr-TR"/>
              </w:rPr>
              <w:t>c. Biyoloji ile ilgili elde edilen bilgilerin, tarihsel süreç içerisinde diğer bilim dallarındaki ve özellikle teknolojideki gelişmelere bağlı olarak değişimi araştırılır ve tartışılır.</w:t>
            </w:r>
          </w:p>
        </w:tc>
        <w:tc>
          <w:tcPr>
            <w:tcW w:w="1417" w:type="dxa"/>
            <w:vMerge w:val="restart"/>
            <w:tcBorders>
              <w:top w:val="single" w:sz="4" w:space="0" w:color="auto"/>
              <w:left w:val="nil"/>
              <w:right w:val="single" w:sz="4" w:space="0" w:color="auto"/>
            </w:tcBorders>
            <w:shd w:val="clear" w:color="auto" w:fill="auto"/>
            <w:noWrap/>
            <w:vAlign w:val="center"/>
          </w:tcPr>
          <w:p w:rsidR="003073B7" w:rsidRDefault="003073B7" w:rsidP="002E29B2">
            <w:pPr>
              <w:jc w:val="center"/>
              <w:rPr>
                <w:rFonts w:ascii="Times New Roman" w:hAnsi="Times New Roman"/>
                <w:color w:val="000000"/>
                <w:sz w:val="18"/>
                <w:szCs w:val="18"/>
              </w:rPr>
            </w:pPr>
            <w:r w:rsidRPr="00875616">
              <w:rPr>
                <w:rFonts w:ascii="Times New Roman" w:hAnsi="Times New Roman"/>
                <w:color w:val="000000"/>
                <w:sz w:val="18"/>
                <w:szCs w:val="18"/>
              </w:rPr>
              <w:t>Bilimsel Bir Çalışma</w:t>
            </w:r>
            <w:r w:rsidR="00D72F72">
              <w:rPr>
                <w:rFonts w:ascii="Times New Roman" w:hAnsi="Times New Roman"/>
                <w:color w:val="000000"/>
                <w:sz w:val="18"/>
                <w:szCs w:val="18"/>
              </w:rPr>
              <w:t>nın</w:t>
            </w:r>
            <w:r w:rsidRPr="00875616">
              <w:rPr>
                <w:rFonts w:ascii="Times New Roman" w:hAnsi="Times New Roman"/>
                <w:color w:val="000000"/>
                <w:sz w:val="18"/>
                <w:szCs w:val="18"/>
              </w:rPr>
              <w:t xml:space="preserve"> </w:t>
            </w:r>
            <w:r w:rsidR="00D72F72">
              <w:rPr>
                <w:rFonts w:ascii="Times New Roman" w:hAnsi="Times New Roman"/>
                <w:color w:val="000000"/>
                <w:sz w:val="18"/>
                <w:szCs w:val="18"/>
              </w:rPr>
              <w:t>de</w:t>
            </w:r>
            <w:r w:rsidR="00D72F72" w:rsidRPr="00D72F72">
              <w:rPr>
                <w:rFonts w:ascii="Times New Roman" w:hAnsi="Times New Roman"/>
                <w:color w:val="000000"/>
                <w:sz w:val="18"/>
                <w:szCs w:val="18"/>
              </w:rPr>
              <w:t>neysel etkinlik</w:t>
            </w:r>
            <w:r w:rsidR="00D72F72">
              <w:rPr>
                <w:rFonts w:ascii="Times New Roman" w:hAnsi="Times New Roman"/>
                <w:color w:val="000000"/>
                <w:sz w:val="18"/>
                <w:szCs w:val="18"/>
              </w:rPr>
              <w:t>ler</w:t>
            </w:r>
            <w:r w:rsidR="00D72F72" w:rsidRPr="00D72F72">
              <w:rPr>
                <w:rFonts w:ascii="Times New Roman" w:hAnsi="Times New Roman"/>
                <w:color w:val="000000"/>
                <w:sz w:val="18"/>
                <w:szCs w:val="18"/>
              </w:rPr>
              <w:t xml:space="preserve"> kurgusu içinde öğrenciler tarafından keşfedilmesi </w:t>
            </w:r>
            <w:r w:rsidRPr="00875616">
              <w:rPr>
                <w:rFonts w:ascii="Times New Roman" w:hAnsi="Times New Roman"/>
                <w:color w:val="000000"/>
                <w:sz w:val="18"/>
                <w:szCs w:val="18"/>
              </w:rPr>
              <w:t xml:space="preserve">  </w:t>
            </w:r>
          </w:p>
          <w:p w:rsidR="003073B7" w:rsidRPr="00875616" w:rsidRDefault="003073B7" w:rsidP="00D72F72">
            <w:pPr>
              <w:jc w:val="center"/>
              <w:rPr>
                <w:rFonts w:ascii="Times New Roman" w:eastAsia="Times New Roman" w:hAnsi="Times New Roman"/>
                <w:bCs/>
                <w:color w:val="000000"/>
                <w:sz w:val="18"/>
                <w:szCs w:val="18"/>
                <w:lang w:eastAsia="tr-TR"/>
              </w:rPr>
            </w:pPr>
          </w:p>
        </w:tc>
        <w:tc>
          <w:tcPr>
            <w:tcW w:w="1559" w:type="dxa"/>
            <w:vMerge w:val="restart"/>
            <w:tcBorders>
              <w:top w:val="single" w:sz="4" w:space="0" w:color="auto"/>
              <w:left w:val="single" w:sz="4" w:space="0" w:color="auto"/>
              <w:right w:val="single" w:sz="4" w:space="0" w:color="auto"/>
            </w:tcBorders>
            <w:shd w:val="clear" w:color="auto" w:fill="auto"/>
            <w:vAlign w:val="center"/>
          </w:tcPr>
          <w:p w:rsidR="003073B7" w:rsidRPr="00875616" w:rsidRDefault="003073B7" w:rsidP="00534602">
            <w:pPr>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Atatürk'ün "Bilim ve Teknik İçîn Sınır Yoktur" özdeyişinin açıklanması</w:t>
            </w:r>
          </w:p>
        </w:tc>
        <w:tc>
          <w:tcPr>
            <w:tcW w:w="1134" w:type="dxa"/>
            <w:vMerge w:val="restart"/>
            <w:tcBorders>
              <w:left w:val="single" w:sz="4" w:space="0" w:color="auto"/>
              <w:right w:val="single" w:sz="4" w:space="0" w:color="auto"/>
            </w:tcBorders>
            <w:shd w:val="clear" w:color="auto" w:fill="auto"/>
            <w:vAlign w:val="center"/>
          </w:tcPr>
          <w:p w:rsidR="003073B7" w:rsidRPr="00B7688C" w:rsidRDefault="003073B7" w:rsidP="00B7688C">
            <w:pPr>
              <w:spacing w:after="0" w:line="240" w:lineRule="auto"/>
              <w:jc w:val="center"/>
              <w:rPr>
                <w:rFonts w:ascii="Times New Roman" w:eastAsia="Times New Roman" w:hAnsi="Times New Roman"/>
                <w:bCs/>
                <w:sz w:val="18"/>
                <w:szCs w:val="18"/>
                <w:lang w:eastAsia="tr-TR"/>
              </w:rPr>
            </w:pPr>
            <w:r w:rsidRPr="00B7688C">
              <w:rPr>
                <w:rFonts w:ascii="Times New Roman" w:eastAsia="Times New Roman" w:hAnsi="Times New Roman"/>
                <w:bCs/>
                <w:sz w:val="18"/>
                <w:szCs w:val="18"/>
                <w:lang w:eastAsia="tr-TR"/>
              </w:rPr>
              <w:t>Tartışma</w:t>
            </w:r>
          </w:p>
          <w:p w:rsidR="003073B7" w:rsidRPr="00B7688C" w:rsidRDefault="003073B7" w:rsidP="00B7688C">
            <w:pPr>
              <w:spacing w:after="0" w:line="240" w:lineRule="auto"/>
              <w:jc w:val="center"/>
              <w:rPr>
                <w:rFonts w:ascii="Times New Roman" w:eastAsia="Times New Roman" w:hAnsi="Times New Roman"/>
                <w:bCs/>
                <w:sz w:val="18"/>
                <w:szCs w:val="18"/>
                <w:lang w:eastAsia="tr-TR"/>
              </w:rPr>
            </w:pPr>
          </w:p>
          <w:p w:rsidR="003073B7" w:rsidRPr="00B7688C" w:rsidRDefault="003073B7" w:rsidP="00B7688C">
            <w:pPr>
              <w:spacing w:after="0" w:line="240" w:lineRule="auto"/>
              <w:jc w:val="center"/>
              <w:rPr>
                <w:rFonts w:ascii="Times New Roman" w:eastAsia="Times New Roman" w:hAnsi="Times New Roman"/>
                <w:bCs/>
                <w:sz w:val="18"/>
                <w:szCs w:val="18"/>
                <w:lang w:eastAsia="tr-TR"/>
              </w:rPr>
            </w:pPr>
            <w:r w:rsidRPr="00B7688C">
              <w:rPr>
                <w:rFonts w:ascii="Times New Roman" w:eastAsia="Times New Roman" w:hAnsi="Times New Roman"/>
                <w:bCs/>
                <w:sz w:val="18"/>
                <w:szCs w:val="18"/>
                <w:lang w:eastAsia="tr-TR"/>
              </w:rPr>
              <w:t xml:space="preserve">Sözlü </w:t>
            </w:r>
          </w:p>
          <w:p w:rsidR="003073B7" w:rsidRPr="00B7688C" w:rsidRDefault="003073B7" w:rsidP="00B7688C">
            <w:pPr>
              <w:spacing w:after="0" w:line="240" w:lineRule="auto"/>
              <w:jc w:val="center"/>
              <w:rPr>
                <w:rFonts w:ascii="Times New Roman" w:eastAsia="Times New Roman" w:hAnsi="Times New Roman"/>
                <w:bCs/>
                <w:sz w:val="18"/>
                <w:szCs w:val="18"/>
                <w:lang w:eastAsia="tr-TR"/>
              </w:rPr>
            </w:pPr>
            <w:r w:rsidRPr="00B7688C">
              <w:rPr>
                <w:rFonts w:ascii="Times New Roman" w:eastAsia="Times New Roman" w:hAnsi="Times New Roman"/>
                <w:bCs/>
                <w:sz w:val="18"/>
                <w:szCs w:val="18"/>
                <w:lang w:eastAsia="tr-TR"/>
              </w:rPr>
              <w:t xml:space="preserve">Anlatım </w:t>
            </w:r>
          </w:p>
          <w:p w:rsidR="003073B7" w:rsidRPr="00B7688C" w:rsidRDefault="003073B7" w:rsidP="00B7688C">
            <w:pPr>
              <w:spacing w:after="0" w:line="240" w:lineRule="auto"/>
              <w:jc w:val="center"/>
              <w:rPr>
                <w:rFonts w:ascii="Times New Roman" w:eastAsia="Times New Roman" w:hAnsi="Times New Roman"/>
                <w:bCs/>
                <w:sz w:val="18"/>
                <w:szCs w:val="18"/>
                <w:lang w:eastAsia="tr-TR"/>
              </w:rPr>
            </w:pPr>
            <w:r w:rsidRPr="00B7688C">
              <w:rPr>
                <w:rFonts w:ascii="Times New Roman" w:eastAsia="Times New Roman" w:hAnsi="Times New Roman"/>
                <w:bCs/>
                <w:sz w:val="18"/>
                <w:szCs w:val="18"/>
                <w:lang w:eastAsia="tr-TR"/>
              </w:rPr>
              <w:t xml:space="preserve">                      Deney ve gözlem </w:t>
            </w:r>
          </w:p>
          <w:p w:rsidR="003073B7" w:rsidRPr="00B7688C" w:rsidRDefault="003073B7" w:rsidP="00B7688C">
            <w:pPr>
              <w:spacing w:after="0" w:line="240" w:lineRule="auto"/>
              <w:jc w:val="center"/>
              <w:rPr>
                <w:rFonts w:ascii="Times New Roman" w:eastAsia="Times New Roman" w:hAnsi="Times New Roman"/>
                <w:bCs/>
                <w:sz w:val="18"/>
                <w:szCs w:val="18"/>
                <w:lang w:eastAsia="tr-TR"/>
              </w:rPr>
            </w:pPr>
          </w:p>
          <w:p w:rsidR="003073B7" w:rsidRPr="00B7688C" w:rsidRDefault="003073B7" w:rsidP="00B7688C">
            <w:pPr>
              <w:spacing w:after="0" w:line="240" w:lineRule="auto"/>
              <w:jc w:val="center"/>
              <w:rPr>
                <w:rFonts w:ascii="Times New Roman" w:eastAsia="Times New Roman" w:hAnsi="Times New Roman"/>
                <w:bCs/>
                <w:sz w:val="18"/>
                <w:szCs w:val="18"/>
                <w:lang w:eastAsia="tr-TR"/>
              </w:rPr>
            </w:pPr>
            <w:r w:rsidRPr="00B7688C">
              <w:rPr>
                <w:rFonts w:ascii="Times New Roman" w:eastAsia="Times New Roman" w:hAnsi="Times New Roman"/>
                <w:bCs/>
                <w:sz w:val="18"/>
                <w:szCs w:val="18"/>
                <w:lang w:eastAsia="tr-TR"/>
              </w:rPr>
              <w:t>Soru – cevap</w:t>
            </w:r>
          </w:p>
          <w:p w:rsidR="003073B7" w:rsidRPr="00D372FB" w:rsidRDefault="003073B7" w:rsidP="00B7688C">
            <w:pPr>
              <w:spacing w:after="0" w:line="240" w:lineRule="auto"/>
              <w:jc w:val="center"/>
              <w:rPr>
                <w:rFonts w:ascii="Times New Roman" w:eastAsia="Times New Roman" w:hAnsi="Times New Roman"/>
                <w:bCs/>
                <w:sz w:val="18"/>
                <w:szCs w:val="18"/>
                <w:lang w:eastAsia="tr-TR"/>
              </w:rPr>
            </w:pPr>
            <w:r w:rsidRPr="00B7688C">
              <w:rPr>
                <w:rFonts w:ascii="Times New Roman" w:eastAsia="Times New Roman" w:hAnsi="Times New Roman"/>
                <w:bCs/>
                <w:sz w:val="18"/>
                <w:szCs w:val="18"/>
                <w:lang w:eastAsia="tr-TR"/>
              </w:rPr>
              <w:t xml:space="preserve">              Araştırma</w:t>
            </w:r>
          </w:p>
        </w:tc>
        <w:tc>
          <w:tcPr>
            <w:tcW w:w="1590" w:type="dxa"/>
            <w:vMerge w:val="restart"/>
            <w:tcBorders>
              <w:left w:val="nil"/>
              <w:right w:val="single" w:sz="4" w:space="0" w:color="auto"/>
            </w:tcBorders>
            <w:shd w:val="clear" w:color="auto" w:fill="auto"/>
            <w:vAlign w:val="center"/>
          </w:tcPr>
          <w:p w:rsidR="003073B7" w:rsidRDefault="003073B7" w:rsidP="001C0671">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 ler.</w:t>
            </w:r>
          </w:p>
          <w:p w:rsidR="003073B7" w:rsidRDefault="003073B7" w:rsidP="001C0671">
            <w:pPr>
              <w:spacing w:after="0" w:line="240" w:lineRule="auto"/>
              <w:jc w:val="center"/>
              <w:rPr>
                <w:rFonts w:ascii="Times New Roman" w:eastAsia="Times New Roman" w:hAnsi="Times New Roman"/>
                <w:bCs/>
                <w:sz w:val="18"/>
                <w:szCs w:val="18"/>
                <w:lang w:eastAsia="tr-TR"/>
              </w:rPr>
            </w:pPr>
          </w:p>
          <w:p w:rsidR="003073B7" w:rsidRDefault="003073B7" w:rsidP="001C0671">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3073B7" w:rsidRPr="00213ED4" w:rsidRDefault="003073B7" w:rsidP="00790015">
            <w:pPr>
              <w:spacing w:after="0" w:line="240" w:lineRule="auto"/>
              <w:jc w:val="center"/>
              <w:rPr>
                <w:rFonts w:eastAsia="Times New Roman" w:cs="Calibri"/>
                <w:b/>
                <w:bCs/>
                <w:sz w:val="20"/>
                <w:szCs w:val="20"/>
                <w:lang w:eastAsia="tr-TR"/>
              </w:rPr>
            </w:pPr>
          </w:p>
        </w:tc>
        <w:tc>
          <w:tcPr>
            <w:tcW w:w="1954" w:type="dxa"/>
            <w:tcBorders>
              <w:top w:val="single" w:sz="4" w:space="0" w:color="auto"/>
              <w:left w:val="single" w:sz="4" w:space="0" w:color="auto"/>
              <w:right w:val="single" w:sz="4" w:space="0" w:color="auto"/>
            </w:tcBorders>
            <w:shd w:val="clear" w:color="auto" w:fill="auto"/>
            <w:vAlign w:val="center"/>
          </w:tcPr>
          <w:p w:rsidR="003073B7" w:rsidRPr="00213ED4" w:rsidRDefault="003073B7" w:rsidP="00D44048">
            <w:pPr>
              <w:spacing w:after="0" w:line="240" w:lineRule="auto"/>
              <w:jc w:val="center"/>
              <w:rPr>
                <w:rFonts w:eastAsia="Times New Roman" w:cs="Calibri"/>
                <w:b/>
                <w:bCs/>
                <w:sz w:val="20"/>
                <w:szCs w:val="20"/>
                <w:lang w:eastAsia="tr-TR"/>
              </w:rPr>
            </w:pPr>
          </w:p>
        </w:tc>
      </w:tr>
      <w:tr w:rsidR="003073B7" w:rsidRPr="00213ED4" w:rsidTr="00F36085">
        <w:trPr>
          <w:trHeight w:val="339"/>
        </w:trPr>
        <w:tc>
          <w:tcPr>
            <w:tcW w:w="637" w:type="dxa"/>
            <w:vMerge/>
            <w:tcBorders>
              <w:left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20" w:type="dxa"/>
            <w:vMerge/>
            <w:tcBorders>
              <w:left w:val="nil"/>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80" w:type="dxa"/>
            <w:vMerge/>
            <w:tcBorders>
              <w:left w:val="nil"/>
              <w:right w:val="single" w:sz="4" w:space="0" w:color="auto"/>
            </w:tcBorders>
            <w:shd w:val="clear" w:color="auto" w:fill="auto"/>
            <w:noWrap/>
            <w:vAlign w:val="center"/>
          </w:tcPr>
          <w:p w:rsidR="003073B7" w:rsidRDefault="003073B7" w:rsidP="00D44048">
            <w:pPr>
              <w:spacing w:after="0" w:line="240" w:lineRule="auto"/>
              <w:jc w:val="center"/>
              <w:rPr>
                <w:rFonts w:eastAsia="Times New Roman" w:cs="Calibri"/>
                <w:b/>
                <w:bCs/>
                <w:color w:val="000000"/>
                <w:lang w:eastAsia="tr-TR"/>
              </w:rPr>
            </w:pPr>
          </w:p>
        </w:tc>
        <w:tc>
          <w:tcPr>
            <w:tcW w:w="520" w:type="dxa"/>
            <w:vMerge/>
            <w:tcBorders>
              <w:left w:val="nil"/>
              <w:right w:val="single" w:sz="4" w:space="0" w:color="auto"/>
            </w:tcBorders>
            <w:shd w:val="clear" w:color="auto" w:fill="auto"/>
            <w:noWrap/>
            <w:vAlign w:val="center"/>
          </w:tcPr>
          <w:p w:rsidR="003073B7" w:rsidRPr="00E451DF" w:rsidRDefault="003073B7" w:rsidP="00D44048">
            <w:pPr>
              <w:spacing w:after="0" w:line="240" w:lineRule="auto"/>
              <w:jc w:val="center"/>
              <w:rPr>
                <w:rFonts w:eastAsia="Times New Roman" w:cs="Calibri"/>
                <w:bCs/>
                <w:i/>
                <w:color w:val="000000"/>
                <w:sz w:val="20"/>
                <w:szCs w:val="20"/>
                <w:lang w:eastAsia="tr-TR"/>
              </w:rPr>
            </w:pPr>
          </w:p>
        </w:tc>
        <w:tc>
          <w:tcPr>
            <w:tcW w:w="1499" w:type="dxa"/>
            <w:vMerge/>
            <w:tcBorders>
              <w:left w:val="nil"/>
              <w:right w:val="single" w:sz="4" w:space="0" w:color="auto"/>
            </w:tcBorders>
            <w:shd w:val="clear" w:color="auto" w:fill="auto"/>
            <w:noWrap/>
            <w:vAlign w:val="center"/>
          </w:tcPr>
          <w:p w:rsidR="003073B7" w:rsidRPr="00163EAF" w:rsidRDefault="003073B7" w:rsidP="00D44048">
            <w:pPr>
              <w:spacing w:after="0" w:line="240" w:lineRule="auto"/>
              <w:jc w:val="center"/>
              <w:rPr>
                <w:rFonts w:ascii="Times New Roman" w:eastAsia="Times New Roman" w:hAnsi="Times New Roman"/>
                <w:bCs/>
                <w:color w:val="000000"/>
                <w:sz w:val="18"/>
                <w:szCs w:val="18"/>
                <w:lang w:eastAsia="tr-TR"/>
              </w:rPr>
            </w:pPr>
          </w:p>
        </w:tc>
        <w:tc>
          <w:tcPr>
            <w:tcW w:w="4111" w:type="dxa"/>
            <w:vMerge/>
            <w:tcBorders>
              <w:left w:val="nil"/>
              <w:right w:val="single" w:sz="4" w:space="0" w:color="auto"/>
            </w:tcBorders>
            <w:shd w:val="clear" w:color="auto" w:fill="auto"/>
            <w:noWrap/>
            <w:vAlign w:val="center"/>
          </w:tcPr>
          <w:p w:rsidR="003073B7" w:rsidRDefault="003073B7" w:rsidP="00163EAF">
            <w:pPr>
              <w:spacing w:after="0" w:line="240" w:lineRule="auto"/>
              <w:rPr>
                <w:rFonts w:ascii="Times New Roman" w:eastAsia="Times New Roman" w:hAnsi="Times New Roman"/>
                <w:b/>
                <w:bCs/>
                <w:color w:val="000000"/>
                <w:sz w:val="18"/>
                <w:szCs w:val="18"/>
                <w:lang w:eastAsia="tr-TR"/>
              </w:rPr>
            </w:pPr>
          </w:p>
        </w:tc>
        <w:tc>
          <w:tcPr>
            <w:tcW w:w="1417" w:type="dxa"/>
            <w:vMerge/>
            <w:tcBorders>
              <w:left w:val="nil"/>
              <w:right w:val="single" w:sz="4" w:space="0" w:color="auto"/>
            </w:tcBorders>
            <w:shd w:val="clear" w:color="auto" w:fill="auto"/>
            <w:noWrap/>
            <w:vAlign w:val="center"/>
          </w:tcPr>
          <w:p w:rsidR="003073B7" w:rsidRPr="003E7070" w:rsidRDefault="003073B7" w:rsidP="00E1504E">
            <w:pPr>
              <w:spacing w:after="0" w:line="240" w:lineRule="auto"/>
              <w:jc w:val="center"/>
              <w:rPr>
                <w:rFonts w:ascii="Times New Roman" w:eastAsia="Times New Roman" w:hAnsi="Times New Roman"/>
                <w:bCs/>
                <w:color w:val="000000"/>
                <w:sz w:val="16"/>
                <w:szCs w:val="16"/>
                <w:lang w:eastAsia="tr-TR"/>
              </w:rPr>
            </w:pPr>
          </w:p>
        </w:tc>
        <w:tc>
          <w:tcPr>
            <w:tcW w:w="1559"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134"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590" w:type="dxa"/>
            <w:vMerge/>
            <w:tcBorders>
              <w:left w:val="nil"/>
              <w:right w:val="single" w:sz="4" w:space="0" w:color="auto"/>
            </w:tcBorders>
            <w:shd w:val="clear" w:color="auto" w:fill="auto"/>
            <w:vAlign w:val="center"/>
          </w:tcPr>
          <w:p w:rsidR="003073B7" w:rsidRPr="00213ED4" w:rsidRDefault="003073B7" w:rsidP="00790015">
            <w:pPr>
              <w:spacing w:after="0" w:line="240" w:lineRule="auto"/>
              <w:jc w:val="center"/>
              <w:rPr>
                <w:rFonts w:eastAsia="Times New Roman" w:cs="Calibri"/>
                <w:b/>
                <w:bCs/>
                <w:sz w:val="20"/>
                <w:szCs w:val="20"/>
                <w:lang w:eastAsia="tr-TR"/>
              </w:rPr>
            </w:pPr>
          </w:p>
        </w:tc>
        <w:tc>
          <w:tcPr>
            <w:tcW w:w="1954" w:type="dxa"/>
            <w:tcBorders>
              <w:left w:val="single" w:sz="4" w:space="0" w:color="auto"/>
              <w:right w:val="single" w:sz="4" w:space="0" w:color="auto"/>
            </w:tcBorders>
            <w:shd w:val="clear" w:color="auto" w:fill="auto"/>
            <w:vAlign w:val="center"/>
          </w:tcPr>
          <w:p w:rsidR="003073B7" w:rsidRPr="00213ED4" w:rsidRDefault="003073B7" w:rsidP="00D44048">
            <w:pPr>
              <w:spacing w:after="0" w:line="240" w:lineRule="auto"/>
              <w:jc w:val="center"/>
              <w:rPr>
                <w:rFonts w:eastAsia="Times New Roman" w:cs="Calibri"/>
                <w:b/>
                <w:bCs/>
                <w:sz w:val="20"/>
                <w:szCs w:val="20"/>
                <w:lang w:eastAsia="tr-TR"/>
              </w:rPr>
            </w:pPr>
          </w:p>
        </w:tc>
      </w:tr>
      <w:tr w:rsidR="003073B7" w:rsidRPr="00213ED4" w:rsidTr="00F36085">
        <w:trPr>
          <w:trHeight w:val="339"/>
        </w:trPr>
        <w:tc>
          <w:tcPr>
            <w:tcW w:w="637" w:type="dxa"/>
            <w:vMerge/>
            <w:tcBorders>
              <w:left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20" w:type="dxa"/>
            <w:vMerge/>
            <w:tcBorders>
              <w:left w:val="nil"/>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80" w:type="dxa"/>
            <w:vMerge/>
            <w:tcBorders>
              <w:left w:val="nil"/>
              <w:right w:val="single" w:sz="4" w:space="0" w:color="auto"/>
            </w:tcBorders>
            <w:shd w:val="clear" w:color="auto" w:fill="auto"/>
            <w:noWrap/>
            <w:vAlign w:val="center"/>
          </w:tcPr>
          <w:p w:rsidR="003073B7" w:rsidRDefault="003073B7" w:rsidP="00D44048">
            <w:pPr>
              <w:spacing w:after="0" w:line="240" w:lineRule="auto"/>
              <w:jc w:val="center"/>
              <w:rPr>
                <w:rFonts w:eastAsia="Times New Roman" w:cs="Calibri"/>
                <w:b/>
                <w:bCs/>
                <w:color w:val="000000"/>
                <w:lang w:eastAsia="tr-TR"/>
              </w:rPr>
            </w:pPr>
          </w:p>
        </w:tc>
        <w:tc>
          <w:tcPr>
            <w:tcW w:w="520" w:type="dxa"/>
            <w:vMerge/>
            <w:tcBorders>
              <w:left w:val="nil"/>
              <w:right w:val="single" w:sz="4" w:space="0" w:color="auto"/>
            </w:tcBorders>
            <w:shd w:val="clear" w:color="auto" w:fill="auto"/>
            <w:noWrap/>
            <w:vAlign w:val="center"/>
          </w:tcPr>
          <w:p w:rsidR="003073B7" w:rsidRPr="00E451DF" w:rsidRDefault="003073B7" w:rsidP="00D44048">
            <w:pPr>
              <w:spacing w:after="0" w:line="240" w:lineRule="auto"/>
              <w:jc w:val="center"/>
              <w:rPr>
                <w:rFonts w:eastAsia="Times New Roman" w:cs="Calibri"/>
                <w:bCs/>
                <w:i/>
                <w:color w:val="000000"/>
                <w:sz w:val="20"/>
                <w:szCs w:val="20"/>
                <w:lang w:eastAsia="tr-TR"/>
              </w:rPr>
            </w:pPr>
          </w:p>
        </w:tc>
        <w:tc>
          <w:tcPr>
            <w:tcW w:w="1499" w:type="dxa"/>
            <w:vMerge/>
            <w:tcBorders>
              <w:left w:val="nil"/>
              <w:right w:val="single" w:sz="4" w:space="0" w:color="auto"/>
            </w:tcBorders>
            <w:shd w:val="clear" w:color="auto" w:fill="auto"/>
            <w:noWrap/>
            <w:vAlign w:val="center"/>
          </w:tcPr>
          <w:p w:rsidR="003073B7" w:rsidRPr="00163EAF" w:rsidRDefault="003073B7" w:rsidP="00D44048">
            <w:pPr>
              <w:spacing w:after="0" w:line="240" w:lineRule="auto"/>
              <w:jc w:val="center"/>
              <w:rPr>
                <w:rFonts w:ascii="Times New Roman" w:eastAsia="Times New Roman" w:hAnsi="Times New Roman"/>
                <w:bCs/>
                <w:color w:val="000000"/>
                <w:sz w:val="18"/>
                <w:szCs w:val="18"/>
                <w:lang w:eastAsia="tr-TR"/>
              </w:rPr>
            </w:pPr>
          </w:p>
        </w:tc>
        <w:tc>
          <w:tcPr>
            <w:tcW w:w="4111" w:type="dxa"/>
            <w:vMerge/>
            <w:tcBorders>
              <w:left w:val="nil"/>
              <w:right w:val="single" w:sz="4" w:space="0" w:color="auto"/>
            </w:tcBorders>
            <w:shd w:val="clear" w:color="auto" w:fill="auto"/>
            <w:noWrap/>
            <w:vAlign w:val="center"/>
          </w:tcPr>
          <w:p w:rsidR="003073B7" w:rsidRDefault="003073B7" w:rsidP="00163EAF">
            <w:pPr>
              <w:spacing w:after="0" w:line="240" w:lineRule="auto"/>
              <w:rPr>
                <w:rFonts w:ascii="Times New Roman" w:eastAsia="Times New Roman" w:hAnsi="Times New Roman"/>
                <w:b/>
                <w:bCs/>
                <w:color w:val="000000"/>
                <w:sz w:val="18"/>
                <w:szCs w:val="18"/>
                <w:lang w:eastAsia="tr-TR"/>
              </w:rPr>
            </w:pPr>
          </w:p>
        </w:tc>
        <w:tc>
          <w:tcPr>
            <w:tcW w:w="1417" w:type="dxa"/>
            <w:vMerge/>
            <w:tcBorders>
              <w:left w:val="nil"/>
              <w:right w:val="single" w:sz="4" w:space="0" w:color="auto"/>
            </w:tcBorders>
            <w:shd w:val="clear" w:color="auto" w:fill="auto"/>
            <w:noWrap/>
            <w:vAlign w:val="center"/>
          </w:tcPr>
          <w:p w:rsidR="003073B7" w:rsidRPr="003E7070" w:rsidRDefault="003073B7" w:rsidP="00E1504E">
            <w:pPr>
              <w:spacing w:after="0" w:line="240" w:lineRule="auto"/>
              <w:jc w:val="center"/>
              <w:rPr>
                <w:rFonts w:ascii="Times New Roman" w:eastAsia="Times New Roman" w:hAnsi="Times New Roman"/>
                <w:bCs/>
                <w:color w:val="000000"/>
                <w:sz w:val="16"/>
                <w:szCs w:val="16"/>
                <w:lang w:eastAsia="tr-TR"/>
              </w:rPr>
            </w:pPr>
          </w:p>
        </w:tc>
        <w:tc>
          <w:tcPr>
            <w:tcW w:w="1559"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134"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590" w:type="dxa"/>
            <w:vMerge/>
            <w:tcBorders>
              <w:left w:val="nil"/>
              <w:right w:val="single" w:sz="4" w:space="0" w:color="auto"/>
            </w:tcBorders>
            <w:shd w:val="clear" w:color="auto" w:fill="auto"/>
            <w:vAlign w:val="center"/>
          </w:tcPr>
          <w:p w:rsidR="003073B7" w:rsidRPr="00213ED4" w:rsidRDefault="003073B7" w:rsidP="00790015">
            <w:pPr>
              <w:spacing w:after="0" w:line="240" w:lineRule="auto"/>
              <w:jc w:val="center"/>
              <w:rPr>
                <w:rFonts w:eastAsia="Times New Roman" w:cs="Calibri"/>
                <w:b/>
                <w:bCs/>
                <w:sz w:val="20"/>
                <w:szCs w:val="20"/>
                <w:lang w:eastAsia="tr-TR"/>
              </w:rPr>
            </w:pPr>
          </w:p>
        </w:tc>
        <w:tc>
          <w:tcPr>
            <w:tcW w:w="1954" w:type="dxa"/>
            <w:tcBorders>
              <w:left w:val="single" w:sz="4" w:space="0" w:color="auto"/>
              <w:right w:val="single" w:sz="4" w:space="0" w:color="auto"/>
            </w:tcBorders>
            <w:shd w:val="clear" w:color="auto" w:fill="auto"/>
            <w:vAlign w:val="center"/>
          </w:tcPr>
          <w:p w:rsidR="003073B7" w:rsidRPr="00213ED4" w:rsidRDefault="003073B7" w:rsidP="00D44048">
            <w:pPr>
              <w:spacing w:after="0" w:line="240" w:lineRule="auto"/>
              <w:jc w:val="center"/>
              <w:rPr>
                <w:rFonts w:eastAsia="Times New Roman" w:cs="Calibri"/>
                <w:b/>
                <w:bCs/>
                <w:sz w:val="20"/>
                <w:szCs w:val="20"/>
                <w:lang w:eastAsia="tr-TR"/>
              </w:rPr>
            </w:pPr>
          </w:p>
        </w:tc>
      </w:tr>
      <w:tr w:rsidR="003073B7" w:rsidRPr="00213ED4" w:rsidTr="00F36085">
        <w:trPr>
          <w:trHeight w:val="339"/>
        </w:trPr>
        <w:tc>
          <w:tcPr>
            <w:tcW w:w="637" w:type="dxa"/>
            <w:vMerge/>
            <w:tcBorders>
              <w:left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20" w:type="dxa"/>
            <w:vMerge/>
            <w:tcBorders>
              <w:left w:val="nil"/>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80" w:type="dxa"/>
            <w:vMerge/>
            <w:tcBorders>
              <w:left w:val="nil"/>
              <w:right w:val="single" w:sz="4" w:space="0" w:color="auto"/>
            </w:tcBorders>
            <w:shd w:val="clear" w:color="auto" w:fill="auto"/>
            <w:noWrap/>
            <w:vAlign w:val="center"/>
          </w:tcPr>
          <w:p w:rsidR="003073B7" w:rsidRDefault="003073B7" w:rsidP="00D44048">
            <w:pPr>
              <w:spacing w:after="0" w:line="240" w:lineRule="auto"/>
              <w:jc w:val="center"/>
              <w:rPr>
                <w:rFonts w:eastAsia="Times New Roman" w:cs="Calibri"/>
                <w:b/>
                <w:bCs/>
                <w:color w:val="000000"/>
                <w:lang w:eastAsia="tr-TR"/>
              </w:rPr>
            </w:pPr>
          </w:p>
        </w:tc>
        <w:tc>
          <w:tcPr>
            <w:tcW w:w="520" w:type="dxa"/>
            <w:vMerge/>
            <w:tcBorders>
              <w:left w:val="nil"/>
              <w:right w:val="single" w:sz="4" w:space="0" w:color="auto"/>
            </w:tcBorders>
            <w:shd w:val="clear" w:color="auto" w:fill="auto"/>
            <w:noWrap/>
            <w:vAlign w:val="center"/>
          </w:tcPr>
          <w:p w:rsidR="003073B7" w:rsidRPr="00E451DF" w:rsidRDefault="003073B7" w:rsidP="00D44048">
            <w:pPr>
              <w:spacing w:after="0" w:line="240" w:lineRule="auto"/>
              <w:jc w:val="center"/>
              <w:rPr>
                <w:rFonts w:eastAsia="Times New Roman" w:cs="Calibri"/>
                <w:bCs/>
                <w:i/>
                <w:color w:val="000000"/>
                <w:sz w:val="20"/>
                <w:szCs w:val="20"/>
                <w:lang w:eastAsia="tr-TR"/>
              </w:rPr>
            </w:pPr>
          </w:p>
        </w:tc>
        <w:tc>
          <w:tcPr>
            <w:tcW w:w="1499" w:type="dxa"/>
            <w:vMerge/>
            <w:tcBorders>
              <w:left w:val="nil"/>
              <w:right w:val="single" w:sz="4" w:space="0" w:color="auto"/>
            </w:tcBorders>
            <w:shd w:val="clear" w:color="auto" w:fill="auto"/>
            <w:noWrap/>
            <w:vAlign w:val="center"/>
          </w:tcPr>
          <w:p w:rsidR="003073B7" w:rsidRPr="00163EAF" w:rsidRDefault="003073B7" w:rsidP="00D44048">
            <w:pPr>
              <w:spacing w:after="0" w:line="240" w:lineRule="auto"/>
              <w:jc w:val="center"/>
              <w:rPr>
                <w:rFonts w:ascii="Times New Roman" w:eastAsia="Times New Roman" w:hAnsi="Times New Roman"/>
                <w:bCs/>
                <w:color w:val="000000"/>
                <w:sz w:val="18"/>
                <w:szCs w:val="18"/>
                <w:lang w:eastAsia="tr-TR"/>
              </w:rPr>
            </w:pPr>
          </w:p>
        </w:tc>
        <w:tc>
          <w:tcPr>
            <w:tcW w:w="4111" w:type="dxa"/>
            <w:vMerge/>
            <w:tcBorders>
              <w:left w:val="nil"/>
              <w:right w:val="single" w:sz="4" w:space="0" w:color="auto"/>
            </w:tcBorders>
            <w:shd w:val="clear" w:color="auto" w:fill="auto"/>
            <w:noWrap/>
            <w:vAlign w:val="center"/>
          </w:tcPr>
          <w:p w:rsidR="003073B7" w:rsidRDefault="003073B7" w:rsidP="00163EAF">
            <w:pPr>
              <w:spacing w:after="0" w:line="240" w:lineRule="auto"/>
              <w:rPr>
                <w:rFonts w:ascii="Times New Roman" w:eastAsia="Times New Roman" w:hAnsi="Times New Roman"/>
                <w:b/>
                <w:bCs/>
                <w:color w:val="000000"/>
                <w:sz w:val="18"/>
                <w:szCs w:val="18"/>
                <w:lang w:eastAsia="tr-TR"/>
              </w:rPr>
            </w:pPr>
          </w:p>
        </w:tc>
        <w:tc>
          <w:tcPr>
            <w:tcW w:w="1417" w:type="dxa"/>
            <w:vMerge/>
            <w:tcBorders>
              <w:left w:val="nil"/>
              <w:right w:val="single" w:sz="4" w:space="0" w:color="auto"/>
            </w:tcBorders>
            <w:shd w:val="clear" w:color="auto" w:fill="auto"/>
            <w:noWrap/>
            <w:vAlign w:val="center"/>
          </w:tcPr>
          <w:p w:rsidR="003073B7" w:rsidRPr="003E7070" w:rsidRDefault="003073B7" w:rsidP="00E1504E">
            <w:pPr>
              <w:spacing w:after="0" w:line="240" w:lineRule="auto"/>
              <w:jc w:val="center"/>
              <w:rPr>
                <w:rFonts w:ascii="Times New Roman" w:eastAsia="Times New Roman" w:hAnsi="Times New Roman"/>
                <w:bCs/>
                <w:color w:val="000000"/>
                <w:sz w:val="16"/>
                <w:szCs w:val="16"/>
                <w:lang w:eastAsia="tr-TR"/>
              </w:rPr>
            </w:pPr>
          </w:p>
        </w:tc>
        <w:tc>
          <w:tcPr>
            <w:tcW w:w="1559"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134"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590" w:type="dxa"/>
            <w:vMerge/>
            <w:tcBorders>
              <w:left w:val="nil"/>
              <w:right w:val="single" w:sz="4" w:space="0" w:color="auto"/>
            </w:tcBorders>
            <w:shd w:val="clear" w:color="auto" w:fill="auto"/>
            <w:vAlign w:val="center"/>
          </w:tcPr>
          <w:p w:rsidR="003073B7" w:rsidRPr="00213ED4" w:rsidRDefault="003073B7" w:rsidP="00790015">
            <w:pPr>
              <w:spacing w:after="0" w:line="240" w:lineRule="auto"/>
              <w:jc w:val="center"/>
              <w:rPr>
                <w:rFonts w:eastAsia="Times New Roman" w:cs="Calibri"/>
                <w:b/>
                <w:bCs/>
                <w:sz w:val="20"/>
                <w:szCs w:val="20"/>
                <w:lang w:eastAsia="tr-TR"/>
              </w:rPr>
            </w:pPr>
          </w:p>
        </w:tc>
        <w:tc>
          <w:tcPr>
            <w:tcW w:w="1954" w:type="dxa"/>
            <w:tcBorders>
              <w:left w:val="single" w:sz="4" w:space="0" w:color="auto"/>
              <w:right w:val="single" w:sz="4" w:space="0" w:color="auto"/>
            </w:tcBorders>
            <w:shd w:val="clear" w:color="auto" w:fill="auto"/>
            <w:vAlign w:val="center"/>
          </w:tcPr>
          <w:p w:rsidR="003073B7" w:rsidRPr="00213ED4" w:rsidRDefault="003073B7" w:rsidP="00D44048">
            <w:pPr>
              <w:spacing w:after="0" w:line="240" w:lineRule="auto"/>
              <w:jc w:val="center"/>
              <w:rPr>
                <w:rFonts w:eastAsia="Times New Roman" w:cs="Calibri"/>
                <w:b/>
                <w:bCs/>
                <w:sz w:val="20"/>
                <w:szCs w:val="20"/>
                <w:lang w:eastAsia="tr-TR"/>
              </w:rPr>
            </w:pPr>
          </w:p>
        </w:tc>
      </w:tr>
      <w:tr w:rsidR="003073B7" w:rsidRPr="00213ED4" w:rsidTr="00F36085">
        <w:trPr>
          <w:trHeight w:val="339"/>
        </w:trPr>
        <w:tc>
          <w:tcPr>
            <w:tcW w:w="637" w:type="dxa"/>
            <w:vMerge/>
            <w:tcBorders>
              <w:left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20" w:type="dxa"/>
            <w:vMerge/>
            <w:tcBorders>
              <w:left w:val="nil"/>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80" w:type="dxa"/>
            <w:vMerge/>
            <w:tcBorders>
              <w:left w:val="nil"/>
              <w:right w:val="single" w:sz="4" w:space="0" w:color="auto"/>
            </w:tcBorders>
            <w:shd w:val="clear" w:color="auto" w:fill="auto"/>
            <w:noWrap/>
            <w:vAlign w:val="center"/>
          </w:tcPr>
          <w:p w:rsidR="003073B7" w:rsidRDefault="003073B7" w:rsidP="00D44048">
            <w:pPr>
              <w:spacing w:after="0" w:line="240" w:lineRule="auto"/>
              <w:jc w:val="center"/>
              <w:rPr>
                <w:rFonts w:eastAsia="Times New Roman" w:cs="Calibri"/>
                <w:b/>
                <w:bCs/>
                <w:color w:val="000000"/>
                <w:lang w:eastAsia="tr-TR"/>
              </w:rPr>
            </w:pPr>
          </w:p>
        </w:tc>
        <w:tc>
          <w:tcPr>
            <w:tcW w:w="520" w:type="dxa"/>
            <w:vMerge/>
            <w:tcBorders>
              <w:left w:val="nil"/>
              <w:right w:val="single" w:sz="4" w:space="0" w:color="auto"/>
            </w:tcBorders>
            <w:shd w:val="clear" w:color="auto" w:fill="auto"/>
            <w:noWrap/>
            <w:vAlign w:val="center"/>
          </w:tcPr>
          <w:p w:rsidR="003073B7" w:rsidRPr="00E451DF" w:rsidRDefault="003073B7" w:rsidP="00D44048">
            <w:pPr>
              <w:spacing w:after="0" w:line="240" w:lineRule="auto"/>
              <w:jc w:val="center"/>
              <w:rPr>
                <w:rFonts w:eastAsia="Times New Roman" w:cs="Calibri"/>
                <w:bCs/>
                <w:i/>
                <w:color w:val="000000"/>
                <w:sz w:val="20"/>
                <w:szCs w:val="20"/>
                <w:lang w:eastAsia="tr-TR"/>
              </w:rPr>
            </w:pPr>
          </w:p>
        </w:tc>
        <w:tc>
          <w:tcPr>
            <w:tcW w:w="1499" w:type="dxa"/>
            <w:vMerge/>
            <w:tcBorders>
              <w:left w:val="nil"/>
              <w:right w:val="single" w:sz="4" w:space="0" w:color="auto"/>
            </w:tcBorders>
            <w:shd w:val="clear" w:color="auto" w:fill="auto"/>
            <w:noWrap/>
            <w:vAlign w:val="center"/>
          </w:tcPr>
          <w:p w:rsidR="003073B7" w:rsidRPr="00163EAF" w:rsidRDefault="003073B7" w:rsidP="00D44048">
            <w:pPr>
              <w:spacing w:after="0" w:line="240" w:lineRule="auto"/>
              <w:jc w:val="center"/>
              <w:rPr>
                <w:rFonts w:ascii="Times New Roman" w:eastAsia="Times New Roman" w:hAnsi="Times New Roman"/>
                <w:bCs/>
                <w:color w:val="000000"/>
                <w:sz w:val="18"/>
                <w:szCs w:val="18"/>
                <w:lang w:eastAsia="tr-TR"/>
              </w:rPr>
            </w:pPr>
          </w:p>
        </w:tc>
        <w:tc>
          <w:tcPr>
            <w:tcW w:w="4111" w:type="dxa"/>
            <w:vMerge/>
            <w:tcBorders>
              <w:left w:val="nil"/>
              <w:right w:val="single" w:sz="4" w:space="0" w:color="auto"/>
            </w:tcBorders>
            <w:shd w:val="clear" w:color="auto" w:fill="auto"/>
            <w:noWrap/>
            <w:vAlign w:val="center"/>
          </w:tcPr>
          <w:p w:rsidR="003073B7" w:rsidRDefault="003073B7" w:rsidP="00163EAF">
            <w:pPr>
              <w:spacing w:after="0" w:line="240" w:lineRule="auto"/>
              <w:rPr>
                <w:rFonts w:ascii="Times New Roman" w:eastAsia="Times New Roman" w:hAnsi="Times New Roman"/>
                <w:b/>
                <w:bCs/>
                <w:color w:val="000000"/>
                <w:sz w:val="18"/>
                <w:szCs w:val="18"/>
                <w:lang w:eastAsia="tr-TR"/>
              </w:rPr>
            </w:pPr>
          </w:p>
        </w:tc>
        <w:tc>
          <w:tcPr>
            <w:tcW w:w="1417" w:type="dxa"/>
            <w:vMerge/>
            <w:tcBorders>
              <w:left w:val="nil"/>
              <w:right w:val="single" w:sz="4" w:space="0" w:color="auto"/>
            </w:tcBorders>
            <w:shd w:val="clear" w:color="auto" w:fill="auto"/>
            <w:noWrap/>
            <w:vAlign w:val="center"/>
          </w:tcPr>
          <w:p w:rsidR="003073B7" w:rsidRPr="003E7070" w:rsidRDefault="003073B7" w:rsidP="00E1504E">
            <w:pPr>
              <w:spacing w:after="0" w:line="240" w:lineRule="auto"/>
              <w:jc w:val="center"/>
              <w:rPr>
                <w:rFonts w:ascii="Times New Roman" w:eastAsia="Times New Roman" w:hAnsi="Times New Roman"/>
                <w:bCs/>
                <w:color w:val="000000"/>
                <w:sz w:val="16"/>
                <w:szCs w:val="16"/>
                <w:lang w:eastAsia="tr-TR"/>
              </w:rPr>
            </w:pPr>
          </w:p>
        </w:tc>
        <w:tc>
          <w:tcPr>
            <w:tcW w:w="1559"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134"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590" w:type="dxa"/>
            <w:vMerge/>
            <w:tcBorders>
              <w:left w:val="nil"/>
              <w:right w:val="single" w:sz="4" w:space="0" w:color="auto"/>
            </w:tcBorders>
            <w:shd w:val="clear" w:color="auto" w:fill="auto"/>
            <w:vAlign w:val="center"/>
          </w:tcPr>
          <w:p w:rsidR="003073B7" w:rsidRPr="00213ED4" w:rsidRDefault="003073B7" w:rsidP="00790015">
            <w:pPr>
              <w:spacing w:after="0" w:line="240" w:lineRule="auto"/>
              <w:jc w:val="center"/>
              <w:rPr>
                <w:rFonts w:eastAsia="Times New Roman" w:cs="Calibri"/>
                <w:b/>
                <w:bCs/>
                <w:sz w:val="20"/>
                <w:szCs w:val="20"/>
                <w:lang w:eastAsia="tr-TR"/>
              </w:rPr>
            </w:pPr>
          </w:p>
        </w:tc>
        <w:tc>
          <w:tcPr>
            <w:tcW w:w="1954" w:type="dxa"/>
            <w:tcBorders>
              <w:left w:val="single" w:sz="4" w:space="0" w:color="auto"/>
              <w:right w:val="single" w:sz="4" w:space="0" w:color="auto"/>
            </w:tcBorders>
            <w:shd w:val="clear" w:color="auto" w:fill="auto"/>
            <w:vAlign w:val="center"/>
          </w:tcPr>
          <w:p w:rsidR="003073B7" w:rsidRPr="00213ED4" w:rsidRDefault="003073B7" w:rsidP="00D44048">
            <w:pPr>
              <w:spacing w:after="0" w:line="240" w:lineRule="auto"/>
              <w:jc w:val="center"/>
              <w:rPr>
                <w:rFonts w:eastAsia="Times New Roman" w:cs="Calibri"/>
                <w:b/>
                <w:bCs/>
                <w:sz w:val="20"/>
                <w:szCs w:val="20"/>
                <w:lang w:eastAsia="tr-TR"/>
              </w:rPr>
            </w:pPr>
          </w:p>
        </w:tc>
      </w:tr>
      <w:tr w:rsidR="003073B7" w:rsidRPr="00213ED4" w:rsidTr="00F36085">
        <w:trPr>
          <w:trHeight w:val="339"/>
        </w:trPr>
        <w:tc>
          <w:tcPr>
            <w:tcW w:w="637" w:type="dxa"/>
            <w:vMerge/>
            <w:tcBorders>
              <w:left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20" w:type="dxa"/>
            <w:vMerge/>
            <w:tcBorders>
              <w:left w:val="nil"/>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80" w:type="dxa"/>
            <w:vMerge/>
            <w:tcBorders>
              <w:left w:val="nil"/>
              <w:right w:val="single" w:sz="4" w:space="0" w:color="auto"/>
            </w:tcBorders>
            <w:shd w:val="clear" w:color="auto" w:fill="auto"/>
            <w:noWrap/>
            <w:vAlign w:val="center"/>
          </w:tcPr>
          <w:p w:rsidR="003073B7" w:rsidRDefault="003073B7" w:rsidP="00D44048">
            <w:pPr>
              <w:spacing w:after="0" w:line="240" w:lineRule="auto"/>
              <w:jc w:val="center"/>
              <w:rPr>
                <w:rFonts w:eastAsia="Times New Roman" w:cs="Calibri"/>
                <w:b/>
                <w:bCs/>
                <w:color w:val="000000"/>
                <w:lang w:eastAsia="tr-TR"/>
              </w:rPr>
            </w:pPr>
          </w:p>
        </w:tc>
        <w:tc>
          <w:tcPr>
            <w:tcW w:w="520" w:type="dxa"/>
            <w:vMerge/>
            <w:tcBorders>
              <w:left w:val="nil"/>
              <w:right w:val="single" w:sz="4" w:space="0" w:color="auto"/>
            </w:tcBorders>
            <w:shd w:val="clear" w:color="auto" w:fill="auto"/>
            <w:noWrap/>
            <w:vAlign w:val="center"/>
          </w:tcPr>
          <w:p w:rsidR="003073B7" w:rsidRPr="00E451DF" w:rsidRDefault="003073B7" w:rsidP="00D44048">
            <w:pPr>
              <w:spacing w:after="0" w:line="240" w:lineRule="auto"/>
              <w:jc w:val="center"/>
              <w:rPr>
                <w:rFonts w:eastAsia="Times New Roman" w:cs="Calibri"/>
                <w:bCs/>
                <w:i/>
                <w:color w:val="000000"/>
                <w:sz w:val="20"/>
                <w:szCs w:val="20"/>
                <w:lang w:eastAsia="tr-TR"/>
              </w:rPr>
            </w:pPr>
          </w:p>
        </w:tc>
        <w:tc>
          <w:tcPr>
            <w:tcW w:w="1499" w:type="dxa"/>
            <w:vMerge/>
            <w:tcBorders>
              <w:left w:val="nil"/>
              <w:right w:val="single" w:sz="4" w:space="0" w:color="auto"/>
            </w:tcBorders>
            <w:shd w:val="clear" w:color="auto" w:fill="auto"/>
            <w:noWrap/>
            <w:vAlign w:val="center"/>
          </w:tcPr>
          <w:p w:rsidR="003073B7" w:rsidRPr="00163EAF" w:rsidRDefault="003073B7" w:rsidP="00D44048">
            <w:pPr>
              <w:spacing w:after="0" w:line="240" w:lineRule="auto"/>
              <w:jc w:val="center"/>
              <w:rPr>
                <w:rFonts w:ascii="Times New Roman" w:eastAsia="Times New Roman" w:hAnsi="Times New Roman"/>
                <w:bCs/>
                <w:color w:val="000000"/>
                <w:sz w:val="18"/>
                <w:szCs w:val="18"/>
                <w:lang w:eastAsia="tr-TR"/>
              </w:rPr>
            </w:pPr>
          </w:p>
        </w:tc>
        <w:tc>
          <w:tcPr>
            <w:tcW w:w="4111" w:type="dxa"/>
            <w:vMerge/>
            <w:tcBorders>
              <w:left w:val="nil"/>
              <w:right w:val="single" w:sz="4" w:space="0" w:color="auto"/>
            </w:tcBorders>
            <w:shd w:val="clear" w:color="auto" w:fill="auto"/>
            <w:noWrap/>
            <w:vAlign w:val="center"/>
          </w:tcPr>
          <w:p w:rsidR="003073B7" w:rsidRDefault="003073B7" w:rsidP="00163EAF">
            <w:pPr>
              <w:spacing w:after="0" w:line="240" w:lineRule="auto"/>
              <w:rPr>
                <w:rFonts w:ascii="Times New Roman" w:eastAsia="Times New Roman" w:hAnsi="Times New Roman"/>
                <w:b/>
                <w:bCs/>
                <w:color w:val="000000"/>
                <w:sz w:val="18"/>
                <w:szCs w:val="18"/>
                <w:lang w:eastAsia="tr-TR"/>
              </w:rPr>
            </w:pPr>
          </w:p>
        </w:tc>
        <w:tc>
          <w:tcPr>
            <w:tcW w:w="1417" w:type="dxa"/>
            <w:vMerge/>
            <w:tcBorders>
              <w:left w:val="nil"/>
              <w:right w:val="single" w:sz="4" w:space="0" w:color="auto"/>
            </w:tcBorders>
            <w:shd w:val="clear" w:color="auto" w:fill="auto"/>
            <w:noWrap/>
            <w:vAlign w:val="center"/>
          </w:tcPr>
          <w:p w:rsidR="003073B7" w:rsidRPr="003E7070" w:rsidRDefault="003073B7" w:rsidP="00E1504E">
            <w:pPr>
              <w:spacing w:after="0" w:line="240" w:lineRule="auto"/>
              <w:jc w:val="center"/>
              <w:rPr>
                <w:rFonts w:ascii="Times New Roman" w:eastAsia="Times New Roman" w:hAnsi="Times New Roman"/>
                <w:bCs/>
                <w:color w:val="000000"/>
                <w:sz w:val="16"/>
                <w:szCs w:val="16"/>
                <w:lang w:eastAsia="tr-TR"/>
              </w:rPr>
            </w:pPr>
          </w:p>
        </w:tc>
        <w:tc>
          <w:tcPr>
            <w:tcW w:w="1559"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134"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590" w:type="dxa"/>
            <w:vMerge/>
            <w:tcBorders>
              <w:left w:val="nil"/>
              <w:right w:val="single" w:sz="4" w:space="0" w:color="auto"/>
            </w:tcBorders>
            <w:shd w:val="clear" w:color="auto" w:fill="auto"/>
            <w:vAlign w:val="center"/>
          </w:tcPr>
          <w:p w:rsidR="003073B7" w:rsidRPr="00213ED4" w:rsidRDefault="003073B7" w:rsidP="00790015">
            <w:pPr>
              <w:spacing w:after="0" w:line="240" w:lineRule="auto"/>
              <w:jc w:val="center"/>
              <w:rPr>
                <w:rFonts w:eastAsia="Times New Roman" w:cs="Calibri"/>
                <w:b/>
                <w:bCs/>
                <w:sz w:val="20"/>
                <w:szCs w:val="20"/>
                <w:lang w:eastAsia="tr-TR"/>
              </w:rPr>
            </w:pPr>
          </w:p>
        </w:tc>
        <w:tc>
          <w:tcPr>
            <w:tcW w:w="1954" w:type="dxa"/>
            <w:tcBorders>
              <w:left w:val="single" w:sz="4" w:space="0" w:color="auto"/>
              <w:right w:val="single" w:sz="4" w:space="0" w:color="auto"/>
            </w:tcBorders>
            <w:shd w:val="clear" w:color="auto" w:fill="auto"/>
            <w:vAlign w:val="center"/>
          </w:tcPr>
          <w:p w:rsidR="003073B7" w:rsidRPr="00213ED4" w:rsidRDefault="003073B7" w:rsidP="00D44048">
            <w:pPr>
              <w:spacing w:after="0" w:line="240" w:lineRule="auto"/>
              <w:jc w:val="center"/>
              <w:rPr>
                <w:rFonts w:eastAsia="Times New Roman" w:cs="Calibri"/>
                <w:b/>
                <w:bCs/>
                <w:sz w:val="20"/>
                <w:szCs w:val="20"/>
                <w:lang w:eastAsia="tr-TR"/>
              </w:rPr>
            </w:pPr>
            <w:bookmarkStart w:id="0" w:name="_GoBack"/>
            <w:bookmarkEnd w:id="0"/>
          </w:p>
        </w:tc>
      </w:tr>
      <w:tr w:rsidR="003073B7" w:rsidRPr="00213ED4" w:rsidTr="00F36085">
        <w:trPr>
          <w:trHeight w:val="339"/>
        </w:trPr>
        <w:tc>
          <w:tcPr>
            <w:tcW w:w="637" w:type="dxa"/>
            <w:vMerge/>
            <w:tcBorders>
              <w:left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20" w:type="dxa"/>
            <w:vMerge/>
            <w:tcBorders>
              <w:left w:val="nil"/>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80" w:type="dxa"/>
            <w:vMerge/>
            <w:tcBorders>
              <w:left w:val="nil"/>
              <w:right w:val="single" w:sz="4" w:space="0" w:color="auto"/>
            </w:tcBorders>
            <w:shd w:val="clear" w:color="auto" w:fill="auto"/>
            <w:noWrap/>
            <w:vAlign w:val="center"/>
          </w:tcPr>
          <w:p w:rsidR="003073B7" w:rsidRDefault="003073B7" w:rsidP="00D44048">
            <w:pPr>
              <w:spacing w:after="0" w:line="240" w:lineRule="auto"/>
              <w:jc w:val="center"/>
              <w:rPr>
                <w:rFonts w:eastAsia="Times New Roman" w:cs="Calibri"/>
                <w:b/>
                <w:bCs/>
                <w:color w:val="000000"/>
                <w:lang w:eastAsia="tr-TR"/>
              </w:rPr>
            </w:pPr>
          </w:p>
        </w:tc>
        <w:tc>
          <w:tcPr>
            <w:tcW w:w="520" w:type="dxa"/>
            <w:vMerge/>
            <w:tcBorders>
              <w:left w:val="nil"/>
              <w:right w:val="single" w:sz="4" w:space="0" w:color="auto"/>
            </w:tcBorders>
            <w:shd w:val="clear" w:color="auto" w:fill="auto"/>
            <w:noWrap/>
            <w:vAlign w:val="center"/>
          </w:tcPr>
          <w:p w:rsidR="003073B7" w:rsidRPr="00E451DF" w:rsidRDefault="003073B7" w:rsidP="00D44048">
            <w:pPr>
              <w:spacing w:after="0" w:line="240" w:lineRule="auto"/>
              <w:jc w:val="center"/>
              <w:rPr>
                <w:rFonts w:eastAsia="Times New Roman" w:cs="Calibri"/>
                <w:bCs/>
                <w:i/>
                <w:color w:val="000000"/>
                <w:sz w:val="20"/>
                <w:szCs w:val="20"/>
                <w:lang w:eastAsia="tr-TR"/>
              </w:rPr>
            </w:pPr>
          </w:p>
        </w:tc>
        <w:tc>
          <w:tcPr>
            <w:tcW w:w="1499" w:type="dxa"/>
            <w:vMerge/>
            <w:tcBorders>
              <w:left w:val="nil"/>
              <w:right w:val="single" w:sz="4" w:space="0" w:color="auto"/>
            </w:tcBorders>
            <w:shd w:val="clear" w:color="auto" w:fill="auto"/>
            <w:noWrap/>
            <w:vAlign w:val="center"/>
          </w:tcPr>
          <w:p w:rsidR="003073B7" w:rsidRPr="00163EAF" w:rsidRDefault="003073B7" w:rsidP="00D44048">
            <w:pPr>
              <w:spacing w:after="0" w:line="240" w:lineRule="auto"/>
              <w:jc w:val="center"/>
              <w:rPr>
                <w:rFonts w:ascii="Times New Roman" w:eastAsia="Times New Roman" w:hAnsi="Times New Roman"/>
                <w:bCs/>
                <w:color w:val="000000"/>
                <w:sz w:val="18"/>
                <w:szCs w:val="18"/>
                <w:lang w:eastAsia="tr-TR"/>
              </w:rPr>
            </w:pPr>
          </w:p>
        </w:tc>
        <w:tc>
          <w:tcPr>
            <w:tcW w:w="4111" w:type="dxa"/>
            <w:vMerge/>
            <w:tcBorders>
              <w:left w:val="nil"/>
              <w:right w:val="single" w:sz="4" w:space="0" w:color="auto"/>
            </w:tcBorders>
            <w:shd w:val="clear" w:color="auto" w:fill="auto"/>
            <w:noWrap/>
            <w:vAlign w:val="center"/>
          </w:tcPr>
          <w:p w:rsidR="003073B7" w:rsidRDefault="003073B7" w:rsidP="00163EAF">
            <w:pPr>
              <w:spacing w:after="0" w:line="240" w:lineRule="auto"/>
              <w:rPr>
                <w:rFonts w:ascii="Times New Roman" w:eastAsia="Times New Roman" w:hAnsi="Times New Roman"/>
                <w:b/>
                <w:bCs/>
                <w:color w:val="000000"/>
                <w:sz w:val="18"/>
                <w:szCs w:val="18"/>
                <w:lang w:eastAsia="tr-TR"/>
              </w:rPr>
            </w:pPr>
          </w:p>
        </w:tc>
        <w:tc>
          <w:tcPr>
            <w:tcW w:w="1417" w:type="dxa"/>
            <w:vMerge/>
            <w:tcBorders>
              <w:left w:val="nil"/>
              <w:right w:val="single" w:sz="4" w:space="0" w:color="auto"/>
            </w:tcBorders>
            <w:shd w:val="clear" w:color="auto" w:fill="auto"/>
            <w:noWrap/>
            <w:vAlign w:val="center"/>
          </w:tcPr>
          <w:p w:rsidR="003073B7" w:rsidRPr="003E7070" w:rsidRDefault="003073B7" w:rsidP="00E1504E">
            <w:pPr>
              <w:spacing w:after="0" w:line="240" w:lineRule="auto"/>
              <w:jc w:val="center"/>
              <w:rPr>
                <w:rFonts w:ascii="Times New Roman" w:eastAsia="Times New Roman" w:hAnsi="Times New Roman"/>
                <w:bCs/>
                <w:color w:val="000000"/>
                <w:sz w:val="16"/>
                <w:szCs w:val="16"/>
                <w:lang w:eastAsia="tr-TR"/>
              </w:rPr>
            </w:pPr>
          </w:p>
        </w:tc>
        <w:tc>
          <w:tcPr>
            <w:tcW w:w="1559"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134"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590" w:type="dxa"/>
            <w:vMerge/>
            <w:tcBorders>
              <w:left w:val="nil"/>
              <w:right w:val="single" w:sz="4" w:space="0" w:color="auto"/>
            </w:tcBorders>
            <w:shd w:val="clear" w:color="auto" w:fill="auto"/>
            <w:vAlign w:val="center"/>
          </w:tcPr>
          <w:p w:rsidR="003073B7" w:rsidRPr="00213ED4" w:rsidRDefault="003073B7" w:rsidP="00790015">
            <w:pPr>
              <w:spacing w:after="0" w:line="240" w:lineRule="auto"/>
              <w:jc w:val="center"/>
              <w:rPr>
                <w:rFonts w:eastAsia="Times New Roman" w:cs="Calibri"/>
                <w:b/>
                <w:bCs/>
                <w:sz w:val="20"/>
                <w:szCs w:val="20"/>
                <w:lang w:eastAsia="tr-TR"/>
              </w:rPr>
            </w:pPr>
          </w:p>
        </w:tc>
        <w:tc>
          <w:tcPr>
            <w:tcW w:w="1954" w:type="dxa"/>
            <w:tcBorders>
              <w:left w:val="single" w:sz="4" w:space="0" w:color="auto"/>
              <w:right w:val="single" w:sz="4" w:space="0" w:color="auto"/>
            </w:tcBorders>
            <w:shd w:val="clear" w:color="auto" w:fill="auto"/>
            <w:vAlign w:val="center"/>
          </w:tcPr>
          <w:p w:rsidR="003073B7" w:rsidRPr="00213ED4" w:rsidRDefault="003073B7" w:rsidP="00D44048">
            <w:pPr>
              <w:spacing w:after="0" w:line="240" w:lineRule="auto"/>
              <w:jc w:val="center"/>
              <w:rPr>
                <w:rFonts w:eastAsia="Times New Roman" w:cs="Calibri"/>
                <w:b/>
                <w:bCs/>
                <w:sz w:val="20"/>
                <w:szCs w:val="20"/>
                <w:lang w:eastAsia="tr-TR"/>
              </w:rPr>
            </w:pPr>
          </w:p>
        </w:tc>
      </w:tr>
      <w:tr w:rsidR="003073B7" w:rsidRPr="00213ED4" w:rsidTr="00F36085">
        <w:trPr>
          <w:trHeight w:val="339"/>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80" w:type="dxa"/>
            <w:vMerge/>
            <w:tcBorders>
              <w:left w:val="nil"/>
              <w:bottom w:val="single" w:sz="4" w:space="0" w:color="auto"/>
              <w:right w:val="single" w:sz="4" w:space="0" w:color="auto"/>
            </w:tcBorders>
            <w:shd w:val="clear" w:color="auto" w:fill="auto"/>
            <w:noWrap/>
            <w:vAlign w:val="center"/>
          </w:tcPr>
          <w:p w:rsidR="003073B7" w:rsidRDefault="003073B7" w:rsidP="00D44048">
            <w:pPr>
              <w:spacing w:after="0" w:line="240" w:lineRule="auto"/>
              <w:jc w:val="center"/>
              <w:rPr>
                <w:rFonts w:eastAsia="Times New Roman" w:cs="Calibri"/>
                <w:b/>
                <w:bCs/>
                <w:color w:val="000000"/>
                <w:lang w:eastAsia="tr-TR"/>
              </w:rPr>
            </w:pPr>
          </w:p>
        </w:tc>
        <w:tc>
          <w:tcPr>
            <w:tcW w:w="520" w:type="dxa"/>
            <w:vMerge/>
            <w:tcBorders>
              <w:left w:val="nil"/>
              <w:bottom w:val="single" w:sz="4" w:space="0" w:color="auto"/>
              <w:right w:val="single" w:sz="4" w:space="0" w:color="auto"/>
            </w:tcBorders>
            <w:shd w:val="clear" w:color="auto" w:fill="auto"/>
            <w:noWrap/>
            <w:vAlign w:val="center"/>
          </w:tcPr>
          <w:p w:rsidR="003073B7" w:rsidRPr="00E451DF" w:rsidRDefault="003073B7" w:rsidP="00D44048">
            <w:pPr>
              <w:spacing w:after="0" w:line="240" w:lineRule="auto"/>
              <w:jc w:val="center"/>
              <w:rPr>
                <w:rFonts w:eastAsia="Times New Roman" w:cs="Calibri"/>
                <w:bCs/>
                <w:i/>
                <w:color w:val="000000"/>
                <w:sz w:val="20"/>
                <w:szCs w:val="20"/>
                <w:lang w:eastAsia="tr-TR"/>
              </w:rPr>
            </w:pPr>
          </w:p>
        </w:tc>
        <w:tc>
          <w:tcPr>
            <w:tcW w:w="1499" w:type="dxa"/>
            <w:vMerge/>
            <w:tcBorders>
              <w:left w:val="nil"/>
              <w:bottom w:val="single" w:sz="4" w:space="0" w:color="auto"/>
              <w:right w:val="single" w:sz="4" w:space="0" w:color="auto"/>
            </w:tcBorders>
            <w:shd w:val="clear" w:color="auto" w:fill="auto"/>
            <w:noWrap/>
            <w:vAlign w:val="center"/>
          </w:tcPr>
          <w:p w:rsidR="003073B7" w:rsidRPr="00163EAF" w:rsidRDefault="003073B7" w:rsidP="00D44048">
            <w:pPr>
              <w:spacing w:after="0" w:line="240" w:lineRule="auto"/>
              <w:jc w:val="center"/>
              <w:rPr>
                <w:rFonts w:ascii="Times New Roman" w:eastAsia="Times New Roman" w:hAnsi="Times New Roman"/>
                <w:bCs/>
                <w:color w:val="000000"/>
                <w:sz w:val="18"/>
                <w:szCs w:val="18"/>
                <w:lang w:eastAsia="tr-TR"/>
              </w:rPr>
            </w:pPr>
          </w:p>
        </w:tc>
        <w:tc>
          <w:tcPr>
            <w:tcW w:w="4111" w:type="dxa"/>
            <w:vMerge/>
            <w:tcBorders>
              <w:left w:val="nil"/>
              <w:bottom w:val="single" w:sz="4" w:space="0" w:color="auto"/>
              <w:right w:val="single" w:sz="4" w:space="0" w:color="auto"/>
            </w:tcBorders>
            <w:shd w:val="clear" w:color="auto" w:fill="auto"/>
            <w:noWrap/>
            <w:vAlign w:val="center"/>
          </w:tcPr>
          <w:p w:rsidR="003073B7" w:rsidRDefault="003073B7" w:rsidP="00163EAF">
            <w:pPr>
              <w:spacing w:after="0" w:line="240" w:lineRule="auto"/>
              <w:rPr>
                <w:rFonts w:ascii="Times New Roman" w:eastAsia="Times New Roman" w:hAnsi="Times New Roman"/>
                <w:b/>
                <w:bCs/>
                <w:color w:val="000000"/>
                <w:sz w:val="18"/>
                <w:szCs w:val="18"/>
                <w:lang w:eastAsia="tr-TR"/>
              </w:rPr>
            </w:pPr>
          </w:p>
        </w:tc>
        <w:tc>
          <w:tcPr>
            <w:tcW w:w="1417" w:type="dxa"/>
            <w:vMerge/>
            <w:tcBorders>
              <w:left w:val="nil"/>
              <w:bottom w:val="single" w:sz="4" w:space="0" w:color="auto"/>
              <w:right w:val="single" w:sz="4" w:space="0" w:color="auto"/>
            </w:tcBorders>
            <w:shd w:val="clear" w:color="auto" w:fill="auto"/>
            <w:noWrap/>
            <w:vAlign w:val="center"/>
          </w:tcPr>
          <w:p w:rsidR="003073B7" w:rsidRPr="003E7070" w:rsidRDefault="003073B7" w:rsidP="00E1504E">
            <w:pPr>
              <w:spacing w:after="0" w:line="240" w:lineRule="auto"/>
              <w:jc w:val="center"/>
              <w:rPr>
                <w:rFonts w:ascii="Times New Roman" w:eastAsia="Times New Roman" w:hAnsi="Times New Roman"/>
                <w:bCs/>
                <w:color w:val="000000"/>
                <w:sz w:val="16"/>
                <w:szCs w:val="16"/>
                <w:lang w:eastAsia="tr-TR"/>
              </w:rPr>
            </w:pPr>
          </w:p>
        </w:tc>
        <w:tc>
          <w:tcPr>
            <w:tcW w:w="1559"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134"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590" w:type="dxa"/>
            <w:vMerge/>
            <w:tcBorders>
              <w:left w:val="nil"/>
              <w:right w:val="single" w:sz="4" w:space="0" w:color="auto"/>
            </w:tcBorders>
            <w:shd w:val="clear" w:color="auto" w:fill="auto"/>
            <w:vAlign w:val="center"/>
          </w:tcPr>
          <w:p w:rsidR="003073B7" w:rsidRPr="00213ED4" w:rsidRDefault="003073B7" w:rsidP="00790015">
            <w:pPr>
              <w:spacing w:after="0" w:line="240" w:lineRule="auto"/>
              <w:jc w:val="center"/>
              <w:rPr>
                <w:rFonts w:eastAsia="Times New Roman" w:cs="Calibri"/>
                <w:b/>
                <w:bCs/>
                <w:sz w:val="20"/>
                <w:szCs w:val="20"/>
                <w:lang w:eastAsia="tr-TR"/>
              </w:rPr>
            </w:pPr>
          </w:p>
        </w:tc>
        <w:tc>
          <w:tcPr>
            <w:tcW w:w="1954" w:type="dxa"/>
            <w:tcBorders>
              <w:left w:val="single" w:sz="4" w:space="0" w:color="auto"/>
              <w:right w:val="single" w:sz="4" w:space="0" w:color="auto"/>
            </w:tcBorders>
            <w:shd w:val="clear" w:color="auto" w:fill="auto"/>
            <w:vAlign w:val="center"/>
          </w:tcPr>
          <w:p w:rsidR="003073B7" w:rsidRPr="00213ED4" w:rsidRDefault="003073B7" w:rsidP="00D44048">
            <w:pPr>
              <w:spacing w:after="0" w:line="240" w:lineRule="auto"/>
              <w:jc w:val="center"/>
              <w:rPr>
                <w:rFonts w:eastAsia="Times New Roman" w:cs="Calibri"/>
                <w:b/>
                <w:bCs/>
                <w:sz w:val="20"/>
                <w:szCs w:val="20"/>
                <w:lang w:eastAsia="tr-TR"/>
              </w:rPr>
            </w:pPr>
          </w:p>
        </w:tc>
      </w:tr>
      <w:tr w:rsidR="003073B7" w:rsidRPr="00213ED4" w:rsidTr="00F36085">
        <w:trPr>
          <w:trHeight w:val="339"/>
        </w:trPr>
        <w:tc>
          <w:tcPr>
            <w:tcW w:w="637"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20" w:type="dxa"/>
            <w:vMerge/>
            <w:tcBorders>
              <w:top w:val="single" w:sz="4" w:space="0" w:color="auto"/>
              <w:left w:val="nil"/>
              <w:bottom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80" w:type="dxa"/>
            <w:vMerge w:val="restart"/>
            <w:tcBorders>
              <w:top w:val="single" w:sz="4" w:space="0" w:color="auto"/>
              <w:left w:val="nil"/>
              <w:right w:val="single" w:sz="4" w:space="0" w:color="auto"/>
            </w:tcBorders>
            <w:shd w:val="clear" w:color="auto" w:fill="auto"/>
            <w:noWrap/>
            <w:vAlign w:val="center"/>
          </w:tcPr>
          <w:p w:rsidR="003073B7" w:rsidRDefault="00D72F72" w:rsidP="00D44048">
            <w:pPr>
              <w:spacing w:after="0" w:line="240" w:lineRule="auto"/>
              <w:jc w:val="center"/>
              <w:rPr>
                <w:rFonts w:eastAsia="Times New Roman" w:cs="Calibri"/>
                <w:b/>
                <w:bCs/>
                <w:color w:val="000000"/>
                <w:lang w:eastAsia="tr-TR"/>
              </w:rPr>
            </w:pPr>
            <w:r>
              <w:rPr>
                <w:rFonts w:eastAsia="Times New Roman" w:cs="Calibri"/>
                <w:b/>
                <w:bCs/>
                <w:color w:val="000000"/>
                <w:lang w:eastAsia="tr-TR"/>
              </w:rPr>
              <w:t>4</w:t>
            </w:r>
          </w:p>
        </w:tc>
        <w:tc>
          <w:tcPr>
            <w:tcW w:w="520" w:type="dxa"/>
            <w:vMerge w:val="restart"/>
            <w:tcBorders>
              <w:top w:val="single" w:sz="4" w:space="0" w:color="auto"/>
              <w:left w:val="nil"/>
              <w:right w:val="single" w:sz="4" w:space="0" w:color="auto"/>
            </w:tcBorders>
            <w:shd w:val="clear" w:color="auto" w:fill="auto"/>
            <w:noWrap/>
            <w:vAlign w:val="center"/>
          </w:tcPr>
          <w:p w:rsidR="003073B7" w:rsidRPr="00E451DF" w:rsidRDefault="003073B7" w:rsidP="00D4404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vMerge w:val="restart"/>
            <w:tcBorders>
              <w:top w:val="single" w:sz="4" w:space="0" w:color="auto"/>
              <w:left w:val="nil"/>
              <w:right w:val="single" w:sz="4" w:space="0" w:color="auto"/>
            </w:tcBorders>
            <w:shd w:val="clear" w:color="auto" w:fill="auto"/>
            <w:noWrap/>
            <w:vAlign w:val="center"/>
          </w:tcPr>
          <w:p w:rsidR="003073B7" w:rsidRPr="00875616" w:rsidRDefault="003073B7" w:rsidP="00F36085">
            <w:pPr>
              <w:jc w:val="center"/>
              <w:rPr>
                <w:rFonts w:ascii="Times New Roman" w:hAnsi="Times New Roman"/>
                <w:color w:val="000000"/>
                <w:sz w:val="18"/>
                <w:szCs w:val="18"/>
              </w:rPr>
            </w:pPr>
            <w:r w:rsidRPr="00875616">
              <w:rPr>
                <w:rFonts w:ascii="Times New Roman" w:hAnsi="Times New Roman"/>
                <w:color w:val="000000"/>
                <w:sz w:val="18"/>
                <w:szCs w:val="18"/>
              </w:rPr>
              <w:t>9.1.1. Bilimsel Bilginin Doğası ve Biyoloji</w:t>
            </w:r>
          </w:p>
          <w:p w:rsidR="003073B7" w:rsidRPr="00163EAF" w:rsidRDefault="003073B7" w:rsidP="00F36085">
            <w:pPr>
              <w:spacing w:after="0" w:line="240" w:lineRule="auto"/>
              <w:jc w:val="center"/>
              <w:rPr>
                <w:rFonts w:ascii="Times New Roman" w:eastAsia="Times New Roman" w:hAnsi="Times New Roman"/>
                <w:bCs/>
                <w:color w:val="000000"/>
                <w:sz w:val="18"/>
                <w:szCs w:val="18"/>
                <w:lang w:eastAsia="tr-TR"/>
              </w:rPr>
            </w:pPr>
          </w:p>
        </w:tc>
        <w:tc>
          <w:tcPr>
            <w:tcW w:w="4111" w:type="dxa"/>
            <w:vMerge w:val="restart"/>
            <w:tcBorders>
              <w:top w:val="single" w:sz="4" w:space="0" w:color="auto"/>
              <w:left w:val="nil"/>
              <w:right w:val="single" w:sz="4" w:space="0" w:color="auto"/>
            </w:tcBorders>
            <w:shd w:val="clear" w:color="auto" w:fill="auto"/>
            <w:noWrap/>
            <w:vAlign w:val="center"/>
          </w:tcPr>
          <w:p w:rsidR="003073B7" w:rsidRDefault="003073B7" w:rsidP="00F36085">
            <w:pPr>
              <w:spacing w:after="0" w:line="240" w:lineRule="auto"/>
              <w:rPr>
                <w:rFonts w:ascii="Times New Roman" w:eastAsia="Times New Roman" w:hAnsi="Times New Roman"/>
                <w:b/>
                <w:bCs/>
                <w:color w:val="000000"/>
                <w:sz w:val="18"/>
                <w:szCs w:val="18"/>
                <w:lang w:eastAsia="tr-TR"/>
              </w:rPr>
            </w:pPr>
          </w:p>
          <w:p w:rsidR="003073B7" w:rsidRDefault="003073B7" w:rsidP="00F36085">
            <w:pPr>
              <w:spacing w:after="0" w:line="240" w:lineRule="auto"/>
              <w:rPr>
                <w:rFonts w:ascii="Times New Roman" w:eastAsia="Times New Roman" w:hAnsi="Times New Roman"/>
                <w:b/>
                <w:bCs/>
                <w:color w:val="000000"/>
                <w:sz w:val="18"/>
                <w:szCs w:val="18"/>
                <w:lang w:eastAsia="tr-TR"/>
              </w:rPr>
            </w:pPr>
            <w:r w:rsidRPr="00875616">
              <w:rPr>
                <w:rFonts w:ascii="Times New Roman" w:eastAsia="Times New Roman" w:hAnsi="Times New Roman"/>
                <w:b/>
                <w:bCs/>
                <w:color w:val="000000"/>
                <w:sz w:val="18"/>
                <w:szCs w:val="18"/>
                <w:lang w:eastAsia="tr-TR"/>
              </w:rPr>
              <w:t>9.1.1.2. Biyolojinin günlük hayatta karşılaşılan problemlerin çözümüne sağladığı katkıların farkına varır.</w:t>
            </w:r>
          </w:p>
          <w:p w:rsidR="003073B7" w:rsidRPr="00875616" w:rsidRDefault="003073B7" w:rsidP="00F36085">
            <w:pPr>
              <w:spacing w:after="0" w:line="240" w:lineRule="auto"/>
              <w:rPr>
                <w:rFonts w:ascii="Times New Roman" w:eastAsia="Times New Roman" w:hAnsi="Times New Roman"/>
                <w:bCs/>
                <w:color w:val="000000"/>
                <w:sz w:val="18"/>
                <w:szCs w:val="18"/>
                <w:lang w:eastAsia="tr-TR"/>
              </w:rPr>
            </w:pPr>
            <w:r w:rsidRPr="00875616">
              <w:rPr>
                <w:rFonts w:ascii="Times New Roman" w:eastAsia="Times New Roman" w:hAnsi="Times New Roman"/>
                <w:bCs/>
                <w:color w:val="000000"/>
                <w:sz w:val="18"/>
                <w:szCs w:val="18"/>
                <w:lang w:eastAsia="tr-TR"/>
              </w:rPr>
              <w:t>a.Hayatı tehdit eden sorunların (gıda sıkıntısı, küresel iklim değişikliği, sağlık sorunları vb.) çözümünde biyolojinin katkıları sorgulanır.</w:t>
            </w:r>
          </w:p>
          <w:p w:rsidR="003073B7" w:rsidRDefault="003073B7" w:rsidP="00F36085">
            <w:pPr>
              <w:spacing w:after="0" w:line="240" w:lineRule="auto"/>
              <w:rPr>
                <w:rFonts w:ascii="Times New Roman" w:eastAsia="Times New Roman" w:hAnsi="Times New Roman"/>
                <w:b/>
                <w:bCs/>
                <w:color w:val="000000"/>
                <w:sz w:val="18"/>
                <w:szCs w:val="18"/>
                <w:lang w:eastAsia="tr-TR"/>
              </w:rPr>
            </w:pPr>
            <w:r w:rsidRPr="00875616">
              <w:rPr>
                <w:rFonts w:ascii="Times New Roman" w:eastAsia="Times New Roman" w:hAnsi="Times New Roman"/>
                <w:b/>
                <w:bCs/>
                <w:color w:val="000000"/>
                <w:sz w:val="18"/>
                <w:szCs w:val="18"/>
                <w:lang w:eastAsia="tr-TR"/>
              </w:rPr>
              <w:t>9.1.1.3. Biyolojinin güncel çalışma alanlarını tanır ve kariyer alanlarıyla ilişkilendirir.</w:t>
            </w:r>
          </w:p>
          <w:p w:rsidR="003073B7" w:rsidRDefault="003073B7" w:rsidP="00F36085">
            <w:pPr>
              <w:spacing w:after="0" w:line="240" w:lineRule="auto"/>
              <w:rPr>
                <w:rFonts w:ascii="Times New Roman" w:eastAsia="Times New Roman" w:hAnsi="Times New Roman"/>
                <w:bCs/>
                <w:color w:val="000000"/>
                <w:sz w:val="18"/>
                <w:szCs w:val="18"/>
                <w:lang w:eastAsia="tr-TR"/>
              </w:rPr>
            </w:pPr>
            <w:r w:rsidRPr="00875616">
              <w:rPr>
                <w:rFonts w:ascii="Times New Roman" w:eastAsia="Times New Roman" w:hAnsi="Times New Roman"/>
                <w:bCs/>
                <w:color w:val="000000"/>
                <w:sz w:val="18"/>
                <w:szCs w:val="18"/>
                <w:lang w:eastAsia="tr-TR"/>
              </w:rPr>
              <w:t xml:space="preserve">a.Öğrencilerin ileriye dönük meslek seçimlerinde bilinçli tercihler yapabilmeleri için biyoloji ile ilgili meslekler ve kariyer alanları araştırılır. </w:t>
            </w:r>
          </w:p>
          <w:p w:rsidR="003073B7" w:rsidRPr="00D372FB" w:rsidRDefault="003073B7" w:rsidP="00F36085">
            <w:pPr>
              <w:spacing w:after="0" w:line="240" w:lineRule="auto"/>
              <w:rPr>
                <w:rFonts w:ascii="Times New Roman" w:eastAsia="Times New Roman" w:hAnsi="Times New Roman"/>
                <w:bCs/>
                <w:color w:val="000000"/>
                <w:sz w:val="20"/>
                <w:szCs w:val="20"/>
                <w:lang w:eastAsia="tr-TR"/>
              </w:rPr>
            </w:pPr>
          </w:p>
        </w:tc>
        <w:tc>
          <w:tcPr>
            <w:tcW w:w="1417" w:type="dxa"/>
            <w:vMerge w:val="restart"/>
            <w:tcBorders>
              <w:top w:val="single" w:sz="4" w:space="0" w:color="auto"/>
              <w:left w:val="nil"/>
              <w:right w:val="single" w:sz="4" w:space="0" w:color="auto"/>
            </w:tcBorders>
            <w:shd w:val="clear" w:color="auto" w:fill="auto"/>
            <w:noWrap/>
            <w:vAlign w:val="center"/>
          </w:tcPr>
          <w:p w:rsidR="003073B7" w:rsidRPr="001613C6" w:rsidRDefault="003073B7" w:rsidP="00D851EA">
            <w:pPr>
              <w:jc w:val="center"/>
              <w:rPr>
                <w:rFonts w:ascii="Times New Roman" w:hAnsi="Times New Roman"/>
                <w:color w:val="000000"/>
                <w:sz w:val="18"/>
                <w:szCs w:val="18"/>
              </w:rPr>
            </w:pPr>
          </w:p>
        </w:tc>
        <w:tc>
          <w:tcPr>
            <w:tcW w:w="1559"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134"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590" w:type="dxa"/>
            <w:vMerge/>
            <w:tcBorders>
              <w:left w:val="nil"/>
              <w:right w:val="single" w:sz="4" w:space="0" w:color="auto"/>
            </w:tcBorders>
            <w:shd w:val="clear" w:color="auto" w:fill="auto"/>
            <w:vAlign w:val="center"/>
          </w:tcPr>
          <w:p w:rsidR="003073B7" w:rsidRPr="00213ED4" w:rsidRDefault="003073B7" w:rsidP="00790015">
            <w:pPr>
              <w:spacing w:after="0" w:line="240" w:lineRule="auto"/>
              <w:jc w:val="center"/>
              <w:rPr>
                <w:rFonts w:eastAsia="Times New Roman" w:cs="Calibri"/>
                <w:b/>
                <w:bCs/>
                <w:sz w:val="20"/>
                <w:szCs w:val="20"/>
                <w:lang w:eastAsia="tr-TR"/>
              </w:rPr>
            </w:pPr>
          </w:p>
        </w:tc>
        <w:tc>
          <w:tcPr>
            <w:tcW w:w="1954" w:type="dxa"/>
            <w:tcBorders>
              <w:left w:val="single" w:sz="4" w:space="0" w:color="auto"/>
              <w:right w:val="single" w:sz="4" w:space="0" w:color="auto"/>
            </w:tcBorders>
            <w:shd w:val="clear" w:color="auto" w:fill="auto"/>
            <w:vAlign w:val="center"/>
          </w:tcPr>
          <w:p w:rsidR="003073B7" w:rsidRPr="00213ED4" w:rsidRDefault="003073B7" w:rsidP="00D44048">
            <w:pPr>
              <w:spacing w:after="0" w:line="240" w:lineRule="auto"/>
              <w:jc w:val="center"/>
              <w:rPr>
                <w:rFonts w:eastAsia="Times New Roman" w:cs="Calibri"/>
                <w:b/>
                <w:bCs/>
                <w:sz w:val="20"/>
                <w:szCs w:val="20"/>
                <w:lang w:eastAsia="tr-TR"/>
              </w:rPr>
            </w:pPr>
          </w:p>
        </w:tc>
      </w:tr>
      <w:tr w:rsidR="003073B7" w:rsidRPr="00213ED4" w:rsidTr="00F36085">
        <w:trPr>
          <w:trHeight w:val="339"/>
        </w:trPr>
        <w:tc>
          <w:tcPr>
            <w:tcW w:w="637"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20" w:type="dxa"/>
            <w:vMerge/>
            <w:tcBorders>
              <w:top w:val="single" w:sz="4" w:space="0" w:color="auto"/>
              <w:left w:val="nil"/>
              <w:bottom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80" w:type="dxa"/>
            <w:vMerge/>
            <w:tcBorders>
              <w:left w:val="nil"/>
              <w:right w:val="single" w:sz="4" w:space="0" w:color="auto"/>
            </w:tcBorders>
            <w:shd w:val="clear" w:color="auto" w:fill="auto"/>
            <w:noWrap/>
            <w:vAlign w:val="center"/>
          </w:tcPr>
          <w:p w:rsidR="003073B7" w:rsidRDefault="003073B7" w:rsidP="00D44048">
            <w:pPr>
              <w:spacing w:after="0" w:line="240" w:lineRule="auto"/>
              <w:jc w:val="center"/>
              <w:rPr>
                <w:rFonts w:eastAsia="Times New Roman" w:cs="Calibri"/>
                <w:b/>
                <w:bCs/>
                <w:color w:val="000000"/>
                <w:lang w:eastAsia="tr-TR"/>
              </w:rPr>
            </w:pPr>
          </w:p>
        </w:tc>
        <w:tc>
          <w:tcPr>
            <w:tcW w:w="520" w:type="dxa"/>
            <w:vMerge/>
            <w:tcBorders>
              <w:left w:val="nil"/>
              <w:right w:val="single" w:sz="4" w:space="0" w:color="auto"/>
            </w:tcBorders>
            <w:shd w:val="clear" w:color="auto" w:fill="auto"/>
            <w:noWrap/>
            <w:vAlign w:val="center"/>
          </w:tcPr>
          <w:p w:rsidR="003073B7" w:rsidRPr="00E451DF" w:rsidRDefault="003073B7" w:rsidP="00D44048">
            <w:pPr>
              <w:spacing w:after="0" w:line="240" w:lineRule="auto"/>
              <w:jc w:val="center"/>
              <w:rPr>
                <w:rFonts w:eastAsia="Times New Roman" w:cs="Calibri"/>
                <w:bCs/>
                <w:i/>
                <w:color w:val="000000"/>
                <w:sz w:val="20"/>
                <w:szCs w:val="20"/>
                <w:lang w:eastAsia="tr-TR"/>
              </w:rPr>
            </w:pPr>
          </w:p>
        </w:tc>
        <w:tc>
          <w:tcPr>
            <w:tcW w:w="1499" w:type="dxa"/>
            <w:vMerge/>
            <w:tcBorders>
              <w:left w:val="nil"/>
              <w:right w:val="single" w:sz="4" w:space="0" w:color="auto"/>
            </w:tcBorders>
            <w:shd w:val="clear" w:color="auto" w:fill="auto"/>
            <w:noWrap/>
            <w:vAlign w:val="center"/>
          </w:tcPr>
          <w:p w:rsidR="003073B7" w:rsidRPr="00163EAF" w:rsidRDefault="003073B7" w:rsidP="00D44048">
            <w:pPr>
              <w:spacing w:after="0" w:line="240" w:lineRule="auto"/>
              <w:jc w:val="center"/>
              <w:rPr>
                <w:rFonts w:ascii="Times New Roman" w:eastAsia="Times New Roman" w:hAnsi="Times New Roman"/>
                <w:bCs/>
                <w:color w:val="000000"/>
                <w:sz w:val="18"/>
                <w:szCs w:val="18"/>
                <w:lang w:eastAsia="tr-TR"/>
              </w:rPr>
            </w:pPr>
          </w:p>
        </w:tc>
        <w:tc>
          <w:tcPr>
            <w:tcW w:w="4111" w:type="dxa"/>
            <w:vMerge/>
            <w:tcBorders>
              <w:left w:val="nil"/>
              <w:right w:val="single" w:sz="4" w:space="0" w:color="auto"/>
            </w:tcBorders>
            <w:shd w:val="clear" w:color="auto" w:fill="auto"/>
            <w:noWrap/>
            <w:vAlign w:val="center"/>
          </w:tcPr>
          <w:p w:rsidR="003073B7" w:rsidRDefault="003073B7" w:rsidP="00163EAF">
            <w:pPr>
              <w:spacing w:after="0" w:line="240" w:lineRule="auto"/>
              <w:rPr>
                <w:rFonts w:ascii="Times New Roman" w:eastAsia="Times New Roman" w:hAnsi="Times New Roman"/>
                <w:b/>
                <w:bCs/>
                <w:color w:val="000000"/>
                <w:sz w:val="18"/>
                <w:szCs w:val="18"/>
                <w:lang w:eastAsia="tr-TR"/>
              </w:rPr>
            </w:pPr>
          </w:p>
        </w:tc>
        <w:tc>
          <w:tcPr>
            <w:tcW w:w="1417" w:type="dxa"/>
            <w:vMerge/>
            <w:tcBorders>
              <w:left w:val="nil"/>
              <w:right w:val="single" w:sz="4" w:space="0" w:color="auto"/>
            </w:tcBorders>
            <w:shd w:val="clear" w:color="auto" w:fill="auto"/>
            <w:noWrap/>
            <w:vAlign w:val="center"/>
          </w:tcPr>
          <w:p w:rsidR="003073B7" w:rsidRPr="003E7070" w:rsidRDefault="003073B7" w:rsidP="00E1504E">
            <w:pPr>
              <w:spacing w:after="0" w:line="240" w:lineRule="auto"/>
              <w:jc w:val="center"/>
              <w:rPr>
                <w:rFonts w:ascii="Times New Roman" w:eastAsia="Times New Roman" w:hAnsi="Times New Roman"/>
                <w:bCs/>
                <w:color w:val="000000"/>
                <w:sz w:val="16"/>
                <w:szCs w:val="16"/>
                <w:lang w:eastAsia="tr-TR"/>
              </w:rPr>
            </w:pPr>
          </w:p>
        </w:tc>
        <w:tc>
          <w:tcPr>
            <w:tcW w:w="1559"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134"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590" w:type="dxa"/>
            <w:vMerge/>
            <w:tcBorders>
              <w:left w:val="nil"/>
              <w:right w:val="single" w:sz="4" w:space="0" w:color="auto"/>
            </w:tcBorders>
            <w:shd w:val="clear" w:color="auto" w:fill="auto"/>
            <w:vAlign w:val="center"/>
          </w:tcPr>
          <w:p w:rsidR="003073B7" w:rsidRPr="00213ED4" w:rsidRDefault="003073B7" w:rsidP="00790015">
            <w:pPr>
              <w:spacing w:after="0" w:line="240" w:lineRule="auto"/>
              <w:jc w:val="center"/>
              <w:rPr>
                <w:rFonts w:eastAsia="Times New Roman" w:cs="Calibri"/>
                <w:b/>
                <w:bCs/>
                <w:sz w:val="20"/>
                <w:szCs w:val="20"/>
                <w:lang w:eastAsia="tr-TR"/>
              </w:rPr>
            </w:pPr>
          </w:p>
        </w:tc>
        <w:tc>
          <w:tcPr>
            <w:tcW w:w="1954" w:type="dxa"/>
            <w:tcBorders>
              <w:left w:val="single" w:sz="4" w:space="0" w:color="auto"/>
              <w:right w:val="single" w:sz="4" w:space="0" w:color="auto"/>
            </w:tcBorders>
            <w:shd w:val="clear" w:color="auto" w:fill="auto"/>
            <w:vAlign w:val="center"/>
          </w:tcPr>
          <w:p w:rsidR="003073B7" w:rsidRPr="00213ED4" w:rsidRDefault="003073B7" w:rsidP="00D44048">
            <w:pPr>
              <w:spacing w:after="0" w:line="240" w:lineRule="auto"/>
              <w:jc w:val="center"/>
              <w:rPr>
                <w:rFonts w:eastAsia="Times New Roman" w:cs="Calibri"/>
                <w:b/>
                <w:bCs/>
                <w:sz w:val="20"/>
                <w:szCs w:val="20"/>
                <w:lang w:eastAsia="tr-TR"/>
              </w:rPr>
            </w:pPr>
          </w:p>
        </w:tc>
      </w:tr>
      <w:tr w:rsidR="003073B7" w:rsidRPr="00213ED4" w:rsidTr="00F36085">
        <w:trPr>
          <w:trHeight w:val="339"/>
        </w:trPr>
        <w:tc>
          <w:tcPr>
            <w:tcW w:w="637"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20" w:type="dxa"/>
            <w:vMerge/>
            <w:tcBorders>
              <w:top w:val="single" w:sz="4" w:space="0" w:color="auto"/>
              <w:left w:val="nil"/>
              <w:bottom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80" w:type="dxa"/>
            <w:vMerge/>
            <w:tcBorders>
              <w:left w:val="nil"/>
              <w:right w:val="single" w:sz="4" w:space="0" w:color="auto"/>
            </w:tcBorders>
            <w:shd w:val="clear" w:color="auto" w:fill="auto"/>
            <w:noWrap/>
            <w:vAlign w:val="center"/>
          </w:tcPr>
          <w:p w:rsidR="003073B7" w:rsidRDefault="003073B7" w:rsidP="00D44048">
            <w:pPr>
              <w:spacing w:after="0" w:line="240" w:lineRule="auto"/>
              <w:jc w:val="center"/>
              <w:rPr>
                <w:rFonts w:eastAsia="Times New Roman" w:cs="Calibri"/>
                <w:b/>
                <w:bCs/>
                <w:color w:val="000000"/>
                <w:lang w:eastAsia="tr-TR"/>
              </w:rPr>
            </w:pPr>
          </w:p>
        </w:tc>
        <w:tc>
          <w:tcPr>
            <w:tcW w:w="520" w:type="dxa"/>
            <w:vMerge/>
            <w:tcBorders>
              <w:left w:val="nil"/>
              <w:right w:val="single" w:sz="4" w:space="0" w:color="auto"/>
            </w:tcBorders>
            <w:shd w:val="clear" w:color="auto" w:fill="auto"/>
            <w:noWrap/>
            <w:vAlign w:val="center"/>
          </w:tcPr>
          <w:p w:rsidR="003073B7" w:rsidRPr="00E451DF" w:rsidRDefault="003073B7" w:rsidP="00D44048">
            <w:pPr>
              <w:spacing w:after="0" w:line="240" w:lineRule="auto"/>
              <w:jc w:val="center"/>
              <w:rPr>
                <w:rFonts w:eastAsia="Times New Roman" w:cs="Calibri"/>
                <w:bCs/>
                <w:i/>
                <w:color w:val="000000"/>
                <w:sz w:val="20"/>
                <w:szCs w:val="20"/>
                <w:lang w:eastAsia="tr-TR"/>
              </w:rPr>
            </w:pPr>
          </w:p>
        </w:tc>
        <w:tc>
          <w:tcPr>
            <w:tcW w:w="1499" w:type="dxa"/>
            <w:vMerge/>
            <w:tcBorders>
              <w:left w:val="nil"/>
              <w:right w:val="single" w:sz="4" w:space="0" w:color="auto"/>
            </w:tcBorders>
            <w:shd w:val="clear" w:color="auto" w:fill="auto"/>
            <w:noWrap/>
            <w:vAlign w:val="center"/>
          </w:tcPr>
          <w:p w:rsidR="003073B7" w:rsidRPr="00163EAF" w:rsidRDefault="003073B7" w:rsidP="00D44048">
            <w:pPr>
              <w:spacing w:after="0" w:line="240" w:lineRule="auto"/>
              <w:jc w:val="center"/>
              <w:rPr>
                <w:rFonts w:ascii="Times New Roman" w:eastAsia="Times New Roman" w:hAnsi="Times New Roman"/>
                <w:bCs/>
                <w:color w:val="000000"/>
                <w:sz w:val="18"/>
                <w:szCs w:val="18"/>
                <w:lang w:eastAsia="tr-TR"/>
              </w:rPr>
            </w:pPr>
          </w:p>
        </w:tc>
        <w:tc>
          <w:tcPr>
            <w:tcW w:w="4111" w:type="dxa"/>
            <w:vMerge/>
            <w:tcBorders>
              <w:left w:val="nil"/>
              <w:right w:val="single" w:sz="4" w:space="0" w:color="auto"/>
            </w:tcBorders>
            <w:shd w:val="clear" w:color="auto" w:fill="auto"/>
            <w:noWrap/>
            <w:vAlign w:val="center"/>
          </w:tcPr>
          <w:p w:rsidR="003073B7" w:rsidRDefault="003073B7" w:rsidP="00163EAF">
            <w:pPr>
              <w:spacing w:after="0" w:line="240" w:lineRule="auto"/>
              <w:rPr>
                <w:rFonts w:ascii="Times New Roman" w:eastAsia="Times New Roman" w:hAnsi="Times New Roman"/>
                <w:b/>
                <w:bCs/>
                <w:color w:val="000000"/>
                <w:sz w:val="18"/>
                <w:szCs w:val="18"/>
                <w:lang w:eastAsia="tr-TR"/>
              </w:rPr>
            </w:pPr>
          </w:p>
        </w:tc>
        <w:tc>
          <w:tcPr>
            <w:tcW w:w="1417" w:type="dxa"/>
            <w:vMerge/>
            <w:tcBorders>
              <w:left w:val="nil"/>
              <w:right w:val="single" w:sz="4" w:space="0" w:color="auto"/>
            </w:tcBorders>
            <w:shd w:val="clear" w:color="auto" w:fill="auto"/>
            <w:noWrap/>
            <w:vAlign w:val="center"/>
          </w:tcPr>
          <w:p w:rsidR="003073B7" w:rsidRPr="003E7070" w:rsidRDefault="003073B7" w:rsidP="00E1504E">
            <w:pPr>
              <w:spacing w:after="0" w:line="240" w:lineRule="auto"/>
              <w:jc w:val="center"/>
              <w:rPr>
                <w:rFonts w:ascii="Times New Roman" w:eastAsia="Times New Roman" w:hAnsi="Times New Roman"/>
                <w:bCs/>
                <w:color w:val="000000"/>
                <w:sz w:val="16"/>
                <w:szCs w:val="16"/>
                <w:lang w:eastAsia="tr-TR"/>
              </w:rPr>
            </w:pPr>
          </w:p>
        </w:tc>
        <w:tc>
          <w:tcPr>
            <w:tcW w:w="1559"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134"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590" w:type="dxa"/>
            <w:vMerge/>
            <w:tcBorders>
              <w:left w:val="nil"/>
              <w:right w:val="single" w:sz="4" w:space="0" w:color="auto"/>
            </w:tcBorders>
            <w:shd w:val="clear" w:color="auto" w:fill="auto"/>
            <w:vAlign w:val="center"/>
          </w:tcPr>
          <w:p w:rsidR="003073B7" w:rsidRPr="00213ED4" w:rsidRDefault="003073B7" w:rsidP="00790015">
            <w:pPr>
              <w:spacing w:after="0" w:line="240" w:lineRule="auto"/>
              <w:jc w:val="center"/>
              <w:rPr>
                <w:rFonts w:eastAsia="Times New Roman" w:cs="Calibri"/>
                <w:b/>
                <w:bCs/>
                <w:sz w:val="20"/>
                <w:szCs w:val="20"/>
                <w:lang w:eastAsia="tr-TR"/>
              </w:rPr>
            </w:pPr>
          </w:p>
        </w:tc>
        <w:tc>
          <w:tcPr>
            <w:tcW w:w="1954" w:type="dxa"/>
            <w:tcBorders>
              <w:left w:val="single" w:sz="4" w:space="0" w:color="auto"/>
              <w:right w:val="single" w:sz="4" w:space="0" w:color="auto"/>
            </w:tcBorders>
            <w:shd w:val="clear" w:color="auto" w:fill="auto"/>
            <w:vAlign w:val="center"/>
          </w:tcPr>
          <w:p w:rsidR="003073B7" w:rsidRPr="00213ED4" w:rsidRDefault="003073B7" w:rsidP="00D44048">
            <w:pPr>
              <w:spacing w:after="0" w:line="240" w:lineRule="auto"/>
              <w:jc w:val="center"/>
              <w:rPr>
                <w:rFonts w:eastAsia="Times New Roman" w:cs="Calibri"/>
                <w:b/>
                <w:bCs/>
                <w:sz w:val="20"/>
                <w:szCs w:val="20"/>
                <w:lang w:eastAsia="tr-TR"/>
              </w:rPr>
            </w:pPr>
          </w:p>
        </w:tc>
      </w:tr>
      <w:tr w:rsidR="003073B7" w:rsidRPr="00213ED4" w:rsidTr="00F36085">
        <w:trPr>
          <w:trHeight w:val="339"/>
        </w:trPr>
        <w:tc>
          <w:tcPr>
            <w:tcW w:w="637"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20" w:type="dxa"/>
            <w:vMerge/>
            <w:tcBorders>
              <w:top w:val="single" w:sz="4" w:space="0" w:color="auto"/>
              <w:left w:val="nil"/>
              <w:bottom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80" w:type="dxa"/>
            <w:vMerge/>
            <w:tcBorders>
              <w:left w:val="nil"/>
              <w:right w:val="single" w:sz="4" w:space="0" w:color="auto"/>
            </w:tcBorders>
            <w:shd w:val="clear" w:color="auto" w:fill="auto"/>
            <w:noWrap/>
            <w:vAlign w:val="center"/>
          </w:tcPr>
          <w:p w:rsidR="003073B7" w:rsidRDefault="003073B7" w:rsidP="00D44048">
            <w:pPr>
              <w:spacing w:after="0" w:line="240" w:lineRule="auto"/>
              <w:jc w:val="center"/>
              <w:rPr>
                <w:rFonts w:eastAsia="Times New Roman" w:cs="Calibri"/>
                <w:b/>
                <w:bCs/>
                <w:color w:val="000000"/>
                <w:lang w:eastAsia="tr-TR"/>
              </w:rPr>
            </w:pPr>
          </w:p>
        </w:tc>
        <w:tc>
          <w:tcPr>
            <w:tcW w:w="520" w:type="dxa"/>
            <w:vMerge/>
            <w:tcBorders>
              <w:left w:val="nil"/>
              <w:right w:val="single" w:sz="4" w:space="0" w:color="auto"/>
            </w:tcBorders>
            <w:shd w:val="clear" w:color="auto" w:fill="auto"/>
            <w:noWrap/>
            <w:vAlign w:val="center"/>
          </w:tcPr>
          <w:p w:rsidR="003073B7" w:rsidRPr="00E451DF" w:rsidRDefault="003073B7" w:rsidP="00D44048">
            <w:pPr>
              <w:spacing w:after="0" w:line="240" w:lineRule="auto"/>
              <w:jc w:val="center"/>
              <w:rPr>
                <w:rFonts w:eastAsia="Times New Roman" w:cs="Calibri"/>
                <w:bCs/>
                <w:i/>
                <w:color w:val="000000"/>
                <w:sz w:val="20"/>
                <w:szCs w:val="20"/>
                <w:lang w:eastAsia="tr-TR"/>
              </w:rPr>
            </w:pPr>
          </w:p>
        </w:tc>
        <w:tc>
          <w:tcPr>
            <w:tcW w:w="1499" w:type="dxa"/>
            <w:vMerge/>
            <w:tcBorders>
              <w:left w:val="nil"/>
              <w:right w:val="single" w:sz="4" w:space="0" w:color="auto"/>
            </w:tcBorders>
            <w:shd w:val="clear" w:color="auto" w:fill="auto"/>
            <w:noWrap/>
            <w:vAlign w:val="center"/>
          </w:tcPr>
          <w:p w:rsidR="003073B7" w:rsidRPr="00163EAF" w:rsidRDefault="003073B7" w:rsidP="00D44048">
            <w:pPr>
              <w:spacing w:after="0" w:line="240" w:lineRule="auto"/>
              <w:jc w:val="center"/>
              <w:rPr>
                <w:rFonts w:ascii="Times New Roman" w:eastAsia="Times New Roman" w:hAnsi="Times New Roman"/>
                <w:bCs/>
                <w:color w:val="000000"/>
                <w:sz w:val="18"/>
                <w:szCs w:val="18"/>
                <w:lang w:eastAsia="tr-TR"/>
              </w:rPr>
            </w:pPr>
          </w:p>
        </w:tc>
        <w:tc>
          <w:tcPr>
            <w:tcW w:w="4111" w:type="dxa"/>
            <w:vMerge/>
            <w:tcBorders>
              <w:left w:val="nil"/>
              <w:right w:val="single" w:sz="4" w:space="0" w:color="auto"/>
            </w:tcBorders>
            <w:shd w:val="clear" w:color="auto" w:fill="auto"/>
            <w:noWrap/>
            <w:vAlign w:val="center"/>
          </w:tcPr>
          <w:p w:rsidR="003073B7" w:rsidRDefault="003073B7" w:rsidP="00163EAF">
            <w:pPr>
              <w:spacing w:after="0" w:line="240" w:lineRule="auto"/>
              <w:rPr>
                <w:rFonts w:ascii="Times New Roman" w:eastAsia="Times New Roman" w:hAnsi="Times New Roman"/>
                <w:b/>
                <w:bCs/>
                <w:color w:val="000000"/>
                <w:sz w:val="18"/>
                <w:szCs w:val="18"/>
                <w:lang w:eastAsia="tr-TR"/>
              </w:rPr>
            </w:pPr>
          </w:p>
        </w:tc>
        <w:tc>
          <w:tcPr>
            <w:tcW w:w="1417" w:type="dxa"/>
            <w:vMerge/>
            <w:tcBorders>
              <w:left w:val="nil"/>
              <w:right w:val="single" w:sz="4" w:space="0" w:color="auto"/>
            </w:tcBorders>
            <w:shd w:val="clear" w:color="auto" w:fill="auto"/>
            <w:noWrap/>
            <w:vAlign w:val="center"/>
          </w:tcPr>
          <w:p w:rsidR="003073B7" w:rsidRPr="003E7070" w:rsidRDefault="003073B7" w:rsidP="00E1504E">
            <w:pPr>
              <w:spacing w:after="0" w:line="240" w:lineRule="auto"/>
              <w:jc w:val="center"/>
              <w:rPr>
                <w:rFonts w:ascii="Times New Roman" w:eastAsia="Times New Roman" w:hAnsi="Times New Roman"/>
                <w:bCs/>
                <w:color w:val="000000"/>
                <w:sz w:val="16"/>
                <w:szCs w:val="16"/>
                <w:lang w:eastAsia="tr-TR"/>
              </w:rPr>
            </w:pPr>
          </w:p>
        </w:tc>
        <w:tc>
          <w:tcPr>
            <w:tcW w:w="1559"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134"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590" w:type="dxa"/>
            <w:vMerge/>
            <w:tcBorders>
              <w:left w:val="nil"/>
              <w:right w:val="single" w:sz="4" w:space="0" w:color="auto"/>
            </w:tcBorders>
            <w:shd w:val="clear" w:color="auto" w:fill="auto"/>
            <w:vAlign w:val="center"/>
          </w:tcPr>
          <w:p w:rsidR="003073B7" w:rsidRPr="00213ED4" w:rsidRDefault="003073B7" w:rsidP="00790015">
            <w:pPr>
              <w:spacing w:after="0" w:line="240" w:lineRule="auto"/>
              <w:jc w:val="center"/>
              <w:rPr>
                <w:rFonts w:eastAsia="Times New Roman" w:cs="Calibri"/>
                <w:b/>
                <w:bCs/>
                <w:sz w:val="20"/>
                <w:szCs w:val="20"/>
                <w:lang w:eastAsia="tr-TR"/>
              </w:rPr>
            </w:pPr>
          </w:p>
        </w:tc>
        <w:tc>
          <w:tcPr>
            <w:tcW w:w="1954" w:type="dxa"/>
            <w:tcBorders>
              <w:left w:val="single" w:sz="4" w:space="0" w:color="auto"/>
              <w:right w:val="single" w:sz="4" w:space="0" w:color="auto"/>
            </w:tcBorders>
            <w:shd w:val="clear" w:color="auto" w:fill="auto"/>
            <w:vAlign w:val="center"/>
          </w:tcPr>
          <w:p w:rsidR="003073B7" w:rsidRPr="00213ED4" w:rsidRDefault="003073B7" w:rsidP="00D44048">
            <w:pPr>
              <w:spacing w:after="0" w:line="240" w:lineRule="auto"/>
              <w:jc w:val="center"/>
              <w:rPr>
                <w:rFonts w:eastAsia="Times New Roman" w:cs="Calibri"/>
                <w:b/>
                <w:bCs/>
                <w:sz w:val="20"/>
                <w:szCs w:val="20"/>
                <w:lang w:eastAsia="tr-TR"/>
              </w:rPr>
            </w:pPr>
          </w:p>
        </w:tc>
      </w:tr>
      <w:tr w:rsidR="003073B7" w:rsidRPr="00213ED4" w:rsidTr="00F36085">
        <w:trPr>
          <w:trHeight w:val="339"/>
        </w:trPr>
        <w:tc>
          <w:tcPr>
            <w:tcW w:w="637"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20" w:type="dxa"/>
            <w:vMerge/>
            <w:tcBorders>
              <w:top w:val="single" w:sz="4" w:space="0" w:color="auto"/>
              <w:left w:val="nil"/>
              <w:bottom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80" w:type="dxa"/>
            <w:vMerge/>
            <w:tcBorders>
              <w:left w:val="nil"/>
              <w:right w:val="single" w:sz="4" w:space="0" w:color="auto"/>
            </w:tcBorders>
            <w:shd w:val="clear" w:color="auto" w:fill="auto"/>
            <w:noWrap/>
            <w:vAlign w:val="center"/>
          </w:tcPr>
          <w:p w:rsidR="003073B7" w:rsidRDefault="003073B7" w:rsidP="00D44048">
            <w:pPr>
              <w:spacing w:after="0" w:line="240" w:lineRule="auto"/>
              <w:jc w:val="center"/>
              <w:rPr>
                <w:rFonts w:eastAsia="Times New Roman" w:cs="Calibri"/>
                <w:b/>
                <w:bCs/>
                <w:color w:val="000000"/>
                <w:lang w:eastAsia="tr-TR"/>
              </w:rPr>
            </w:pPr>
          </w:p>
        </w:tc>
        <w:tc>
          <w:tcPr>
            <w:tcW w:w="520" w:type="dxa"/>
            <w:vMerge/>
            <w:tcBorders>
              <w:left w:val="nil"/>
              <w:right w:val="single" w:sz="4" w:space="0" w:color="auto"/>
            </w:tcBorders>
            <w:shd w:val="clear" w:color="auto" w:fill="auto"/>
            <w:noWrap/>
            <w:vAlign w:val="center"/>
          </w:tcPr>
          <w:p w:rsidR="003073B7" w:rsidRPr="00E451DF" w:rsidRDefault="003073B7" w:rsidP="00D44048">
            <w:pPr>
              <w:spacing w:after="0" w:line="240" w:lineRule="auto"/>
              <w:jc w:val="center"/>
              <w:rPr>
                <w:rFonts w:eastAsia="Times New Roman" w:cs="Calibri"/>
                <w:bCs/>
                <w:i/>
                <w:color w:val="000000"/>
                <w:sz w:val="20"/>
                <w:szCs w:val="20"/>
                <w:lang w:eastAsia="tr-TR"/>
              </w:rPr>
            </w:pPr>
          </w:p>
        </w:tc>
        <w:tc>
          <w:tcPr>
            <w:tcW w:w="1499" w:type="dxa"/>
            <w:vMerge/>
            <w:tcBorders>
              <w:left w:val="nil"/>
              <w:right w:val="single" w:sz="4" w:space="0" w:color="auto"/>
            </w:tcBorders>
            <w:shd w:val="clear" w:color="auto" w:fill="auto"/>
            <w:noWrap/>
            <w:vAlign w:val="center"/>
          </w:tcPr>
          <w:p w:rsidR="003073B7" w:rsidRPr="00163EAF" w:rsidRDefault="003073B7" w:rsidP="00D44048">
            <w:pPr>
              <w:spacing w:after="0" w:line="240" w:lineRule="auto"/>
              <w:jc w:val="center"/>
              <w:rPr>
                <w:rFonts w:ascii="Times New Roman" w:eastAsia="Times New Roman" w:hAnsi="Times New Roman"/>
                <w:bCs/>
                <w:color w:val="000000"/>
                <w:sz w:val="18"/>
                <w:szCs w:val="18"/>
                <w:lang w:eastAsia="tr-TR"/>
              </w:rPr>
            </w:pPr>
          </w:p>
        </w:tc>
        <w:tc>
          <w:tcPr>
            <w:tcW w:w="4111" w:type="dxa"/>
            <w:vMerge/>
            <w:tcBorders>
              <w:left w:val="nil"/>
              <w:right w:val="single" w:sz="4" w:space="0" w:color="auto"/>
            </w:tcBorders>
            <w:shd w:val="clear" w:color="auto" w:fill="auto"/>
            <w:noWrap/>
            <w:vAlign w:val="center"/>
          </w:tcPr>
          <w:p w:rsidR="003073B7" w:rsidRDefault="003073B7" w:rsidP="00163EAF">
            <w:pPr>
              <w:spacing w:after="0" w:line="240" w:lineRule="auto"/>
              <w:rPr>
                <w:rFonts w:ascii="Times New Roman" w:eastAsia="Times New Roman" w:hAnsi="Times New Roman"/>
                <w:b/>
                <w:bCs/>
                <w:color w:val="000000"/>
                <w:sz w:val="18"/>
                <w:szCs w:val="18"/>
                <w:lang w:eastAsia="tr-TR"/>
              </w:rPr>
            </w:pPr>
          </w:p>
        </w:tc>
        <w:tc>
          <w:tcPr>
            <w:tcW w:w="1417" w:type="dxa"/>
            <w:vMerge/>
            <w:tcBorders>
              <w:left w:val="nil"/>
              <w:right w:val="single" w:sz="4" w:space="0" w:color="auto"/>
            </w:tcBorders>
            <w:shd w:val="clear" w:color="auto" w:fill="auto"/>
            <w:noWrap/>
            <w:vAlign w:val="center"/>
          </w:tcPr>
          <w:p w:rsidR="003073B7" w:rsidRPr="003E7070" w:rsidRDefault="003073B7" w:rsidP="00E1504E">
            <w:pPr>
              <w:spacing w:after="0" w:line="240" w:lineRule="auto"/>
              <w:jc w:val="center"/>
              <w:rPr>
                <w:rFonts w:ascii="Times New Roman" w:eastAsia="Times New Roman" w:hAnsi="Times New Roman"/>
                <w:bCs/>
                <w:color w:val="000000"/>
                <w:sz w:val="16"/>
                <w:szCs w:val="16"/>
                <w:lang w:eastAsia="tr-TR"/>
              </w:rPr>
            </w:pPr>
          </w:p>
        </w:tc>
        <w:tc>
          <w:tcPr>
            <w:tcW w:w="1559"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134"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590" w:type="dxa"/>
            <w:vMerge/>
            <w:tcBorders>
              <w:left w:val="nil"/>
              <w:right w:val="single" w:sz="4" w:space="0" w:color="auto"/>
            </w:tcBorders>
            <w:shd w:val="clear" w:color="auto" w:fill="auto"/>
            <w:vAlign w:val="center"/>
          </w:tcPr>
          <w:p w:rsidR="003073B7" w:rsidRPr="00213ED4" w:rsidRDefault="003073B7" w:rsidP="00790015">
            <w:pPr>
              <w:spacing w:after="0" w:line="240" w:lineRule="auto"/>
              <w:jc w:val="center"/>
              <w:rPr>
                <w:rFonts w:eastAsia="Times New Roman" w:cs="Calibri"/>
                <w:b/>
                <w:bCs/>
                <w:sz w:val="20"/>
                <w:szCs w:val="20"/>
                <w:lang w:eastAsia="tr-TR"/>
              </w:rPr>
            </w:pPr>
          </w:p>
        </w:tc>
        <w:tc>
          <w:tcPr>
            <w:tcW w:w="1954" w:type="dxa"/>
            <w:tcBorders>
              <w:left w:val="single" w:sz="4" w:space="0" w:color="auto"/>
              <w:right w:val="single" w:sz="4" w:space="0" w:color="auto"/>
            </w:tcBorders>
            <w:shd w:val="clear" w:color="auto" w:fill="auto"/>
            <w:vAlign w:val="center"/>
          </w:tcPr>
          <w:p w:rsidR="003073B7" w:rsidRPr="00213ED4" w:rsidRDefault="003073B7" w:rsidP="00D44048">
            <w:pPr>
              <w:spacing w:after="0" w:line="240" w:lineRule="auto"/>
              <w:jc w:val="center"/>
              <w:rPr>
                <w:rFonts w:eastAsia="Times New Roman" w:cs="Calibri"/>
                <w:b/>
                <w:bCs/>
                <w:sz w:val="20"/>
                <w:szCs w:val="20"/>
                <w:lang w:eastAsia="tr-TR"/>
              </w:rPr>
            </w:pPr>
          </w:p>
        </w:tc>
      </w:tr>
      <w:tr w:rsidR="003073B7" w:rsidRPr="00213ED4" w:rsidTr="00F36085">
        <w:trPr>
          <w:trHeight w:val="339"/>
        </w:trPr>
        <w:tc>
          <w:tcPr>
            <w:tcW w:w="637"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20" w:type="dxa"/>
            <w:vMerge/>
            <w:tcBorders>
              <w:top w:val="single" w:sz="4" w:space="0" w:color="auto"/>
              <w:left w:val="nil"/>
              <w:bottom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80" w:type="dxa"/>
            <w:vMerge/>
            <w:tcBorders>
              <w:left w:val="nil"/>
              <w:right w:val="single" w:sz="4" w:space="0" w:color="auto"/>
            </w:tcBorders>
            <w:shd w:val="clear" w:color="auto" w:fill="auto"/>
            <w:noWrap/>
            <w:vAlign w:val="center"/>
          </w:tcPr>
          <w:p w:rsidR="003073B7" w:rsidRDefault="003073B7" w:rsidP="00D44048">
            <w:pPr>
              <w:spacing w:after="0" w:line="240" w:lineRule="auto"/>
              <w:jc w:val="center"/>
              <w:rPr>
                <w:rFonts w:eastAsia="Times New Roman" w:cs="Calibri"/>
                <w:b/>
                <w:bCs/>
                <w:color w:val="000000"/>
                <w:lang w:eastAsia="tr-TR"/>
              </w:rPr>
            </w:pPr>
          </w:p>
        </w:tc>
        <w:tc>
          <w:tcPr>
            <w:tcW w:w="520" w:type="dxa"/>
            <w:vMerge/>
            <w:tcBorders>
              <w:left w:val="nil"/>
              <w:right w:val="single" w:sz="4" w:space="0" w:color="auto"/>
            </w:tcBorders>
            <w:shd w:val="clear" w:color="auto" w:fill="auto"/>
            <w:noWrap/>
            <w:vAlign w:val="center"/>
          </w:tcPr>
          <w:p w:rsidR="003073B7" w:rsidRPr="00E451DF" w:rsidRDefault="003073B7" w:rsidP="00D44048">
            <w:pPr>
              <w:spacing w:after="0" w:line="240" w:lineRule="auto"/>
              <w:jc w:val="center"/>
              <w:rPr>
                <w:rFonts w:eastAsia="Times New Roman" w:cs="Calibri"/>
                <w:bCs/>
                <w:i/>
                <w:color w:val="000000"/>
                <w:sz w:val="20"/>
                <w:szCs w:val="20"/>
                <w:lang w:eastAsia="tr-TR"/>
              </w:rPr>
            </w:pPr>
          </w:p>
        </w:tc>
        <w:tc>
          <w:tcPr>
            <w:tcW w:w="1499" w:type="dxa"/>
            <w:vMerge/>
            <w:tcBorders>
              <w:left w:val="nil"/>
              <w:right w:val="single" w:sz="4" w:space="0" w:color="auto"/>
            </w:tcBorders>
            <w:shd w:val="clear" w:color="auto" w:fill="auto"/>
            <w:noWrap/>
            <w:vAlign w:val="center"/>
          </w:tcPr>
          <w:p w:rsidR="003073B7" w:rsidRPr="00163EAF" w:rsidRDefault="003073B7" w:rsidP="00D44048">
            <w:pPr>
              <w:spacing w:after="0" w:line="240" w:lineRule="auto"/>
              <w:jc w:val="center"/>
              <w:rPr>
                <w:rFonts w:ascii="Times New Roman" w:eastAsia="Times New Roman" w:hAnsi="Times New Roman"/>
                <w:bCs/>
                <w:color w:val="000000"/>
                <w:sz w:val="18"/>
                <w:szCs w:val="18"/>
                <w:lang w:eastAsia="tr-TR"/>
              </w:rPr>
            </w:pPr>
          </w:p>
        </w:tc>
        <w:tc>
          <w:tcPr>
            <w:tcW w:w="4111" w:type="dxa"/>
            <w:vMerge/>
            <w:tcBorders>
              <w:left w:val="nil"/>
              <w:right w:val="single" w:sz="4" w:space="0" w:color="auto"/>
            </w:tcBorders>
            <w:shd w:val="clear" w:color="auto" w:fill="auto"/>
            <w:noWrap/>
            <w:vAlign w:val="center"/>
          </w:tcPr>
          <w:p w:rsidR="003073B7" w:rsidRDefault="003073B7" w:rsidP="00163EAF">
            <w:pPr>
              <w:spacing w:after="0" w:line="240" w:lineRule="auto"/>
              <w:rPr>
                <w:rFonts w:ascii="Times New Roman" w:eastAsia="Times New Roman" w:hAnsi="Times New Roman"/>
                <w:b/>
                <w:bCs/>
                <w:color w:val="000000"/>
                <w:sz w:val="18"/>
                <w:szCs w:val="18"/>
                <w:lang w:eastAsia="tr-TR"/>
              </w:rPr>
            </w:pPr>
          </w:p>
        </w:tc>
        <w:tc>
          <w:tcPr>
            <w:tcW w:w="1417" w:type="dxa"/>
            <w:vMerge/>
            <w:tcBorders>
              <w:left w:val="nil"/>
              <w:right w:val="single" w:sz="4" w:space="0" w:color="auto"/>
            </w:tcBorders>
            <w:shd w:val="clear" w:color="auto" w:fill="auto"/>
            <w:noWrap/>
            <w:vAlign w:val="center"/>
          </w:tcPr>
          <w:p w:rsidR="003073B7" w:rsidRPr="003E7070" w:rsidRDefault="003073B7" w:rsidP="00E1504E">
            <w:pPr>
              <w:spacing w:after="0" w:line="240" w:lineRule="auto"/>
              <w:jc w:val="center"/>
              <w:rPr>
                <w:rFonts w:ascii="Times New Roman" w:eastAsia="Times New Roman" w:hAnsi="Times New Roman"/>
                <w:bCs/>
                <w:color w:val="000000"/>
                <w:sz w:val="16"/>
                <w:szCs w:val="16"/>
                <w:lang w:eastAsia="tr-TR"/>
              </w:rPr>
            </w:pPr>
          </w:p>
        </w:tc>
        <w:tc>
          <w:tcPr>
            <w:tcW w:w="1559"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134"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590" w:type="dxa"/>
            <w:vMerge/>
            <w:tcBorders>
              <w:left w:val="nil"/>
              <w:right w:val="single" w:sz="4" w:space="0" w:color="auto"/>
            </w:tcBorders>
            <w:shd w:val="clear" w:color="auto" w:fill="auto"/>
            <w:vAlign w:val="center"/>
          </w:tcPr>
          <w:p w:rsidR="003073B7" w:rsidRPr="00213ED4" w:rsidRDefault="003073B7" w:rsidP="00790015">
            <w:pPr>
              <w:spacing w:after="0" w:line="240" w:lineRule="auto"/>
              <w:jc w:val="center"/>
              <w:rPr>
                <w:rFonts w:eastAsia="Times New Roman" w:cs="Calibri"/>
                <w:b/>
                <w:bCs/>
                <w:sz w:val="20"/>
                <w:szCs w:val="20"/>
                <w:lang w:eastAsia="tr-TR"/>
              </w:rPr>
            </w:pPr>
          </w:p>
        </w:tc>
        <w:tc>
          <w:tcPr>
            <w:tcW w:w="1954" w:type="dxa"/>
            <w:tcBorders>
              <w:left w:val="single" w:sz="4" w:space="0" w:color="auto"/>
              <w:right w:val="single" w:sz="4" w:space="0" w:color="auto"/>
            </w:tcBorders>
            <w:shd w:val="clear" w:color="auto" w:fill="auto"/>
            <w:vAlign w:val="center"/>
          </w:tcPr>
          <w:p w:rsidR="003073B7" w:rsidRPr="00213ED4" w:rsidRDefault="003073B7" w:rsidP="00D44048">
            <w:pPr>
              <w:spacing w:after="0" w:line="240" w:lineRule="auto"/>
              <w:jc w:val="center"/>
              <w:rPr>
                <w:rFonts w:eastAsia="Times New Roman" w:cs="Calibri"/>
                <w:b/>
                <w:bCs/>
                <w:sz w:val="20"/>
                <w:szCs w:val="20"/>
                <w:lang w:eastAsia="tr-TR"/>
              </w:rPr>
            </w:pPr>
          </w:p>
        </w:tc>
      </w:tr>
      <w:tr w:rsidR="003073B7" w:rsidRPr="00213ED4" w:rsidTr="00F36085">
        <w:trPr>
          <w:trHeight w:val="339"/>
        </w:trPr>
        <w:tc>
          <w:tcPr>
            <w:tcW w:w="637"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20" w:type="dxa"/>
            <w:vMerge/>
            <w:tcBorders>
              <w:top w:val="single" w:sz="4" w:space="0" w:color="auto"/>
              <w:left w:val="nil"/>
              <w:bottom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80" w:type="dxa"/>
            <w:vMerge/>
            <w:tcBorders>
              <w:left w:val="nil"/>
              <w:right w:val="single" w:sz="4" w:space="0" w:color="auto"/>
            </w:tcBorders>
            <w:shd w:val="clear" w:color="auto" w:fill="auto"/>
            <w:noWrap/>
            <w:vAlign w:val="center"/>
          </w:tcPr>
          <w:p w:rsidR="003073B7" w:rsidRDefault="003073B7" w:rsidP="00D44048">
            <w:pPr>
              <w:spacing w:after="0" w:line="240" w:lineRule="auto"/>
              <w:jc w:val="center"/>
              <w:rPr>
                <w:rFonts w:eastAsia="Times New Roman" w:cs="Calibri"/>
                <w:b/>
                <w:bCs/>
                <w:color w:val="000000"/>
                <w:lang w:eastAsia="tr-TR"/>
              </w:rPr>
            </w:pPr>
          </w:p>
        </w:tc>
        <w:tc>
          <w:tcPr>
            <w:tcW w:w="520" w:type="dxa"/>
            <w:vMerge/>
            <w:tcBorders>
              <w:left w:val="nil"/>
              <w:right w:val="single" w:sz="4" w:space="0" w:color="auto"/>
            </w:tcBorders>
            <w:shd w:val="clear" w:color="auto" w:fill="auto"/>
            <w:noWrap/>
            <w:vAlign w:val="center"/>
          </w:tcPr>
          <w:p w:rsidR="003073B7" w:rsidRPr="00E451DF" w:rsidRDefault="003073B7" w:rsidP="00D44048">
            <w:pPr>
              <w:spacing w:after="0" w:line="240" w:lineRule="auto"/>
              <w:jc w:val="center"/>
              <w:rPr>
                <w:rFonts w:eastAsia="Times New Roman" w:cs="Calibri"/>
                <w:bCs/>
                <w:i/>
                <w:color w:val="000000"/>
                <w:sz w:val="20"/>
                <w:szCs w:val="20"/>
                <w:lang w:eastAsia="tr-TR"/>
              </w:rPr>
            </w:pPr>
          </w:p>
        </w:tc>
        <w:tc>
          <w:tcPr>
            <w:tcW w:w="1499" w:type="dxa"/>
            <w:vMerge/>
            <w:tcBorders>
              <w:left w:val="nil"/>
              <w:right w:val="single" w:sz="4" w:space="0" w:color="auto"/>
            </w:tcBorders>
            <w:shd w:val="clear" w:color="auto" w:fill="auto"/>
            <w:noWrap/>
            <w:vAlign w:val="center"/>
          </w:tcPr>
          <w:p w:rsidR="003073B7" w:rsidRPr="00163EAF" w:rsidRDefault="003073B7" w:rsidP="00D44048">
            <w:pPr>
              <w:spacing w:after="0" w:line="240" w:lineRule="auto"/>
              <w:jc w:val="center"/>
              <w:rPr>
                <w:rFonts w:ascii="Times New Roman" w:eastAsia="Times New Roman" w:hAnsi="Times New Roman"/>
                <w:bCs/>
                <w:color w:val="000000"/>
                <w:sz w:val="18"/>
                <w:szCs w:val="18"/>
                <w:lang w:eastAsia="tr-TR"/>
              </w:rPr>
            </w:pPr>
          </w:p>
        </w:tc>
        <w:tc>
          <w:tcPr>
            <w:tcW w:w="4111" w:type="dxa"/>
            <w:vMerge/>
            <w:tcBorders>
              <w:left w:val="nil"/>
              <w:right w:val="single" w:sz="4" w:space="0" w:color="auto"/>
            </w:tcBorders>
            <w:shd w:val="clear" w:color="auto" w:fill="auto"/>
            <w:noWrap/>
            <w:vAlign w:val="center"/>
          </w:tcPr>
          <w:p w:rsidR="003073B7" w:rsidRDefault="003073B7" w:rsidP="00163EAF">
            <w:pPr>
              <w:spacing w:after="0" w:line="240" w:lineRule="auto"/>
              <w:rPr>
                <w:rFonts w:ascii="Times New Roman" w:eastAsia="Times New Roman" w:hAnsi="Times New Roman"/>
                <w:b/>
                <w:bCs/>
                <w:color w:val="000000"/>
                <w:sz w:val="18"/>
                <w:szCs w:val="18"/>
                <w:lang w:eastAsia="tr-TR"/>
              </w:rPr>
            </w:pPr>
          </w:p>
        </w:tc>
        <w:tc>
          <w:tcPr>
            <w:tcW w:w="1417" w:type="dxa"/>
            <w:vMerge/>
            <w:tcBorders>
              <w:left w:val="nil"/>
              <w:right w:val="single" w:sz="4" w:space="0" w:color="auto"/>
            </w:tcBorders>
            <w:shd w:val="clear" w:color="auto" w:fill="auto"/>
            <w:noWrap/>
            <w:vAlign w:val="center"/>
          </w:tcPr>
          <w:p w:rsidR="003073B7" w:rsidRPr="003E7070" w:rsidRDefault="003073B7" w:rsidP="00E1504E">
            <w:pPr>
              <w:spacing w:after="0" w:line="240" w:lineRule="auto"/>
              <w:jc w:val="center"/>
              <w:rPr>
                <w:rFonts w:ascii="Times New Roman" w:eastAsia="Times New Roman" w:hAnsi="Times New Roman"/>
                <w:bCs/>
                <w:color w:val="000000"/>
                <w:sz w:val="16"/>
                <w:szCs w:val="16"/>
                <w:lang w:eastAsia="tr-TR"/>
              </w:rPr>
            </w:pPr>
          </w:p>
        </w:tc>
        <w:tc>
          <w:tcPr>
            <w:tcW w:w="1559"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134" w:type="dxa"/>
            <w:vMerge/>
            <w:tcBorders>
              <w:left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590" w:type="dxa"/>
            <w:vMerge/>
            <w:tcBorders>
              <w:left w:val="nil"/>
              <w:right w:val="single" w:sz="4" w:space="0" w:color="auto"/>
            </w:tcBorders>
            <w:shd w:val="clear" w:color="auto" w:fill="auto"/>
            <w:vAlign w:val="center"/>
          </w:tcPr>
          <w:p w:rsidR="003073B7" w:rsidRPr="00213ED4" w:rsidRDefault="003073B7" w:rsidP="00790015">
            <w:pPr>
              <w:spacing w:after="0" w:line="240" w:lineRule="auto"/>
              <w:jc w:val="center"/>
              <w:rPr>
                <w:rFonts w:eastAsia="Times New Roman" w:cs="Calibri"/>
                <w:b/>
                <w:bCs/>
                <w:sz w:val="20"/>
                <w:szCs w:val="20"/>
                <w:lang w:eastAsia="tr-TR"/>
              </w:rPr>
            </w:pPr>
          </w:p>
        </w:tc>
        <w:tc>
          <w:tcPr>
            <w:tcW w:w="1954" w:type="dxa"/>
            <w:tcBorders>
              <w:left w:val="single" w:sz="4" w:space="0" w:color="auto"/>
              <w:right w:val="single" w:sz="4" w:space="0" w:color="auto"/>
            </w:tcBorders>
            <w:shd w:val="clear" w:color="auto" w:fill="auto"/>
            <w:vAlign w:val="center"/>
          </w:tcPr>
          <w:p w:rsidR="003073B7" w:rsidRPr="00213ED4" w:rsidRDefault="003073B7" w:rsidP="00D44048">
            <w:pPr>
              <w:spacing w:after="0" w:line="240" w:lineRule="auto"/>
              <w:jc w:val="center"/>
              <w:rPr>
                <w:rFonts w:eastAsia="Times New Roman" w:cs="Calibri"/>
                <w:b/>
                <w:bCs/>
                <w:sz w:val="20"/>
                <w:szCs w:val="20"/>
                <w:lang w:eastAsia="tr-TR"/>
              </w:rPr>
            </w:pPr>
          </w:p>
        </w:tc>
      </w:tr>
      <w:tr w:rsidR="003073B7" w:rsidRPr="00213ED4" w:rsidTr="003073B7">
        <w:trPr>
          <w:trHeight w:val="339"/>
        </w:trPr>
        <w:tc>
          <w:tcPr>
            <w:tcW w:w="637"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20" w:type="dxa"/>
            <w:vMerge/>
            <w:tcBorders>
              <w:top w:val="single" w:sz="4" w:space="0" w:color="auto"/>
              <w:left w:val="nil"/>
              <w:bottom w:val="single" w:sz="4" w:space="0" w:color="auto"/>
              <w:right w:val="single" w:sz="4" w:space="0" w:color="auto"/>
            </w:tcBorders>
            <w:shd w:val="clear" w:color="auto" w:fill="auto"/>
            <w:noWrap/>
            <w:textDirection w:val="btLr"/>
            <w:vAlign w:val="center"/>
          </w:tcPr>
          <w:p w:rsidR="003073B7" w:rsidRPr="00213ED4" w:rsidRDefault="003073B7" w:rsidP="00D44048">
            <w:pPr>
              <w:spacing w:after="0" w:line="240" w:lineRule="auto"/>
              <w:jc w:val="center"/>
              <w:rPr>
                <w:rFonts w:eastAsia="Times New Roman" w:cs="Calibri"/>
                <w:b/>
                <w:bCs/>
                <w:color w:val="000000"/>
                <w:lang w:eastAsia="tr-TR"/>
              </w:rPr>
            </w:pPr>
          </w:p>
        </w:tc>
        <w:tc>
          <w:tcPr>
            <w:tcW w:w="580" w:type="dxa"/>
            <w:vMerge/>
            <w:tcBorders>
              <w:left w:val="nil"/>
              <w:bottom w:val="single" w:sz="4" w:space="0" w:color="auto"/>
              <w:right w:val="single" w:sz="4" w:space="0" w:color="auto"/>
            </w:tcBorders>
            <w:shd w:val="clear" w:color="auto" w:fill="auto"/>
            <w:noWrap/>
            <w:vAlign w:val="center"/>
          </w:tcPr>
          <w:p w:rsidR="003073B7" w:rsidRDefault="003073B7" w:rsidP="00D44048">
            <w:pPr>
              <w:spacing w:after="0" w:line="240" w:lineRule="auto"/>
              <w:jc w:val="center"/>
              <w:rPr>
                <w:rFonts w:eastAsia="Times New Roman" w:cs="Calibri"/>
                <w:b/>
                <w:bCs/>
                <w:color w:val="000000"/>
                <w:lang w:eastAsia="tr-TR"/>
              </w:rPr>
            </w:pPr>
          </w:p>
        </w:tc>
        <w:tc>
          <w:tcPr>
            <w:tcW w:w="520" w:type="dxa"/>
            <w:vMerge/>
            <w:tcBorders>
              <w:left w:val="nil"/>
              <w:bottom w:val="single" w:sz="4" w:space="0" w:color="auto"/>
              <w:right w:val="single" w:sz="4" w:space="0" w:color="auto"/>
            </w:tcBorders>
            <w:shd w:val="clear" w:color="auto" w:fill="auto"/>
            <w:noWrap/>
            <w:vAlign w:val="center"/>
          </w:tcPr>
          <w:p w:rsidR="003073B7" w:rsidRPr="00E451DF" w:rsidRDefault="003073B7" w:rsidP="00D44048">
            <w:pPr>
              <w:spacing w:after="0" w:line="240" w:lineRule="auto"/>
              <w:jc w:val="center"/>
              <w:rPr>
                <w:rFonts w:eastAsia="Times New Roman" w:cs="Calibri"/>
                <w:bCs/>
                <w:i/>
                <w:color w:val="000000"/>
                <w:sz w:val="20"/>
                <w:szCs w:val="20"/>
                <w:lang w:eastAsia="tr-TR"/>
              </w:rPr>
            </w:pPr>
          </w:p>
        </w:tc>
        <w:tc>
          <w:tcPr>
            <w:tcW w:w="1499" w:type="dxa"/>
            <w:vMerge/>
            <w:tcBorders>
              <w:left w:val="nil"/>
              <w:bottom w:val="single" w:sz="4" w:space="0" w:color="auto"/>
              <w:right w:val="single" w:sz="4" w:space="0" w:color="auto"/>
            </w:tcBorders>
            <w:shd w:val="clear" w:color="auto" w:fill="auto"/>
            <w:noWrap/>
            <w:vAlign w:val="center"/>
          </w:tcPr>
          <w:p w:rsidR="003073B7" w:rsidRPr="00163EAF" w:rsidRDefault="003073B7" w:rsidP="00D44048">
            <w:pPr>
              <w:spacing w:after="0" w:line="240" w:lineRule="auto"/>
              <w:jc w:val="center"/>
              <w:rPr>
                <w:rFonts w:ascii="Times New Roman" w:eastAsia="Times New Roman" w:hAnsi="Times New Roman"/>
                <w:bCs/>
                <w:color w:val="000000"/>
                <w:sz w:val="18"/>
                <w:szCs w:val="18"/>
                <w:lang w:eastAsia="tr-TR"/>
              </w:rPr>
            </w:pPr>
          </w:p>
        </w:tc>
        <w:tc>
          <w:tcPr>
            <w:tcW w:w="4111" w:type="dxa"/>
            <w:vMerge/>
            <w:tcBorders>
              <w:left w:val="nil"/>
              <w:bottom w:val="single" w:sz="4" w:space="0" w:color="auto"/>
              <w:right w:val="single" w:sz="4" w:space="0" w:color="auto"/>
            </w:tcBorders>
            <w:shd w:val="clear" w:color="auto" w:fill="auto"/>
            <w:noWrap/>
            <w:vAlign w:val="center"/>
          </w:tcPr>
          <w:p w:rsidR="003073B7" w:rsidRDefault="003073B7" w:rsidP="00163EAF">
            <w:pPr>
              <w:spacing w:after="0" w:line="240" w:lineRule="auto"/>
              <w:rPr>
                <w:rFonts w:ascii="Times New Roman" w:eastAsia="Times New Roman" w:hAnsi="Times New Roman"/>
                <w:b/>
                <w:bCs/>
                <w:color w:val="000000"/>
                <w:sz w:val="18"/>
                <w:szCs w:val="18"/>
                <w:lang w:eastAsia="tr-TR"/>
              </w:rPr>
            </w:pPr>
          </w:p>
        </w:tc>
        <w:tc>
          <w:tcPr>
            <w:tcW w:w="1417" w:type="dxa"/>
            <w:vMerge/>
            <w:tcBorders>
              <w:left w:val="nil"/>
              <w:bottom w:val="single" w:sz="4" w:space="0" w:color="auto"/>
              <w:right w:val="single" w:sz="4" w:space="0" w:color="auto"/>
            </w:tcBorders>
            <w:shd w:val="clear" w:color="auto" w:fill="auto"/>
            <w:noWrap/>
            <w:vAlign w:val="center"/>
          </w:tcPr>
          <w:p w:rsidR="003073B7" w:rsidRPr="003E7070" w:rsidRDefault="003073B7" w:rsidP="00E1504E">
            <w:pPr>
              <w:spacing w:after="0" w:line="240" w:lineRule="auto"/>
              <w:jc w:val="center"/>
              <w:rPr>
                <w:rFonts w:ascii="Times New Roman" w:eastAsia="Times New Roman" w:hAnsi="Times New Roman"/>
                <w:bCs/>
                <w:color w:val="000000"/>
                <w:sz w:val="16"/>
                <w:szCs w:val="16"/>
                <w:lang w:eastAsia="tr-TR"/>
              </w:rPr>
            </w:pPr>
          </w:p>
        </w:tc>
        <w:tc>
          <w:tcPr>
            <w:tcW w:w="1559" w:type="dxa"/>
            <w:vMerge/>
            <w:tcBorders>
              <w:left w:val="single" w:sz="4" w:space="0" w:color="auto"/>
              <w:bottom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134" w:type="dxa"/>
            <w:vMerge/>
            <w:tcBorders>
              <w:left w:val="single" w:sz="4" w:space="0" w:color="auto"/>
              <w:bottom w:val="single" w:sz="4" w:space="0" w:color="auto"/>
              <w:right w:val="single" w:sz="4" w:space="0" w:color="auto"/>
            </w:tcBorders>
            <w:shd w:val="clear" w:color="auto" w:fill="auto"/>
            <w:vAlign w:val="center"/>
          </w:tcPr>
          <w:p w:rsidR="003073B7" w:rsidRPr="00D372FB" w:rsidRDefault="003073B7" w:rsidP="00790015">
            <w:pPr>
              <w:spacing w:after="0" w:line="240" w:lineRule="auto"/>
              <w:jc w:val="center"/>
              <w:rPr>
                <w:rFonts w:ascii="Times New Roman" w:eastAsia="Times New Roman" w:hAnsi="Times New Roman"/>
                <w:bCs/>
                <w:sz w:val="18"/>
                <w:szCs w:val="18"/>
                <w:lang w:eastAsia="tr-TR"/>
              </w:rPr>
            </w:pPr>
          </w:p>
        </w:tc>
        <w:tc>
          <w:tcPr>
            <w:tcW w:w="1590" w:type="dxa"/>
            <w:vMerge/>
            <w:tcBorders>
              <w:left w:val="nil"/>
              <w:bottom w:val="single" w:sz="4" w:space="0" w:color="auto"/>
              <w:right w:val="single" w:sz="4" w:space="0" w:color="auto"/>
            </w:tcBorders>
            <w:shd w:val="clear" w:color="auto" w:fill="auto"/>
            <w:vAlign w:val="center"/>
          </w:tcPr>
          <w:p w:rsidR="003073B7" w:rsidRPr="00213ED4" w:rsidRDefault="003073B7" w:rsidP="00790015">
            <w:pPr>
              <w:spacing w:after="0" w:line="240" w:lineRule="auto"/>
              <w:jc w:val="center"/>
              <w:rPr>
                <w:rFonts w:eastAsia="Times New Roman" w:cs="Calibri"/>
                <w:b/>
                <w:bCs/>
                <w:sz w:val="20"/>
                <w:szCs w:val="20"/>
                <w:lang w:eastAsia="tr-TR"/>
              </w:rPr>
            </w:pPr>
          </w:p>
        </w:tc>
        <w:tc>
          <w:tcPr>
            <w:tcW w:w="1954" w:type="dxa"/>
            <w:tcBorders>
              <w:left w:val="single" w:sz="4" w:space="0" w:color="auto"/>
              <w:bottom w:val="single" w:sz="4" w:space="0" w:color="auto"/>
              <w:right w:val="single" w:sz="4" w:space="0" w:color="auto"/>
            </w:tcBorders>
            <w:shd w:val="clear" w:color="auto" w:fill="auto"/>
            <w:vAlign w:val="center"/>
          </w:tcPr>
          <w:p w:rsidR="003073B7" w:rsidRPr="00213ED4" w:rsidRDefault="003073B7" w:rsidP="00D44048">
            <w:pPr>
              <w:spacing w:after="0" w:line="240" w:lineRule="auto"/>
              <w:jc w:val="center"/>
              <w:rPr>
                <w:rFonts w:eastAsia="Times New Roman" w:cs="Calibri"/>
                <w:b/>
                <w:bCs/>
                <w:sz w:val="20"/>
                <w:szCs w:val="20"/>
                <w:lang w:eastAsia="tr-TR"/>
              </w:rPr>
            </w:pPr>
          </w:p>
        </w:tc>
      </w:tr>
    </w:tbl>
    <w:p w:rsidR="002E29B2" w:rsidRDefault="002E29B2"/>
    <w:p w:rsidR="002E29B2" w:rsidRDefault="002E29B2"/>
    <w:p w:rsidR="002E29B2" w:rsidRDefault="002E29B2"/>
    <w:p w:rsidR="002E29B2" w:rsidRDefault="002E29B2"/>
    <w:tbl>
      <w:tblPr>
        <w:tblpPr w:leftFromText="141" w:rightFromText="141" w:vertAnchor="text" w:tblpY="1"/>
        <w:tblOverlap w:val="neve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E451DF" w:rsidRPr="00790015" w:rsidTr="002D2945">
        <w:trPr>
          <w:trHeight w:val="1454"/>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E451DF" w:rsidRPr="00790015" w:rsidRDefault="002E29B2" w:rsidP="00A52598">
            <w:pPr>
              <w:spacing w:after="0" w:line="240" w:lineRule="auto"/>
              <w:jc w:val="center"/>
              <w:rPr>
                <w:rFonts w:eastAsia="Times New Roman" w:cs="Calibri"/>
                <w:b/>
                <w:bCs/>
                <w:color w:val="000000"/>
                <w:sz w:val="20"/>
                <w:szCs w:val="20"/>
                <w:lang w:eastAsia="tr-TR"/>
              </w:rPr>
            </w:pPr>
            <w:r>
              <w:lastRenderedPageBreak/>
              <w:br w:type="page"/>
            </w:r>
            <w:r w:rsidR="00E451DF" w:rsidRPr="00790015">
              <w:rPr>
                <w:rFonts w:eastAsia="Times New Roman" w:cs="Calibri"/>
                <w:b/>
                <w:bCs/>
                <w:color w:val="000000"/>
                <w:sz w:val="20"/>
                <w:szCs w:val="20"/>
                <w:lang w:eastAsia="tr-TR"/>
              </w:rPr>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E451DF" w:rsidRPr="00790015" w:rsidRDefault="00E451DF"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E451DF" w:rsidRPr="00790015" w:rsidRDefault="00E451DF"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E451DF" w:rsidRPr="00790015" w:rsidRDefault="00E451DF"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E451DF" w:rsidRPr="00790015" w:rsidRDefault="00E451DF"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B7688C" w:rsidRPr="00790015" w:rsidTr="002D2945">
        <w:trPr>
          <w:trHeight w:val="1417"/>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B7688C" w:rsidRDefault="00B7688C" w:rsidP="000C0BAB">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 ÜNİTE: YAŞAM BİLİMİ BİYOLOJİ</w:t>
            </w:r>
          </w:p>
          <w:p w:rsidR="00B7688C" w:rsidRPr="00790015" w:rsidRDefault="00B7688C" w:rsidP="000C0BAB">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( 33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B7688C" w:rsidRPr="00790015" w:rsidRDefault="00B7688C"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EKİM</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B7688C" w:rsidRPr="00790015" w:rsidRDefault="00B7688C"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B7688C" w:rsidRPr="00E451DF" w:rsidRDefault="00B7688C"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B7688C" w:rsidRDefault="00B7688C" w:rsidP="00F36085">
            <w:pPr>
              <w:spacing w:after="0" w:line="240" w:lineRule="auto"/>
              <w:jc w:val="center"/>
              <w:rPr>
                <w:rFonts w:ascii="Times New Roman" w:eastAsia="Times New Roman" w:hAnsi="Times New Roman"/>
                <w:bCs/>
                <w:color w:val="000000"/>
                <w:sz w:val="18"/>
                <w:szCs w:val="18"/>
                <w:lang w:eastAsia="tr-TR"/>
              </w:rPr>
            </w:pPr>
            <w:r w:rsidRPr="00875616">
              <w:rPr>
                <w:rFonts w:ascii="Times New Roman" w:hAnsi="Times New Roman"/>
                <w:color w:val="000000"/>
                <w:sz w:val="18"/>
                <w:szCs w:val="18"/>
              </w:rPr>
              <w:t>9.1.2. Canlıların Ortak Özellikleri</w:t>
            </w:r>
          </w:p>
          <w:p w:rsidR="00B7688C" w:rsidRDefault="00B7688C" w:rsidP="00F36085">
            <w:pPr>
              <w:spacing w:after="0" w:line="240" w:lineRule="auto"/>
              <w:jc w:val="center"/>
              <w:rPr>
                <w:rFonts w:ascii="Times New Roman" w:eastAsia="Times New Roman" w:hAnsi="Times New Roman"/>
                <w:bCs/>
                <w:color w:val="000000"/>
                <w:sz w:val="18"/>
                <w:szCs w:val="18"/>
                <w:lang w:eastAsia="tr-TR"/>
              </w:rPr>
            </w:pPr>
          </w:p>
          <w:p w:rsidR="00B7688C" w:rsidRPr="00E451DF" w:rsidRDefault="00B7688C" w:rsidP="00F36085">
            <w:pPr>
              <w:spacing w:after="0" w:line="240" w:lineRule="auto"/>
              <w:jc w:val="center"/>
              <w:rPr>
                <w:rFonts w:eastAsia="Times New Roman" w:cs="Calibri"/>
                <w:b/>
                <w:bCs/>
                <w:i/>
                <w:color w:val="000000"/>
                <w:sz w:val="20"/>
                <w:szCs w:val="20"/>
                <w:lang w:eastAsia="tr-TR"/>
              </w:rPr>
            </w:pP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B7688C" w:rsidRPr="00790015" w:rsidRDefault="00B7688C" w:rsidP="00F36085">
            <w:pPr>
              <w:rPr>
                <w:rFonts w:eastAsia="Times New Roman" w:cs="Calibri"/>
                <w:b/>
                <w:bCs/>
                <w:color w:val="000000"/>
                <w:sz w:val="20"/>
                <w:szCs w:val="20"/>
                <w:lang w:eastAsia="tr-TR"/>
              </w:rPr>
            </w:pPr>
            <w:r w:rsidRPr="00730784">
              <w:rPr>
                <w:rFonts w:ascii="Times New Roman" w:hAnsi="Times New Roman"/>
                <w:b/>
                <w:bCs/>
                <w:color w:val="000000"/>
                <w:sz w:val="18"/>
                <w:szCs w:val="18"/>
              </w:rPr>
              <w:t>9.1.2.1. Canlı ve cansız varlıklar arasındaki farkları belirler.</w:t>
            </w:r>
            <w:r w:rsidRPr="00730784">
              <w:rPr>
                <w:rFonts w:ascii="Times New Roman" w:hAnsi="Times New Roman"/>
                <w:color w:val="000000"/>
                <w:sz w:val="18"/>
                <w:szCs w:val="18"/>
              </w:rPr>
              <w:br/>
            </w:r>
            <w:r w:rsidRPr="00730784">
              <w:rPr>
                <w:rFonts w:ascii="Times New Roman" w:hAnsi="Times New Roman"/>
                <w:b/>
                <w:bCs/>
                <w:color w:val="000000"/>
                <w:sz w:val="18"/>
                <w:szCs w:val="18"/>
              </w:rPr>
              <w:t>a.</w:t>
            </w:r>
            <w:r w:rsidRPr="00730784">
              <w:rPr>
                <w:rFonts w:ascii="Times New Roman" w:hAnsi="Times New Roman"/>
                <w:color w:val="000000"/>
                <w:sz w:val="18"/>
                <w:szCs w:val="18"/>
              </w:rPr>
              <w:t xml:space="preserve"> Yakın çevreden seçilen canlı ve cansız varlık örnekleri, genel yapı, fiziksel özellikler vb. temelinde birbirleriyle karşılaştırılır.</w:t>
            </w:r>
          </w:p>
        </w:tc>
        <w:tc>
          <w:tcPr>
            <w:tcW w:w="1417" w:type="dxa"/>
            <w:tcBorders>
              <w:top w:val="single" w:sz="4" w:space="0" w:color="auto"/>
              <w:left w:val="single" w:sz="4" w:space="0" w:color="auto"/>
              <w:right w:val="single" w:sz="4" w:space="0" w:color="auto"/>
            </w:tcBorders>
            <w:shd w:val="clear" w:color="auto" w:fill="auto"/>
            <w:noWrap/>
            <w:vAlign w:val="center"/>
          </w:tcPr>
          <w:p w:rsidR="00B7688C" w:rsidRPr="001613C6" w:rsidRDefault="00B7688C" w:rsidP="00B7688C">
            <w:pPr>
              <w:jc w:val="center"/>
              <w:rPr>
                <w:rFonts w:ascii="Times New Roman" w:hAnsi="Times New Roman"/>
                <w:color w:val="000000"/>
                <w:sz w:val="18"/>
                <w:szCs w:val="18"/>
              </w:rPr>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F2778" w:rsidRDefault="00B7688C" w:rsidP="00EF2778">
            <w:pPr>
              <w:spacing w:after="0" w:line="240" w:lineRule="auto"/>
              <w:jc w:val="center"/>
              <w:rPr>
                <w:rFonts w:ascii="Times New Roman" w:eastAsia="Times New Roman" w:hAnsi="Times New Roman"/>
                <w:bCs/>
                <w:sz w:val="18"/>
                <w:szCs w:val="18"/>
                <w:lang w:eastAsia="tr-TR"/>
              </w:rPr>
            </w:pPr>
            <w:r w:rsidRPr="0035613A">
              <w:rPr>
                <w:rFonts w:ascii="Times New Roman" w:eastAsia="Times New Roman" w:hAnsi="Times New Roman"/>
                <w:bCs/>
                <w:sz w:val="18"/>
                <w:szCs w:val="18"/>
                <w:lang w:eastAsia="tr-TR"/>
              </w:rPr>
              <w:t>Atatürk'ün"</w:t>
            </w:r>
            <w:r>
              <w:rPr>
                <w:rFonts w:ascii="Times New Roman" w:eastAsia="Times New Roman" w:hAnsi="Times New Roman"/>
                <w:bCs/>
                <w:sz w:val="18"/>
                <w:szCs w:val="18"/>
                <w:lang w:eastAsia="tr-TR"/>
              </w:rPr>
              <w:t xml:space="preserve">Hayatta en hakiki mürşit ilimdir, fendir. ‘’ </w:t>
            </w:r>
            <w:r w:rsidRPr="0035613A">
              <w:rPr>
                <w:rFonts w:ascii="Times New Roman" w:eastAsia="Times New Roman" w:hAnsi="Times New Roman"/>
                <w:bCs/>
                <w:sz w:val="18"/>
                <w:szCs w:val="18"/>
                <w:lang w:eastAsia="tr-TR"/>
              </w:rPr>
              <w:t>sözünün açıklanması</w:t>
            </w:r>
          </w:p>
          <w:p w:rsidR="00EF2778" w:rsidRDefault="00EF2778" w:rsidP="00EF2778">
            <w:pPr>
              <w:spacing w:after="0" w:line="240" w:lineRule="auto"/>
              <w:jc w:val="center"/>
              <w:rPr>
                <w:rFonts w:ascii="Times New Roman" w:eastAsia="Times New Roman" w:hAnsi="Times New Roman"/>
                <w:bCs/>
                <w:sz w:val="18"/>
                <w:szCs w:val="18"/>
                <w:lang w:eastAsia="tr-TR"/>
              </w:rPr>
            </w:pPr>
          </w:p>
          <w:p w:rsidR="00EF2778" w:rsidRDefault="00EF2778" w:rsidP="00EF2778">
            <w:pPr>
              <w:spacing w:after="0" w:line="240" w:lineRule="auto"/>
              <w:jc w:val="center"/>
              <w:rPr>
                <w:rFonts w:ascii="Times New Roman" w:eastAsia="Times New Roman" w:hAnsi="Times New Roman"/>
                <w:bCs/>
                <w:sz w:val="18"/>
                <w:szCs w:val="18"/>
                <w:lang w:eastAsia="tr-TR"/>
              </w:rPr>
            </w:pPr>
          </w:p>
          <w:p w:rsidR="00EF2778" w:rsidRDefault="00EF2778" w:rsidP="00EF2778">
            <w:pPr>
              <w:spacing w:after="0" w:line="240" w:lineRule="auto"/>
              <w:jc w:val="center"/>
              <w:rPr>
                <w:rFonts w:ascii="Times New Roman" w:eastAsia="Times New Roman" w:hAnsi="Times New Roman"/>
                <w:bCs/>
                <w:sz w:val="18"/>
                <w:szCs w:val="18"/>
                <w:lang w:eastAsia="tr-TR"/>
              </w:rPr>
            </w:pPr>
          </w:p>
          <w:p w:rsidR="00EF2778" w:rsidRDefault="00EF2778" w:rsidP="00EF2778">
            <w:pPr>
              <w:spacing w:after="0" w:line="240" w:lineRule="auto"/>
              <w:jc w:val="center"/>
              <w:rPr>
                <w:rFonts w:ascii="Times New Roman" w:eastAsia="Times New Roman" w:hAnsi="Times New Roman"/>
                <w:bCs/>
                <w:sz w:val="18"/>
                <w:szCs w:val="18"/>
                <w:lang w:eastAsia="tr-TR"/>
              </w:rPr>
            </w:pPr>
          </w:p>
          <w:p w:rsidR="00EF2778" w:rsidRDefault="00EF2778" w:rsidP="00EF2778">
            <w:pPr>
              <w:spacing w:after="0" w:line="240" w:lineRule="auto"/>
              <w:jc w:val="center"/>
              <w:rPr>
                <w:rFonts w:ascii="Times New Roman" w:eastAsia="Times New Roman" w:hAnsi="Times New Roman"/>
                <w:bCs/>
                <w:sz w:val="18"/>
                <w:szCs w:val="18"/>
                <w:lang w:eastAsia="tr-TR"/>
              </w:rPr>
            </w:pPr>
          </w:p>
          <w:p w:rsidR="00EF2778" w:rsidRDefault="00EF2778" w:rsidP="00EF2778">
            <w:pPr>
              <w:spacing w:after="0" w:line="240" w:lineRule="auto"/>
              <w:jc w:val="center"/>
              <w:rPr>
                <w:rFonts w:ascii="Times New Roman" w:eastAsia="Times New Roman" w:hAnsi="Times New Roman"/>
                <w:bCs/>
                <w:sz w:val="18"/>
                <w:szCs w:val="18"/>
                <w:lang w:eastAsia="tr-TR"/>
              </w:rPr>
            </w:pPr>
          </w:p>
          <w:p w:rsidR="00EF2778" w:rsidRDefault="00EF2778" w:rsidP="00EF2778">
            <w:pPr>
              <w:spacing w:after="0" w:line="240" w:lineRule="auto"/>
              <w:jc w:val="center"/>
              <w:rPr>
                <w:rFonts w:ascii="Times New Roman" w:eastAsia="Times New Roman" w:hAnsi="Times New Roman"/>
                <w:bCs/>
                <w:sz w:val="18"/>
                <w:szCs w:val="18"/>
                <w:lang w:eastAsia="tr-TR"/>
              </w:rPr>
            </w:pPr>
          </w:p>
          <w:p w:rsidR="00EF2778" w:rsidRDefault="00EF2778" w:rsidP="00EF2778">
            <w:pPr>
              <w:spacing w:after="0" w:line="240" w:lineRule="auto"/>
              <w:jc w:val="center"/>
              <w:rPr>
                <w:rFonts w:ascii="Times New Roman" w:eastAsia="Times New Roman" w:hAnsi="Times New Roman"/>
                <w:bCs/>
                <w:sz w:val="18"/>
                <w:szCs w:val="18"/>
                <w:lang w:eastAsia="tr-TR"/>
              </w:rPr>
            </w:pPr>
          </w:p>
          <w:p w:rsidR="00EF2778" w:rsidRDefault="00EF2778" w:rsidP="00EF2778">
            <w:pPr>
              <w:spacing w:after="0" w:line="240" w:lineRule="auto"/>
              <w:jc w:val="center"/>
              <w:rPr>
                <w:rFonts w:ascii="Times New Roman" w:eastAsia="Times New Roman" w:hAnsi="Times New Roman"/>
                <w:bCs/>
                <w:sz w:val="18"/>
                <w:szCs w:val="18"/>
                <w:lang w:eastAsia="tr-TR"/>
              </w:rPr>
            </w:pPr>
          </w:p>
          <w:p w:rsidR="00EF2778" w:rsidRDefault="00EF2778" w:rsidP="00EF2778">
            <w:pPr>
              <w:spacing w:after="0" w:line="240" w:lineRule="auto"/>
              <w:jc w:val="center"/>
              <w:rPr>
                <w:rFonts w:ascii="Times New Roman" w:eastAsia="Times New Roman" w:hAnsi="Times New Roman"/>
                <w:bCs/>
                <w:sz w:val="18"/>
                <w:szCs w:val="18"/>
                <w:lang w:eastAsia="tr-TR"/>
              </w:rPr>
            </w:pPr>
          </w:p>
          <w:p w:rsidR="00EF2778" w:rsidRDefault="00EF2778" w:rsidP="00EF2778">
            <w:pPr>
              <w:spacing w:after="0" w:line="240" w:lineRule="auto"/>
              <w:jc w:val="center"/>
              <w:rPr>
                <w:rFonts w:ascii="Times New Roman" w:eastAsia="Times New Roman" w:hAnsi="Times New Roman"/>
                <w:bCs/>
                <w:sz w:val="18"/>
                <w:szCs w:val="18"/>
                <w:lang w:eastAsia="tr-TR"/>
              </w:rPr>
            </w:pPr>
          </w:p>
          <w:p w:rsidR="00EF2778" w:rsidRDefault="00EF2778" w:rsidP="00EF2778">
            <w:pPr>
              <w:spacing w:after="0" w:line="240" w:lineRule="auto"/>
              <w:jc w:val="center"/>
              <w:rPr>
                <w:rFonts w:ascii="Times New Roman" w:eastAsia="Times New Roman" w:hAnsi="Times New Roman"/>
                <w:bCs/>
                <w:sz w:val="18"/>
                <w:szCs w:val="18"/>
                <w:lang w:eastAsia="tr-TR"/>
              </w:rPr>
            </w:pPr>
          </w:p>
          <w:p w:rsidR="00EF2778" w:rsidRDefault="00EF2778" w:rsidP="00EF2778">
            <w:pPr>
              <w:spacing w:after="0" w:line="240" w:lineRule="auto"/>
              <w:jc w:val="center"/>
              <w:rPr>
                <w:rFonts w:ascii="Times New Roman" w:eastAsia="Times New Roman" w:hAnsi="Times New Roman"/>
                <w:bCs/>
                <w:sz w:val="18"/>
                <w:szCs w:val="18"/>
                <w:lang w:eastAsia="tr-TR"/>
              </w:rPr>
            </w:pPr>
          </w:p>
          <w:p w:rsidR="00EF2778" w:rsidRDefault="00EF2778" w:rsidP="00EF2778">
            <w:pPr>
              <w:spacing w:after="0" w:line="240" w:lineRule="auto"/>
              <w:jc w:val="center"/>
              <w:rPr>
                <w:rFonts w:ascii="Times New Roman" w:eastAsia="Times New Roman" w:hAnsi="Times New Roman"/>
                <w:bCs/>
                <w:sz w:val="18"/>
                <w:szCs w:val="18"/>
                <w:lang w:eastAsia="tr-TR"/>
              </w:rPr>
            </w:pPr>
          </w:p>
          <w:p w:rsidR="00EF2778" w:rsidRDefault="00EF2778" w:rsidP="00EF2778">
            <w:pPr>
              <w:spacing w:after="0" w:line="240" w:lineRule="auto"/>
              <w:jc w:val="center"/>
              <w:rPr>
                <w:rFonts w:ascii="Times New Roman" w:eastAsia="Times New Roman" w:hAnsi="Times New Roman"/>
                <w:bCs/>
                <w:sz w:val="18"/>
                <w:szCs w:val="18"/>
                <w:lang w:eastAsia="tr-TR"/>
              </w:rPr>
            </w:pPr>
          </w:p>
          <w:p w:rsidR="00EF2778" w:rsidRDefault="00EF2778" w:rsidP="00EF2778">
            <w:pPr>
              <w:spacing w:after="0" w:line="240" w:lineRule="auto"/>
              <w:jc w:val="center"/>
              <w:rPr>
                <w:rFonts w:ascii="Times New Roman" w:eastAsia="Times New Roman" w:hAnsi="Times New Roman"/>
                <w:bCs/>
                <w:sz w:val="18"/>
                <w:szCs w:val="18"/>
                <w:lang w:eastAsia="tr-TR"/>
              </w:rPr>
            </w:pPr>
          </w:p>
          <w:p w:rsidR="00EF2778" w:rsidRDefault="00EF2778" w:rsidP="00EF2778">
            <w:pPr>
              <w:spacing w:after="0" w:line="240" w:lineRule="auto"/>
              <w:jc w:val="center"/>
              <w:rPr>
                <w:rFonts w:ascii="Times New Roman" w:eastAsia="Times New Roman" w:hAnsi="Times New Roman"/>
                <w:bCs/>
                <w:sz w:val="18"/>
                <w:szCs w:val="18"/>
                <w:lang w:eastAsia="tr-TR"/>
              </w:rPr>
            </w:pPr>
          </w:p>
          <w:p w:rsidR="00EF2778" w:rsidRDefault="00EF2778" w:rsidP="00EF2778">
            <w:pPr>
              <w:spacing w:after="0" w:line="240" w:lineRule="auto"/>
              <w:jc w:val="center"/>
              <w:rPr>
                <w:rFonts w:ascii="Times New Roman" w:eastAsia="Times New Roman" w:hAnsi="Times New Roman"/>
                <w:bCs/>
                <w:sz w:val="18"/>
                <w:szCs w:val="18"/>
                <w:lang w:eastAsia="tr-TR"/>
              </w:rPr>
            </w:pPr>
          </w:p>
          <w:p w:rsidR="00EF2778" w:rsidRDefault="00EF2778" w:rsidP="00EF2778">
            <w:pPr>
              <w:spacing w:after="0" w:line="240" w:lineRule="auto"/>
              <w:jc w:val="center"/>
              <w:rPr>
                <w:rFonts w:ascii="Times New Roman" w:eastAsia="Times New Roman" w:hAnsi="Times New Roman"/>
                <w:bCs/>
                <w:sz w:val="18"/>
                <w:szCs w:val="18"/>
                <w:lang w:eastAsia="tr-TR"/>
              </w:rPr>
            </w:pPr>
          </w:p>
          <w:p w:rsidR="00EF2778" w:rsidRDefault="00EF2778" w:rsidP="00EF2778">
            <w:pPr>
              <w:spacing w:after="0" w:line="240" w:lineRule="auto"/>
              <w:jc w:val="center"/>
              <w:rPr>
                <w:rFonts w:ascii="Times New Roman" w:eastAsia="Times New Roman" w:hAnsi="Times New Roman"/>
                <w:bCs/>
                <w:i/>
                <w:sz w:val="18"/>
                <w:szCs w:val="18"/>
                <w:lang w:eastAsia="tr-TR"/>
              </w:rPr>
            </w:pPr>
            <w:r>
              <w:rPr>
                <w:rFonts w:ascii="Times New Roman" w:eastAsia="Times New Roman" w:hAnsi="Times New Roman"/>
                <w:bCs/>
                <w:sz w:val="18"/>
                <w:szCs w:val="18"/>
                <w:lang w:eastAsia="tr-TR"/>
              </w:rPr>
              <w:br/>
            </w:r>
            <w:r w:rsidRPr="00E451DF">
              <w:rPr>
                <w:rFonts w:ascii="Times New Roman" w:eastAsia="Times New Roman" w:hAnsi="Times New Roman"/>
                <w:bCs/>
                <w:i/>
                <w:sz w:val="18"/>
                <w:szCs w:val="18"/>
                <w:lang w:eastAsia="tr-TR"/>
              </w:rPr>
              <w:t xml:space="preserve">29 </w:t>
            </w:r>
            <w:r>
              <w:rPr>
                <w:rFonts w:ascii="Times New Roman" w:eastAsia="Times New Roman" w:hAnsi="Times New Roman"/>
                <w:bCs/>
                <w:i/>
                <w:sz w:val="18"/>
                <w:szCs w:val="18"/>
                <w:lang w:eastAsia="tr-TR"/>
              </w:rPr>
              <w:t>EKİM</w:t>
            </w:r>
          </w:p>
          <w:p w:rsidR="00EF2778" w:rsidRPr="00E451DF" w:rsidRDefault="00EF2778" w:rsidP="00EF2778">
            <w:pPr>
              <w:spacing w:after="0" w:line="240" w:lineRule="auto"/>
              <w:jc w:val="center"/>
              <w:rPr>
                <w:rFonts w:ascii="Times New Roman" w:eastAsia="Times New Roman" w:hAnsi="Times New Roman"/>
                <w:bCs/>
                <w:i/>
                <w:sz w:val="18"/>
                <w:szCs w:val="18"/>
                <w:lang w:eastAsia="tr-TR"/>
              </w:rPr>
            </w:pPr>
            <w:r>
              <w:rPr>
                <w:rFonts w:ascii="Times New Roman" w:eastAsia="Times New Roman" w:hAnsi="Times New Roman"/>
                <w:bCs/>
                <w:i/>
                <w:sz w:val="18"/>
                <w:szCs w:val="18"/>
                <w:lang w:eastAsia="tr-TR"/>
              </w:rPr>
              <w:t>CUMHURİYET BAYRAMI</w:t>
            </w:r>
          </w:p>
          <w:p w:rsidR="00B7688C" w:rsidRPr="00790015" w:rsidRDefault="00B7688C" w:rsidP="00A52598">
            <w:pPr>
              <w:spacing w:after="0" w:line="240" w:lineRule="auto"/>
              <w:jc w:val="center"/>
              <w:rPr>
                <w:rFonts w:eastAsia="Times New Roman" w:cs="Calibri"/>
                <w:b/>
                <w:bCs/>
                <w:sz w:val="20"/>
                <w:szCs w:val="20"/>
                <w:lang w:eastAsia="tr-TR"/>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7688C" w:rsidRDefault="00B7688C" w:rsidP="007C098F">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B7688C" w:rsidRDefault="00B7688C" w:rsidP="007C098F">
            <w:pPr>
              <w:spacing w:after="0" w:line="240" w:lineRule="auto"/>
              <w:jc w:val="center"/>
              <w:rPr>
                <w:rFonts w:ascii="Times New Roman" w:eastAsia="Times New Roman" w:hAnsi="Times New Roman"/>
                <w:bCs/>
                <w:sz w:val="18"/>
                <w:szCs w:val="18"/>
                <w:lang w:eastAsia="tr-TR"/>
              </w:rPr>
            </w:pPr>
          </w:p>
          <w:p w:rsidR="00B7688C" w:rsidRDefault="00B7688C" w:rsidP="007C098F">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B7688C" w:rsidRDefault="00B7688C" w:rsidP="007C098F">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B7688C" w:rsidRDefault="00B7688C" w:rsidP="007C098F">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B7688C" w:rsidRDefault="00B7688C" w:rsidP="007C098F">
            <w:pPr>
              <w:spacing w:after="0" w:line="240" w:lineRule="auto"/>
              <w:jc w:val="center"/>
              <w:rPr>
                <w:rFonts w:ascii="Times New Roman" w:eastAsia="Times New Roman" w:hAnsi="Times New Roman"/>
                <w:bCs/>
                <w:sz w:val="18"/>
                <w:szCs w:val="18"/>
                <w:lang w:eastAsia="tr-TR"/>
              </w:rPr>
            </w:pPr>
          </w:p>
          <w:p w:rsidR="00B7688C" w:rsidRDefault="00B7688C" w:rsidP="007C098F">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B7688C" w:rsidRPr="00790015" w:rsidRDefault="00B7688C" w:rsidP="007C098F">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7688C" w:rsidRPr="009214AB" w:rsidRDefault="00B7688C"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Konularla ilgili çeşitli</w:t>
            </w:r>
          </w:p>
          <w:p w:rsidR="00B7688C" w:rsidRDefault="00B7688C"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deney araç ve gereçleri.</w:t>
            </w:r>
          </w:p>
          <w:p w:rsidR="00B7688C" w:rsidRPr="009214AB" w:rsidRDefault="00B7688C" w:rsidP="007C098F">
            <w:pPr>
              <w:spacing w:after="0" w:line="240" w:lineRule="auto"/>
              <w:jc w:val="center"/>
              <w:rPr>
                <w:rFonts w:ascii="Times New Roman" w:eastAsia="Times New Roman" w:hAnsi="Times New Roman"/>
                <w:bCs/>
                <w:sz w:val="18"/>
                <w:szCs w:val="18"/>
                <w:lang w:eastAsia="tr-TR"/>
              </w:rPr>
            </w:pPr>
          </w:p>
          <w:p w:rsidR="00B7688C" w:rsidRPr="009214AB" w:rsidRDefault="00B7688C"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B7688C" w:rsidRDefault="00B7688C"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B7688C" w:rsidRPr="009214AB" w:rsidRDefault="00B7688C" w:rsidP="007C098F">
            <w:pPr>
              <w:spacing w:after="0" w:line="240" w:lineRule="auto"/>
              <w:jc w:val="center"/>
              <w:rPr>
                <w:rFonts w:ascii="Times New Roman" w:eastAsia="Times New Roman" w:hAnsi="Times New Roman"/>
                <w:bCs/>
                <w:sz w:val="18"/>
                <w:szCs w:val="18"/>
                <w:lang w:eastAsia="tr-TR"/>
              </w:rPr>
            </w:pPr>
          </w:p>
          <w:p w:rsidR="00B7688C" w:rsidRPr="009214AB" w:rsidRDefault="00B7688C"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B7688C" w:rsidRPr="009214AB" w:rsidRDefault="00B7688C"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B7688C" w:rsidRDefault="00B7688C"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B7688C" w:rsidRPr="009214AB" w:rsidRDefault="00B7688C" w:rsidP="007C098F">
            <w:pPr>
              <w:spacing w:after="0" w:line="240" w:lineRule="auto"/>
              <w:jc w:val="center"/>
              <w:rPr>
                <w:rFonts w:ascii="Times New Roman" w:eastAsia="Times New Roman" w:hAnsi="Times New Roman"/>
                <w:bCs/>
                <w:sz w:val="18"/>
                <w:szCs w:val="18"/>
                <w:lang w:eastAsia="tr-TR"/>
              </w:rPr>
            </w:pPr>
          </w:p>
          <w:p w:rsidR="00B7688C" w:rsidRDefault="00B7688C"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B7688C" w:rsidRDefault="00B7688C" w:rsidP="00A52598">
            <w:pPr>
              <w:spacing w:after="0" w:line="240" w:lineRule="auto"/>
              <w:jc w:val="center"/>
              <w:rPr>
                <w:rFonts w:eastAsia="Times New Roman" w:cs="Calibri"/>
                <w:b/>
                <w:bCs/>
                <w:sz w:val="20"/>
                <w:szCs w:val="20"/>
                <w:lang w:eastAsia="tr-TR"/>
              </w:rPr>
            </w:pPr>
          </w:p>
          <w:p w:rsidR="00B7688C" w:rsidRDefault="00B7688C" w:rsidP="002C592E">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B7688C" w:rsidRPr="00790015" w:rsidRDefault="00B7688C" w:rsidP="00A52598">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7688C" w:rsidRPr="00790015" w:rsidRDefault="00B7688C" w:rsidP="00A52598">
            <w:pPr>
              <w:spacing w:after="0" w:line="240" w:lineRule="auto"/>
              <w:jc w:val="center"/>
              <w:rPr>
                <w:rFonts w:eastAsia="Times New Roman" w:cs="Calibri"/>
                <w:b/>
                <w:bCs/>
                <w:sz w:val="20"/>
                <w:szCs w:val="20"/>
                <w:lang w:eastAsia="tr-TR"/>
              </w:rPr>
            </w:pPr>
          </w:p>
        </w:tc>
      </w:tr>
      <w:tr w:rsidR="00B7688C" w:rsidRPr="00790015" w:rsidTr="002D2945">
        <w:trPr>
          <w:trHeight w:val="2686"/>
        </w:trPr>
        <w:tc>
          <w:tcPr>
            <w:tcW w:w="637" w:type="dxa"/>
            <w:vMerge/>
            <w:tcBorders>
              <w:left w:val="single" w:sz="4" w:space="0" w:color="auto"/>
              <w:right w:val="single" w:sz="4" w:space="0" w:color="auto"/>
            </w:tcBorders>
            <w:shd w:val="clear" w:color="auto" w:fill="auto"/>
            <w:noWrap/>
            <w:textDirection w:val="btLr"/>
            <w:vAlign w:val="center"/>
          </w:tcPr>
          <w:p w:rsidR="00B7688C" w:rsidRPr="00790015" w:rsidRDefault="00B7688C"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B7688C" w:rsidRPr="00790015" w:rsidRDefault="00B7688C"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B7688C" w:rsidRPr="00790015" w:rsidRDefault="00B7688C"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B7688C" w:rsidRPr="00E451DF" w:rsidRDefault="00B7688C"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B7688C" w:rsidRPr="00875616" w:rsidRDefault="00B7688C" w:rsidP="00F36085">
            <w:pPr>
              <w:jc w:val="center"/>
              <w:rPr>
                <w:rFonts w:ascii="Times New Roman" w:eastAsia="Times New Roman" w:hAnsi="Times New Roman"/>
                <w:b/>
                <w:bCs/>
                <w:color w:val="000000"/>
                <w:sz w:val="18"/>
                <w:szCs w:val="18"/>
                <w:lang w:eastAsia="tr-TR"/>
              </w:rPr>
            </w:pPr>
            <w:r w:rsidRPr="00875616">
              <w:rPr>
                <w:rFonts w:ascii="Times New Roman" w:hAnsi="Times New Roman"/>
                <w:color w:val="000000"/>
                <w:sz w:val="18"/>
                <w:szCs w:val="18"/>
              </w:rPr>
              <w:t>9.1.2. Canlıların Ortak Özellikleri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B7688C" w:rsidRPr="001613C6" w:rsidRDefault="00B7688C" w:rsidP="00F36085">
            <w:pPr>
              <w:pStyle w:val="AralkYok"/>
              <w:rPr>
                <w:rFonts w:ascii="Times New Roman" w:hAnsi="Times New Roman"/>
                <w:b/>
                <w:sz w:val="18"/>
                <w:szCs w:val="18"/>
                <w:lang w:eastAsia="tr-TR"/>
              </w:rPr>
            </w:pPr>
            <w:r w:rsidRPr="001613C6">
              <w:rPr>
                <w:rFonts w:ascii="Times New Roman" w:hAnsi="Times New Roman"/>
                <w:b/>
                <w:sz w:val="18"/>
                <w:szCs w:val="18"/>
                <w:lang w:eastAsia="tr-TR"/>
              </w:rPr>
              <w:t>9.1.2.2. Canlıların ortak özelliklerini keşfeder.</w:t>
            </w:r>
          </w:p>
          <w:p w:rsidR="00B7688C" w:rsidRPr="001613C6" w:rsidRDefault="00B7688C" w:rsidP="00F36085">
            <w:pPr>
              <w:pStyle w:val="AralkYok"/>
              <w:rPr>
                <w:rFonts w:ascii="Times New Roman" w:hAnsi="Times New Roman"/>
                <w:sz w:val="18"/>
                <w:szCs w:val="18"/>
                <w:lang w:eastAsia="tr-TR"/>
              </w:rPr>
            </w:pPr>
            <w:r w:rsidRPr="001613C6">
              <w:rPr>
                <w:rFonts w:ascii="Times New Roman" w:hAnsi="Times New Roman"/>
                <w:sz w:val="18"/>
                <w:szCs w:val="18"/>
                <w:lang w:eastAsia="tr-TR"/>
              </w:rPr>
              <w:t>a. Yakın çevresindeki canlılardan yola çıkılarak, öğrencilerin canlıların ortak özelliklerine ulaşması sağlanır.b. Canlıların ortak özellikleri olarak; hücresel yapı, beslenme, solunum, boşaltım, hareket, uyarılara tepki, uyum, üreme, büyüme ve gelişme özellikleri verilir.c. Metabolizma kavramı örneklerle tartışılır.</w:t>
            </w:r>
          </w:p>
          <w:p w:rsidR="00B7688C" w:rsidRPr="00790015" w:rsidRDefault="00B7688C" w:rsidP="00F36085">
            <w:pPr>
              <w:spacing w:after="0" w:line="240" w:lineRule="auto"/>
              <w:rPr>
                <w:rFonts w:eastAsia="Times New Roman" w:cs="Calibri"/>
                <w:b/>
                <w:bCs/>
                <w:color w:val="000000"/>
                <w:sz w:val="20"/>
                <w:szCs w:val="20"/>
                <w:lang w:eastAsia="tr-TR"/>
              </w:rPr>
            </w:pPr>
            <w:r w:rsidRPr="001613C6">
              <w:rPr>
                <w:rFonts w:ascii="Times New Roman" w:hAnsi="Times New Roman"/>
                <w:sz w:val="18"/>
                <w:szCs w:val="18"/>
                <w:lang w:eastAsia="tr-TR"/>
              </w:rPr>
              <w:t>ç. Hareket kavramının tek başına canlılıkla ilişkilendirilmesinden kaynaklanan bazı kavram yanılgılarının (ör., animizm) önüne geçmek için, sadece hareketin canlılığı açıklamada yeterli olmadığı örneklerle tartışılır.</w:t>
            </w:r>
          </w:p>
        </w:tc>
        <w:tc>
          <w:tcPr>
            <w:tcW w:w="1417" w:type="dxa"/>
            <w:tcBorders>
              <w:left w:val="single" w:sz="4" w:space="0" w:color="auto"/>
              <w:right w:val="single" w:sz="4" w:space="0" w:color="auto"/>
            </w:tcBorders>
            <w:shd w:val="clear" w:color="auto" w:fill="auto"/>
            <w:noWrap/>
            <w:vAlign w:val="center"/>
          </w:tcPr>
          <w:p w:rsidR="00B7688C" w:rsidRPr="001613C6" w:rsidRDefault="00D851EA" w:rsidP="00B7688C">
            <w:pPr>
              <w:jc w:val="center"/>
              <w:rPr>
                <w:rFonts w:ascii="Times New Roman" w:hAnsi="Times New Roman"/>
                <w:color w:val="000000"/>
                <w:sz w:val="18"/>
                <w:szCs w:val="18"/>
              </w:rPr>
            </w:pPr>
            <w:r>
              <w:rPr>
                <w:rFonts w:ascii="Times New Roman" w:hAnsi="Times New Roman"/>
                <w:color w:val="000000"/>
                <w:sz w:val="18"/>
                <w:szCs w:val="18"/>
              </w:rPr>
              <w:t>Canlı varlıkları karşılaştırma</w:t>
            </w: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B7688C" w:rsidRPr="00790015" w:rsidRDefault="00B7688C" w:rsidP="00A52598">
            <w:pPr>
              <w:spacing w:after="0" w:line="240" w:lineRule="auto"/>
              <w:jc w:val="center"/>
              <w:rPr>
                <w:rFonts w:eastAsia="Times New Roman" w:cs="Calibri"/>
                <w:b/>
                <w:bCs/>
                <w:sz w:val="20"/>
                <w:szCs w:val="20"/>
                <w:lang w:eastAsia="tr-TR"/>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7688C" w:rsidRPr="00790015" w:rsidRDefault="00B7688C" w:rsidP="00A52598">
            <w:pPr>
              <w:spacing w:after="0" w:line="240" w:lineRule="auto"/>
              <w:jc w:val="center"/>
              <w:rPr>
                <w:rFonts w:eastAsia="Times New Roman" w:cs="Calibri"/>
                <w:b/>
                <w:bCs/>
                <w:sz w:val="20"/>
                <w:szCs w:val="20"/>
                <w:lang w:eastAsia="tr-TR"/>
              </w:rPr>
            </w:pPr>
          </w:p>
        </w:tc>
        <w:tc>
          <w:tcPr>
            <w:tcW w:w="1590" w:type="dxa"/>
            <w:vMerge/>
            <w:tcBorders>
              <w:top w:val="single" w:sz="4" w:space="0" w:color="auto"/>
              <w:left w:val="single" w:sz="4" w:space="0" w:color="auto"/>
              <w:bottom w:val="single" w:sz="4" w:space="0" w:color="auto"/>
              <w:right w:val="single" w:sz="4" w:space="0" w:color="auto"/>
            </w:tcBorders>
            <w:shd w:val="clear" w:color="auto" w:fill="auto"/>
            <w:vAlign w:val="center"/>
          </w:tcPr>
          <w:p w:rsidR="00B7688C" w:rsidRPr="00790015" w:rsidRDefault="00B7688C" w:rsidP="00A52598">
            <w:pPr>
              <w:spacing w:after="0" w:line="240" w:lineRule="auto"/>
              <w:jc w:val="center"/>
              <w:rPr>
                <w:rFonts w:eastAsia="Times New Roman" w:cs="Calibri"/>
                <w:b/>
                <w:bCs/>
                <w:sz w:val="20"/>
                <w:szCs w:val="20"/>
                <w:lang w:eastAsia="tr-TR"/>
              </w:rPr>
            </w:pPr>
          </w:p>
        </w:tc>
        <w:tc>
          <w:tcPr>
            <w:tcW w:w="195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7688C" w:rsidRPr="00790015" w:rsidRDefault="00B7688C" w:rsidP="00A52598">
            <w:pPr>
              <w:spacing w:after="0" w:line="240" w:lineRule="auto"/>
              <w:jc w:val="center"/>
              <w:rPr>
                <w:rFonts w:eastAsia="Times New Roman" w:cs="Calibri"/>
                <w:b/>
                <w:bCs/>
                <w:sz w:val="20"/>
                <w:szCs w:val="20"/>
                <w:lang w:eastAsia="tr-TR"/>
              </w:rPr>
            </w:pPr>
          </w:p>
        </w:tc>
      </w:tr>
      <w:tr w:rsidR="00B7688C" w:rsidRPr="00790015" w:rsidTr="002D2945">
        <w:trPr>
          <w:trHeight w:val="1146"/>
        </w:trPr>
        <w:tc>
          <w:tcPr>
            <w:tcW w:w="637" w:type="dxa"/>
            <w:vMerge/>
            <w:tcBorders>
              <w:left w:val="single" w:sz="4" w:space="0" w:color="auto"/>
              <w:right w:val="single" w:sz="4" w:space="0" w:color="auto"/>
            </w:tcBorders>
            <w:shd w:val="clear" w:color="auto" w:fill="auto"/>
            <w:noWrap/>
            <w:textDirection w:val="btLr"/>
            <w:vAlign w:val="center"/>
          </w:tcPr>
          <w:p w:rsidR="00B7688C" w:rsidRPr="00790015" w:rsidRDefault="00B7688C"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B7688C" w:rsidRPr="00790015" w:rsidRDefault="00B7688C"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B7688C" w:rsidRPr="00790015" w:rsidRDefault="00B7688C"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B7688C" w:rsidRPr="00E451DF" w:rsidRDefault="00B7688C"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B7688C" w:rsidRDefault="00B7688C" w:rsidP="00F36085">
            <w:pPr>
              <w:spacing w:after="0" w:line="240" w:lineRule="auto"/>
              <w:jc w:val="center"/>
              <w:rPr>
                <w:rFonts w:ascii="Times New Roman" w:eastAsia="Times New Roman" w:hAnsi="Times New Roman"/>
                <w:bCs/>
                <w:color w:val="000000"/>
                <w:sz w:val="18"/>
                <w:szCs w:val="18"/>
                <w:lang w:eastAsia="tr-TR"/>
              </w:rPr>
            </w:pPr>
            <w:r w:rsidRPr="00875616">
              <w:rPr>
                <w:rFonts w:ascii="Times New Roman" w:hAnsi="Times New Roman"/>
                <w:color w:val="000000"/>
                <w:sz w:val="18"/>
                <w:szCs w:val="18"/>
              </w:rPr>
              <w:t>9.1.3. Canlıların Yapısında Bulunan Temel Bileşikler</w:t>
            </w:r>
          </w:p>
          <w:p w:rsidR="00B7688C" w:rsidRDefault="00B7688C" w:rsidP="00F36085">
            <w:pPr>
              <w:spacing w:after="0" w:line="240" w:lineRule="auto"/>
              <w:jc w:val="center"/>
              <w:rPr>
                <w:rFonts w:ascii="Times New Roman" w:eastAsia="Times New Roman" w:hAnsi="Times New Roman"/>
                <w:bCs/>
                <w:color w:val="000000"/>
                <w:sz w:val="18"/>
                <w:szCs w:val="18"/>
                <w:lang w:eastAsia="tr-TR"/>
              </w:rPr>
            </w:pPr>
          </w:p>
          <w:p w:rsidR="00B7688C" w:rsidRPr="00790015" w:rsidRDefault="00B7688C" w:rsidP="00B7688C">
            <w:pPr>
              <w:spacing w:after="0" w:line="240" w:lineRule="auto"/>
              <w:jc w:val="center"/>
              <w:rPr>
                <w:rFonts w:eastAsia="Times New Roman" w:cs="Calibri"/>
                <w:b/>
                <w:bCs/>
                <w:color w:val="000000"/>
                <w:sz w:val="20"/>
                <w:szCs w:val="20"/>
                <w:lang w:eastAsia="tr-TR"/>
              </w:rPr>
            </w:pP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B7688C" w:rsidRPr="00790015" w:rsidRDefault="00B7688C" w:rsidP="00F36085">
            <w:pPr>
              <w:rPr>
                <w:rFonts w:eastAsia="Times New Roman" w:cs="Calibri"/>
                <w:b/>
                <w:bCs/>
                <w:color w:val="000000"/>
                <w:sz w:val="20"/>
                <w:szCs w:val="20"/>
                <w:lang w:eastAsia="tr-TR"/>
              </w:rPr>
            </w:pPr>
            <w:r w:rsidRPr="001613C6">
              <w:rPr>
                <w:rFonts w:ascii="Times New Roman" w:hAnsi="Times New Roman"/>
                <w:b/>
                <w:bCs/>
                <w:color w:val="000000"/>
                <w:sz w:val="18"/>
                <w:szCs w:val="18"/>
              </w:rPr>
              <w:t>9.1.3.1. Canlıların yapısını oluşturan başlıca kimyasal maddeleri tanır ve sınıflandırır.</w:t>
            </w:r>
            <w:r w:rsidRPr="001613C6">
              <w:rPr>
                <w:rFonts w:ascii="Times New Roman" w:hAnsi="Times New Roman"/>
                <w:color w:val="000000"/>
                <w:sz w:val="18"/>
                <w:szCs w:val="18"/>
              </w:rPr>
              <w:br/>
            </w:r>
            <w:r w:rsidRPr="001613C6">
              <w:rPr>
                <w:rFonts w:ascii="Times New Roman" w:hAnsi="Times New Roman"/>
                <w:b/>
                <w:bCs/>
                <w:color w:val="000000"/>
                <w:sz w:val="18"/>
                <w:szCs w:val="18"/>
              </w:rPr>
              <w:t>a.</w:t>
            </w:r>
            <w:r w:rsidRPr="001613C6">
              <w:rPr>
                <w:rFonts w:ascii="Times New Roman" w:hAnsi="Times New Roman"/>
                <w:color w:val="000000"/>
                <w:sz w:val="18"/>
                <w:szCs w:val="18"/>
              </w:rPr>
              <w:t xml:space="preserve"> Karbon, hidrojen, oksijen, azot, fosfor ve kükürdün bütün canlılar için ortak olduğunu, deneyler yaptırılarak ve/veya animasyonlar-simülasyonlardan yararlanılarak öğrencilerin keşfetmesi sağlanır.</w:t>
            </w:r>
          </w:p>
        </w:tc>
        <w:tc>
          <w:tcPr>
            <w:tcW w:w="1417" w:type="dxa"/>
            <w:tcBorders>
              <w:left w:val="single" w:sz="4" w:space="0" w:color="auto"/>
              <w:right w:val="single" w:sz="4" w:space="0" w:color="auto"/>
            </w:tcBorders>
            <w:shd w:val="clear" w:color="auto" w:fill="auto"/>
            <w:noWrap/>
            <w:vAlign w:val="center"/>
          </w:tcPr>
          <w:p w:rsidR="00B7688C" w:rsidRPr="001613C6" w:rsidRDefault="00B7688C">
            <w:pPr>
              <w:jc w:val="center"/>
              <w:rPr>
                <w:rFonts w:ascii="Times New Roman" w:hAnsi="Times New Roman"/>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B7688C" w:rsidRPr="00790015" w:rsidRDefault="00B7688C" w:rsidP="00A52598">
            <w:pPr>
              <w:spacing w:after="0" w:line="240" w:lineRule="auto"/>
              <w:jc w:val="center"/>
              <w:rPr>
                <w:rFonts w:eastAsia="Times New Roman" w:cs="Calibri"/>
                <w:b/>
                <w:bCs/>
                <w:sz w:val="20"/>
                <w:szCs w:val="20"/>
                <w:lang w:eastAsia="tr-TR"/>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7688C" w:rsidRPr="00790015" w:rsidRDefault="00B7688C" w:rsidP="00A52598">
            <w:pPr>
              <w:spacing w:after="0" w:line="240" w:lineRule="auto"/>
              <w:jc w:val="center"/>
              <w:rPr>
                <w:rFonts w:eastAsia="Times New Roman" w:cs="Calibri"/>
                <w:b/>
                <w:bCs/>
                <w:sz w:val="20"/>
                <w:szCs w:val="20"/>
                <w:lang w:eastAsia="tr-TR"/>
              </w:rPr>
            </w:pPr>
          </w:p>
        </w:tc>
        <w:tc>
          <w:tcPr>
            <w:tcW w:w="1590" w:type="dxa"/>
            <w:vMerge/>
            <w:tcBorders>
              <w:top w:val="single" w:sz="4" w:space="0" w:color="auto"/>
              <w:left w:val="single" w:sz="4" w:space="0" w:color="auto"/>
              <w:bottom w:val="single" w:sz="4" w:space="0" w:color="auto"/>
              <w:right w:val="single" w:sz="4" w:space="0" w:color="auto"/>
            </w:tcBorders>
            <w:shd w:val="clear" w:color="auto" w:fill="auto"/>
            <w:vAlign w:val="center"/>
          </w:tcPr>
          <w:p w:rsidR="00B7688C" w:rsidRPr="00790015" w:rsidRDefault="00B7688C" w:rsidP="00A52598">
            <w:pPr>
              <w:spacing w:after="0" w:line="240" w:lineRule="auto"/>
              <w:jc w:val="center"/>
              <w:rPr>
                <w:rFonts w:eastAsia="Times New Roman" w:cs="Calibri"/>
                <w:b/>
                <w:bCs/>
                <w:sz w:val="20"/>
                <w:szCs w:val="20"/>
                <w:lang w:eastAsia="tr-TR"/>
              </w:rPr>
            </w:pPr>
          </w:p>
        </w:tc>
        <w:tc>
          <w:tcPr>
            <w:tcW w:w="195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7688C" w:rsidRPr="00790015" w:rsidRDefault="00B7688C" w:rsidP="00A52598">
            <w:pPr>
              <w:spacing w:after="0" w:line="240" w:lineRule="auto"/>
              <w:jc w:val="center"/>
              <w:rPr>
                <w:rFonts w:eastAsia="Times New Roman" w:cs="Calibri"/>
                <w:b/>
                <w:bCs/>
                <w:sz w:val="20"/>
                <w:szCs w:val="20"/>
                <w:lang w:eastAsia="tr-TR"/>
              </w:rPr>
            </w:pPr>
          </w:p>
        </w:tc>
      </w:tr>
      <w:tr w:rsidR="00B7688C" w:rsidRPr="00790015" w:rsidTr="002D2945">
        <w:trPr>
          <w:trHeight w:val="1812"/>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B7688C" w:rsidRPr="00790015" w:rsidRDefault="00B7688C" w:rsidP="00A52598">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B7688C" w:rsidRPr="00790015" w:rsidRDefault="00B7688C"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B7688C" w:rsidRPr="00790015" w:rsidRDefault="00B7688C"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B7688C" w:rsidRPr="00E451DF" w:rsidRDefault="00B7688C"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B7688C" w:rsidRDefault="00B7688C" w:rsidP="00F36085">
            <w:pPr>
              <w:spacing w:after="0" w:line="240" w:lineRule="auto"/>
              <w:jc w:val="center"/>
              <w:rPr>
                <w:rFonts w:ascii="Times New Roman" w:eastAsia="Times New Roman" w:hAnsi="Times New Roman"/>
                <w:bCs/>
                <w:color w:val="000000"/>
                <w:sz w:val="18"/>
                <w:szCs w:val="18"/>
                <w:lang w:eastAsia="tr-TR"/>
              </w:rPr>
            </w:pPr>
            <w:r w:rsidRPr="00875616">
              <w:rPr>
                <w:rFonts w:ascii="Times New Roman" w:hAnsi="Times New Roman"/>
                <w:color w:val="000000"/>
                <w:sz w:val="18"/>
                <w:szCs w:val="18"/>
              </w:rPr>
              <w:t>9.1.3. Canlıların Yapısında Bulunan Temel Bileşikler</w:t>
            </w:r>
          </w:p>
          <w:p w:rsidR="00B7688C" w:rsidRDefault="00B7688C" w:rsidP="00B7688C">
            <w:pPr>
              <w:spacing w:after="0" w:line="240" w:lineRule="auto"/>
              <w:jc w:val="center"/>
              <w:rPr>
                <w:rFonts w:ascii="Times New Roman" w:eastAsia="Times New Roman" w:hAnsi="Times New Roman"/>
                <w:bCs/>
                <w:i/>
                <w:sz w:val="18"/>
                <w:szCs w:val="18"/>
                <w:lang w:eastAsia="tr-TR"/>
              </w:rPr>
            </w:pPr>
          </w:p>
          <w:p w:rsidR="00B7688C" w:rsidRDefault="00B7688C" w:rsidP="00F36085">
            <w:pPr>
              <w:spacing w:after="0" w:line="240" w:lineRule="auto"/>
              <w:jc w:val="center"/>
              <w:rPr>
                <w:rFonts w:ascii="Times New Roman" w:eastAsia="Times New Roman" w:hAnsi="Times New Roman"/>
                <w:bCs/>
                <w:color w:val="000000"/>
                <w:sz w:val="18"/>
                <w:szCs w:val="18"/>
                <w:lang w:eastAsia="tr-TR"/>
              </w:rPr>
            </w:pPr>
          </w:p>
          <w:p w:rsidR="00B7688C" w:rsidRPr="00790015" w:rsidRDefault="00B7688C" w:rsidP="00F36085">
            <w:pPr>
              <w:spacing w:after="0" w:line="240" w:lineRule="auto"/>
              <w:jc w:val="center"/>
              <w:rPr>
                <w:rFonts w:eastAsia="Times New Roman" w:cs="Calibri"/>
                <w:b/>
                <w:bCs/>
                <w:color w:val="000000"/>
                <w:sz w:val="20"/>
                <w:szCs w:val="20"/>
                <w:lang w:eastAsia="tr-TR"/>
              </w:rPr>
            </w:pP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B7688C" w:rsidRPr="001613C6" w:rsidRDefault="00B7688C" w:rsidP="00F36085">
            <w:pPr>
              <w:rPr>
                <w:rFonts w:ascii="Times New Roman" w:hAnsi="Times New Roman"/>
                <w:color w:val="000000"/>
                <w:sz w:val="18"/>
                <w:szCs w:val="18"/>
              </w:rPr>
            </w:pPr>
            <w:r w:rsidRPr="001613C6">
              <w:rPr>
                <w:rFonts w:ascii="Times New Roman" w:hAnsi="Times New Roman"/>
                <w:b/>
                <w:bCs/>
                <w:color w:val="000000"/>
                <w:sz w:val="18"/>
                <w:szCs w:val="18"/>
              </w:rPr>
              <w:t>9.1.3.1. Canlıların yapısını oluşturan başlıca kimyasal maddeleri tanır ve sınıflandırır.  b.</w:t>
            </w:r>
            <w:r w:rsidRPr="001613C6">
              <w:rPr>
                <w:rFonts w:ascii="Times New Roman" w:hAnsi="Times New Roman"/>
                <w:color w:val="000000"/>
                <w:sz w:val="18"/>
                <w:szCs w:val="18"/>
              </w:rPr>
              <w:t xml:space="preserve"> Su, mineraller, asitler, bazlar ve tuzlar ayrıntılı olarak kimya dersinde işleneceğinden bu maddelerin sadece canlılar için önemi sorgulanır.                                                                                     </w:t>
            </w:r>
            <w:r w:rsidRPr="001613C6">
              <w:rPr>
                <w:rFonts w:ascii="Times New Roman" w:hAnsi="Times New Roman"/>
                <w:b/>
                <w:bCs/>
                <w:color w:val="000000"/>
                <w:sz w:val="18"/>
                <w:szCs w:val="18"/>
              </w:rPr>
              <w:t>c.</w:t>
            </w:r>
            <w:r w:rsidRPr="001613C6">
              <w:rPr>
                <w:rFonts w:ascii="Times New Roman" w:hAnsi="Times New Roman"/>
                <w:color w:val="000000"/>
                <w:sz w:val="18"/>
                <w:szCs w:val="18"/>
              </w:rPr>
              <w:t xml:space="preserve"> Karbonlu bileşiklerin canlılar için önemi tartışılır.                  </w:t>
            </w:r>
          </w:p>
          <w:p w:rsidR="00B7688C" w:rsidRDefault="00B7688C" w:rsidP="00F36085">
            <w:pPr>
              <w:rPr>
                <w:rFonts w:ascii="Times New Roman" w:hAnsi="Times New Roman"/>
                <w:color w:val="000000"/>
                <w:sz w:val="18"/>
                <w:szCs w:val="18"/>
              </w:rPr>
            </w:pPr>
          </w:p>
          <w:p w:rsidR="00EF2778" w:rsidRPr="006D46BA" w:rsidRDefault="00EF2778" w:rsidP="00F36085">
            <w:pPr>
              <w:rPr>
                <w:rFonts w:ascii="Times New Roman" w:hAnsi="Times New Roman"/>
                <w:color w:val="000000"/>
                <w:sz w:val="18"/>
                <w:szCs w:val="18"/>
              </w:rPr>
            </w:pPr>
          </w:p>
        </w:tc>
        <w:tc>
          <w:tcPr>
            <w:tcW w:w="1417" w:type="dxa"/>
            <w:tcBorders>
              <w:left w:val="single" w:sz="4" w:space="0" w:color="auto"/>
              <w:bottom w:val="single" w:sz="4" w:space="0" w:color="auto"/>
              <w:right w:val="single" w:sz="4" w:space="0" w:color="auto"/>
            </w:tcBorders>
            <w:shd w:val="clear" w:color="auto" w:fill="auto"/>
            <w:noWrap/>
            <w:vAlign w:val="center"/>
          </w:tcPr>
          <w:p w:rsidR="00B7688C" w:rsidRPr="001613C6" w:rsidRDefault="00B7688C">
            <w:pPr>
              <w:jc w:val="center"/>
              <w:rPr>
                <w:rFonts w:ascii="Times New Roman" w:hAnsi="Times New Roman"/>
                <w:color w:val="000000"/>
                <w:sz w:val="18"/>
                <w:szCs w:val="18"/>
              </w:rPr>
            </w:pPr>
            <w:r>
              <w:rPr>
                <w:rFonts w:ascii="Times New Roman" w:hAnsi="Times New Roman"/>
                <w:color w:val="000000"/>
                <w:sz w:val="18"/>
                <w:szCs w:val="18"/>
              </w:rPr>
              <w:t xml:space="preserve">         </w:t>
            </w: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B7688C" w:rsidRPr="00790015" w:rsidRDefault="00B7688C" w:rsidP="00A52598">
            <w:pPr>
              <w:spacing w:after="0" w:line="240" w:lineRule="auto"/>
              <w:jc w:val="center"/>
              <w:rPr>
                <w:rFonts w:eastAsia="Times New Roman" w:cs="Calibri"/>
                <w:b/>
                <w:bCs/>
                <w:sz w:val="20"/>
                <w:szCs w:val="20"/>
                <w:lang w:eastAsia="tr-TR"/>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7688C" w:rsidRPr="00790015" w:rsidRDefault="00B7688C" w:rsidP="00A52598">
            <w:pPr>
              <w:spacing w:after="0" w:line="240" w:lineRule="auto"/>
              <w:jc w:val="center"/>
              <w:rPr>
                <w:rFonts w:eastAsia="Times New Roman" w:cs="Calibri"/>
                <w:b/>
                <w:bCs/>
                <w:sz w:val="20"/>
                <w:szCs w:val="20"/>
                <w:lang w:eastAsia="tr-TR"/>
              </w:rPr>
            </w:pPr>
          </w:p>
        </w:tc>
        <w:tc>
          <w:tcPr>
            <w:tcW w:w="1590" w:type="dxa"/>
            <w:vMerge/>
            <w:tcBorders>
              <w:top w:val="single" w:sz="4" w:space="0" w:color="auto"/>
              <w:left w:val="single" w:sz="4" w:space="0" w:color="auto"/>
              <w:bottom w:val="single" w:sz="4" w:space="0" w:color="auto"/>
              <w:right w:val="single" w:sz="4" w:space="0" w:color="auto"/>
            </w:tcBorders>
            <w:shd w:val="clear" w:color="auto" w:fill="auto"/>
            <w:vAlign w:val="center"/>
          </w:tcPr>
          <w:p w:rsidR="00B7688C" w:rsidRPr="00790015" w:rsidRDefault="00B7688C" w:rsidP="00A52598">
            <w:pPr>
              <w:spacing w:after="0" w:line="240" w:lineRule="auto"/>
              <w:jc w:val="center"/>
              <w:rPr>
                <w:rFonts w:eastAsia="Times New Roman" w:cs="Calibri"/>
                <w:b/>
                <w:bCs/>
                <w:sz w:val="20"/>
                <w:szCs w:val="20"/>
                <w:lang w:eastAsia="tr-TR"/>
              </w:rPr>
            </w:pPr>
          </w:p>
        </w:tc>
        <w:tc>
          <w:tcPr>
            <w:tcW w:w="195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7688C" w:rsidRPr="00790015" w:rsidRDefault="00B7688C" w:rsidP="00A52598">
            <w:pPr>
              <w:spacing w:after="0" w:line="240" w:lineRule="auto"/>
              <w:jc w:val="center"/>
              <w:rPr>
                <w:rFonts w:eastAsia="Times New Roman" w:cs="Calibri"/>
                <w:b/>
                <w:bCs/>
                <w:sz w:val="20"/>
                <w:szCs w:val="20"/>
                <w:lang w:eastAsia="tr-TR"/>
              </w:rPr>
            </w:pPr>
          </w:p>
        </w:tc>
      </w:tr>
      <w:tr w:rsidR="0065317B" w:rsidRPr="00790015" w:rsidTr="004E51A1">
        <w:trPr>
          <w:trHeight w:val="1454"/>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65317B" w:rsidRPr="00790015" w:rsidRDefault="0065317B"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65317B" w:rsidRPr="00790015" w:rsidRDefault="0065317B"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65317B" w:rsidRPr="00790015" w:rsidRDefault="0065317B"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65317B" w:rsidRPr="00790015" w:rsidRDefault="0065317B"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65317B" w:rsidRPr="00790015" w:rsidRDefault="0065317B"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65317B" w:rsidRPr="00790015" w:rsidRDefault="0065317B"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5317B" w:rsidRPr="00790015" w:rsidRDefault="0065317B"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65317B" w:rsidRPr="00790015" w:rsidRDefault="0065317B"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65317B" w:rsidRPr="00790015" w:rsidRDefault="0065317B"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65317B" w:rsidRPr="00790015" w:rsidRDefault="0065317B"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65317B" w:rsidRPr="00790015" w:rsidRDefault="0065317B"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030D0C" w:rsidRPr="00790015" w:rsidTr="004E51A1">
        <w:trPr>
          <w:trHeight w:val="1745"/>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030D0C" w:rsidRDefault="00030D0C" w:rsidP="000C0BAB">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 ÜNİTE: YAŞAM BİLİMİ BİYOLOJİ</w:t>
            </w:r>
          </w:p>
          <w:p w:rsidR="00030D0C" w:rsidRPr="00790015" w:rsidRDefault="00030D0C" w:rsidP="00030D0C">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( 33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030D0C" w:rsidRPr="00790015" w:rsidRDefault="00030D0C"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KASIM</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30D0C" w:rsidRPr="00790015" w:rsidRDefault="00030D0C"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30D0C" w:rsidRPr="00E451DF" w:rsidRDefault="00030D0C"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30D0C" w:rsidRPr="00790015" w:rsidRDefault="00030D0C" w:rsidP="00F36085">
            <w:pPr>
              <w:spacing w:after="0" w:line="240" w:lineRule="auto"/>
              <w:jc w:val="center"/>
              <w:rPr>
                <w:rFonts w:eastAsia="Times New Roman" w:cs="Calibri"/>
                <w:b/>
                <w:bCs/>
                <w:color w:val="000000"/>
                <w:sz w:val="20"/>
                <w:szCs w:val="20"/>
                <w:lang w:eastAsia="tr-TR"/>
              </w:rPr>
            </w:pPr>
            <w:r w:rsidRPr="00875616">
              <w:rPr>
                <w:rFonts w:ascii="Times New Roman" w:hAnsi="Times New Roman"/>
                <w:color w:val="000000"/>
                <w:sz w:val="18"/>
                <w:szCs w:val="18"/>
              </w:rPr>
              <w:t>9.1.3. Canlıların Yapısında Bulunan Temel Bileşikler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030D0C" w:rsidRDefault="00030D0C" w:rsidP="00F36085">
            <w:pPr>
              <w:rPr>
                <w:rFonts w:ascii="Times New Roman" w:hAnsi="Times New Roman"/>
                <w:color w:val="000000"/>
                <w:sz w:val="18"/>
                <w:szCs w:val="18"/>
              </w:rPr>
            </w:pPr>
            <w:r w:rsidRPr="006D46BA">
              <w:rPr>
                <w:rFonts w:ascii="Times New Roman" w:hAnsi="Times New Roman"/>
                <w:b/>
                <w:bCs/>
                <w:color w:val="000000"/>
                <w:sz w:val="18"/>
                <w:szCs w:val="18"/>
              </w:rPr>
              <w:t>ç.</w:t>
            </w:r>
            <w:r w:rsidRPr="006D46BA">
              <w:rPr>
                <w:rFonts w:ascii="Times New Roman" w:hAnsi="Times New Roman"/>
                <w:color w:val="000000"/>
                <w:sz w:val="18"/>
                <w:szCs w:val="18"/>
              </w:rPr>
              <w:t xml:space="preserve"> ATP gibi moleküllerin, enzimlerin ve hormonların kimyasal formüllerine yer verilmeden can</w:t>
            </w:r>
            <w:r>
              <w:rPr>
                <w:rFonts w:ascii="Times New Roman" w:hAnsi="Times New Roman"/>
                <w:color w:val="000000"/>
                <w:sz w:val="18"/>
                <w:szCs w:val="18"/>
              </w:rPr>
              <w:t>lılar için önemi sorgulanır.</w:t>
            </w:r>
          </w:p>
          <w:p w:rsidR="00030D0C" w:rsidRPr="006D46BA" w:rsidRDefault="00030D0C" w:rsidP="00F36085">
            <w:pPr>
              <w:rPr>
                <w:rFonts w:ascii="Times New Roman" w:hAnsi="Times New Roman"/>
                <w:color w:val="000000"/>
                <w:sz w:val="18"/>
                <w:szCs w:val="18"/>
              </w:rPr>
            </w:pPr>
            <w:r w:rsidRPr="006D46BA">
              <w:rPr>
                <w:rFonts w:ascii="Times New Roman" w:hAnsi="Times New Roman"/>
                <w:color w:val="000000"/>
                <w:sz w:val="18"/>
                <w:szCs w:val="18"/>
              </w:rPr>
              <w:t xml:space="preserve">d. Nükleik asitlerin yapı ve fonksiyonları temel düzeyde animasyon-simülasyonlar veya modellerle işlenir. Matematiksel hesaplamalara </w:t>
            </w:r>
            <w:r w:rsidRPr="00042547">
              <w:rPr>
                <w:rFonts w:ascii="Times New Roman" w:hAnsi="Times New Roman"/>
                <w:b/>
                <w:color w:val="000000"/>
                <w:sz w:val="18"/>
                <w:szCs w:val="18"/>
              </w:rPr>
              <w:t>GİRİLMEZ</w:t>
            </w:r>
            <w:r w:rsidRPr="006D46BA">
              <w:rPr>
                <w:rFonts w:ascii="Times New Roman" w:hAnsi="Times New Roman"/>
                <w:color w:val="000000"/>
                <w:sz w:val="18"/>
                <w:szCs w:val="18"/>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30D0C" w:rsidRDefault="00030D0C" w:rsidP="006D46BA">
            <w:pPr>
              <w:jc w:val="center"/>
              <w:rPr>
                <w:rFonts w:ascii="Times New Roman" w:hAnsi="Times New Roman"/>
                <w:color w:val="000000"/>
                <w:sz w:val="18"/>
                <w:szCs w:val="18"/>
              </w:rPr>
            </w:pPr>
            <w:r w:rsidRPr="00D851EA">
              <w:rPr>
                <w:rFonts w:ascii="Times New Roman" w:hAnsi="Times New Roman"/>
                <w:color w:val="000000"/>
                <w:sz w:val="18"/>
                <w:szCs w:val="18"/>
              </w:rPr>
              <w:t xml:space="preserve">Nükleik asitlerin yapı ve fonksiyonları temel düzeyde animasyon-simülasyonlar veya modellerle işlenir. </w:t>
            </w:r>
          </w:p>
          <w:p w:rsidR="00030D0C" w:rsidRDefault="00030D0C" w:rsidP="00EF2778">
            <w:pPr>
              <w:rPr>
                <w:rFonts w:ascii="Times New Roman" w:hAnsi="Times New Roman"/>
                <w:color w:val="000000"/>
                <w:sz w:val="18"/>
                <w:szCs w:val="18"/>
              </w:rPr>
            </w:pPr>
          </w:p>
          <w:p w:rsidR="00030D0C" w:rsidRPr="006D46BA" w:rsidRDefault="00030D0C" w:rsidP="006D46BA">
            <w:pPr>
              <w:jc w:val="center"/>
              <w:rPr>
                <w:rFonts w:ascii="Times New Roman" w:hAnsi="Times New Roman"/>
                <w:color w:val="000000"/>
                <w:sz w:val="18"/>
                <w:szCs w:val="18"/>
              </w:rPr>
            </w:pPr>
            <w:r w:rsidRPr="00D851EA">
              <w:rPr>
                <w:rFonts w:ascii="Times New Roman" w:hAnsi="Times New Roman"/>
                <w:color w:val="000000"/>
                <w:sz w:val="18"/>
                <w:szCs w:val="18"/>
              </w:rPr>
              <w:t xml:space="preserve">Karbonhidrat, yağ, protein ve vitaminler, yapısında bulundukları besinler ile </w:t>
            </w:r>
            <w:r>
              <w:rPr>
                <w:rFonts w:ascii="Times New Roman" w:hAnsi="Times New Roman"/>
                <w:color w:val="000000"/>
                <w:sz w:val="18"/>
                <w:szCs w:val="18"/>
              </w:rPr>
              <w:br/>
              <w:t>de</w:t>
            </w:r>
            <w:r w:rsidRPr="00D851EA">
              <w:rPr>
                <w:rFonts w:ascii="Times New Roman" w:hAnsi="Times New Roman"/>
                <w:color w:val="000000"/>
                <w:sz w:val="18"/>
                <w:szCs w:val="18"/>
              </w:rPr>
              <w:t xml:space="preserve">neyler yapılarak ilişkilendirilir. </w:t>
            </w:r>
          </w:p>
        </w:tc>
        <w:tc>
          <w:tcPr>
            <w:tcW w:w="1559" w:type="dxa"/>
            <w:tcBorders>
              <w:top w:val="single" w:sz="4" w:space="0" w:color="auto"/>
              <w:left w:val="nil"/>
              <w:bottom w:val="single" w:sz="4" w:space="0" w:color="auto"/>
              <w:right w:val="single" w:sz="4" w:space="0" w:color="auto"/>
            </w:tcBorders>
            <w:shd w:val="clear" w:color="auto" w:fill="auto"/>
            <w:vAlign w:val="center"/>
          </w:tcPr>
          <w:p w:rsidR="00030D0C" w:rsidRDefault="00030D0C" w:rsidP="00EF2778">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10 Kasım Atatürk’ü Anma ve Haftası</w:t>
            </w:r>
          </w:p>
          <w:p w:rsidR="00030D0C" w:rsidRDefault="00030D0C" w:rsidP="00EF2778">
            <w:pPr>
              <w:spacing w:after="0" w:line="240" w:lineRule="auto"/>
              <w:jc w:val="center"/>
              <w:rPr>
                <w:rFonts w:ascii="Times New Roman" w:eastAsia="Times New Roman" w:hAnsi="Times New Roman"/>
                <w:bCs/>
                <w:sz w:val="18"/>
                <w:szCs w:val="18"/>
                <w:lang w:eastAsia="tr-TR"/>
              </w:rPr>
            </w:pPr>
          </w:p>
          <w:p w:rsidR="00030D0C" w:rsidRPr="00790015" w:rsidRDefault="00030D0C" w:rsidP="00EF2778">
            <w:pPr>
              <w:spacing w:after="0" w:line="240" w:lineRule="auto"/>
              <w:jc w:val="center"/>
              <w:rPr>
                <w:rFonts w:eastAsia="Times New Roman" w:cs="Calibri"/>
                <w:b/>
                <w:bCs/>
                <w:sz w:val="20"/>
                <w:szCs w:val="20"/>
                <w:lang w:eastAsia="tr-TR"/>
              </w:rPr>
            </w:pPr>
            <w:r w:rsidRPr="00292227">
              <w:rPr>
                <w:rFonts w:ascii="Times New Roman" w:eastAsia="Times New Roman" w:hAnsi="Times New Roman"/>
                <w:bCs/>
                <w:i/>
                <w:sz w:val="18"/>
                <w:szCs w:val="18"/>
                <w:lang w:eastAsia="tr-TR"/>
              </w:rPr>
              <w:t>‘’ Bağımsızlık benim karakterimdir.’’</w:t>
            </w:r>
          </w:p>
        </w:tc>
        <w:tc>
          <w:tcPr>
            <w:tcW w:w="1134" w:type="dxa"/>
            <w:vMerge w:val="restart"/>
            <w:tcBorders>
              <w:top w:val="single" w:sz="4" w:space="0" w:color="auto"/>
              <w:left w:val="nil"/>
              <w:bottom w:val="single" w:sz="4" w:space="0" w:color="auto"/>
              <w:right w:val="single" w:sz="4" w:space="0" w:color="auto"/>
            </w:tcBorders>
            <w:shd w:val="clear" w:color="auto" w:fill="auto"/>
            <w:vAlign w:val="center"/>
          </w:tcPr>
          <w:p w:rsidR="00030D0C" w:rsidRDefault="00030D0C" w:rsidP="002C592E">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030D0C" w:rsidRDefault="00030D0C" w:rsidP="002C592E">
            <w:pPr>
              <w:spacing w:after="0" w:line="240" w:lineRule="auto"/>
              <w:jc w:val="center"/>
              <w:rPr>
                <w:rFonts w:ascii="Times New Roman" w:eastAsia="Times New Roman" w:hAnsi="Times New Roman"/>
                <w:bCs/>
                <w:sz w:val="18"/>
                <w:szCs w:val="18"/>
                <w:lang w:eastAsia="tr-TR"/>
              </w:rPr>
            </w:pPr>
          </w:p>
          <w:p w:rsidR="00030D0C" w:rsidRDefault="00030D0C" w:rsidP="002C592E">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030D0C" w:rsidRDefault="00030D0C" w:rsidP="002C592E">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030D0C" w:rsidRDefault="00030D0C" w:rsidP="002C592E">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Deney ve gözlem </w:t>
            </w:r>
          </w:p>
          <w:p w:rsidR="00030D0C" w:rsidRDefault="00030D0C" w:rsidP="002C592E">
            <w:pPr>
              <w:spacing w:after="0" w:line="240" w:lineRule="auto"/>
              <w:jc w:val="center"/>
              <w:rPr>
                <w:rFonts w:ascii="Times New Roman" w:eastAsia="Times New Roman" w:hAnsi="Times New Roman"/>
                <w:bCs/>
                <w:sz w:val="18"/>
                <w:szCs w:val="18"/>
                <w:lang w:eastAsia="tr-TR"/>
              </w:rPr>
            </w:pPr>
          </w:p>
          <w:p w:rsidR="00030D0C" w:rsidRPr="00D851EA" w:rsidRDefault="00030D0C" w:rsidP="00D851EA">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r>
              <w:rPr>
                <w:rFonts w:ascii="Times New Roman" w:eastAsia="Times New Roman" w:hAnsi="Times New Roman"/>
                <w:bCs/>
                <w:sz w:val="18"/>
                <w:szCs w:val="18"/>
                <w:lang w:eastAsia="tr-TR"/>
              </w:rPr>
              <w:br/>
            </w:r>
            <w:r w:rsidRPr="00F37C86">
              <w:rPr>
                <w:rFonts w:ascii="Times New Roman" w:eastAsia="Times New Roman" w:hAnsi="Times New Roman"/>
                <w:bCs/>
                <w:sz w:val="18"/>
                <w:szCs w:val="18"/>
                <w:lang w:eastAsia="tr-TR"/>
              </w:rPr>
              <w:t>Araştırma</w:t>
            </w:r>
          </w:p>
        </w:tc>
        <w:tc>
          <w:tcPr>
            <w:tcW w:w="1590" w:type="dxa"/>
            <w:vMerge w:val="restart"/>
            <w:tcBorders>
              <w:top w:val="single" w:sz="4" w:space="0" w:color="auto"/>
              <w:left w:val="nil"/>
              <w:bottom w:val="single" w:sz="4" w:space="0" w:color="auto"/>
              <w:right w:val="single" w:sz="4" w:space="0" w:color="auto"/>
            </w:tcBorders>
            <w:shd w:val="clear" w:color="auto" w:fill="auto"/>
            <w:vAlign w:val="center"/>
          </w:tcPr>
          <w:p w:rsidR="00030D0C" w:rsidRPr="009214AB" w:rsidRDefault="00030D0C"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Konularla ilgili çeşitli</w:t>
            </w:r>
          </w:p>
          <w:p w:rsidR="00030D0C" w:rsidRDefault="00030D0C"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deney araç ve gereçleri.</w:t>
            </w:r>
          </w:p>
          <w:p w:rsidR="00030D0C" w:rsidRPr="009214AB" w:rsidRDefault="00030D0C" w:rsidP="002C592E">
            <w:pPr>
              <w:spacing w:after="0" w:line="240" w:lineRule="auto"/>
              <w:jc w:val="center"/>
              <w:rPr>
                <w:rFonts w:ascii="Times New Roman" w:eastAsia="Times New Roman" w:hAnsi="Times New Roman"/>
                <w:bCs/>
                <w:sz w:val="18"/>
                <w:szCs w:val="18"/>
                <w:lang w:eastAsia="tr-TR"/>
              </w:rPr>
            </w:pPr>
          </w:p>
          <w:p w:rsidR="00030D0C" w:rsidRPr="009214AB" w:rsidRDefault="00030D0C"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030D0C" w:rsidRDefault="00030D0C"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030D0C" w:rsidRPr="009214AB" w:rsidRDefault="00030D0C" w:rsidP="002C592E">
            <w:pPr>
              <w:spacing w:after="0" w:line="240" w:lineRule="auto"/>
              <w:jc w:val="center"/>
              <w:rPr>
                <w:rFonts w:ascii="Times New Roman" w:eastAsia="Times New Roman" w:hAnsi="Times New Roman"/>
                <w:bCs/>
                <w:sz w:val="18"/>
                <w:szCs w:val="18"/>
                <w:lang w:eastAsia="tr-TR"/>
              </w:rPr>
            </w:pPr>
          </w:p>
          <w:p w:rsidR="00030D0C" w:rsidRPr="009214AB" w:rsidRDefault="00030D0C"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030D0C" w:rsidRPr="009214AB" w:rsidRDefault="00030D0C"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030D0C" w:rsidRDefault="00030D0C"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030D0C" w:rsidRPr="009214AB" w:rsidRDefault="00030D0C" w:rsidP="002C592E">
            <w:pPr>
              <w:spacing w:after="0" w:line="240" w:lineRule="auto"/>
              <w:jc w:val="center"/>
              <w:rPr>
                <w:rFonts w:ascii="Times New Roman" w:eastAsia="Times New Roman" w:hAnsi="Times New Roman"/>
                <w:bCs/>
                <w:sz w:val="18"/>
                <w:szCs w:val="18"/>
                <w:lang w:eastAsia="tr-TR"/>
              </w:rPr>
            </w:pPr>
          </w:p>
          <w:p w:rsidR="00030D0C" w:rsidRDefault="00030D0C"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030D0C" w:rsidRDefault="00030D0C" w:rsidP="00A52598">
            <w:pPr>
              <w:spacing w:after="0" w:line="240" w:lineRule="auto"/>
              <w:jc w:val="center"/>
              <w:rPr>
                <w:rFonts w:eastAsia="Times New Roman" w:cs="Calibri"/>
                <w:b/>
                <w:bCs/>
                <w:sz w:val="20"/>
                <w:szCs w:val="20"/>
                <w:lang w:eastAsia="tr-TR"/>
              </w:rPr>
            </w:pPr>
          </w:p>
          <w:p w:rsidR="00030D0C" w:rsidRDefault="00030D0C" w:rsidP="002C592E">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030D0C" w:rsidRPr="00790015" w:rsidRDefault="00030D0C" w:rsidP="00A52598">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nil"/>
              <w:bottom w:val="single" w:sz="4" w:space="0" w:color="auto"/>
              <w:right w:val="single" w:sz="4" w:space="0" w:color="auto"/>
            </w:tcBorders>
            <w:shd w:val="clear" w:color="auto" w:fill="auto"/>
            <w:vAlign w:val="center"/>
          </w:tcPr>
          <w:p w:rsidR="00030D0C" w:rsidRPr="00790015" w:rsidRDefault="00030D0C" w:rsidP="00A52598">
            <w:pPr>
              <w:spacing w:after="0" w:line="240" w:lineRule="auto"/>
              <w:jc w:val="center"/>
              <w:rPr>
                <w:rFonts w:eastAsia="Times New Roman" w:cs="Calibri"/>
                <w:b/>
                <w:bCs/>
                <w:sz w:val="20"/>
                <w:szCs w:val="20"/>
                <w:lang w:eastAsia="tr-TR"/>
              </w:rPr>
            </w:pPr>
          </w:p>
        </w:tc>
      </w:tr>
      <w:tr w:rsidR="00030D0C" w:rsidRPr="00790015" w:rsidTr="004E51A1">
        <w:trPr>
          <w:trHeight w:val="2125"/>
        </w:trPr>
        <w:tc>
          <w:tcPr>
            <w:tcW w:w="637" w:type="dxa"/>
            <w:vMerge/>
            <w:tcBorders>
              <w:left w:val="single" w:sz="4" w:space="0" w:color="auto"/>
              <w:right w:val="single" w:sz="4" w:space="0" w:color="auto"/>
            </w:tcBorders>
            <w:shd w:val="clear" w:color="auto" w:fill="auto"/>
            <w:noWrap/>
            <w:textDirection w:val="btLr"/>
            <w:vAlign w:val="center"/>
          </w:tcPr>
          <w:p w:rsidR="00030D0C" w:rsidRPr="00790015" w:rsidRDefault="00030D0C" w:rsidP="00B7688C">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030D0C" w:rsidRPr="00790015" w:rsidRDefault="00030D0C"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30D0C" w:rsidRPr="00790015" w:rsidRDefault="00030D0C"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30D0C" w:rsidRPr="00E451DF" w:rsidRDefault="00030D0C"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30D0C" w:rsidRPr="00790015" w:rsidRDefault="00030D0C" w:rsidP="00F36085">
            <w:pPr>
              <w:spacing w:after="0" w:line="240" w:lineRule="auto"/>
              <w:jc w:val="center"/>
              <w:rPr>
                <w:rFonts w:eastAsia="Times New Roman" w:cs="Calibri"/>
                <w:b/>
                <w:bCs/>
                <w:color w:val="000000"/>
                <w:sz w:val="20"/>
                <w:szCs w:val="20"/>
                <w:lang w:eastAsia="tr-TR"/>
              </w:rPr>
            </w:pPr>
            <w:r w:rsidRPr="00875616">
              <w:rPr>
                <w:rFonts w:ascii="Times New Roman" w:hAnsi="Times New Roman"/>
                <w:color w:val="000000"/>
                <w:sz w:val="18"/>
                <w:szCs w:val="18"/>
              </w:rPr>
              <w:t>9.1.3. Canlıların Yapısında Bulunan Temel Bileşikler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030D0C" w:rsidRPr="006D46BA" w:rsidRDefault="00030D0C" w:rsidP="00F36085">
            <w:pPr>
              <w:rPr>
                <w:rFonts w:ascii="Times New Roman" w:hAnsi="Times New Roman"/>
                <w:color w:val="000000"/>
                <w:sz w:val="18"/>
                <w:szCs w:val="18"/>
              </w:rPr>
            </w:pPr>
            <w:r w:rsidRPr="006D46BA">
              <w:rPr>
                <w:rFonts w:ascii="Times New Roman" w:hAnsi="Times New Roman"/>
                <w:b/>
                <w:bCs/>
                <w:color w:val="000000"/>
                <w:sz w:val="18"/>
                <w:szCs w:val="18"/>
              </w:rPr>
              <w:t>9.1.3.2. Yağ, karbonhidrat, protein, vitamin ve minerallerin yaşam için önemini kavrar, sağlıklı beslenme ile ilişkisini kurar.</w:t>
            </w:r>
            <w:r w:rsidRPr="006D46BA">
              <w:rPr>
                <w:rFonts w:ascii="Times New Roman" w:hAnsi="Times New Roman"/>
                <w:color w:val="000000"/>
                <w:sz w:val="18"/>
                <w:szCs w:val="18"/>
              </w:rPr>
              <w:br/>
            </w:r>
            <w:r w:rsidRPr="006D46BA">
              <w:rPr>
                <w:rFonts w:ascii="Times New Roman" w:hAnsi="Times New Roman"/>
                <w:b/>
                <w:bCs/>
                <w:color w:val="000000"/>
                <w:sz w:val="18"/>
                <w:szCs w:val="18"/>
              </w:rPr>
              <w:t>a.</w:t>
            </w:r>
            <w:r w:rsidRPr="006D46BA">
              <w:rPr>
                <w:rFonts w:ascii="Times New Roman" w:hAnsi="Times New Roman"/>
                <w:color w:val="000000"/>
                <w:sz w:val="18"/>
                <w:szCs w:val="18"/>
              </w:rPr>
              <w:t xml:space="preserve"> Karbonhidrat, yağ, protein ve vitaminler, yapısında bulundukları besinler ile deneyler yapılarak ilişkilendirilir. Ancak karbonhidrat, yağ, protein ve vitaminlerin ayrıntılı kimyasal formülleri </w:t>
            </w:r>
            <w:r w:rsidRPr="00042547">
              <w:rPr>
                <w:rFonts w:ascii="Times New Roman" w:hAnsi="Times New Roman"/>
                <w:b/>
                <w:color w:val="000000"/>
                <w:sz w:val="18"/>
                <w:szCs w:val="18"/>
              </w:rPr>
              <w:t>KULLANILMAZ</w:t>
            </w:r>
            <w:r w:rsidRPr="006D46BA">
              <w:rPr>
                <w:rFonts w:ascii="Times New Roman" w:hAnsi="Times New Roman"/>
                <w:color w:val="000000"/>
                <w:sz w:val="18"/>
                <w:szCs w:val="18"/>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30D0C" w:rsidRPr="006D46BA" w:rsidRDefault="00030D0C" w:rsidP="006D46BA">
            <w:pPr>
              <w:jc w:val="center"/>
              <w:rPr>
                <w:rFonts w:ascii="Times New Roman" w:hAnsi="Times New Roman"/>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30D0C" w:rsidRPr="00292227" w:rsidRDefault="00030D0C" w:rsidP="00A52598">
            <w:pPr>
              <w:spacing w:after="0" w:line="240" w:lineRule="auto"/>
              <w:jc w:val="center"/>
              <w:rPr>
                <w:rFonts w:eastAsia="Times New Roman" w:cs="Calibri"/>
                <w:b/>
                <w:bCs/>
                <w:i/>
                <w:sz w:val="20"/>
                <w:szCs w:val="20"/>
                <w:lang w:eastAsia="tr-TR"/>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30D0C" w:rsidRPr="00790015" w:rsidRDefault="00030D0C" w:rsidP="00A52598">
            <w:pPr>
              <w:spacing w:after="0" w:line="240" w:lineRule="auto"/>
              <w:jc w:val="center"/>
              <w:rPr>
                <w:rFonts w:eastAsia="Times New Roman" w:cs="Calibri"/>
                <w:b/>
                <w:bCs/>
                <w:sz w:val="20"/>
                <w:szCs w:val="20"/>
                <w:lang w:eastAsia="tr-TR"/>
              </w:rPr>
            </w:pPr>
          </w:p>
        </w:tc>
        <w:tc>
          <w:tcPr>
            <w:tcW w:w="1590" w:type="dxa"/>
            <w:vMerge/>
            <w:tcBorders>
              <w:top w:val="single" w:sz="4" w:space="0" w:color="auto"/>
              <w:left w:val="nil"/>
              <w:bottom w:val="single" w:sz="4" w:space="0" w:color="auto"/>
              <w:right w:val="single" w:sz="4" w:space="0" w:color="auto"/>
            </w:tcBorders>
            <w:shd w:val="clear" w:color="auto" w:fill="auto"/>
            <w:vAlign w:val="center"/>
          </w:tcPr>
          <w:p w:rsidR="00030D0C" w:rsidRPr="00790015" w:rsidRDefault="00030D0C" w:rsidP="00A52598">
            <w:pPr>
              <w:spacing w:after="0" w:line="240" w:lineRule="auto"/>
              <w:jc w:val="center"/>
              <w:rPr>
                <w:rFonts w:eastAsia="Times New Roman" w:cs="Calibri"/>
                <w:b/>
                <w:bCs/>
                <w:sz w:val="20"/>
                <w:szCs w:val="20"/>
                <w:lang w:eastAsia="tr-TR"/>
              </w:rPr>
            </w:pPr>
          </w:p>
        </w:tc>
        <w:tc>
          <w:tcPr>
            <w:tcW w:w="1954" w:type="dxa"/>
            <w:vMerge/>
            <w:tcBorders>
              <w:top w:val="single" w:sz="4" w:space="0" w:color="auto"/>
              <w:left w:val="nil"/>
              <w:bottom w:val="single" w:sz="4" w:space="0" w:color="auto"/>
              <w:right w:val="single" w:sz="4" w:space="0" w:color="auto"/>
            </w:tcBorders>
            <w:shd w:val="clear" w:color="auto" w:fill="auto"/>
            <w:vAlign w:val="center"/>
          </w:tcPr>
          <w:p w:rsidR="00030D0C" w:rsidRPr="00790015" w:rsidRDefault="00030D0C" w:rsidP="00A52598">
            <w:pPr>
              <w:spacing w:after="0" w:line="240" w:lineRule="auto"/>
              <w:jc w:val="center"/>
              <w:rPr>
                <w:rFonts w:eastAsia="Times New Roman" w:cs="Calibri"/>
                <w:b/>
                <w:bCs/>
                <w:sz w:val="20"/>
                <w:szCs w:val="20"/>
                <w:lang w:eastAsia="tr-TR"/>
              </w:rPr>
            </w:pPr>
          </w:p>
        </w:tc>
      </w:tr>
      <w:tr w:rsidR="00030D0C" w:rsidRPr="00790015" w:rsidTr="004E51A1">
        <w:trPr>
          <w:trHeight w:val="2228"/>
        </w:trPr>
        <w:tc>
          <w:tcPr>
            <w:tcW w:w="637" w:type="dxa"/>
            <w:vMerge/>
            <w:tcBorders>
              <w:left w:val="single" w:sz="4" w:space="0" w:color="auto"/>
              <w:right w:val="single" w:sz="4" w:space="0" w:color="auto"/>
            </w:tcBorders>
            <w:shd w:val="clear" w:color="auto" w:fill="auto"/>
            <w:noWrap/>
            <w:textDirection w:val="btLr"/>
            <w:vAlign w:val="center"/>
          </w:tcPr>
          <w:p w:rsidR="00030D0C" w:rsidRPr="00790015" w:rsidRDefault="00030D0C" w:rsidP="00B7688C">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030D0C" w:rsidRPr="00790015" w:rsidRDefault="00030D0C"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30D0C" w:rsidRPr="00790015" w:rsidRDefault="00030D0C"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30D0C" w:rsidRPr="00E451DF" w:rsidRDefault="00030D0C"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30D0C" w:rsidRPr="00790015" w:rsidRDefault="00030D0C" w:rsidP="00F36085">
            <w:pPr>
              <w:spacing w:after="0" w:line="240" w:lineRule="auto"/>
              <w:jc w:val="center"/>
              <w:rPr>
                <w:rFonts w:eastAsia="Times New Roman" w:cs="Calibri"/>
                <w:b/>
                <w:bCs/>
                <w:color w:val="000000"/>
                <w:sz w:val="20"/>
                <w:szCs w:val="20"/>
                <w:lang w:eastAsia="tr-TR"/>
              </w:rPr>
            </w:pPr>
            <w:r w:rsidRPr="00875616">
              <w:rPr>
                <w:rFonts w:ascii="Times New Roman" w:hAnsi="Times New Roman"/>
                <w:color w:val="000000"/>
                <w:sz w:val="18"/>
                <w:szCs w:val="18"/>
              </w:rPr>
              <w:t>9.1.3. Canlıların Yapısında Bulunan Temel Bileşikler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030D0C" w:rsidRPr="006D46BA" w:rsidRDefault="00030D0C" w:rsidP="00F36085">
            <w:pPr>
              <w:rPr>
                <w:rFonts w:ascii="Times New Roman" w:hAnsi="Times New Roman"/>
                <w:color w:val="000000"/>
                <w:sz w:val="18"/>
                <w:szCs w:val="18"/>
              </w:rPr>
            </w:pPr>
            <w:r w:rsidRPr="006D46BA">
              <w:rPr>
                <w:rFonts w:ascii="Times New Roman" w:hAnsi="Times New Roman"/>
                <w:b/>
                <w:bCs/>
                <w:color w:val="000000"/>
                <w:sz w:val="18"/>
                <w:szCs w:val="18"/>
              </w:rPr>
              <w:t>b.</w:t>
            </w:r>
            <w:r w:rsidRPr="006D46BA">
              <w:rPr>
                <w:rFonts w:ascii="Times New Roman" w:hAnsi="Times New Roman"/>
                <w:color w:val="000000"/>
                <w:sz w:val="18"/>
                <w:szCs w:val="18"/>
              </w:rPr>
              <w:t xml:space="preserve"> Karbonhidrat ve yağ çeşitleri araştırılır ve örneklendirilir.</w:t>
            </w:r>
            <w:r w:rsidRPr="006D46BA">
              <w:rPr>
                <w:rFonts w:ascii="Times New Roman" w:hAnsi="Times New Roman"/>
                <w:color w:val="000000"/>
                <w:sz w:val="18"/>
                <w:szCs w:val="18"/>
              </w:rPr>
              <w:br/>
            </w:r>
            <w:r w:rsidRPr="006D46BA">
              <w:rPr>
                <w:rFonts w:ascii="Times New Roman" w:hAnsi="Times New Roman"/>
                <w:b/>
                <w:bCs/>
                <w:color w:val="000000"/>
                <w:sz w:val="18"/>
                <w:szCs w:val="18"/>
              </w:rPr>
              <w:t xml:space="preserve">c. </w:t>
            </w:r>
            <w:r w:rsidRPr="006D46BA">
              <w:rPr>
                <w:rFonts w:ascii="Times New Roman" w:hAnsi="Times New Roman"/>
                <w:color w:val="000000"/>
                <w:sz w:val="18"/>
                <w:szCs w:val="18"/>
              </w:rPr>
              <w:t>Vitaminler sadece yağda ve suda çözünenler şeklinde sınıflandırılır; vitaminlerin eksikliğinde ya da fazlalığında ortaya çıkan sağlık sorunları araştırılır ve tartışılır.</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30D0C" w:rsidRPr="006D46BA" w:rsidRDefault="00030D0C" w:rsidP="006D46BA">
            <w:pPr>
              <w:jc w:val="center"/>
              <w:rPr>
                <w:rFonts w:ascii="Times New Roman" w:hAnsi="Times New Roman"/>
                <w:color w:val="000000"/>
                <w:sz w:val="18"/>
                <w:szCs w:val="18"/>
              </w:rPr>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30D0C" w:rsidRPr="00790015" w:rsidRDefault="00030D0C" w:rsidP="00A52598">
            <w:pPr>
              <w:spacing w:after="0" w:line="240" w:lineRule="auto"/>
              <w:jc w:val="center"/>
              <w:rPr>
                <w:rFonts w:eastAsia="Times New Roman" w:cs="Calibri"/>
                <w:b/>
                <w:bCs/>
                <w:sz w:val="20"/>
                <w:szCs w:val="20"/>
                <w:lang w:eastAsia="tr-TR"/>
              </w:rPr>
            </w:pPr>
          </w:p>
        </w:tc>
        <w:tc>
          <w:tcPr>
            <w:tcW w:w="1134" w:type="dxa"/>
            <w:vMerge/>
            <w:tcBorders>
              <w:top w:val="single" w:sz="4" w:space="0" w:color="auto"/>
              <w:left w:val="nil"/>
              <w:bottom w:val="single" w:sz="4" w:space="0" w:color="auto"/>
              <w:right w:val="single" w:sz="4" w:space="0" w:color="auto"/>
            </w:tcBorders>
            <w:shd w:val="clear" w:color="auto" w:fill="auto"/>
            <w:vAlign w:val="center"/>
          </w:tcPr>
          <w:p w:rsidR="00030D0C" w:rsidRPr="00790015" w:rsidRDefault="00030D0C" w:rsidP="00A52598">
            <w:pPr>
              <w:spacing w:after="0" w:line="240" w:lineRule="auto"/>
              <w:jc w:val="center"/>
              <w:rPr>
                <w:rFonts w:eastAsia="Times New Roman" w:cs="Calibri"/>
                <w:b/>
                <w:bCs/>
                <w:sz w:val="20"/>
                <w:szCs w:val="20"/>
                <w:lang w:eastAsia="tr-TR"/>
              </w:rPr>
            </w:pPr>
          </w:p>
        </w:tc>
        <w:tc>
          <w:tcPr>
            <w:tcW w:w="1590" w:type="dxa"/>
            <w:vMerge/>
            <w:tcBorders>
              <w:top w:val="single" w:sz="4" w:space="0" w:color="auto"/>
              <w:left w:val="nil"/>
              <w:bottom w:val="single" w:sz="4" w:space="0" w:color="auto"/>
              <w:right w:val="single" w:sz="4" w:space="0" w:color="auto"/>
            </w:tcBorders>
            <w:shd w:val="clear" w:color="auto" w:fill="auto"/>
            <w:vAlign w:val="center"/>
          </w:tcPr>
          <w:p w:rsidR="00030D0C" w:rsidRPr="00790015" w:rsidRDefault="00030D0C" w:rsidP="00A52598">
            <w:pPr>
              <w:spacing w:after="0" w:line="240" w:lineRule="auto"/>
              <w:jc w:val="center"/>
              <w:rPr>
                <w:rFonts w:eastAsia="Times New Roman" w:cs="Calibri"/>
                <w:b/>
                <w:bCs/>
                <w:sz w:val="20"/>
                <w:szCs w:val="20"/>
                <w:lang w:eastAsia="tr-TR"/>
              </w:rPr>
            </w:pPr>
          </w:p>
        </w:tc>
        <w:tc>
          <w:tcPr>
            <w:tcW w:w="1954" w:type="dxa"/>
            <w:vMerge/>
            <w:tcBorders>
              <w:top w:val="single" w:sz="4" w:space="0" w:color="auto"/>
              <w:left w:val="nil"/>
              <w:bottom w:val="single" w:sz="4" w:space="0" w:color="auto"/>
              <w:right w:val="single" w:sz="4" w:space="0" w:color="auto"/>
            </w:tcBorders>
            <w:shd w:val="clear" w:color="auto" w:fill="auto"/>
            <w:vAlign w:val="center"/>
          </w:tcPr>
          <w:p w:rsidR="00030D0C" w:rsidRPr="00790015" w:rsidRDefault="00030D0C" w:rsidP="00A52598">
            <w:pPr>
              <w:spacing w:after="0" w:line="240" w:lineRule="auto"/>
              <w:jc w:val="center"/>
              <w:rPr>
                <w:rFonts w:eastAsia="Times New Roman" w:cs="Calibri"/>
                <w:b/>
                <w:bCs/>
                <w:sz w:val="20"/>
                <w:szCs w:val="20"/>
                <w:lang w:eastAsia="tr-TR"/>
              </w:rPr>
            </w:pPr>
          </w:p>
        </w:tc>
      </w:tr>
      <w:tr w:rsidR="00030D0C" w:rsidRPr="00790015" w:rsidTr="004E51A1">
        <w:trPr>
          <w:trHeight w:val="1873"/>
        </w:trPr>
        <w:tc>
          <w:tcPr>
            <w:tcW w:w="637" w:type="dxa"/>
            <w:vMerge/>
            <w:tcBorders>
              <w:left w:val="single" w:sz="4" w:space="0" w:color="auto"/>
              <w:right w:val="single" w:sz="4" w:space="0" w:color="auto"/>
            </w:tcBorders>
            <w:shd w:val="clear" w:color="auto" w:fill="auto"/>
            <w:noWrap/>
            <w:textDirection w:val="btLr"/>
            <w:vAlign w:val="center"/>
          </w:tcPr>
          <w:p w:rsidR="00030D0C" w:rsidRPr="00790015" w:rsidRDefault="00030D0C" w:rsidP="00B7688C">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030D0C" w:rsidRPr="00790015" w:rsidRDefault="00030D0C"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30D0C" w:rsidRPr="00790015" w:rsidRDefault="00030D0C"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30D0C" w:rsidRPr="00E451DF" w:rsidRDefault="00030D0C"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30D0C" w:rsidRPr="00790015" w:rsidRDefault="00030D0C" w:rsidP="00F36085">
            <w:pPr>
              <w:spacing w:after="0" w:line="240" w:lineRule="auto"/>
              <w:jc w:val="center"/>
              <w:rPr>
                <w:rFonts w:eastAsia="Times New Roman" w:cs="Calibri"/>
                <w:b/>
                <w:bCs/>
                <w:color w:val="000000"/>
                <w:sz w:val="20"/>
                <w:szCs w:val="20"/>
                <w:lang w:eastAsia="tr-TR"/>
              </w:rPr>
            </w:pPr>
            <w:r w:rsidRPr="00875616">
              <w:rPr>
                <w:rFonts w:ascii="Times New Roman" w:hAnsi="Times New Roman"/>
                <w:color w:val="000000"/>
                <w:sz w:val="18"/>
                <w:szCs w:val="18"/>
              </w:rPr>
              <w:t>9.1.3. Canlıların Yapısında Bulunan Temel Bileşikler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030D0C" w:rsidRPr="006D46BA" w:rsidRDefault="00030D0C" w:rsidP="00F36085">
            <w:pPr>
              <w:rPr>
                <w:rFonts w:ascii="Times New Roman" w:hAnsi="Times New Roman"/>
                <w:color w:val="000000"/>
                <w:sz w:val="18"/>
                <w:szCs w:val="18"/>
              </w:rPr>
            </w:pPr>
            <w:r w:rsidRPr="006D46BA">
              <w:rPr>
                <w:rFonts w:ascii="Times New Roman" w:hAnsi="Times New Roman"/>
                <w:b/>
                <w:bCs/>
                <w:color w:val="000000"/>
                <w:sz w:val="18"/>
                <w:szCs w:val="18"/>
              </w:rPr>
              <w:t>ç.</w:t>
            </w:r>
            <w:r w:rsidRPr="006D46BA">
              <w:rPr>
                <w:rFonts w:ascii="Times New Roman" w:hAnsi="Times New Roman"/>
                <w:color w:val="000000"/>
                <w:sz w:val="18"/>
                <w:szCs w:val="18"/>
              </w:rPr>
              <w:t xml:space="preserve"> Kalsiyum, potasyum, demir, iyot, flor gibi başlıca minerallerin sağlık açısından önemleri irdelenir.</w:t>
            </w:r>
            <w:r w:rsidRPr="006D46BA">
              <w:rPr>
                <w:rFonts w:ascii="Times New Roman" w:hAnsi="Times New Roman"/>
                <w:color w:val="000000"/>
                <w:sz w:val="18"/>
                <w:szCs w:val="18"/>
              </w:rPr>
              <w:br/>
            </w:r>
            <w:r w:rsidRPr="006D46BA">
              <w:rPr>
                <w:rFonts w:ascii="Times New Roman" w:hAnsi="Times New Roman"/>
                <w:b/>
                <w:bCs/>
                <w:color w:val="000000"/>
                <w:sz w:val="18"/>
                <w:szCs w:val="18"/>
              </w:rPr>
              <w:t>d.</w:t>
            </w:r>
            <w:r w:rsidRPr="006D46BA">
              <w:rPr>
                <w:rFonts w:ascii="Times New Roman" w:hAnsi="Times New Roman"/>
                <w:color w:val="000000"/>
                <w:sz w:val="18"/>
                <w:szCs w:val="18"/>
              </w:rPr>
              <w:t xml:space="preserve"> Düzenli ve dengeli beslenmenin önemi ile obezite, insülin direnci ve diyabet ilişkilendirilir.</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30D0C" w:rsidRPr="006D46BA" w:rsidRDefault="00030D0C" w:rsidP="006D46BA">
            <w:pPr>
              <w:jc w:val="center"/>
              <w:rPr>
                <w:rFonts w:ascii="Times New Roman" w:hAnsi="Times New Roman"/>
                <w:color w:val="000000"/>
                <w:sz w:val="18"/>
                <w:szCs w:val="18"/>
              </w:rPr>
            </w:pPr>
          </w:p>
        </w:tc>
        <w:tc>
          <w:tcPr>
            <w:tcW w:w="1559" w:type="dxa"/>
            <w:vMerge/>
            <w:tcBorders>
              <w:top w:val="single" w:sz="4" w:space="0" w:color="auto"/>
              <w:left w:val="nil"/>
              <w:bottom w:val="single" w:sz="4" w:space="0" w:color="auto"/>
              <w:right w:val="single" w:sz="4" w:space="0" w:color="auto"/>
            </w:tcBorders>
            <w:shd w:val="clear" w:color="auto" w:fill="auto"/>
            <w:vAlign w:val="center"/>
          </w:tcPr>
          <w:p w:rsidR="00030D0C" w:rsidRPr="00790015" w:rsidRDefault="00030D0C" w:rsidP="00A52598">
            <w:pPr>
              <w:spacing w:after="0" w:line="240" w:lineRule="auto"/>
              <w:jc w:val="center"/>
              <w:rPr>
                <w:rFonts w:eastAsia="Times New Roman" w:cs="Calibri"/>
                <w:b/>
                <w:bCs/>
                <w:sz w:val="20"/>
                <w:szCs w:val="20"/>
                <w:lang w:eastAsia="tr-TR"/>
              </w:rPr>
            </w:pPr>
          </w:p>
        </w:tc>
        <w:tc>
          <w:tcPr>
            <w:tcW w:w="1134" w:type="dxa"/>
            <w:vMerge/>
            <w:tcBorders>
              <w:top w:val="single" w:sz="4" w:space="0" w:color="auto"/>
              <w:left w:val="nil"/>
              <w:bottom w:val="single" w:sz="4" w:space="0" w:color="auto"/>
              <w:right w:val="single" w:sz="4" w:space="0" w:color="auto"/>
            </w:tcBorders>
            <w:shd w:val="clear" w:color="auto" w:fill="auto"/>
            <w:vAlign w:val="center"/>
          </w:tcPr>
          <w:p w:rsidR="00030D0C" w:rsidRPr="00790015" w:rsidRDefault="00030D0C" w:rsidP="00A52598">
            <w:pPr>
              <w:spacing w:after="0" w:line="240" w:lineRule="auto"/>
              <w:jc w:val="center"/>
              <w:rPr>
                <w:rFonts w:eastAsia="Times New Roman" w:cs="Calibri"/>
                <w:b/>
                <w:bCs/>
                <w:sz w:val="20"/>
                <w:szCs w:val="20"/>
                <w:lang w:eastAsia="tr-TR"/>
              </w:rPr>
            </w:pPr>
          </w:p>
        </w:tc>
        <w:tc>
          <w:tcPr>
            <w:tcW w:w="1590" w:type="dxa"/>
            <w:vMerge/>
            <w:tcBorders>
              <w:top w:val="single" w:sz="4" w:space="0" w:color="auto"/>
              <w:left w:val="nil"/>
              <w:bottom w:val="single" w:sz="4" w:space="0" w:color="auto"/>
              <w:right w:val="single" w:sz="4" w:space="0" w:color="auto"/>
            </w:tcBorders>
            <w:shd w:val="clear" w:color="auto" w:fill="auto"/>
            <w:vAlign w:val="center"/>
          </w:tcPr>
          <w:p w:rsidR="00030D0C" w:rsidRPr="00790015" w:rsidRDefault="00030D0C" w:rsidP="00A52598">
            <w:pPr>
              <w:spacing w:after="0" w:line="240" w:lineRule="auto"/>
              <w:jc w:val="center"/>
              <w:rPr>
                <w:rFonts w:eastAsia="Times New Roman" w:cs="Calibri"/>
                <w:b/>
                <w:bCs/>
                <w:sz w:val="20"/>
                <w:szCs w:val="20"/>
                <w:lang w:eastAsia="tr-TR"/>
              </w:rPr>
            </w:pPr>
          </w:p>
        </w:tc>
        <w:tc>
          <w:tcPr>
            <w:tcW w:w="1954" w:type="dxa"/>
            <w:vMerge/>
            <w:tcBorders>
              <w:top w:val="single" w:sz="4" w:space="0" w:color="auto"/>
              <w:left w:val="nil"/>
              <w:bottom w:val="single" w:sz="4" w:space="0" w:color="auto"/>
              <w:right w:val="single" w:sz="4" w:space="0" w:color="auto"/>
            </w:tcBorders>
            <w:shd w:val="clear" w:color="auto" w:fill="auto"/>
            <w:vAlign w:val="center"/>
          </w:tcPr>
          <w:p w:rsidR="00030D0C" w:rsidRPr="00790015" w:rsidRDefault="00030D0C" w:rsidP="00A52598">
            <w:pPr>
              <w:spacing w:after="0" w:line="240" w:lineRule="auto"/>
              <w:jc w:val="center"/>
              <w:rPr>
                <w:rFonts w:eastAsia="Times New Roman" w:cs="Calibri"/>
                <w:b/>
                <w:bCs/>
                <w:sz w:val="20"/>
                <w:szCs w:val="20"/>
                <w:lang w:eastAsia="tr-TR"/>
              </w:rPr>
            </w:pPr>
          </w:p>
        </w:tc>
      </w:tr>
      <w:tr w:rsidR="00030D0C" w:rsidRPr="00790015" w:rsidTr="002D2945">
        <w:trPr>
          <w:trHeight w:val="1462"/>
        </w:trPr>
        <w:tc>
          <w:tcPr>
            <w:tcW w:w="637" w:type="dxa"/>
            <w:vMerge/>
            <w:tcBorders>
              <w:left w:val="single" w:sz="4" w:space="0" w:color="auto"/>
              <w:right w:val="single" w:sz="4" w:space="0" w:color="auto"/>
            </w:tcBorders>
            <w:shd w:val="clear" w:color="auto" w:fill="auto"/>
            <w:noWrap/>
            <w:textDirection w:val="btLr"/>
            <w:vAlign w:val="center"/>
          </w:tcPr>
          <w:p w:rsidR="00030D0C" w:rsidRPr="00B7688C" w:rsidRDefault="00030D0C" w:rsidP="00B7688C">
            <w:pPr>
              <w:spacing w:after="0" w:line="240" w:lineRule="auto"/>
              <w:jc w:val="center"/>
              <w:rPr>
                <w:rFonts w:eastAsia="Times New Roman" w:cs="Calibri"/>
                <w:bCs/>
                <w:color w:val="000000"/>
                <w:sz w:val="20"/>
                <w:szCs w:val="20"/>
                <w:lang w:eastAsia="tr-TR"/>
              </w:rPr>
            </w:pPr>
          </w:p>
        </w:tc>
        <w:tc>
          <w:tcPr>
            <w:tcW w:w="520" w:type="dxa"/>
            <w:tcBorders>
              <w:top w:val="single" w:sz="4" w:space="0" w:color="auto"/>
              <w:left w:val="nil"/>
              <w:right w:val="single" w:sz="4" w:space="0" w:color="auto"/>
            </w:tcBorders>
            <w:shd w:val="clear" w:color="auto" w:fill="auto"/>
            <w:noWrap/>
            <w:textDirection w:val="btLr"/>
            <w:vAlign w:val="center"/>
          </w:tcPr>
          <w:p w:rsidR="00030D0C" w:rsidRPr="00790015" w:rsidRDefault="00030D0C"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KASIM</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30D0C" w:rsidRPr="00790015" w:rsidRDefault="00030D0C"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5</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30D0C" w:rsidRPr="00E451DF" w:rsidRDefault="00030D0C"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30D0C" w:rsidRPr="00790015" w:rsidRDefault="00030D0C" w:rsidP="00F36085">
            <w:pPr>
              <w:spacing w:after="0" w:line="240" w:lineRule="auto"/>
              <w:jc w:val="center"/>
              <w:rPr>
                <w:rFonts w:eastAsia="Times New Roman" w:cs="Calibri"/>
                <w:b/>
                <w:bCs/>
                <w:color w:val="000000"/>
                <w:sz w:val="20"/>
                <w:szCs w:val="20"/>
                <w:lang w:eastAsia="tr-TR"/>
              </w:rPr>
            </w:pPr>
            <w:r w:rsidRPr="00875616">
              <w:rPr>
                <w:rFonts w:ascii="Times New Roman" w:hAnsi="Times New Roman"/>
                <w:color w:val="000000"/>
                <w:sz w:val="18"/>
                <w:szCs w:val="18"/>
              </w:rPr>
              <w:t>9.1.3. Canlıların Yapısında Bulunan Temel Bileşikler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030D0C" w:rsidRPr="005E380A" w:rsidRDefault="00030D0C" w:rsidP="00F36085">
            <w:pPr>
              <w:spacing w:after="0" w:line="240" w:lineRule="auto"/>
              <w:rPr>
                <w:rFonts w:eastAsia="Times New Roman" w:cs="Calibri"/>
                <w:b/>
                <w:bCs/>
                <w:color w:val="000000"/>
                <w:sz w:val="17"/>
                <w:szCs w:val="17"/>
                <w:lang w:eastAsia="tr-TR"/>
              </w:rPr>
            </w:pPr>
            <w:r w:rsidRPr="005E380A">
              <w:rPr>
                <w:rFonts w:ascii="Times New Roman" w:hAnsi="Times New Roman"/>
                <w:b/>
                <w:bCs/>
                <w:color w:val="000000"/>
                <w:sz w:val="17"/>
                <w:szCs w:val="17"/>
              </w:rPr>
              <w:t>ç.</w:t>
            </w:r>
            <w:r w:rsidRPr="005E380A">
              <w:rPr>
                <w:rFonts w:ascii="Times New Roman" w:hAnsi="Times New Roman"/>
                <w:color w:val="000000"/>
                <w:sz w:val="17"/>
                <w:szCs w:val="17"/>
              </w:rPr>
              <w:t xml:space="preserve"> Kalsiyum, potasyum, demir, iyot, flor gibi başlıca minerallerin sağlık açısından önemleri irdelenir.</w:t>
            </w:r>
            <w:r w:rsidRPr="005E380A">
              <w:rPr>
                <w:rFonts w:ascii="Times New Roman" w:hAnsi="Times New Roman"/>
                <w:color w:val="000000"/>
                <w:sz w:val="17"/>
                <w:szCs w:val="17"/>
              </w:rPr>
              <w:br/>
            </w:r>
            <w:r w:rsidRPr="005E380A">
              <w:rPr>
                <w:rFonts w:ascii="Times New Roman" w:hAnsi="Times New Roman"/>
                <w:b/>
                <w:bCs/>
                <w:color w:val="000000"/>
                <w:sz w:val="17"/>
                <w:szCs w:val="17"/>
              </w:rPr>
              <w:t>d.</w:t>
            </w:r>
            <w:r w:rsidRPr="005E380A">
              <w:rPr>
                <w:rFonts w:ascii="Times New Roman" w:hAnsi="Times New Roman"/>
                <w:color w:val="000000"/>
                <w:sz w:val="17"/>
                <w:szCs w:val="17"/>
              </w:rPr>
              <w:t xml:space="preserve"> Düzenli ve dengeli beslenmenin önemi ile obezite, insülin direnci ve diyabet ilişkilendirilir.</w:t>
            </w:r>
          </w:p>
        </w:tc>
        <w:tc>
          <w:tcPr>
            <w:tcW w:w="1417" w:type="dxa"/>
            <w:tcBorders>
              <w:top w:val="single" w:sz="4" w:space="0" w:color="auto"/>
              <w:left w:val="single" w:sz="4" w:space="0" w:color="auto"/>
              <w:right w:val="single" w:sz="4" w:space="0" w:color="auto"/>
            </w:tcBorders>
            <w:shd w:val="clear" w:color="auto" w:fill="auto"/>
            <w:noWrap/>
            <w:vAlign w:val="center"/>
          </w:tcPr>
          <w:p w:rsidR="00030D0C" w:rsidRPr="00790015" w:rsidRDefault="00030D0C" w:rsidP="00EF2778">
            <w:pPr>
              <w:jc w:val="center"/>
              <w:rPr>
                <w:rFonts w:eastAsia="Times New Roman" w:cs="Calibri"/>
                <w:b/>
                <w:bCs/>
                <w:color w:val="000000"/>
                <w:sz w:val="20"/>
                <w:szCs w:val="20"/>
                <w:lang w:eastAsia="tr-TR"/>
              </w:rPr>
            </w:pPr>
          </w:p>
        </w:tc>
        <w:tc>
          <w:tcPr>
            <w:tcW w:w="1559" w:type="dxa"/>
            <w:tcBorders>
              <w:top w:val="single" w:sz="4" w:space="0" w:color="auto"/>
              <w:left w:val="single" w:sz="4" w:space="0" w:color="auto"/>
              <w:right w:val="single" w:sz="4" w:space="0" w:color="auto"/>
            </w:tcBorders>
            <w:shd w:val="clear" w:color="auto" w:fill="auto"/>
            <w:vAlign w:val="center"/>
          </w:tcPr>
          <w:p w:rsidR="00030D0C" w:rsidRPr="00790015" w:rsidRDefault="00030D0C" w:rsidP="00A52598">
            <w:pPr>
              <w:spacing w:after="0" w:line="240" w:lineRule="auto"/>
              <w:jc w:val="center"/>
              <w:rPr>
                <w:rFonts w:eastAsia="Times New Roman" w:cs="Calibri"/>
                <w:b/>
                <w:bCs/>
                <w:sz w:val="20"/>
                <w:szCs w:val="20"/>
                <w:lang w:eastAsia="tr-TR"/>
              </w:rPr>
            </w:pPr>
          </w:p>
        </w:tc>
        <w:tc>
          <w:tcPr>
            <w:tcW w:w="1134" w:type="dxa"/>
            <w:tcBorders>
              <w:top w:val="single" w:sz="4" w:space="0" w:color="auto"/>
              <w:left w:val="nil"/>
              <w:right w:val="single" w:sz="4" w:space="0" w:color="auto"/>
            </w:tcBorders>
            <w:shd w:val="clear" w:color="auto" w:fill="auto"/>
            <w:vAlign w:val="center"/>
          </w:tcPr>
          <w:p w:rsidR="00030D0C" w:rsidRDefault="00030D0C" w:rsidP="009B627B">
            <w:pPr>
              <w:spacing w:after="0" w:line="240" w:lineRule="auto"/>
              <w:jc w:val="center"/>
              <w:rPr>
                <w:rFonts w:ascii="Times New Roman" w:eastAsia="Times New Roman" w:hAnsi="Times New Roman"/>
                <w:bCs/>
                <w:sz w:val="18"/>
                <w:szCs w:val="18"/>
                <w:lang w:eastAsia="tr-TR"/>
              </w:rPr>
            </w:pPr>
          </w:p>
          <w:p w:rsidR="00030D0C" w:rsidRDefault="00030D0C" w:rsidP="009B627B">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030D0C" w:rsidRDefault="00030D0C" w:rsidP="009B627B">
            <w:pPr>
              <w:spacing w:after="0" w:line="240" w:lineRule="auto"/>
              <w:jc w:val="center"/>
              <w:rPr>
                <w:rFonts w:ascii="Times New Roman" w:eastAsia="Times New Roman" w:hAnsi="Times New Roman"/>
                <w:bCs/>
                <w:sz w:val="18"/>
                <w:szCs w:val="18"/>
                <w:lang w:eastAsia="tr-TR"/>
              </w:rPr>
            </w:pPr>
          </w:p>
          <w:p w:rsidR="00030D0C" w:rsidRDefault="00030D0C" w:rsidP="009B627B">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030D0C" w:rsidRDefault="00030D0C" w:rsidP="009B627B">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030D0C" w:rsidRDefault="00030D0C" w:rsidP="009B627B">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030D0C" w:rsidRDefault="00030D0C" w:rsidP="009B627B">
            <w:pPr>
              <w:spacing w:after="0" w:line="240" w:lineRule="auto"/>
              <w:jc w:val="center"/>
              <w:rPr>
                <w:rFonts w:ascii="Times New Roman" w:eastAsia="Times New Roman" w:hAnsi="Times New Roman"/>
                <w:bCs/>
                <w:sz w:val="18"/>
                <w:szCs w:val="18"/>
                <w:lang w:eastAsia="tr-TR"/>
              </w:rPr>
            </w:pPr>
          </w:p>
          <w:p w:rsidR="00030D0C" w:rsidRPr="00790015" w:rsidRDefault="00030D0C" w:rsidP="009B627B">
            <w:pPr>
              <w:spacing w:after="0" w:line="240" w:lineRule="auto"/>
              <w:jc w:val="center"/>
              <w:rPr>
                <w:rFonts w:eastAsia="Times New Roman" w:cs="Calibri"/>
                <w:b/>
                <w:bCs/>
                <w:sz w:val="20"/>
                <w:szCs w:val="20"/>
                <w:lang w:eastAsia="tr-TR"/>
              </w:rPr>
            </w:pPr>
          </w:p>
        </w:tc>
        <w:tc>
          <w:tcPr>
            <w:tcW w:w="1590" w:type="dxa"/>
            <w:tcBorders>
              <w:top w:val="single" w:sz="4" w:space="0" w:color="auto"/>
              <w:left w:val="nil"/>
              <w:right w:val="single" w:sz="4" w:space="0" w:color="auto"/>
            </w:tcBorders>
            <w:shd w:val="clear" w:color="auto" w:fill="auto"/>
            <w:vAlign w:val="center"/>
          </w:tcPr>
          <w:p w:rsidR="00030D0C" w:rsidRPr="009214AB" w:rsidRDefault="00030D0C" w:rsidP="009B627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030D0C" w:rsidRDefault="00030D0C" w:rsidP="009B627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030D0C" w:rsidRDefault="00030D0C" w:rsidP="009B627B">
            <w:pPr>
              <w:spacing w:after="0" w:line="240" w:lineRule="auto"/>
              <w:jc w:val="center"/>
              <w:rPr>
                <w:rFonts w:ascii="Times New Roman" w:eastAsia="Times New Roman" w:hAnsi="Times New Roman"/>
                <w:bCs/>
                <w:sz w:val="18"/>
                <w:szCs w:val="18"/>
                <w:lang w:eastAsia="tr-TR"/>
              </w:rPr>
            </w:pPr>
          </w:p>
          <w:p w:rsidR="00030D0C" w:rsidRPr="009214AB" w:rsidRDefault="00030D0C" w:rsidP="009B627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030D0C" w:rsidRPr="00790015" w:rsidRDefault="00030D0C" w:rsidP="005E380A">
            <w:pPr>
              <w:spacing w:after="0" w:line="240" w:lineRule="auto"/>
              <w:jc w:val="center"/>
              <w:rPr>
                <w:rFonts w:eastAsia="Times New Roman" w:cs="Calibri"/>
                <w:b/>
                <w:bCs/>
                <w:sz w:val="20"/>
                <w:szCs w:val="20"/>
                <w:lang w:eastAsia="tr-TR"/>
              </w:rPr>
            </w:pPr>
            <w:r w:rsidRPr="009214AB">
              <w:rPr>
                <w:rFonts w:ascii="Times New Roman" w:eastAsia="Times New Roman" w:hAnsi="Times New Roman"/>
                <w:bCs/>
                <w:sz w:val="18"/>
                <w:szCs w:val="18"/>
                <w:lang w:eastAsia="tr-TR"/>
              </w:rPr>
              <w:t>dergiler</w:t>
            </w:r>
          </w:p>
        </w:tc>
        <w:tc>
          <w:tcPr>
            <w:tcW w:w="1954" w:type="dxa"/>
            <w:tcBorders>
              <w:top w:val="single" w:sz="4" w:space="0" w:color="auto"/>
              <w:left w:val="nil"/>
              <w:right w:val="single" w:sz="4" w:space="0" w:color="auto"/>
            </w:tcBorders>
            <w:shd w:val="clear" w:color="auto" w:fill="auto"/>
            <w:vAlign w:val="center"/>
          </w:tcPr>
          <w:p w:rsidR="00030D0C" w:rsidRPr="00790015" w:rsidRDefault="00030D0C" w:rsidP="00A52598">
            <w:pPr>
              <w:spacing w:after="0" w:line="240" w:lineRule="auto"/>
              <w:jc w:val="center"/>
              <w:rPr>
                <w:rFonts w:eastAsia="Times New Roman" w:cs="Calibri"/>
                <w:b/>
                <w:bCs/>
                <w:sz w:val="20"/>
                <w:szCs w:val="20"/>
                <w:lang w:eastAsia="tr-TR"/>
              </w:rPr>
            </w:pPr>
          </w:p>
        </w:tc>
      </w:tr>
      <w:tr w:rsidR="00F61AFB" w:rsidRPr="00790015" w:rsidTr="002D2945">
        <w:trPr>
          <w:trHeight w:val="415"/>
        </w:trPr>
        <w:tc>
          <w:tcPr>
            <w:tcW w:w="15521" w:type="dxa"/>
            <w:gridSpan w:val="11"/>
            <w:tcBorders>
              <w:top w:val="single" w:sz="4" w:space="0" w:color="auto"/>
              <w:left w:val="single" w:sz="4" w:space="0" w:color="auto"/>
              <w:bottom w:val="single" w:sz="4" w:space="0" w:color="auto"/>
              <w:right w:val="single" w:sz="4" w:space="0" w:color="auto"/>
            </w:tcBorders>
            <w:shd w:val="clear" w:color="auto" w:fill="D9D9D9"/>
            <w:noWrap/>
            <w:vAlign w:val="center"/>
          </w:tcPr>
          <w:p w:rsidR="00F61AFB" w:rsidRPr="00790015" w:rsidRDefault="00F61AFB" w:rsidP="00F61AFB">
            <w:pPr>
              <w:spacing w:after="0" w:line="240" w:lineRule="auto"/>
              <w:jc w:val="center"/>
              <w:rPr>
                <w:rFonts w:eastAsia="Times New Roman" w:cs="Calibri"/>
                <w:b/>
                <w:bCs/>
                <w:sz w:val="20"/>
                <w:szCs w:val="20"/>
                <w:lang w:eastAsia="tr-TR"/>
              </w:rPr>
            </w:pPr>
            <w:r>
              <w:rPr>
                <w:rFonts w:eastAsia="Times New Roman" w:cs="Calibri"/>
                <w:b/>
                <w:bCs/>
                <w:lang w:eastAsia="tr-TR"/>
              </w:rPr>
              <w:t xml:space="preserve">ÜNİTE </w:t>
            </w:r>
            <w:r w:rsidR="006610EA">
              <w:rPr>
                <w:rFonts w:eastAsia="Times New Roman" w:cs="Calibri"/>
                <w:b/>
                <w:bCs/>
                <w:lang w:eastAsia="tr-TR"/>
              </w:rPr>
              <w:t>II: CANLILAR</w:t>
            </w:r>
            <w:r>
              <w:rPr>
                <w:rFonts w:eastAsia="Times New Roman" w:cs="Calibri"/>
                <w:b/>
                <w:bCs/>
                <w:lang w:eastAsia="tr-TR"/>
              </w:rPr>
              <w:t xml:space="preserve"> DÜNYASI ( 57 DERS SAATİ )</w:t>
            </w:r>
          </w:p>
        </w:tc>
      </w:tr>
      <w:tr w:rsidR="004E51A1" w:rsidRPr="00790015" w:rsidTr="002D2945">
        <w:trPr>
          <w:trHeight w:val="1809"/>
        </w:trPr>
        <w:tc>
          <w:tcPr>
            <w:tcW w:w="637" w:type="dxa"/>
            <w:vMerge w:val="restart"/>
            <w:tcBorders>
              <w:left w:val="single" w:sz="4" w:space="0" w:color="auto"/>
              <w:right w:val="single" w:sz="4" w:space="0" w:color="auto"/>
            </w:tcBorders>
            <w:shd w:val="clear" w:color="auto" w:fill="auto"/>
            <w:noWrap/>
            <w:textDirection w:val="btLr"/>
            <w:vAlign w:val="center"/>
          </w:tcPr>
          <w:p w:rsidR="004E51A1" w:rsidRDefault="004E51A1" w:rsidP="00133924">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 ÜNİTE: CANLILAR DÜNYASI</w:t>
            </w:r>
          </w:p>
          <w:p w:rsidR="004E51A1" w:rsidRPr="00790015" w:rsidRDefault="004E51A1" w:rsidP="00133924">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( 57 DERS SAATİ )</w:t>
            </w:r>
          </w:p>
        </w:tc>
        <w:tc>
          <w:tcPr>
            <w:tcW w:w="520" w:type="dxa"/>
            <w:vMerge w:val="restart"/>
            <w:tcBorders>
              <w:left w:val="nil"/>
              <w:right w:val="single" w:sz="4" w:space="0" w:color="auto"/>
            </w:tcBorders>
            <w:shd w:val="clear" w:color="auto" w:fill="auto"/>
            <w:noWrap/>
            <w:textDirection w:val="btLr"/>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ARALIK</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4E51A1" w:rsidRDefault="004E51A1"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4E51A1" w:rsidRDefault="004E51A1"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4E51A1" w:rsidRPr="00476C9A" w:rsidRDefault="004E51A1" w:rsidP="00E753A6">
            <w:pPr>
              <w:jc w:val="center"/>
              <w:rPr>
                <w:rFonts w:ascii="Times New Roman" w:hAnsi="Times New Roman"/>
                <w:color w:val="000000"/>
                <w:sz w:val="18"/>
                <w:szCs w:val="18"/>
              </w:rPr>
            </w:pPr>
            <w:r w:rsidRPr="00476C9A">
              <w:rPr>
                <w:rFonts w:ascii="Times New Roman" w:hAnsi="Times New Roman"/>
                <w:color w:val="000000"/>
                <w:sz w:val="18"/>
                <w:szCs w:val="18"/>
              </w:rPr>
              <w:t xml:space="preserve">9.2.1. Canlılığın Temel Birimi Hücre   </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4E51A1" w:rsidRPr="005E380A" w:rsidRDefault="004E51A1" w:rsidP="00E753A6">
            <w:pPr>
              <w:rPr>
                <w:rFonts w:ascii="Times New Roman" w:hAnsi="Times New Roman"/>
                <w:color w:val="000000"/>
                <w:sz w:val="17"/>
                <w:szCs w:val="17"/>
              </w:rPr>
            </w:pPr>
            <w:r w:rsidRPr="005E380A">
              <w:rPr>
                <w:rFonts w:ascii="Times New Roman" w:hAnsi="Times New Roman"/>
                <w:b/>
                <w:bCs/>
                <w:color w:val="000000"/>
                <w:sz w:val="17"/>
                <w:szCs w:val="17"/>
              </w:rPr>
              <w:t>9.2.1.1. Canlıların temel yapısal biriminin hücre olduğunu kavrar.</w:t>
            </w:r>
            <w:r w:rsidRPr="005E380A">
              <w:rPr>
                <w:rFonts w:ascii="Times New Roman" w:hAnsi="Times New Roman"/>
                <w:color w:val="000000"/>
                <w:sz w:val="17"/>
                <w:szCs w:val="17"/>
              </w:rPr>
              <w:br/>
            </w:r>
            <w:r w:rsidRPr="005E380A">
              <w:rPr>
                <w:rFonts w:ascii="Times New Roman" w:hAnsi="Times New Roman"/>
                <w:b/>
                <w:bCs/>
                <w:color w:val="000000"/>
                <w:sz w:val="17"/>
                <w:szCs w:val="17"/>
              </w:rPr>
              <w:t>a.</w:t>
            </w:r>
            <w:r w:rsidRPr="005E380A">
              <w:rPr>
                <w:rFonts w:ascii="Times New Roman" w:hAnsi="Times New Roman"/>
                <w:color w:val="000000"/>
                <w:sz w:val="17"/>
                <w:szCs w:val="17"/>
              </w:rPr>
              <w:t xml:space="preserve"> Hücrenin canlılığın yaşama ve üreme yeteneğindeki temel birimi olduğu, bir hücrede ifade edilen özelliklerin tüm canlılarda ortak olduğu ve hücrelerin kendine benzer hücreleri bölünerek meydana getirdiği farklı örnekler üzerinde incelenir.</w:t>
            </w:r>
          </w:p>
        </w:tc>
        <w:tc>
          <w:tcPr>
            <w:tcW w:w="1417" w:type="dxa"/>
            <w:tcBorders>
              <w:left w:val="single" w:sz="4" w:space="0" w:color="auto"/>
              <w:right w:val="single" w:sz="4" w:space="0" w:color="auto"/>
            </w:tcBorders>
            <w:shd w:val="clear" w:color="auto" w:fill="auto"/>
            <w:noWrap/>
            <w:vAlign w:val="center"/>
          </w:tcPr>
          <w:p w:rsidR="004E51A1" w:rsidRPr="00476C9A" w:rsidRDefault="004E51A1" w:rsidP="005E380A">
            <w:pPr>
              <w:jc w:val="center"/>
              <w:rPr>
                <w:rFonts w:ascii="Times New Roman" w:hAnsi="Times New Roman"/>
                <w:color w:val="000000"/>
                <w:sz w:val="18"/>
                <w:szCs w:val="18"/>
              </w:rPr>
            </w:pPr>
          </w:p>
        </w:tc>
        <w:tc>
          <w:tcPr>
            <w:tcW w:w="1559" w:type="dxa"/>
            <w:tcBorders>
              <w:left w:val="single" w:sz="4" w:space="0" w:color="auto"/>
              <w:right w:val="single" w:sz="4" w:space="0" w:color="auto"/>
            </w:tcBorders>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c>
          <w:tcPr>
            <w:tcW w:w="1134" w:type="dxa"/>
            <w:vMerge w:val="restart"/>
            <w:tcBorders>
              <w:left w:val="nil"/>
              <w:right w:val="single" w:sz="4" w:space="0" w:color="auto"/>
            </w:tcBorders>
            <w:shd w:val="clear" w:color="auto" w:fill="auto"/>
            <w:vAlign w:val="center"/>
          </w:tcPr>
          <w:p w:rsidR="004E51A1" w:rsidRDefault="004E51A1" w:rsidP="00E753A6">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4E51A1" w:rsidRDefault="004E51A1" w:rsidP="00E753A6">
            <w:pPr>
              <w:spacing w:after="0" w:line="240" w:lineRule="auto"/>
              <w:jc w:val="center"/>
              <w:rPr>
                <w:rFonts w:ascii="Times New Roman" w:eastAsia="Times New Roman" w:hAnsi="Times New Roman"/>
                <w:bCs/>
                <w:sz w:val="18"/>
                <w:szCs w:val="18"/>
                <w:lang w:eastAsia="tr-TR"/>
              </w:rPr>
            </w:pPr>
          </w:p>
          <w:p w:rsidR="004E51A1" w:rsidRDefault="004E51A1" w:rsidP="00E753A6">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4E51A1" w:rsidRDefault="004E51A1" w:rsidP="00E753A6">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4E51A1" w:rsidRDefault="004E51A1" w:rsidP="00E753A6">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4E51A1" w:rsidRDefault="004E51A1" w:rsidP="00E753A6">
            <w:pPr>
              <w:spacing w:after="0" w:line="240" w:lineRule="auto"/>
              <w:jc w:val="center"/>
              <w:rPr>
                <w:rFonts w:ascii="Times New Roman" w:eastAsia="Times New Roman" w:hAnsi="Times New Roman"/>
                <w:bCs/>
                <w:sz w:val="18"/>
                <w:szCs w:val="18"/>
                <w:lang w:eastAsia="tr-TR"/>
              </w:rPr>
            </w:pPr>
          </w:p>
          <w:p w:rsidR="004E51A1" w:rsidRDefault="004E51A1" w:rsidP="00E753A6">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4E51A1" w:rsidRPr="00790015" w:rsidRDefault="004E51A1" w:rsidP="00E753A6">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left w:val="nil"/>
              <w:right w:val="single" w:sz="4" w:space="0" w:color="auto"/>
            </w:tcBorders>
            <w:shd w:val="clear" w:color="auto" w:fill="auto"/>
            <w:vAlign w:val="center"/>
          </w:tcPr>
          <w:p w:rsidR="004E51A1" w:rsidRPr="009214AB" w:rsidRDefault="004E51A1" w:rsidP="00E753A6">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4E51A1" w:rsidRDefault="004E51A1" w:rsidP="00E753A6">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4E51A1" w:rsidRPr="009214AB" w:rsidRDefault="004E51A1" w:rsidP="00E753A6">
            <w:pPr>
              <w:spacing w:after="0" w:line="240" w:lineRule="auto"/>
              <w:jc w:val="center"/>
              <w:rPr>
                <w:rFonts w:ascii="Times New Roman" w:eastAsia="Times New Roman" w:hAnsi="Times New Roman"/>
                <w:bCs/>
                <w:sz w:val="18"/>
                <w:szCs w:val="18"/>
                <w:lang w:eastAsia="tr-TR"/>
              </w:rPr>
            </w:pPr>
          </w:p>
          <w:p w:rsidR="004E51A1" w:rsidRPr="009214AB" w:rsidRDefault="004E51A1" w:rsidP="00E753A6">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4E51A1" w:rsidRPr="009214AB" w:rsidRDefault="004E51A1" w:rsidP="00E753A6">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4E51A1" w:rsidRDefault="004E51A1" w:rsidP="00E753A6">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4E51A1" w:rsidRPr="009214AB" w:rsidRDefault="004E51A1" w:rsidP="00E753A6">
            <w:pPr>
              <w:spacing w:after="0" w:line="240" w:lineRule="auto"/>
              <w:jc w:val="center"/>
              <w:rPr>
                <w:rFonts w:ascii="Times New Roman" w:eastAsia="Times New Roman" w:hAnsi="Times New Roman"/>
                <w:bCs/>
                <w:sz w:val="18"/>
                <w:szCs w:val="18"/>
                <w:lang w:eastAsia="tr-TR"/>
              </w:rPr>
            </w:pPr>
          </w:p>
          <w:p w:rsidR="004E51A1" w:rsidRDefault="004E51A1" w:rsidP="00E753A6">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ler.</w:t>
            </w:r>
          </w:p>
          <w:p w:rsidR="004E51A1" w:rsidRDefault="004E51A1" w:rsidP="00E753A6">
            <w:pPr>
              <w:spacing w:after="0" w:line="240" w:lineRule="auto"/>
              <w:jc w:val="center"/>
              <w:rPr>
                <w:rFonts w:eastAsia="Times New Roman" w:cs="Calibri"/>
                <w:b/>
                <w:bCs/>
                <w:sz w:val="20"/>
                <w:szCs w:val="20"/>
                <w:lang w:eastAsia="tr-TR"/>
              </w:rPr>
            </w:pPr>
          </w:p>
          <w:p w:rsidR="004E51A1" w:rsidRDefault="004E51A1" w:rsidP="00E753A6">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4E51A1" w:rsidRPr="00790015" w:rsidRDefault="004E51A1" w:rsidP="00E753A6">
            <w:pPr>
              <w:spacing w:after="0" w:line="240" w:lineRule="auto"/>
              <w:jc w:val="center"/>
              <w:rPr>
                <w:rFonts w:eastAsia="Times New Roman" w:cs="Calibri"/>
                <w:b/>
                <w:bCs/>
                <w:sz w:val="20"/>
                <w:szCs w:val="20"/>
                <w:lang w:eastAsia="tr-TR"/>
              </w:rPr>
            </w:pPr>
          </w:p>
        </w:tc>
        <w:tc>
          <w:tcPr>
            <w:tcW w:w="1954" w:type="dxa"/>
            <w:vMerge w:val="restart"/>
            <w:tcBorders>
              <w:left w:val="nil"/>
              <w:right w:val="single" w:sz="4" w:space="0" w:color="auto"/>
            </w:tcBorders>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r>
      <w:tr w:rsidR="004E51A1" w:rsidRPr="00790015" w:rsidTr="002D2945">
        <w:trPr>
          <w:trHeight w:val="1496"/>
        </w:trPr>
        <w:tc>
          <w:tcPr>
            <w:tcW w:w="637" w:type="dxa"/>
            <w:vMerge/>
            <w:tcBorders>
              <w:left w:val="single" w:sz="4" w:space="0" w:color="auto"/>
              <w:right w:val="single" w:sz="4" w:space="0" w:color="auto"/>
            </w:tcBorders>
            <w:shd w:val="clear" w:color="auto" w:fill="auto"/>
            <w:noWrap/>
            <w:textDirection w:val="btLr"/>
            <w:vAlign w:val="center"/>
          </w:tcPr>
          <w:p w:rsidR="004E51A1" w:rsidRPr="00790015" w:rsidRDefault="004E51A1" w:rsidP="00064478">
            <w:pPr>
              <w:spacing w:after="0" w:line="240" w:lineRule="auto"/>
              <w:jc w:val="center"/>
              <w:rPr>
                <w:rFonts w:eastAsia="Times New Roman" w:cs="Calibri"/>
                <w:b/>
                <w:bCs/>
                <w:color w:val="000000"/>
                <w:sz w:val="20"/>
                <w:szCs w:val="20"/>
                <w:lang w:eastAsia="tr-TR"/>
              </w:rPr>
            </w:pPr>
          </w:p>
        </w:tc>
        <w:tc>
          <w:tcPr>
            <w:tcW w:w="520" w:type="dxa"/>
            <w:vMerge/>
            <w:tcBorders>
              <w:left w:val="single" w:sz="4" w:space="0" w:color="auto"/>
              <w:right w:val="single" w:sz="4" w:space="0" w:color="auto"/>
            </w:tcBorders>
            <w:shd w:val="clear" w:color="auto" w:fill="auto"/>
            <w:noWrap/>
            <w:textDirection w:val="btLr"/>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51A1" w:rsidRDefault="004E51A1"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51A1" w:rsidRDefault="004E51A1"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51A1" w:rsidRPr="00476C9A" w:rsidRDefault="004E51A1" w:rsidP="00E753A6">
            <w:pPr>
              <w:jc w:val="center"/>
              <w:rPr>
                <w:rFonts w:ascii="Times New Roman" w:hAnsi="Times New Roman"/>
                <w:color w:val="000000"/>
                <w:sz w:val="18"/>
                <w:szCs w:val="18"/>
              </w:rPr>
            </w:pPr>
            <w:r w:rsidRPr="00476C9A">
              <w:rPr>
                <w:rFonts w:ascii="Times New Roman" w:hAnsi="Times New Roman"/>
                <w:color w:val="000000"/>
                <w:sz w:val="18"/>
                <w:szCs w:val="18"/>
              </w:rPr>
              <w:t xml:space="preserve">9.2.1. </w:t>
            </w:r>
            <w:r>
              <w:rPr>
                <w:rFonts w:ascii="Times New Roman" w:hAnsi="Times New Roman"/>
                <w:color w:val="000000"/>
                <w:sz w:val="18"/>
                <w:szCs w:val="18"/>
              </w:rPr>
              <w:t>Canlılığın Temel Birimi Hücre</w:t>
            </w: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51A1" w:rsidRPr="005E380A" w:rsidRDefault="004E51A1" w:rsidP="00E753A6">
            <w:pPr>
              <w:rPr>
                <w:rFonts w:ascii="Times New Roman" w:hAnsi="Times New Roman"/>
                <w:color w:val="000000"/>
                <w:sz w:val="17"/>
                <w:szCs w:val="17"/>
              </w:rPr>
            </w:pPr>
            <w:r w:rsidRPr="005E380A">
              <w:rPr>
                <w:rFonts w:ascii="Times New Roman" w:hAnsi="Times New Roman"/>
                <w:b/>
                <w:bCs/>
                <w:color w:val="000000"/>
                <w:sz w:val="17"/>
                <w:szCs w:val="17"/>
              </w:rPr>
              <w:t>9.2.1.2. Hücre ve hücre teorisine ilişkin çalışmaları tarihsel süreç içerisinde analiz eder.</w:t>
            </w:r>
            <w:r w:rsidRPr="005E380A">
              <w:rPr>
                <w:rFonts w:ascii="Times New Roman" w:hAnsi="Times New Roman"/>
                <w:color w:val="000000"/>
                <w:sz w:val="17"/>
                <w:szCs w:val="17"/>
              </w:rPr>
              <w:br/>
            </w:r>
            <w:r w:rsidRPr="005E380A">
              <w:rPr>
                <w:rFonts w:ascii="Times New Roman" w:hAnsi="Times New Roman"/>
                <w:b/>
                <w:bCs/>
                <w:color w:val="000000"/>
                <w:sz w:val="17"/>
                <w:szCs w:val="17"/>
              </w:rPr>
              <w:t>a.</w:t>
            </w:r>
            <w:r w:rsidRPr="005E380A">
              <w:rPr>
                <w:rFonts w:ascii="Times New Roman" w:hAnsi="Times New Roman"/>
                <w:color w:val="000000"/>
                <w:sz w:val="17"/>
                <w:szCs w:val="17"/>
              </w:rPr>
              <w:t xml:space="preserve"> R. Hook ve A. VonLeeuwenhoek’un mikroskop ve hücre ile ilgili yaptığı çalışmalar araştırılır.                                                                                                             </w:t>
            </w:r>
            <w:r w:rsidRPr="005E380A">
              <w:rPr>
                <w:rFonts w:ascii="Times New Roman" w:hAnsi="Times New Roman"/>
                <w:b/>
                <w:bCs/>
                <w:color w:val="000000"/>
                <w:sz w:val="17"/>
                <w:szCs w:val="17"/>
              </w:rPr>
              <w:t>b</w:t>
            </w:r>
            <w:r w:rsidRPr="005E380A">
              <w:rPr>
                <w:rFonts w:ascii="Times New Roman" w:hAnsi="Times New Roman"/>
                <w:color w:val="000000"/>
                <w:sz w:val="17"/>
                <w:szCs w:val="17"/>
              </w:rPr>
              <w:t>. M. Schleiden, T. Schwann ve R. Virchow’un, hücre teorisinin oluşumuna yaptığı katkılar bağlamında bilimsel bilginin yapılanma süreci analiz edilir.</w:t>
            </w:r>
          </w:p>
        </w:tc>
        <w:tc>
          <w:tcPr>
            <w:tcW w:w="1417" w:type="dxa"/>
            <w:vMerge w:val="restart"/>
            <w:tcBorders>
              <w:left w:val="single" w:sz="4" w:space="0" w:color="auto"/>
              <w:right w:val="single" w:sz="4" w:space="0" w:color="auto"/>
            </w:tcBorders>
            <w:shd w:val="clear" w:color="auto" w:fill="auto"/>
            <w:noWrap/>
            <w:vAlign w:val="center"/>
          </w:tcPr>
          <w:p w:rsidR="004E51A1" w:rsidRPr="00476C9A" w:rsidRDefault="004E51A1" w:rsidP="005E380A">
            <w:pPr>
              <w:jc w:val="center"/>
              <w:rPr>
                <w:rFonts w:ascii="Times New Roman" w:hAnsi="Times New Roman"/>
                <w:color w:val="000000"/>
                <w:sz w:val="18"/>
                <w:szCs w:val="18"/>
              </w:rPr>
            </w:pPr>
          </w:p>
        </w:tc>
        <w:tc>
          <w:tcPr>
            <w:tcW w:w="1559" w:type="dxa"/>
            <w:tcBorders>
              <w:left w:val="single" w:sz="4" w:space="0" w:color="auto"/>
              <w:right w:val="single" w:sz="4" w:space="0" w:color="auto"/>
            </w:tcBorders>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c>
          <w:tcPr>
            <w:tcW w:w="1134" w:type="dxa"/>
            <w:vMerge/>
            <w:tcBorders>
              <w:left w:val="single" w:sz="4" w:space="0" w:color="auto"/>
              <w:right w:val="single" w:sz="4" w:space="0" w:color="auto"/>
            </w:tcBorders>
            <w:shd w:val="clear" w:color="auto" w:fill="auto"/>
            <w:vAlign w:val="center"/>
          </w:tcPr>
          <w:p w:rsidR="004E51A1" w:rsidRPr="00790015" w:rsidRDefault="004E51A1" w:rsidP="008D2F42">
            <w:pPr>
              <w:spacing w:after="0" w:line="240" w:lineRule="auto"/>
              <w:jc w:val="center"/>
              <w:rPr>
                <w:rFonts w:eastAsia="Times New Roman" w:cs="Calibri"/>
                <w:b/>
                <w:bCs/>
                <w:sz w:val="20"/>
                <w:szCs w:val="20"/>
                <w:lang w:eastAsia="tr-TR"/>
              </w:rPr>
            </w:pPr>
          </w:p>
        </w:tc>
        <w:tc>
          <w:tcPr>
            <w:tcW w:w="1590" w:type="dxa"/>
            <w:vMerge/>
            <w:tcBorders>
              <w:left w:val="single" w:sz="4" w:space="0" w:color="auto"/>
              <w:right w:val="single" w:sz="4" w:space="0" w:color="auto"/>
            </w:tcBorders>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c>
          <w:tcPr>
            <w:tcW w:w="1954" w:type="dxa"/>
            <w:vMerge/>
            <w:tcBorders>
              <w:left w:val="single" w:sz="4" w:space="0" w:color="auto"/>
              <w:right w:val="single" w:sz="4" w:space="0" w:color="auto"/>
            </w:tcBorders>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r>
      <w:tr w:rsidR="004E51A1" w:rsidRPr="00790015" w:rsidTr="009A4B93">
        <w:trPr>
          <w:trHeight w:val="680"/>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520" w:type="dxa"/>
            <w:vMerge/>
            <w:tcBorders>
              <w:left w:val="single" w:sz="4" w:space="0" w:color="auto"/>
              <w:bottom w:val="single" w:sz="4" w:space="0" w:color="auto"/>
              <w:right w:val="single" w:sz="4" w:space="0" w:color="auto"/>
            </w:tcBorders>
            <w:shd w:val="clear" w:color="auto" w:fill="auto"/>
            <w:noWrap/>
            <w:textDirection w:val="btLr"/>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51A1" w:rsidRDefault="004E51A1"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51A1" w:rsidRDefault="004E51A1"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51A1" w:rsidRPr="00476C9A" w:rsidRDefault="004E51A1" w:rsidP="00E753A6">
            <w:pPr>
              <w:jc w:val="center"/>
              <w:rPr>
                <w:rFonts w:ascii="Times New Roman" w:hAnsi="Times New Roman"/>
                <w:color w:val="000000"/>
                <w:sz w:val="18"/>
                <w:szCs w:val="18"/>
              </w:rPr>
            </w:pPr>
            <w:r w:rsidRPr="00476C9A">
              <w:rPr>
                <w:rFonts w:ascii="Times New Roman" w:hAnsi="Times New Roman"/>
                <w:color w:val="000000"/>
                <w:sz w:val="18"/>
                <w:szCs w:val="18"/>
              </w:rPr>
              <w:t>9.2.1. Canlılığın Temel Birimi Hücre</w:t>
            </w: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51A1" w:rsidRPr="005E380A" w:rsidRDefault="004E51A1" w:rsidP="002E29B2">
            <w:pPr>
              <w:rPr>
                <w:rFonts w:ascii="Times New Roman" w:hAnsi="Times New Roman"/>
                <w:color w:val="000000"/>
                <w:sz w:val="17"/>
                <w:szCs w:val="17"/>
              </w:rPr>
            </w:pPr>
            <w:r w:rsidRPr="005E380A">
              <w:rPr>
                <w:rFonts w:ascii="Times New Roman" w:hAnsi="Times New Roman"/>
                <w:b/>
                <w:bCs/>
                <w:color w:val="000000"/>
                <w:sz w:val="17"/>
                <w:szCs w:val="17"/>
              </w:rPr>
              <w:t>9.2.1.2. Hücre ve hücre teorisine ilişkin çalışmaları tarihsel süreç içerisinde analiz eder.</w:t>
            </w:r>
            <w:r w:rsidRPr="005E380A">
              <w:rPr>
                <w:rFonts w:ascii="Times New Roman" w:hAnsi="Times New Roman"/>
                <w:color w:val="000000"/>
                <w:sz w:val="17"/>
                <w:szCs w:val="17"/>
              </w:rPr>
              <w:br/>
            </w:r>
            <w:r w:rsidRPr="005E380A">
              <w:rPr>
                <w:rFonts w:ascii="Times New Roman" w:hAnsi="Times New Roman"/>
                <w:b/>
                <w:bCs/>
                <w:color w:val="000000"/>
                <w:sz w:val="17"/>
                <w:szCs w:val="17"/>
              </w:rPr>
              <w:t>c.</w:t>
            </w:r>
            <w:r w:rsidRPr="005E380A">
              <w:rPr>
                <w:rFonts w:ascii="Times New Roman" w:hAnsi="Times New Roman"/>
                <w:color w:val="000000"/>
                <w:sz w:val="17"/>
                <w:szCs w:val="17"/>
              </w:rPr>
              <w:t xml:space="preserve"> Tarihsel süreç içerisinde mikroskop ve ileri görüntüleme teknolojisinde meydana gelen gelişmelerle hücreye ilişkin bilgilerin gelişimi, bilim-teknoloji ilişkisi temelinde değerlendirilir.</w:t>
            </w:r>
          </w:p>
        </w:tc>
        <w:tc>
          <w:tcPr>
            <w:tcW w:w="1417" w:type="dxa"/>
            <w:vMerge/>
            <w:tcBorders>
              <w:left w:val="single" w:sz="4" w:space="0" w:color="auto"/>
              <w:right w:val="single" w:sz="4" w:space="0" w:color="auto"/>
            </w:tcBorders>
            <w:shd w:val="clear" w:color="auto" w:fill="auto"/>
            <w:noWrap/>
            <w:vAlign w:val="center"/>
          </w:tcPr>
          <w:p w:rsidR="004E51A1" w:rsidRPr="00476C9A" w:rsidRDefault="004E51A1">
            <w:pPr>
              <w:rPr>
                <w:rFonts w:ascii="Times New Roman" w:hAnsi="Times New Roman"/>
                <w:color w:val="000000"/>
                <w:sz w:val="18"/>
                <w:szCs w:val="18"/>
              </w:rPr>
            </w:pPr>
          </w:p>
        </w:tc>
        <w:tc>
          <w:tcPr>
            <w:tcW w:w="1559" w:type="dxa"/>
            <w:vMerge w:val="restart"/>
            <w:tcBorders>
              <w:left w:val="single" w:sz="4" w:space="0" w:color="auto"/>
              <w:right w:val="single" w:sz="4" w:space="0" w:color="auto"/>
            </w:tcBorders>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c>
          <w:tcPr>
            <w:tcW w:w="1134" w:type="dxa"/>
            <w:vMerge/>
            <w:tcBorders>
              <w:left w:val="single" w:sz="4" w:space="0" w:color="auto"/>
              <w:right w:val="single" w:sz="4" w:space="0" w:color="auto"/>
            </w:tcBorders>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c>
          <w:tcPr>
            <w:tcW w:w="1590" w:type="dxa"/>
            <w:vMerge/>
            <w:tcBorders>
              <w:left w:val="single" w:sz="4" w:space="0" w:color="auto"/>
              <w:right w:val="single" w:sz="4" w:space="0" w:color="auto"/>
            </w:tcBorders>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c>
          <w:tcPr>
            <w:tcW w:w="1954" w:type="dxa"/>
            <w:vMerge/>
            <w:tcBorders>
              <w:left w:val="single" w:sz="4" w:space="0" w:color="auto"/>
              <w:right w:val="single" w:sz="4" w:space="0" w:color="auto"/>
            </w:tcBorders>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r>
      <w:tr w:rsidR="004E51A1" w:rsidRPr="00790015" w:rsidTr="002D2945">
        <w:trPr>
          <w:trHeight w:val="680"/>
        </w:trPr>
        <w:tc>
          <w:tcPr>
            <w:tcW w:w="637" w:type="dxa"/>
            <w:tcBorders>
              <w:left w:val="single" w:sz="4" w:space="0" w:color="auto"/>
              <w:bottom w:val="single" w:sz="4" w:space="0" w:color="auto"/>
              <w:right w:val="single" w:sz="4" w:space="0" w:color="auto"/>
            </w:tcBorders>
            <w:shd w:val="clear" w:color="auto" w:fill="auto"/>
            <w:noWrap/>
            <w:textDirection w:val="btLr"/>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520" w:type="dxa"/>
            <w:tcBorders>
              <w:left w:val="single" w:sz="4" w:space="0" w:color="auto"/>
              <w:bottom w:val="single" w:sz="4" w:space="0" w:color="auto"/>
              <w:right w:val="single" w:sz="4" w:space="0" w:color="auto"/>
            </w:tcBorders>
            <w:shd w:val="clear" w:color="auto" w:fill="auto"/>
            <w:noWrap/>
            <w:textDirection w:val="btLr"/>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51A1" w:rsidRDefault="004E51A1"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51A1" w:rsidRDefault="004E51A1"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51A1" w:rsidRPr="004D5D92" w:rsidRDefault="004E51A1" w:rsidP="00F36085">
            <w:pPr>
              <w:jc w:val="center"/>
              <w:rPr>
                <w:rFonts w:ascii="Times New Roman" w:hAnsi="Times New Roman"/>
                <w:color w:val="000000"/>
                <w:sz w:val="18"/>
                <w:szCs w:val="18"/>
              </w:rPr>
            </w:pPr>
            <w:r w:rsidRPr="004D5D92">
              <w:rPr>
                <w:rFonts w:ascii="Times New Roman" w:hAnsi="Times New Roman"/>
                <w:color w:val="000000"/>
                <w:sz w:val="18"/>
                <w:szCs w:val="18"/>
              </w:rPr>
              <w:t>9.2.1. Canlılığın Temel Birimi Hücre</w:t>
            </w: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51A1" w:rsidRPr="004D5D92" w:rsidRDefault="004E51A1" w:rsidP="00F36085">
            <w:pPr>
              <w:rPr>
                <w:rFonts w:ascii="Times New Roman" w:hAnsi="Times New Roman"/>
                <w:color w:val="000000"/>
                <w:sz w:val="18"/>
                <w:szCs w:val="18"/>
              </w:rPr>
            </w:pPr>
            <w:r w:rsidRPr="005E380A">
              <w:rPr>
                <w:rFonts w:ascii="Times New Roman" w:hAnsi="Times New Roman"/>
                <w:b/>
                <w:bCs/>
                <w:color w:val="000000"/>
                <w:sz w:val="17"/>
                <w:szCs w:val="17"/>
              </w:rPr>
              <w:t>9.2.1.3. Hücresel yapıları ve görevlerini açıklar.</w:t>
            </w:r>
            <w:r w:rsidRPr="005E380A">
              <w:rPr>
                <w:rFonts w:ascii="Times New Roman" w:hAnsi="Times New Roman"/>
                <w:color w:val="000000"/>
                <w:sz w:val="17"/>
                <w:szCs w:val="17"/>
              </w:rPr>
              <w:br/>
            </w:r>
            <w:r w:rsidRPr="005E380A">
              <w:rPr>
                <w:rFonts w:ascii="Times New Roman" w:hAnsi="Times New Roman"/>
                <w:b/>
                <w:bCs/>
                <w:color w:val="000000"/>
                <w:sz w:val="17"/>
                <w:szCs w:val="17"/>
              </w:rPr>
              <w:t>a.</w:t>
            </w:r>
            <w:r w:rsidRPr="005E380A">
              <w:rPr>
                <w:rFonts w:ascii="Times New Roman" w:hAnsi="Times New Roman"/>
                <w:color w:val="000000"/>
                <w:sz w:val="17"/>
                <w:szCs w:val="17"/>
              </w:rPr>
              <w:t xml:space="preserve"> Örnekler üzerinden prokaryotik hücrelerin sadece kısımları gösterilir </w:t>
            </w:r>
            <w:r w:rsidRPr="00042547">
              <w:rPr>
                <w:rFonts w:ascii="Times New Roman" w:hAnsi="Times New Roman"/>
                <w:b/>
                <w:color w:val="000000"/>
                <w:sz w:val="17"/>
                <w:szCs w:val="17"/>
              </w:rPr>
              <w:t>DETAY VERİLMEZ.</w:t>
            </w:r>
          </w:p>
        </w:tc>
        <w:tc>
          <w:tcPr>
            <w:tcW w:w="1417" w:type="dxa"/>
            <w:vMerge/>
            <w:tcBorders>
              <w:left w:val="single" w:sz="4" w:space="0" w:color="auto"/>
              <w:bottom w:val="single" w:sz="4" w:space="0" w:color="auto"/>
              <w:right w:val="single" w:sz="4" w:space="0" w:color="auto"/>
            </w:tcBorders>
            <w:shd w:val="clear" w:color="auto" w:fill="auto"/>
            <w:noWrap/>
            <w:vAlign w:val="center"/>
          </w:tcPr>
          <w:p w:rsidR="004E51A1" w:rsidRPr="00476C9A" w:rsidRDefault="004E51A1">
            <w:pPr>
              <w:rPr>
                <w:rFonts w:ascii="Times New Roman" w:hAnsi="Times New Roman"/>
                <w:color w:val="000000"/>
                <w:sz w:val="18"/>
                <w:szCs w:val="18"/>
              </w:rPr>
            </w:pPr>
          </w:p>
        </w:tc>
        <w:tc>
          <w:tcPr>
            <w:tcW w:w="1559" w:type="dxa"/>
            <w:vMerge/>
            <w:tcBorders>
              <w:left w:val="single" w:sz="4" w:space="0" w:color="auto"/>
              <w:bottom w:val="single" w:sz="4" w:space="0" w:color="auto"/>
              <w:right w:val="single" w:sz="4" w:space="0" w:color="auto"/>
            </w:tcBorders>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c>
          <w:tcPr>
            <w:tcW w:w="1134" w:type="dxa"/>
            <w:vMerge/>
            <w:tcBorders>
              <w:left w:val="single" w:sz="4" w:space="0" w:color="auto"/>
              <w:bottom w:val="single" w:sz="4" w:space="0" w:color="auto"/>
              <w:right w:val="single" w:sz="4" w:space="0" w:color="auto"/>
            </w:tcBorders>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c>
          <w:tcPr>
            <w:tcW w:w="1590" w:type="dxa"/>
            <w:vMerge/>
            <w:tcBorders>
              <w:left w:val="single" w:sz="4" w:space="0" w:color="auto"/>
              <w:bottom w:val="single" w:sz="4" w:space="0" w:color="auto"/>
              <w:right w:val="single" w:sz="4" w:space="0" w:color="auto"/>
            </w:tcBorders>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c>
          <w:tcPr>
            <w:tcW w:w="1954" w:type="dxa"/>
            <w:vMerge/>
            <w:tcBorders>
              <w:left w:val="single" w:sz="4" w:space="0" w:color="auto"/>
              <w:bottom w:val="single" w:sz="4" w:space="0" w:color="auto"/>
              <w:right w:val="single" w:sz="4" w:space="0" w:color="auto"/>
            </w:tcBorders>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r>
      <w:tr w:rsidR="008D2F42" w:rsidRPr="00790015" w:rsidTr="002D2945">
        <w:trPr>
          <w:trHeight w:val="1454"/>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8D2F42" w:rsidRPr="00790015" w:rsidRDefault="008D2F42"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8D2F42" w:rsidRPr="00790015" w:rsidRDefault="008D2F42"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8D2F42" w:rsidRPr="00790015" w:rsidRDefault="008D2F42"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8D2F42" w:rsidRPr="00790015" w:rsidRDefault="008D2F42"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8D2F42" w:rsidRPr="00790015" w:rsidRDefault="008D2F42"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8D2F42" w:rsidRPr="00790015" w:rsidRDefault="008D2F42"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8D2F42" w:rsidRPr="00790015" w:rsidRDefault="008D2F42"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8D2F42" w:rsidRPr="00790015" w:rsidRDefault="008D2F42"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8D2F42" w:rsidRPr="00790015" w:rsidRDefault="008D2F42"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8D2F42" w:rsidRPr="00790015" w:rsidRDefault="008D2F42"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8D2F42" w:rsidRPr="00790015" w:rsidRDefault="008D2F42"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D9366E" w:rsidRPr="00790015" w:rsidTr="002D2945">
        <w:trPr>
          <w:trHeight w:val="850"/>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D9366E" w:rsidRDefault="00D9366E" w:rsidP="00F61AFB">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 ÜNİTE: CANLILAR DÜNYASI</w:t>
            </w:r>
          </w:p>
          <w:p w:rsidR="00D9366E" w:rsidRPr="00790015" w:rsidRDefault="00D9366E" w:rsidP="00F61AFB">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( 57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OCAK</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9366E" w:rsidRDefault="00634E63"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9366E" w:rsidRPr="004D5D92" w:rsidRDefault="00D9366E" w:rsidP="00F36085">
            <w:pPr>
              <w:jc w:val="center"/>
              <w:rPr>
                <w:rFonts w:ascii="Times New Roman" w:hAnsi="Times New Roman"/>
                <w:color w:val="000000"/>
                <w:sz w:val="18"/>
                <w:szCs w:val="18"/>
              </w:rPr>
            </w:pPr>
            <w:r w:rsidRPr="004D5D92">
              <w:rPr>
                <w:rFonts w:ascii="Times New Roman" w:hAnsi="Times New Roman"/>
                <w:color w:val="000000"/>
                <w:sz w:val="18"/>
                <w:szCs w:val="18"/>
              </w:rPr>
              <w:t>9.2.1. Canlılığın Temel Birimi Hücre</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F36085">
            <w:pPr>
              <w:rPr>
                <w:rFonts w:ascii="Times New Roman" w:hAnsi="Times New Roman"/>
                <w:color w:val="000000"/>
                <w:sz w:val="18"/>
                <w:szCs w:val="18"/>
              </w:rPr>
            </w:pPr>
            <w:r w:rsidRPr="004D5D92">
              <w:rPr>
                <w:rFonts w:ascii="Times New Roman" w:hAnsi="Times New Roman"/>
                <w:b/>
                <w:bCs/>
                <w:color w:val="000000"/>
                <w:sz w:val="18"/>
                <w:szCs w:val="18"/>
              </w:rPr>
              <w:t xml:space="preserve">9.2.1.3. Hücresel yapıları ve görevlerini açıklar.               </w:t>
            </w:r>
            <w:proofErr w:type="gramStart"/>
            <w:r w:rsidRPr="004D5D92">
              <w:rPr>
                <w:rFonts w:ascii="Times New Roman" w:hAnsi="Times New Roman"/>
                <w:b/>
                <w:bCs/>
                <w:color w:val="000000"/>
                <w:sz w:val="18"/>
                <w:szCs w:val="18"/>
              </w:rPr>
              <w:t>b</w:t>
            </w:r>
            <w:proofErr w:type="gramEnd"/>
            <w:r w:rsidRPr="004D5D92">
              <w:rPr>
                <w:rFonts w:ascii="Times New Roman" w:hAnsi="Times New Roman"/>
                <w:b/>
                <w:bCs/>
                <w:color w:val="000000"/>
                <w:sz w:val="18"/>
                <w:szCs w:val="18"/>
              </w:rPr>
              <w:t xml:space="preserve">. </w:t>
            </w:r>
            <w:r w:rsidRPr="004D5D92">
              <w:rPr>
                <w:rFonts w:ascii="Times New Roman" w:hAnsi="Times New Roman"/>
                <w:color w:val="000000"/>
                <w:sz w:val="18"/>
                <w:szCs w:val="18"/>
              </w:rPr>
              <w:t>Ökaryot bir hücrenin yapısı ve yapıyı oluşturan elemanlar incelenir.</w:t>
            </w:r>
          </w:p>
          <w:p w:rsidR="004E51A1" w:rsidRDefault="004E51A1" w:rsidP="00F36085">
            <w:pPr>
              <w:rPr>
                <w:rFonts w:ascii="Times New Roman" w:hAnsi="Times New Roman"/>
                <w:color w:val="000000"/>
                <w:sz w:val="18"/>
                <w:szCs w:val="18"/>
              </w:rPr>
            </w:pPr>
          </w:p>
          <w:p w:rsidR="004E51A1" w:rsidRDefault="004E51A1" w:rsidP="00F36085">
            <w:pPr>
              <w:rPr>
                <w:rFonts w:ascii="Times New Roman" w:hAnsi="Times New Roman"/>
                <w:color w:val="000000"/>
                <w:sz w:val="18"/>
                <w:szCs w:val="18"/>
              </w:rPr>
            </w:pPr>
          </w:p>
          <w:p w:rsidR="004E51A1" w:rsidRPr="004D5D92" w:rsidRDefault="004E51A1" w:rsidP="00F36085">
            <w:pPr>
              <w:rPr>
                <w:rFonts w:ascii="Times New Roman" w:hAnsi="Times New Roman"/>
                <w:color w:val="000000"/>
                <w:sz w:val="18"/>
                <w:szCs w:val="18"/>
              </w:rPr>
            </w:pPr>
          </w:p>
        </w:tc>
        <w:tc>
          <w:tcPr>
            <w:tcW w:w="1417" w:type="dxa"/>
            <w:vMerge w:val="restart"/>
            <w:tcBorders>
              <w:top w:val="single" w:sz="4" w:space="0" w:color="auto"/>
              <w:left w:val="nil"/>
              <w:right w:val="single" w:sz="4" w:space="0" w:color="auto"/>
            </w:tcBorders>
            <w:shd w:val="clear" w:color="auto" w:fill="auto"/>
            <w:noWrap/>
            <w:vAlign w:val="center"/>
          </w:tcPr>
          <w:p w:rsidR="00D9366E" w:rsidRPr="00EF2778" w:rsidRDefault="00634E63" w:rsidP="00634E63">
            <w:pPr>
              <w:rPr>
                <w:rFonts w:eastAsia="Times New Roman" w:cs="Calibri"/>
                <w:bCs/>
                <w:color w:val="000000"/>
                <w:sz w:val="20"/>
                <w:szCs w:val="20"/>
                <w:lang w:eastAsia="tr-TR"/>
              </w:rPr>
            </w:pPr>
            <w:r>
              <w:rPr>
                <w:rFonts w:eastAsia="Times New Roman" w:cs="Calibri"/>
                <w:bCs/>
                <w:color w:val="000000"/>
                <w:sz w:val="20"/>
                <w:szCs w:val="20"/>
                <w:lang w:eastAsia="tr-TR"/>
              </w:rPr>
              <w:t xml:space="preserve">Zardan madde geçişi, aktif </w:t>
            </w:r>
            <w:proofErr w:type="gramStart"/>
            <w:r>
              <w:rPr>
                <w:rFonts w:eastAsia="Times New Roman" w:cs="Calibri"/>
                <w:bCs/>
                <w:color w:val="000000"/>
                <w:sz w:val="20"/>
                <w:szCs w:val="20"/>
                <w:lang w:eastAsia="tr-TR"/>
              </w:rPr>
              <w:t>taşıma,osmoz</w:t>
            </w:r>
            <w:proofErr w:type="gramEnd"/>
            <w:r>
              <w:rPr>
                <w:rFonts w:eastAsia="Times New Roman" w:cs="Calibri"/>
                <w:bCs/>
                <w:color w:val="000000"/>
                <w:sz w:val="20"/>
                <w:szCs w:val="20"/>
                <w:lang w:eastAsia="tr-TR"/>
              </w:rPr>
              <w:t xml:space="preserve"> ve difüzyonla ilgili </w:t>
            </w:r>
            <w:r w:rsidR="00EB219C">
              <w:rPr>
                <w:rFonts w:eastAsia="Times New Roman" w:cs="Calibri"/>
                <w:bCs/>
                <w:color w:val="000000"/>
                <w:sz w:val="20"/>
                <w:szCs w:val="20"/>
                <w:lang w:eastAsia="tr-TR"/>
              </w:rPr>
              <w:t>deneysel etkinlikler.</w:t>
            </w:r>
          </w:p>
        </w:tc>
        <w:tc>
          <w:tcPr>
            <w:tcW w:w="1559" w:type="dxa"/>
            <w:vMerge w:val="restart"/>
            <w:tcBorders>
              <w:top w:val="single" w:sz="4" w:space="0" w:color="auto"/>
              <w:left w:val="nil"/>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134" w:type="dxa"/>
            <w:vMerge w:val="restart"/>
            <w:tcBorders>
              <w:top w:val="single" w:sz="4" w:space="0" w:color="auto"/>
              <w:left w:val="nil"/>
              <w:right w:val="single" w:sz="4" w:space="0" w:color="auto"/>
            </w:tcBorders>
            <w:shd w:val="clear" w:color="auto" w:fill="auto"/>
            <w:vAlign w:val="center"/>
          </w:tcPr>
          <w:p w:rsidR="00D9366E" w:rsidRDefault="00D9366E" w:rsidP="00BB1E44">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D9366E" w:rsidRDefault="00D9366E" w:rsidP="00BB1E44">
            <w:pPr>
              <w:spacing w:after="0" w:line="240" w:lineRule="auto"/>
              <w:jc w:val="center"/>
              <w:rPr>
                <w:rFonts w:ascii="Times New Roman" w:eastAsia="Times New Roman" w:hAnsi="Times New Roman"/>
                <w:bCs/>
                <w:sz w:val="18"/>
                <w:szCs w:val="18"/>
                <w:lang w:eastAsia="tr-TR"/>
              </w:rPr>
            </w:pPr>
          </w:p>
          <w:p w:rsidR="00D9366E" w:rsidRDefault="00D9366E" w:rsidP="00BB1E44">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D9366E" w:rsidRDefault="00D9366E" w:rsidP="00BB1E44">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D9366E" w:rsidRDefault="00D9366E" w:rsidP="00BB1E44">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D9366E" w:rsidRDefault="00D9366E" w:rsidP="00BB1E44">
            <w:pPr>
              <w:spacing w:after="0" w:line="240" w:lineRule="auto"/>
              <w:jc w:val="center"/>
              <w:rPr>
                <w:rFonts w:ascii="Times New Roman" w:eastAsia="Times New Roman" w:hAnsi="Times New Roman"/>
                <w:bCs/>
                <w:sz w:val="18"/>
                <w:szCs w:val="18"/>
                <w:lang w:eastAsia="tr-TR"/>
              </w:rPr>
            </w:pPr>
          </w:p>
          <w:p w:rsidR="00D9366E" w:rsidRDefault="00D9366E" w:rsidP="00BB1E44">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D9366E" w:rsidRPr="00790015" w:rsidRDefault="00D9366E" w:rsidP="00BB1E44">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top w:val="single" w:sz="4" w:space="0" w:color="auto"/>
              <w:left w:val="nil"/>
              <w:right w:val="single" w:sz="4" w:space="0" w:color="auto"/>
            </w:tcBorders>
            <w:shd w:val="clear" w:color="auto" w:fill="auto"/>
            <w:vAlign w:val="center"/>
          </w:tcPr>
          <w:p w:rsidR="00D9366E" w:rsidRDefault="00D9366E" w:rsidP="00BB1E44">
            <w:pPr>
              <w:spacing w:after="0" w:line="240" w:lineRule="auto"/>
              <w:jc w:val="center"/>
              <w:rPr>
                <w:rFonts w:ascii="Times New Roman" w:eastAsia="Times New Roman" w:hAnsi="Times New Roman"/>
                <w:bCs/>
                <w:sz w:val="18"/>
                <w:szCs w:val="18"/>
                <w:lang w:eastAsia="tr-TR"/>
              </w:rPr>
            </w:pPr>
          </w:p>
          <w:p w:rsidR="00D9366E" w:rsidRPr="009214AB" w:rsidRDefault="00D9366E"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D9366E" w:rsidRDefault="00D9366E"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D9366E" w:rsidRPr="009214AB" w:rsidRDefault="00D9366E" w:rsidP="00BB1E44">
            <w:pPr>
              <w:spacing w:after="0" w:line="240" w:lineRule="auto"/>
              <w:jc w:val="center"/>
              <w:rPr>
                <w:rFonts w:ascii="Times New Roman" w:eastAsia="Times New Roman" w:hAnsi="Times New Roman"/>
                <w:bCs/>
                <w:sz w:val="18"/>
                <w:szCs w:val="18"/>
                <w:lang w:eastAsia="tr-TR"/>
              </w:rPr>
            </w:pPr>
          </w:p>
          <w:p w:rsidR="00D9366E" w:rsidRPr="009214AB" w:rsidRDefault="00D9366E"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D9366E" w:rsidRPr="009214AB" w:rsidRDefault="00D9366E"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D9366E" w:rsidRDefault="00D9366E"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D9366E" w:rsidRPr="009214AB" w:rsidRDefault="00D9366E" w:rsidP="00BB1E44">
            <w:pPr>
              <w:spacing w:after="0" w:line="240" w:lineRule="auto"/>
              <w:jc w:val="center"/>
              <w:rPr>
                <w:rFonts w:ascii="Times New Roman" w:eastAsia="Times New Roman" w:hAnsi="Times New Roman"/>
                <w:bCs/>
                <w:sz w:val="18"/>
                <w:szCs w:val="18"/>
                <w:lang w:eastAsia="tr-TR"/>
              </w:rPr>
            </w:pPr>
          </w:p>
          <w:p w:rsidR="00D9366E" w:rsidRDefault="00D9366E"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D9366E" w:rsidRDefault="00D9366E" w:rsidP="00BB1E44">
            <w:pPr>
              <w:spacing w:after="0" w:line="240" w:lineRule="auto"/>
              <w:jc w:val="center"/>
              <w:rPr>
                <w:rFonts w:eastAsia="Times New Roman" w:cs="Calibri"/>
                <w:b/>
                <w:bCs/>
                <w:sz w:val="20"/>
                <w:szCs w:val="20"/>
                <w:lang w:eastAsia="tr-TR"/>
              </w:rPr>
            </w:pPr>
          </w:p>
          <w:p w:rsidR="00D9366E" w:rsidRDefault="00D9366E" w:rsidP="00BB1E44">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D9366E" w:rsidRPr="00790015" w:rsidRDefault="00D9366E" w:rsidP="00A52598">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r>
      <w:tr w:rsidR="00D9366E" w:rsidRPr="00790015" w:rsidTr="002D2945">
        <w:trPr>
          <w:trHeight w:val="1204"/>
        </w:trPr>
        <w:tc>
          <w:tcPr>
            <w:tcW w:w="637" w:type="dxa"/>
            <w:vMerge/>
            <w:tcBorders>
              <w:left w:val="single" w:sz="4" w:space="0" w:color="auto"/>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9366E" w:rsidRDefault="00634E63"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9366E" w:rsidRPr="004D5D92" w:rsidRDefault="00D9366E" w:rsidP="00F36085">
            <w:pPr>
              <w:jc w:val="center"/>
              <w:rPr>
                <w:rFonts w:ascii="Times New Roman" w:hAnsi="Times New Roman"/>
                <w:color w:val="000000"/>
                <w:sz w:val="18"/>
                <w:szCs w:val="18"/>
              </w:rPr>
            </w:pPr>
            <w:r w:rsidRPr="004D5D92">
              <w:rPr>
                <w:rFonts w:ascii="Times New Roman" w:hAnsi="Times New Roman"/>
                <w:color w:val="000000"/>
                <w:sz w:val="18"/>
                <w:szCs w:val="18"/>
              </w:rPr>
              <w:t>9.2.1. Canlılığın Temel Birimi Hücre</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F36085">
            <w:pPr>
              <w:rPr>
                <w:rFonts w:ascii="Times New Roman" w:hAnsi="Times New Roman"/>
                <w:color w:val="000000"/>
                <w:sz w:val="18"/>
                <w:szCs w:val="18"/>
              </w:rPr>
            </w:pPr>
            <w:r w:rsidRPr="004D5D92">
              <w:rPr>
                <w:rFonts w:ascii="Times New Roman" w:hAnsi="Times New Roman"/>
                <w:color w:val="000000"/>
                <w:sz w:val="18"/>
                <w:szCs w:val="18"/>
              </w:rPr>
              <w:br/>
            </w:r>
            <w:proofErr w:type="gramStart"/>
            <w:r w:rsidRPr="004D5D92">
              <w:rPr>
                <w:rFonts w:ascii="Times New Roman" w:hAnsi="Times New Roman"/>
                <w:b/>
                <w:bCs/>
                <w:color w:val="000000"/>
                <w:sz w:val="18"/>
                <w:szCs w:val="18"/>
              </w:rPr>
              <w:t>c</w:t>
            </w:r>
            <w:proofErr w:type="gramEnd"/>
            <w:r w:rsidRPr="004D5D92">
              <w:rPr>
                <w:rFonts w:ascii="Times New Roman" w:hAnsi="Times New Roman"/>
                <w:b/>
                <w:bCs/>
                <w:color w:val="000000"/>
                <w:sz w:val="18"/>
                <w:szCs w:val="18"/>
              </w:rPr>
              <w:t xml:space="preserve">. </w:t>
            </w:r>
            <w:r w:rsidRPr="004D5D92">
              <w:rPr>
                <w:rFonts w:ascii="Times New Roman" w:hAnsi="Times New Roman"/>
                <w:color w:val="000000"/>
                <w:sz w:val="18"/>
                <w:szCs w:val="18"/>
              </w:rPr>
              <w:t>Hücre zarı işlenirken, zardan madde geçişi, aktif taşıma, osmoz ve difüzyonla ilgili deneysel etkinliklerden yararlanılır ve günlük hayatla ilişkilendirilir.</w:t>
            </w:r>
          </w:p>
          <w:p w:rsidR="004E51A1" w:rsidRDefault="004E51A1" w:rsidP="00F36085">
            <w:pPr>
              <w:rPr>
                <w:rFonts w:ascii="Times New Roman" w:hAnsi="Times New Roman"/>
                <w:color w:val="000000"/>
                <w:sz w:val="18"/>
                <w:szCs w:val="18"/>
              </w:rPr>
            </w:pPr>
          </w:p>
          <w:p w:rsidR="004E51A1" w:rsidRDefault="004E51A1" w:rsidP="00F36085">
            <w:pPr>
              <w:rPr>
                <w:rFonts w:ascii="Times New Roman" w:hAnsi="Times New Roman"/>
                <w:color w:val="000000"/>
                <w:sz w:val="18"/>
                <w:szCs w:val="18"/>
              </w:rPr>
            </w:pPr>
          </w:p>
          <w:p w:rsidR="004E51A1" w:rsidRDefault="004E51A1" w:rsidP="00F36085">
            <w:pPr>
              <w:rPr>
                <w:rFonts w:ascii="Times New Roman" w:hAnsi="Times New Roman"/>
                <w:color w:val="000000"/>
                <w:sz w:val="18"/>
                <w:szCs w:val="18"/>
              </w:rPr>
            </w:pPr>
          </w:p>
          <w:p w:rsidR="004E51A1" w:rsidRPr="004D5D92" w:rsidRDefault="004E51A1" w:rsidP="00F36085">
            <w:pPr>
              <w:rPr>
                <w:rFonts w:ascii="Times New Roman" w:hAnsi="Times New Roman"/>
                <w:color w:val="000000"/>
                <w:sz w:val="18"/>
                <w:szCs w:val="18"/>
              </w:rPr>
            </w:pPr>
          </w:p>
        </w:tc>
        <w:tc>
          <w:tcPr>
            <w:tcW w:w="1417" w:type="dxa"/>
            <w:vMerge/>
            <w:tcBorders>
              <w:left w:val="nil"/>
              <w:right w:val="single" w:sz="4" w:space="0" w:color="auto"/>
            </w:tcBorders>
            <w:shd w:val="clear" w:color="auto" w:fill="auto"/>
            <w:noWrap/>
            <w:vAlign w:val="center"/>
          </w:tcPr>
          <w:p w:rsidR="00D9366E" w:rsidRPr="004D5D92" w:rsidRDefault="00D9366E" w:rsidP="00133924">
            <w:pPr>
              <w:jc w:val="center"/>
              <w:rPr>
                <w:rFonts w:ascii="Times New Roman" w:hAnsi="Times New Roman"/>
                <w:color w:val="000000"/>
                <w:sz w:val="18"/>
                <w:szCs w:val="18"/>
              </w:rPr>
            </w:pPr>
          </w:p>
        </w:tc>
        <w:tc>
          <w:tcPr>
            <w:tcW w:w="1559" w:type="dxa"/>
            <w:vMerge/>
            <w:tcBorders>
              <w:left w:val="nil"/>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134" w:type="dxa"/>
            <w:vMerge/>
            <w:tcBorders>
              <w:left w:val="nil"/>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r>
      <w:tr w:rsidR="00D9366E" w:rsidRPr="00790015" w:rsidTr="002D2945">
        <w:trPr>
          <w:trHeight w:val="1083"/>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9366E" w:rsidRDefault="00634E63"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9366E" w:rsidRPr="004D5D92" w:rsidRDefault="00D9366E" w:rsidP="00F36085">
            <w:pPr>
              <w:jc w:val="center"/>
              <w:rPr>
                <w:rFonts w:ascii="Times New Roman" w:hAnsi="Times New Roman"/>
                <w:color w:val="000000"/>
                <w:sz w:val="18"/>
                <w:szCs w:val="18"/>
              </w:rPr>
            </w:pPr>
            <w:r w:rsidRPr="004D5D92">
              <w:rPr>
                <w:rFonts w:ascii="Times New Roman" w:hAnsi="Times New Roman"/>
                <w:color w:val="000000"/>
                <w:sz w:val="18"/>
                <w:szCs w:val="18"/>
              </w:rPr>
              <w:t xml:space="preserve">9.2.1. Canlılığın Temel Birimi Hücre   </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F36085">
            <w:pPr>
              <w:rPr>
                <w:rFonts w:ascii="Times New Roman" w:hAnsi="Times New Roman"/>
                <w:color w:val="000000"/>
                <w:sz w:val="18"/>
                <w:szCs w:val="18"/>
              </w:rPr>
            </w:pPr>
            <w:r w:rsidRPr="004D5D92">
              <w:rPr>
                <w:rFonts w:ascii="Times New Roman" w:hAnsi="Times New Roman"/>
                <w:b/>
                <w:bCs/>
                <w:color w:val="000000"/>
                <w:sz w:val="18"/>
                <w:szCs w:val="18"/>
              </w:rPr>
              <w:t>ç.</w:t>
            </w:r>
            <w:r w:rsidRPr="004D5D92">
              <w:rPr>
                <w:rFonts w:ascii="Times New Roman" w:hAnsi="Times New Roman"/>
                <w:color w:val="000000"/>
                <w:sz w:val="18"/>
                <w:szCs w:val="18"/>
              </w:rPr>
              <w:t>Organeller hücrede ve dolayısıyla organizmada aldıkları görevlerinden yola çıkılarak organizma bütünlüğü içinde ele alınır.</w:t>
            </w:r>
          </w:p>
          <w:p w:rsidR="00030D0C" w:rsidRDefault="00030D0C" w:rsidP="00F36085">
            <w:pPr>
              <w:rPr>
                <w:rFonts w:ascii="Times New Roman" w:hAnsi="Times New Roman"/>
                <w:color w:val="000000"/>
                <w:sz w:val="18"/>
                <w:szCs w:val="18"/>
              </w:rPr>
            </w:pPr>
          </w:p>
          <w:p w:rsidR="00030D0C" w:rsidRDefault="00030D0C" w:rsidP="00F36085">
            <w:pPr>
              <w:rPr>
                <w:rFonts w:ascii="Times New Roman" w:hAnsi="Times New Roman"/>
                <w:color w:val="000000"/>
                <w:sz w:val="18"/>
                <w:szCs w:val="18"/>
              </w:rPr>
            </w:pPr>
          </w:p>
          <w:p w:rsidR="004E51A1" w:rsidRDefault="004E51A1" w:rsidP="00F36085">
            <w:pPr>
              <w:rPr>
                <w:rFonts w:ascii="Times New Roman" w:hAnsi="Times New Roman"/>
                <w:color w:val="000000"/>
                <w:sz w:val="18"/>
                <w:szCs w:val="18"/>
              </w:rPr>
            </w:pPr>
          </w:p>
          <w:p w:rsidR="00030D0C" w:rsidRPr="004D5D92" w:rsidRDefault="00030D0C" w:rsidP="00F36085">
            <w:pPr>
              <w:rPr>
                <w:rFonts w:ascii="Times New Roman" w:hAnsi="Times New Roman"/>
                <w:color w:val="000000"/>
                <w:sz w:val="18"/>
                <w:szCs w:val="18"/>
              </w:rPr>
            </w:pPr>
          </w:p>
        </w:tc>
        <w:tc>
          <w:tcPr>
            <w:tcW w:w="1417" w:type="dxa"/>
            <w:vMerge/>
            <w:tcBorders>
              <w:left w:val="nil"/>
              <w:bottom w:val="single" w:sz="4" w:space="0" w:color="auto"/>
              <w:right w:val="single" w:sz="4" w:space="0" w:color="auto"/>
            </w:tcBorders>
            <w:shd w:val="clear" w:color="auto" w:fill="auto"/>
            <w:noWrap/>
            <w:vAlign w:val="center"/>
          </w:tcPr>
          <w:p w:rsidR="00D9366E" w:rsidRPr="004D5D92" w:rsidRDefault="00D9366E" w:rsidP="00133924">
            <w:pPr>
              <w:jc w:val="center"/>
              <w:rPr>
                <w:rFonts w:ascii="Times New Roman" w:hAnsi="Times New Roman"/>
                <w:color w:val="000000"/>
                <w:sz w:val="18"/>
                <w:szCs w:val="18"/>
              </w:rPr>
            </w:pPr>
          </w:p>
        </w:tc>
        <w:tc>
          <w:tcPr>
            <w:tcW w:w="1559" w:type="dxa"/>
            <w:vMerge/>
            <w:tcBorders>
              <w:left w:val="nil"/>
              <w:bottom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134" w:type="dxa"/>
            <w:vMerge/>
            <w:tcBorders>
              <w:left w:val="nil"/>
              <w:bottom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r>
      <w:tr w:rsidR="008D2F42" w:rsidRPr="00790015" w:rsidTr="002D2945">
        <w:trPr>
          <w:trHeight w:val="431"/>
        </w:trPr>
        <w:tc>
          <w:tcPr>
            <w:tcW w:w="15521" w:type="dxa"/>
            <w:gridSpan w:val="11"/>
            <w:tcBorders>
              <w:top w:val="single" w:sz="4" w:space="0" w:color="auto"/>
              <w:left w:val="single" w:sz="4" w:space="0" w:color="auto"/>
              <w:bottom w:val="single" w:sz="4" w:space="0" w:color="auto"/>
              <w:right w:val="single" w:sz="4" w:space="0" w:color="auto"/>
            </w:tcBorders>
            <w:shd w:val="clear" w:color="auto" w:fill="D9D9D9"/>
            <w:noWrap/>
            <w:vAlign w:val="center"/>
          </w:tcPr>
          <w:p w:rsidR="008D2F42" w:rsidRPr="00762A3B" w:rsidRDefault="00D9366E" w:rsidP="00A52598">
            <w:pPr>
              <w:spacing w:after="0" w:line="240" w:lineRule="auto"/>
              <w:jc w:val="center"/>
              <w:rPr>
                <w:rFonts w:eastAsia="Times New Roman" w:cs="Calibri"/>
                <w:b/>
                <w:bCs/>
                <w:color w:val="FF0000"/>
                <w:sz w:val="24"/>
                <w:szCs w:val="24"/>
                <w:lang w:eastAsia="tr-TR"/>
              </w:rPr>
            </w:pPr>
            <w:r>
              <w:rPr>
                <w:rFonts w:eastAsia="Times New Roman" w:cs="Calibri"/>
                <w:b/>
                <w:bCs/>
                <w:color w:val="FF0000"/>
                <w:sz w:val="24"/>
                <w:szCs w:val="24"/>
                <w:lang w:eastAsia="tr-TR"/>
              </w:rPr>
              <w:t>YARIYIL TATİLİ ( 2</w:t>
            </w:r>
            <w:r w:rsidR="00634E63">
              <w:rPr>
                <w:rFonts w:eastAsia="Times New Roman" w:cs="Calibri"/>
                <w:b/>
                <w:bCs/>
                <w:color w:val="FF0000"/>
                <w:sz w:val="24"/>
                <w:szCs w:val="24"/>
                <w:lang w:eastAsia="tr-TR"/>
              </w:rPr>
              <w:t>3</w:t>
            </w:r>
            <w:r>
              <w:rPr>
                <w:rFonts w:eastAsia="Times New Roman" w:cs="Calibri"/>
                <w:b/>
                <w:bCs/>
                <w:color w:val="FF0000"/>
                <w:sz w:val="24"/>
                <w:szCs w:val="24"/>
                <w:lang w:eastAsia="tr-TR"/>
              </w:rPr>
              <w:t xml:space="preserve"> OCAK 2017  – </w:t>
            </w:r>
            <w:r w:rsidR="00634E63">
              <w:rPr>
                <w:rFonts w:eastAsia="Times New Roman" w:cs="Calibri"/>
                <w:b/>
                <w:bCs/>
                <w:color w:val="FF0000"/>
                <w:sz w:val="24"/>
                <w:szCs w:val="24"/>
                <w:lang w:eastAsia="tr-TR"/>
              </w:rPr>
              <w:t>3</w:t>
            </w:r>
            <w:r>
              <w:rPr>
                <w:rFonts w:eastAsia="Times New Roman" w:cs="Calibri"/>
                <w:b/>
                <w:bCs/>
                <w:color w:val="FF0000"/>
                <w:sz w:val="24"/>
                <w:szCs w:val="24"/>
                <w:lang w:eastAsia="tr-TR"/>
              </w:rPr>
              <w:t xml:space="preserve"> ŞUBAT 2017</w:t>
            </w:r>
            <w:r w:rsidR="008D2F42" w:rsidRPr="00762A3B">
              <w:rPr>
                <w:rFonts w:eastAsia="Times New Roman" w:cs="Calibri"/>
                <w:b/>
                <w:bCs/>
                <w:color w:val="FF0000"/>
                <w:sz w:val="24"/>
                <w:szCs w:val="24"/>
                <w:lang w:eastAsia="tr-TR"/>
              </w:rPr>
              <w:t xml:space="preserve"> )</w:t>
            </w:r>
          </w:p>
        </w:tc>
      </w:tr>
      <w:tr w:rsidR="002D2945" w:rsidRPr="00790015" w:rsidTr="004E51A1">
        <w:trPr>
          <w:trHeight w:val="1454"/>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2D2945" w:rsidRPr="00790015" w:rsidRDefault="002D2945" w:rsidP="009A4B93">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2D2945" w:rsidRPr="00790015" w:rsidRDefault="002D2945" w:rsidP="009A4B93">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2D2945" w:rsidRPr="00790015" w:rsidRDefault="002D2945" w:rsidP="009A4B93">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2D2945" w:rsidRPr="00790015" w:rsidRDefault="002D2945" w:rsidP="009A4B93">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2D2945" w:rsidRPr="00790015" w:rsidRDefault="002D2945" w:rsidP="009A4B93">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2D2945" w:rsidRPr="00790015" w:rsidRDefault="002D2945" w:rsidP="009A4B93">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D2945" w:rsidRPr="00790015" w:rsidRDefault="002D2945" w:rsidP="009A4B93">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2D2945" w:rsidRPr="00790015" w:rsidRDefault="002D2945" w:rsidP="009A4B93">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2D2945" w:rsidRPr="00790015" w:rsidRDefault="002D2945" w:rsidP="009A4B93">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2D2945" w:rsidRPr="00790015" w:rsidRDefault="002D2945" w:rsidP="009A4B93">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2D2945" w:rsidRPr="00790015" w:rsidRDefault="002D2945" w:rsidP="009A4B93">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bl>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D9366E" w:rsidRPr="00790015" w:rsidTr="004E51A1">
        <w:trPr>
          <w:trHeight w:val="1274"/>
        </w:trPr>
        <w:tc>
          <w:tcPr>
            <w:tcW w:w="637"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D9366E" w:rsidRDefault="00D9366E" w:rsidP="00F61AFB">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 ÜNİTE: CANLILAR DÜNYASI</w:t>
            </w:r>
          </w:p>
          <w:p w:rsidR="00D9366E" w:rsidRPr="00790015" w:rsidRDefault="00D9366E" w:rsidP="00F61AFB">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( 57 DERS SAATİ )</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ŞUBAT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366E" w:rsidRPr="004D5D92" w:rsidRDefault="00D9366E" w:rsidP="00F36085">
            <w:pPr>
              <w:jc w:val="center"/>
              <w:rPr>
                <w:rFonts w:ascii="Times New Roman" w:hAnsi="Times New Roman"/>
                <w:color w:val="000000"/>
                <w:sz w:val="18"/>
                <w:szCs w:val="18"/>
              </w:rPr>
            </w:pPr>
            <w:r w:rsidRPr="004D5D92">
              <w:rPr>
                <w:rFonts w:ascii="Times New Roman" w:hAnsi="Times New Roman"/>
                <w:color w:val="000000"/>
                <w:sz w:val="18"/>
                <w:szCs w:val="18"/>
              </w:rPr>
              <w:t>9.2.1. Canlılığın Temel Birimi Hücre</w:t>
            </w: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366E" w:rsidRPr="004D5D92" w:rsidRDefault="00D9366E" w:rsidP="00F36085">
            <w:pPr>
              <w:rPr>
                <w:rFonts w:ascii="Times New Roman" w:hAnsi="Times New Roman"/>
                <w:color w:val="000000"/>
                <w:sz w:val="18"/>
                <w:szCs w:val="18"/>
              </w:rPr>
            </w:pPr>
            <w:r w:rsidRPr="004D5D92">
              <w:rPr>
                <w:rFonts w:ascii="Times New Roman" w:hAnsi="Times New Roman"/>
                <w:b/>
                <w:bCs/>
                <w:color w:val="000000"/>
                <w:sz w:val="18"/>
                <w:szCs w:val="18"/>
              </w:rPr>
              <w:t>9.2.1.4. Farklı hücre örneklerini karşılaştırır.</w:t>
            </w:r>
            <w:r w:rsidRPr="004D5D92">
              <w:rPr>
                <w:rFonts w:ascii="Times New Roman" w:hAnsi="Times New Roman"/>
                <w:color w:val="000000"/>
                <w:sz w:val="18"/>
                <w:szCs w:val="18"/>
              </w:rPr>
              <w:br/>
            </w:r>
            <w:r w:rsidRPr="004D5D92">
              <w:rPr>
                <w:rFonts w:ascii="Times New Roman" w:hAnsi="Times New Roman"/>
                <w:b/>
                <w:bCs/>
                <w:color w:val="000000"/>
                <w:sz w:val="18"/>
                <w:szCs w:val="18"/>
              </w:rPr>
              <w:t xml:space="preserve">a. </w:t>
            </w:r>
            <w:r w:rsidRPr="004D5D92">
              <w:rPr>
                <w:rFonts w:ascii="Times New Roman" w:hAnsi="Times New Roman"/>
                <w:color w:val="000000"/>
                <w:sz w:val="18"/>
                <w:szCs w:val="18"/>
              </w:rPr>
              <w:t>Farklı hücre örnekleri mikroskop yardımıyla ve/veya görsel örnekler (resim, video, animasyon vb.) kullanılarak incelenir ve karşılaştırması yaptırılır.</w:t>
            </w:r>
            <w:r w:rsidRPr="004D5D92">
              <w:rPr>
                <w:rFonts w:ascii="Times New Roman" w:hAnsi="Times New Roman"/>
                <w:color w:val="000000"/>
                <w:sz w:val="18"/>
                <w:szCs w:val="18"/>
              </w:rPr>
              <w:br/>
            </w:r>
            <w:r w:rsidRPr="004D5D92">
              <w:rPr>
                <w:rFonts w:ascii="Times New Roman" w:hAnsi="Times New Roman"/>
                <w:b/>
                <w:bCs/>
                <w:color w:val="000000"/>
                <w:sz w:val="18"/>
                <w:szCs w:val="18"/>
              </w:rPr>
              <w:t>b.</w:t>
            </w:r>
            <w:r w:rsidRPr="004D5D92">
              <w:rPr>
                <w:rFonts w:ascii="Times New Roman" w:hAnsi="Times New Roman"/>
                <w:color w:val="000000"/>
                <w:sz w:val="18"/>
                <w:szCs w:val="18"/>
              </w:rPr>
              <w:t xml:space="preserve"> Çeşitli hücre ve hücresel yapıların büyüklükleri ile ilgili orantısal karşılaştırmalar yaptırılır.</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9366E" w:rsidRPr="00790015" w:rsidRDefault="00EF2778" w:rsidP="00A52598">
            <w:pPr>
              <w:spacing w:after="0" w:line="240" w:lineRule="auto"/>
              <w:jc w:val="center"/>
              <w:rPr>
                <w:rFonts w:eastAsia="Times New Roman" w:cs="Calibri"/>
                <w:b/>
                <w:bCs/>
                <w:color w:val="000000"/>
                <w:sz w:val="20"/>
                <w:szCs w:val="20"/>
                <w:lang w:eastAsia="tr-TR"/>
              </w:rPr>
            </w:pPr>
            <w:r w:rsidRPr="00EF2778">
              <w:rPr>
                <w:rFonts w:eastAsia="Times New Roman" w:cs="Calibri"/>
                <w:bCs/>
                <w:color w:val="000000"/>
                <w:sz w:val="20"/>
                <w:szCs w:val="20"/>
                <w:lang w:eastAsia="tr-TR"/>
              </w:rPr>
              <w:t>Farklı hücre örnekleri mikroskop yardımıyla ve/veya görsel örnekler (resim, video, animasyon vb.) kullanılarak incelenir ve karşılaştırması yaptırılır</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9366E" w:rsidRDefault="00D9366E" w:rsidP="00BB1E44">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D9366E" w:rsidRDefault="00D9366E" w:rsidP="00BB1E44">
            <w:pPr>
              <w:spacing w:after="0" w:line="240" w:lineRule="auto"/>
              <w:jc w:val="center"/>
              <w:rPr>
                <w:rFonts w:ascii="Times New Roman" w:eastAsia="Times New Roman" w:hAnsi="Times New Roman"/>
                <w:bCs/>
                <w:sz w:val="18"/>
                <w:szCs w:val="18"/>
                <w:lang w:eastAsia="tr-TR"/>
              </w:rPr>
            </w:pPr>
          </w:p>
          <w:p w:rsidR="00D9366E" w:rsidRDefault="00D9366E" w:rsidP="00BB1E44">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D9366E" w:rsidRDefault="00D9366E" w:rsidP="00BB1E44">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D9366E" w:rsidRDefault="00D9366E" w:rsidP="00BB1E44">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D9366E" w:rsidRDefault="00D9366E" w:rsidP="00BB1E44">
            <w:pPr>
              <w:spacing w:after="0" w:line="240" w:lineRule="auto"/>
              <w:jc w:val="center"/>
              <w:rPr>
                <w:rFonts w:ascii="Times New Roman" w:eastAsia="Times New Roman" w:hAnsi="Times New Roman"/>
                <w:bCs/>
                <w:sz w:val="18"/>
                <w:szCs w:val="18"/>
                <w:lang w:eastAsia="tr-TR"/>
              </w:rPr>
            </w:pPr>
          </w:p>
          <w:p w:rsidR="00D9366E" w:rsidRDefault="00D9366E" w:rsidP="00BB1E44">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D9366E" w:rsidRPr="00790015" w:rsidRDefault="00D9366E" w:rsidP="00BB1E44">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9366E" w:rsidRPr="009214AB" w:rsidRDefault="00D9366E"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D9366E" w:rsidRDefault="00D9366E"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D9366E" w:rsidRPr="009214AB" w:rsidRDefault="00D9366E" w:rsidP="00BB1E44">
            <w:pPr>
              <w:spacing w:after="0" w:line="240" w:lineRule="auto"/>
              <w:jc w:val="center"/>
              <w:rPr>
                <w:rFonts w:ascii="Times New Roman" w:eastAsia="Times New Roman" w:hAnsi="Times New Roman"/>
                <w:bCs/>
                <w:sz w:val="18"/>
                <w:szCs w:val="18"/>
                <w:lang w:eastAsia="tr-TR"/>
              </w:rPr>
            </w:pPr>
          </w:p>
          <w:p w:rsidR="00D9366E" w:rsidRPr="009214AB" w:rsidRDefault="00D9366E"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D9366E" w:rsidRPr="009214AB" w:rsidRDefault="00D9366E"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D9366E" w:rsidRDefault="00D9366E"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D9366E" w:rsidRPr="009214AB" w:rsidRDefault="00D9366E" w:rsidP="00BB1E44">
            <w:pPr>
              <w:spacing w:after="0" w:line="240" w:lineRule="auto"/>
              <w:jc w:val="center"/>
              <w:rPr>
                <w:rFonts w:ascii="Times New Roman" w:eastAsia="Times New Roman" w:hAnsi="Times New Roman"/>
                <w:bCs/>
                <w:sz w:val="18"/>
                <w:szCs w:val="18"/>
                <w:lang w:eastAsia="tr-TR"/>
              </w:rPr>
            </w:pPr>
          </w:p>
          <w:p w:rsidR="00D9366E" w:rsidRDefault="00D9366E"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D9366E" w:rsidRDefault="00D9366E" w:rsidP="00BB1E44">
            <w:pPr>
              <w:spacing w:after="0" w:line="240" w:lineRule="auto"/>
              <w:jc w:val="center"/>
              <w:rPr>
                <w:rFonts w:eastAsia="Times New Roman" w:cs="Calibri"/>
                <w:b/>
                <w:bCs/>
                <w:sz w:val="20"/>
                <w:szCs w:val="20"/>
                <w:lang w:eastAsia="tr-TR"/>
              </w:rPr>
            </w:pPr>
          </w:p>
          <w:p w:rsidR="00D9366E" w:rsidRDefault="00D9366E" w:rsidP="00BB1E44">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D9366E" w:rsidRPr="00790015" w:rsidRDefault="00D9366E" w:rsidP="00A52598">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r>
      <w:tr w:rsidR="00D9366E" w:rsidRPr="00790015" w:rsidTr="004E51A1">
        <w:trPr>
          <w:trHeight w:val="1697"/>
        </w:trPr>
        <w:tc>
          <w:tcPr>
            <w:tcW w:w="637" w:type="dxa"/>
            <w:vMerge/>
            <w:tcBorders>
              <w:top w:val="single" w:sz="4" w:space="0" w:color="auto"/>
              <w:left w:val="single" w:sz="4" w:space="0" w:color="auto"/>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20" w:type="dxa"/>
            <w:vMerge/>
            <w:tcBorders>
              <w:top w:val="single" w:sz="4" w:space="0" w:color="auto"/>
              <w:left w:val="nil"/>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9366E" w:rsidRPr="004D5D92" w:rsidRDefault="00D9366E" w:rsidP="00F36085">
            <w:pPr>
              <w:jc w:val="center"/>
              <w:rPr>
                <w:rFonts w:ascii="Times New Roman" w:hAnsi="Times New Roman"/>
                <w:color w:val="000000"/>
                <w:sz w:val="18"/>
                <w:szCs w:val="18"/>
              </w:rPr>
            </w:pPr>
            <w:r w:rsidRPr="004D5D92">
              <w:rPr>
                <w:rFonts w:ascii="Times New Roman" w:hAnsi="Times New Roman"/>
                <w:color w:val="000000"/>
                <w:sz w:val="18"/>
                <w:szCs w:val="18"/>
              </w:rPr>
              <w:t>9.2.1. Canlılığın Temel Birimi Hücre</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9366E" w:rsidRPr="004D5D92" w:rsidRDefault="00D9366E" w:rsidP="00F36085">
            <w:pPr>
              <w:rPr>
                <w:rFonts w:ascii="Times New Roman" w:hAnsi="Times New Roman"/>
                <w:sz w:val="18"/>
                <w:szCs w:val="18"/>
              </w:rPr>
            </w:pPr>
            <w:r w:rsidRPr="004D5D92">
              <w:rPr>
                <w:rFonts w:ascii="Times New Roman" w:hAnsi="Times New Roman"/>
                <w:b/>
                <w:bCs/>
                <w:sz w:val="18"/>
                <w:szCs w:val="18"/>
              </w:rPr>
              <w:t>9.2.1.5. Çok hücreli canlılarda hücresel organizasyonu analiz eder.</w:t>
            </w:r>
            <w:r w:rsidRPr="004D5D92">
              <w:rPr>
                <w:rFonts w:ascii="Times New Roman" w:hAnsi="Times New Roman"/>
                <w:sz w:val="18"/>
                <w:szCs w:val="18"/>
              </w:rPr>
              <w:br/>
              <w:t xml:space="preserve">a. Hücre-doku-organ-sistem ilişkisi incelenir, doku ve sistemlerin yapı ve görevlerine </w:t>
            </w:r>
            <w:r w:rsidR="002D2945" w:rsidRPr="002D2945">
              <w:rPr>
                <w:rFonts w:ascii="Times New Roman" w:hAnsi="Times New Roman"/>
                <w:b/>
                <w:sz w:val="18"/>
                <w:szCs w:val="18"/>
              </w:rPr>
              <w:t>GİRİLMEZ</w:t>
            </w:r>
            <w:r w:rsidRPr="004D5D92">
              <w:rPr>
                <w:rFonts w:ascii="Times New Roman" w:hAnsi="Times New Roman"/>
                <w:sz w:val="18"/>
                <w:szCs w:val="18"/>
              </w:rPr>
              <w:t>.</w:t>
            </w:r>
            <w:r w:rsidRPr="004D5D92">
              <w:rPr>
                <w:rFonts w:ascii="Times New Roman" w:hAnsi="Times New Roman"/>
                <w:sz w:val="18"/>
                <w:szCs w:val="18"/>
              </w:rPr>
              <w:br/>
              <w:t>b. Bir hücreli, koloni oluşturan ve çok hücreli organizmalarda hücresel organizasyon ve özelleşme örneklerle incelenir.</w:t>
            </w:r>
          </w:p>
        </w:tc>
        <w:tc>
          <w:tcPr>
            <w:tcW w:w="1417" w:type="dxa"/>
            <w:vMerge/>
            <w:tcBorders>
              <w:top w:val="single" w:sz="4" w:space="0" w:color="auto"/>
              <w:left w:val="nil"/>
              <w:right w:val="single" w:sz="4" w:space="0" w:color="auto"/>
            </w:tcBorders>
            <w:shd w:val="clear" w:color="auto" w:fill="auto"/>
            <w:noWrap/>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1559" w:type="dxa"/>
            <w:vMerge/>
            <w:tcBorders>
              <w:top w:val="single" w:sz="4" w:space="0" w:color="auto"/>
              <w:left w:val="nil"/>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134" w:type="dxa"/>
            <w:vMerge/>
            <w:tcBorders>
              <w:top w:val="single" w:sz="4" w:space="0" w:color="auto"/>
              <w:left w:val="nil"/>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590" w:type="dxa"/>
            <w:vMerge/>
            <w:tcBorders>
              <w:top w:val="single" w:sz="4" w:space="0" w:color="auto"/>
              <w:left w:val="nil"/>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954" w:type="dxa"/>
            <w:vMerge/>
            <w:tcBorders>
              <w:top w:val="single" w:sz="4" w:space="0" w:color="auto"/>
              <w:left w:val="nil"/>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r>
      <w:tr w:rsidR="00D9366E" w:rsidRPr="00790015" w:rsidTr="004E51A1">
        <w:trPr>
          <w:trHeight w:val="1370"/>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9366E" w:rsidRPr="004D5D92" w:rsidRDefault="00D9366E" w:rsidP="00F36085">
            <w:pPr>
              <w:jc w:val="center"/>
              <w:rPr>
                <w:rFonts w:ascii="Times New Roman" w:hAnsi="Times New Roman"/>
                <w:color w:val="000000"/>
                <w:sz w:val="18"/>
                <w:szCs w:val="18"/>
              </w:rPr>
            </w:pPr>
            <w:r w:rsidRPr="004D5D92">
              <w:rPr>
                <w:rFonts w:ascii="Times New Roman" w:hAnsi="Times New Roman"/>
                <w:color w:val="000000"/>
                <w:sz w:val="18"/>
                <w:szCs w:val="18"/>
              </w:rPr>
              <w:t>9.2.1. Canlılığın Temel Birimi Hücre</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9366E" w:rsidRPr="004D5D92" w:rsidRDefault="00D9366E" w:rsidP="00F36085">
            <w:pPr>
              <w:rPr>
                <w:rFonts w:ascii="Times New Roman" w:hAnsi="Times New Roman"/>
                <w:color w:val="000000"/>
                <w:sz w:val="18"/>
                <w:szCs w:val="18"/>
              </w:rPr>
            </w:pPr>
            <w:r w:rsidRPr="004D5D92">
              <w:rPr>
                <w:rFonts w:ascii="Times New Roman" w:hAnsi="Times New Roman"/>
                <w:b/>
                <w:bCs/>
                <w:color w:val="000000"/>
                <w:sz w:val="18"/>
                <w:szCs w:val="18"/>
              </w:rPr>
              <w:t>9.2.1.6. Hücre çalışmalarının tıp ve sağlık alanındaki gelişmelere katkısını irdeler.</w:t>
            </w:r>
            <w:r w:rsidRPr="004D5D92">
              <w:rPr>
                <w:rFonts w:ascii="Times New Roman" w:hAnsi="Times New Roman"/>
                <w:color w:val="000000"/>
                <w:sz w:val="18"/>
                <w:szCs w:val="18"/>
              </w:rPr>
              <w:br/>
            </w:r>
            <w:r w:rsidRPr="004D5D92">
              <w:rPr>
                <w:rFonts w:ascii="Times New Roman" w:hAnsi="Times New Roman"/>
                <w:b/>
                <w:bCs/>
                <w:color w:val="000000"/>
                <w:sz w:val="18"/>
                <w:szCs w:val="18"/>
              </w:rPr>
              <w:t>a.</w:t>
            </w:r>
            <w:r w:rsidRPr="004D5D92">
              <w:rPr>
                <w:rFonts w:ascii="Times New Roman" w:hAnsi="Times New Roman"/>
                <w:color w:val="000000"/>
                <w:sz w:val="18"/>
                <w:szCs w:val="18"/>
              </w:rPr>
              <w:t xml:space="preserve"> Kök hücre kavramı ve kök hücre teknolojisinin sağlık alanında kullanımı araştırılır.</w:t>
            </w:r>
            <w:r w:rsidRPr="004D5D92">
              <w:rPr>
                <w:rFonts w:ascii="Times New Roman" w:hAnsi="Times New Roman"/>
                <w:b/>
                <w:bCs/>
                <w:color w:val="000000"/>
                <w:sz w:val="18"/>
                <w:szCs w:val="18"/>
              </w:rPr>
              <w:t>b</w:t>
            </w:r>
            <w:r w:rsidRPr="004D5D92">
              <w:rPr>
                <w:rFonts w:ascii="Times New Roman" w:hAnsi="Times New Roman"/>
                <w:color w:val="000000"/>
                <w:sz w:val="18"/>
                <w:szCs w:val="18"/>
              </w:rPr>
              <w:t>. Hücre kültürü, doku kültürü, yapay organ ve yapay doku ile hücre teknolojileri arasında ilişki kurulur.</w:t>
            </w:r>
          </w:p>
        </w:tc>
        <w:tc>
          <w:tcPr>
            <w:tcW w:w="1417" w:type="dxa"/>
            <w:vMerge/>
            <w:tcBorders>
              <w:left w:val="nil"/>
              <w:bottom w:val="single" w:sz="4" w:space="0" w:color="auto"/>
              <w:right w:val="single" w:sz="4" w:space="0" w:color="auto"/>
            </w:tcBorders>
            <w:shd w:val="clear" w:color="auto" w:fill="auto"/>
            <w:noWrap/>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1559" w:type="dxa"/>
            <w:vMerge/>
            <w:tcBorders>
              <w:left w:val="nil"/>
              <w:bottom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134" w:type="dxa"/>
            <w:vMerge/>
            <w:tcBorders>
              <w:left w:val="nil"/>
              <w:bottom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r>
      <w:tr w:rsidR="004E51A1" w:rsidRPr="00790015" w:rsidTr="004E51A1">
        <w:trPr>
          <w:trHeight w:val="1454"/>
        </w:trPr>
        <w:tc>
          <w:tcPr>
            <w:tcW w:w="637" w:type="dxa"/>
            <w:tcBorders>
              <w:top w:val="single" w:sz="4" w:space="0" w:color="auto"/>
            </w:tcBorders>
            <w:shd w:val="clear" w:color="auto" w:fill="auto"/>
            <w:noWrap/>
            <w:textDirection w:val="btLr"/>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520" w:type="dxa"/>
            <w:tcBorders>
              <w:top w:val="single" w:sz="4" w:space="0" w:color="auto"/>
            </w:tcBorders>
            <w:shd w:val="clear" w:color="auto" w:fill="auto"/>
            <w:noWrap/>
            <w:textDirection w:val="btLr"/>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tcBorders>
            <w:shd w:val="clear" w:color="auto" w:fill="auto"/>
            <w:noWrap/>
            <w:textDirection w:val="btLr"/>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520" w:type="dxa"/>
            <w:tcBorders>
              <w:top w:val="single" w:sz="4" w:space="0" w:color="auto"/>
            </w:tcBorders>
            <w:shd w:val="clear" w:color="auto" w:fill="auto"/>
            <w:noWrap/>
            <w:textDirection w:val="btLr"/>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1499" w:type="dxa"/>
            <w:tcBorders>
              <w:top w:val="single" w:sz="4" w:space="0" w:color="auto"/>
            </w:tcBorders>
            <w:shd w:val="clear" w:color="auto" w:fill="auto"/>
            <w:noWrap/>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4111" w:type="dxa"/>
            <w:tcBorders>
              <w:top w:val="single" w:sz="4" w:space="0" w:color="auto"/>
            </w:tcBorders>
            <w:shd w:val="clear" w:color="auto" w:fill="auto"/>
            <w:noWrap/>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1417" w:type="dxa"/>
            <w:tcBorders>
              <w:top w:val="single" w:sz="4" w:space="0" w:color="auto"/>
            </w:tcBorders>
            <w:shd w:val="clear" w:color="auto" w:fill="auto"/>
            <w:noWrap/>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1559" w:type="dxa"/>
            <w:tcBorders>
              <w:top w:val="single" w:sz="4" w:space="0" w:color="auto"/>
            </w:tcBorders>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c>
          <w:tcPr>
            <w:tcW w:w="1134" w:type="dxa"/>
            <w:tcBorders>
              <w:top w:val="single" w:sz="4" w:space="0" w:color="auto"/>
            </w:tcBorders>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c>
          <w:tcPr>
            <w:tcW w:w="1590" w:type="dxa"/>
            <w:tcBorders>
              <w:top w:val="single" w:sz="4" w:space="0" w:color="auto"/>
            </w:tcBorders>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c>
          <w:tcPr>
            <w:tcW w:w="1954" w:type="dxa"/>
            <w:tcBorders>
              <w:top w:val="single" w:sz="4" w:space="0" w:color="auto"/>
            </w:tcBorders>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r>
      <w:tr w:rsidR="004E51A1" w:rsidRPr="00790015" w:rsidTr="004E51A1">
        <w:trPr>
          <w:trHeight w:val="1454"/>
        </w:trPr>
        <w:tc>
          <w:tcPr>
            <w:tcW w:w="637" w:type="dxa"/>
            <w:shd w:val="clear" w:color="auto" w:fill="auto"/>
            <w:noWrap/>
            <w:textDirection w:val="btLr"/>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520" w:type="dxa"/>
            <w:shd w:val="clear" w:color="auto" w:fill="auto"/>
            <w:noWrap/>
            <w:textDirection w:val="btLr"/>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580" w:type="dxa"/>
            <w:shd w:val="clear" w:color="auto" w:fill="auto"/>
            <w:noWrap/>
            <w:textDirection w:val="btLr"/>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520" w:type="dxa"/>
            <w:shd w:val="clear" w:color="auto" w:fill="auto"/>
            <w:noWrap/>
            <w:textDirection w:val="btLr"/>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1499" w:type="dxa"/>
            <w:shd w:val="clear" w:color="auto" w:fill="auto"/>
            <w:noWrap/>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4111" w:type="dxa"/>
            <w:shd w:val="clear" w:color="auto" w:fill="auto"/>
            <w:noWrap/>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1417" w:type="dxa"/>
            <w:shd w:val="clear" w:color="auto" w:fill="auto"/>
            <w:noWrap/>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1559" w:type="dxa"/>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c>
          <w:tcPr>
            <w:tcW w:w="1134" w:type="dxa"/>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c>
          <w:tcPr>
            <w:tcW w:w="1590" w:type="dxa"/>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c>
          <w:tcPr>
            <w:tcW w:w="1954" w:type="dxa"/>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r>
      <w:tr w:rsidR="004E51A1" w:rsidRPr="00790015" w:rsidTr="004E51A1">
        <w:trPr>
          <w:trHeight w:val="1454"/>
        </w:trPr>
        <w:tc>
          <w:tcPr>
            <w:tcW w:w="637" w:type="dxa"/>
            <w:tcBorders>
              <w:bottom w:val="single" w:sz="4" w:space="0" w:color="auto"/>
            </w:tcBorders>
            <w:shd w:val="clear" w:color="auto" w:fill="auto"/>
            <w:noWrap/>
            <w:textDirection w:val="btLr"/>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520" w:type="dxa"/>
            <w:tcBorders>
              <w:bottom w:val="single" w:sz="4" w:space="0" w:color="auto"/>
            </w:tcBorders>
            <w:shd w:val="clear" w:color="auto" w:fill="auto"/>
            <w:noWrap/>
            <w:textDirection w:val="btLr"/>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580" w:type="dxa"/>
            <w:tcBorders>
              <w:bottom w:val="single" w:sz="4" w:space="0" w:color="auto"/>
            </w:tcBorders>
            <w:shd w:val="clear" w:color="auto" w:fill="auto"/>
            <w:noWrap/>
            <w:textDirection w:val="btLr"/>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520" w:type="dxa"/>
            <w:tcBorders>
              <w:bottom w:val="single" w:sz="4" w:space="0" w:color="auto"/>
            </w:tcBorders>
            <w:shd w:val="clear" w:color="auto" w:fill="auto"/>
            <w:noWrap/>
            <w:textDirection w:val="btLr"/>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1499" w:type="dxa"/>
            <w:tcBorders>
              <w:bottom w:val="single" w:sz="4" w:space="0" w:color="auto"/>
            </w:tcBorders>
            <w:shd w:val="clear" w:color="auto" w:fill="auto"/>
            <w:noWrap/>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4111" w:type="dxa"/>
            <w:tcBorders>
              <w:bottom w:val="single" w:sz="4" w:space="0" w:color="auto"/>
            </w:tcBorders>
            <w:shd w:val="clear" w:color="auto" w:fill="auto"/>
            <w:noWrap/>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1417" w:type="dxa"/>
            <w:tcBorders>
              <w:bottom w:val="single" w:sz="4" w:space="0" w:color="auto"/>
            </w:tcBorders>
            <w:shd w:val="clear" w:color="auto" w:fill="auto"/>
            <w:noWrap/>
            <w:vAlign w:val="center"/>
          </w:tcPr>
          <w:p w:rsidR="004E51A1" w:rsidRPr="00790015" w:rsidRDefault="004E51A1" w:rsidP="00A52598">
            <w:pPr>
              <w:spacing w:after="0" w:line="240" w:lineRule="auto"/>
              <w:jc w:val="center"/>
              <w:rPr>
                <w:rFonts w:eastAsia="Times New Roman" w:cs="Calibri"/>
                <w:b/>
                <w:bCs/>
                <w:color w:val="000000"/>
                <w:sz w:val="20"/>
                <w:szCs w:val="20"/>
                <w:lang w:eastAsia="tr-TR"/>
              </w:rPr>
            </w:pPr>
          </w:p>
        </w:tc>
        <w:tc>
          <w:tcPr>
            <w:tcW w:w="1559" w:type="dxa"/>
            <w:tcBorders>
              <w:bottom w:val="single" w:sz="4" w:space="0" w:color="auto"/>
            </w:tcBorders>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c>
          <w:tcPr>
            <w:tcW w:w="1134" w:type="dxa"/>
            <w:tcBorders>
              <w:bottom w:val="single" w:sz="4" w:space="0" w:color="auto"/>
            </w:tcBorders>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c>
          <w:tcPr>
            <w:tcW w:w="1590" w:type="dxa"/>
            <w:tcBorders>
              <w:bottom w:val="single" w:sz="4" w:space="0" w:color="auto"/>
            </w:tcBorders>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c>
          <w:tcPr>
            <w:tcW w:w="1954" w:type="dxa"/>
            <w:tcBorders>
              <w:bottom w:val="single" w:sz="4" w:space="0" w:color="auto"/>
            </w:tcBorders>
            <w:shd w:val="clear" w:color="auto" w:fill="auto"/>
            <w:vAlign w:val="center"/>
          </w:tcPr>
          <w:p w:rsidR="004E51A1" w:rsidRPr="00790015" w:rsidRDefault="004E51A1" w:rsidP="00A52598">
            <w:pPr>
              <w:spacing w:after="0" w:line="240" w:lineRule="auto"/>
              <w:jc w:val="center"/>
              <w:rPr>
                <w:rFonts w:eastAsia="Times New Roman" w:cs="Calibri"/>
                <w:b/>
                <w:bCs/>
                <w:sz w:val="20"/>
                <w:szCs w:val="20"/>
                <w:lang w:eastAsia="tr-TR"/>
              </w:rPr>
            </w:pPr>
          </w:p>
        </w:tc>
      </w:tr>
      <w:tr w:rsidR="00BB1E44" w:rsidRPr="00790015" w:rsidTr="004E51A1">
        <w:trPr>
          <w:trHeight w:val="1454"/>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BB1E44" w:rsidRPr="00790015" w:rsidRDefault="00BB1E44"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BB1E44" w:rsidRPr="00790015" w:rsidRDefault="00BB1E44"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BB1E44" w:rsidRPr="00790015" w:rsidRDefault="00BB1E44"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BB1E44" w:rsidRPr="00790015" w:rsidRDefault="00BB1E44"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BB1E44" w:rsidRPr="00790015" w:rsidRDefault="00BB1E44"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BB1E44" w:rsidRPr="00790015" w:rsidRDefault="00BB1E44"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B1E44" w:rsidRPr="00790015" w:rsidRDefault="00BB1E44"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BB1E44" w:rsidRPr="00790015" w:rsidRDefault="00BB1E44"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BB1E44" w:rsidRPr="00790015" w:rsidRDefault="00BB1E44"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BB1E44" w:rsidRPr="00790015" w:rsidRDefault="00BB1E44"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BB1E44" w:rsidRPr="00790015" w:rsidRDefault="00BB1E44"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D9366E" w:rsidRPr="00790015" w:rsidTr="00F36085">
        <w:trPr>
          <w:trHeight w:val="1559"/>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D9366E" w:rsidRDefault="00D9366E" w:rsidP="000E7BFF">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 ÜNİTE: CANLILAR DÜNYASI</w:t>
            </w:r>
          </w:p>
          <w:p w:rsidR="00D9366E" w:rsidRPr="00790015" w:rsidRDefault="00D9366E" w:rsidP="000E7BFF">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( 57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MART</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9366E" w:rsidRPr="0097475F" w:rsidRDefault="00D9366E" w:rsidP="00F36085">
            <w:pPr>
              <w:jc w:val="center"/>
              <w:rPr>
                <w:rFonts w:ascii="Times New Roman" w:hAnsi="Times New Roman"/>
                <w:color w:val="000000"/>
                <w:sz w:val="18"/>
                <w:szCs w:val="18"/>
              </w:rPr>
            </w:pPr>
            <w:r w:rsidRPr="0097475F">
              <w:rPr>
                <w:rFonts w:ascii="Times New Roman" w:hAnsi="Times New Roman"/>
                <w:color w:val="000000"/>
                <w:sz w:val="18"/>
                <w:szCs w:val="18"/>
              </w:rPr>
              <w:t>9.2.2. Canlıların Çeşitliliği ve Sınıflandırılması</w:t>
            </w:r>
          </w:p>
        </w:tc>
        <w:tc>
          <w:tcPr>
            <w:tcW w:w="4111" w:type="dxa"/>
            <w:tcBorders>
              <w:top w:val="single" w:sz="4" w:space="0" w:color="auto"/>
              <w:left w:val="nil"/>
              <w:bottom w:val="single" w:sz="4" w:space="0" w:color="auto"/>
              <w:right w:val="single" w:sz="4" w:space="0" w:color="auto"/>
            </w:tcBorders>
            <w:shd w:val="clear" w:color="auto" w:fill="auto"/>
            <w:noWrap/>
          </w:tcPr>
          <w:p w:rsidR="00D9366E" w:rsidRPr="0097475F" w:rsidRDefault="00D9366E" w:rsidP="00F36085">
            <w:pPr>
              <w:rPr>
                <w:rFonts w:ascii="Times New Roman" w:hAnsi="Times New Roman"/>
                <w:color w:val="000000"/>
                <w:sz w:val="16"/>
                <w:szCs w:val="16"/>
              </w:rPr>
            </w:pPr>
            <w:r w:rsidRPr="0097475F">
              <w:rPr>
                <w:rFonts w:ascii="Times New Roman" w:hAnsi="Times New Roman"/>
                <w:b/>
                <w:bCs/>
                <w:color w:val="000000"/>
                <w:sz w:val="16"/>
                <w:szCs w:val="16"/>
              </w:rPr>
              <w:t>9.2.2.1. Canlıların sınıflandırılmasında kullanılan yaklaşım ve modellerin tarihi gelişimini inceler ve değerlendirir.</w:t>
            </w:r>
            <w:r w:rsidRPr="0097475F">
              <w:rPr>
                <w:rFonts w:ascii="Times New Roman" w:hAnsi="Times New Roman"/>
                <w:color w:val="000000"/>
                <w:sz w:val="16"/>
                <w:szCs w:val="16"/>
              </w:rPr>
              <w:br/>
            </w:r>
            <w:r w:rsidRPr="0097475F">
              <w:rPr>
                <w:rFonts w:ascii="Times New Roman" w:hAnsi="Times New Roman"/>
                <w:b/>
                <w:bCs/>
                <w:color w:val="000000"/>
                <w:sz w:val="16"/>
                <w:szCs w:val="16"/>
              </w:rPr>
              <w:t>a</w:t>
            </w:r>
            <w:r w:rsidRPr="0097475F">
              <w:rPr>
                <w:rFonts w:ascii="Times New Roman" w:hAnsi="Times New Roman"/>
                <w:color w:val="000000"/>
                <w:sz w:val="16"/>
                <w:szCs w:val="16"/>
              </w:rPr>
              <w:t>. Çeşitliliğin anlaşılması açısından sınıflandırmanın önemi tartışılır.</w:t>
            </w:r>
            <w:r w:rsidRPr="0097475F">
              <w:rPr>
                <w:rFonts w:ascii="Times New Roman" w:hAnsi="Times New Roman"/>
                <w:b/>
                <w:bCs/>
                <w:color w:val="000000"/>
                <w:sz w:val="16"/>
                <w:szCs w:val="16"/>
              </w:rPr>
              <w:t xml:space="preserve">b. </w:t>
            </w:r>
            <w:r w:rsidRPr="0097475F">
              <w:rPr>
                <w:rFonts w:ascii="Times New Roman" w:hAnsi="Times New Roman"/>
                <w:color w:val="000000"/>
                <w:sz w:val="16"/>
                <w:szCs w:val="16"/>
              </w:rPr>
              <w:t xml:space="preserve">Antik çağlardan modern bilime (günümüzdeki yaklaşıma) düşünürlerin ve bilim insanlarının canlıların sınıflandırılmasında farklı ölçüt ve yaklaşımlar kullanmasının nedenleri tartışılır. </w:t>
            </w:r>
            <w:r w:rsidRPr="0097475F">
              <w:rPr>
                <w:rFonts w:ascii="Times New Roman" w:hAnsi="Times New Roman"/>
                <w:b/>
                <w:bCs/>
                <w:color w:val="000000"/>
                <w:sz w:val="16"/>
                <w:szCs w:val="16"/>
              </w:rPr>
              <w:t>c.</w:t>
            </w:r>
            <w:r w:rsidRPr="0097475F">
              <w:rPr>
                <w:rFonts w:ascii="Times New Roman" w:hAnsi="Times New Roman"/>
                <w:color w:val="000000"/>
                <w:sz w:val="16"/>
                <w:szCs w:val="16"/>
              </w:rPr>
              <w:t xml:space="preserve"> Canlıların sınıflandırılması örneğinden yola çıkarak bilimde üretilen modellerin doğayı anlamlandırmada sağladığı katkıların yanında bazı konularda sınırlılıkları olduğu sorgulanır.</w:t>
            </w:r>
          </w:p>
        </w:tc>
        <w:tc>
          <w:tcPr>
            <w:tcW w:w="1417" w:type="dxa"/>
            <w:tcBorders>
              <w:top w:val="single" w:sz="4" w:space="0" w:color="auto"/>
              <w:left w:val="single" w:sz="4" w:space="0" w:color="auto"/>
              <w:right w:val="single" w:sz="4" w:space="0" w:color="auto"/>
            </w:tcBorders>
            <w:shd w:val="clear" w:color="auto" w:fill="auto"/>
            <w:noWrap/>
            <w:vAlign w:val="center"/>
          </w:tcPr>
          <w:p w:rsidR="00D9366E" w:rsidRPr="0097475F" w:rsidRDefault="00D9366E" w:rsidP="0097475F">
            <w:pPr>
              <w:jc w:val="center"/>
              <w:rPr>
                <w:rFonts w:ascii="Times New Roman" w:hAnsi="Times New Roman"/>
                <w:color w:val="000000"/>
                <w:sz w:val="18"/>
                <w:szCs w:val="18"/>
              </w:rPr>
            </w:pPr>
          </w:p>
        </w:tc>
        <w:tc>
          <w:tcPr>
            <w:tcW w:w="1559" w:type="dxa"/>
            <w:vMerge w:val="restart"/>
            <w:tcBorders>
              <w:top w:val="single" w:sz="4" w:space="0" w:color="auto"/>
              <w:left w:val="single" w:sz="4" w:space="0" w:color="auto"/>
              <w:right w:val="single" w:sz="4" w:space="0" w:color="auto"/>
            </w:tcBorders>
            <w:shd w:val="clear" w:color="auto" w:fill="auto"/>
            <w:vAlign w:val="center"/>
          </w:tcPr>
          <w:p w:rsidR="00D9366E" w:rsidRPr="00030D0C" w:rsidRDefault="00030D0C" w:rsidP="00A52598">
            <w:pPr>
              <w:spacing w:after="0" w:line="240" w:lineRule="auto"/>
              <w:jc w:val="center"/>
              <w:rPr>
                <w:rFonts w:eastAsia="Times New Roman" w:cs="Calibri"/>
                <w:bCs/>
                <w:sz w:val="20"/>
                <w:szCs w:val="20"/>
                <w:lang w:eastAsia="tr-TR"/>
              </w:rPr>
            </w:pPr>
            <w:r w:rsidRPr="00030D0C">
              <w:rPr>
                <w:rFonts w:eastAsia="Times New Roman" w:cs="Calibri"/>
                <w:bCs/>
                <w:sz w:val="20"/>
                <w:szCs w:val="20"/>
                <w:lang w:eastAsia="tr-TR"/>
              </w:rPr>
              <w:t>6 Mart Atatürk’ün Antalyaya gelişi</w:t>
            </w:r>
          </w:p>
        </w:tc>
        <w:tc>
          <w:tcPr>
            <w:tcW w:w="1134" w:type="dxa"/>
            <w:vMerge w:val="restart"/>
            <w:tcBorders>
              <w:top w:val="single" w:sz="4" w:space="0" w:color="auto"/>
              <w:left w:val="nil"/>
              <w:right w:val="single" w:sz="4" w:space="0" w:color="auto"/>
            </w:tcBorders>
            <w:shd w:val="clear" w:color="auto" w:fill="auto"/>
            <w:vAlign w:val="center"/>
          </w:tcPr>
          <w:p w:rsidR="00D9366E" w:rsidRDefault="00D9366E" w:rsidP="00D5439A">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D9366E" w:rsidRDefault="00D9366E" w:rsidP="00D5439A">
            <w:pPr>
              <w:spacing w:after="0" w:line="240" w:lineRule="auto"/>
              <w:jc w:val="center"/>
              <w:rPr>
                <w:rFonts w:ascii="Times New Roman" w:eastAsia="Times New Roman" w:hAnsi="Times New Roman"/>
                <w:bCs/>
                <w:sz w:val="18"/>
                <w:szCs w:val="18"/>
                <w:lang w:eastAsia="tr-TR"/>
              </w:rPr>
            </w:pPr>
          </w:p>
          <w:p w:rsidR="00D9366E" w:rsidRDefault="00D9366E" w:rsidP="00D5439A">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D9366E" w:rsidRDefault="00D9366E" w:rsidP="00D5439A">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D9366E" w:rsidRDefault="00D9366E" w:rsidP="00D5439A">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D9366E" w:rsidRDefault="00D9366E" w:rsidP="00D5439A">
            <w:pPr>
              <w:spacing w:after="0" w:line="240" w:lineRule="auto"/>
              <w:jc w:val="center"/>
              <w:rPr>
                <w:rFonts w:ascii="Times New Roman" w:eastAsia="Times New Roman" w:hAnsi="Times New Roman"/>
                <w:bCs/>
                <w:sz w:val="18"/>
                <w:szCs w:val="18"/>
                <w:lang w:eastAsia="tr-TR"/>
              </w:rPr>
            </w:pPr>
          </w:p>
          <w:p w:rsidR="00D9366E" w:rsidRDefault="00D9366E" w:rsidP="00D5439A">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D9366E" w:rsidRPr="00790015" w:rsidRDefault="00D9366E" w:rsidP="00D5439A">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top w:val="single" w:sz="4" w:space="0" w:color="auto"/>
              <w:left w:val="nil"/>
              <w:right w:val="single" w:sz="4" w:space="0" w:color="auto"/>
            </w:tcBorders>
            <w:shd w:val="clear" w:color="auto" w:fill="auto"/>
            <w:vAlign w:val="center"/>
          </w:tcPr>
          <w:p w:rsidR="00D9366E" w:rsidRPr="009214AB" w:rsidRDefault="00D9366E" w:rsidP="00D5439A">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D9366E" w:rsidRDefault="00D9366E" w:rsidP="00D5439A">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D9366E" w:rsidRPr="009214AB" w:rsidRDefault="00D9366E" w:rsidP="00D5439A">
            <w:pPr>
              <w:spacing w:after="0" w:line="240" w:lineRule="auto"/>
              <w:jc w:val="center"/>
              <w:rPr>
                <w:rFonts w:ascii="Times New Roman" w:eastAsia="Times New Roman" w:hAnsi="Times New Roman"/>
                <w:bCs/>
                <w:sz w:val="18"/>
                <w:szCs w:val="18"/>
                <w:lang w:eastAsia="tr-TR"/>
              </w:rPr>
            </w:pPr>
          </w:p>
          <w:p w:rsidR="00D9366E" w:rsidRPr="009214AB" w:rsidRDefault="00D9366E" w:rsidP="00D5439A">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D9366E" w:rsidRPr="009214AB" w:rsidRDefault="00D9366E" w:rsidP="00D5439A">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D9366E" w:rsidRDefault="00D9366E" w:rsidP="00D5439A">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D9366E" w:rsidRPr="009214AB" w:rsidRDefault="00D9366E" w:rsidP="00D5439A">
            <w:pPr>
              <w:spacing w:after="0" w:line="240" w:lineRule="auto"/>
              <w:jc w:val="center"/>
              <w:rPr>
                <w:rFonts w:ascii="Times New Roman" w:eastAsia="Times New Roman" w:hAnsi="Times New Roman"/>
                <w:bCs/>
                <w:sz w:val="18"/>
                <w:szCs w:val="18"/>
                <w:lang w:eastAsia="tr-TR"/>
              </w:rPr>
            </w:pPr>
          </w:p>
          <w:p w:rsidR="00D9366E" w:rsidRDefault="00D9366E" w:rsidP="00D5439A">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D9366E" w:rsidRDefault="00D9366E" w:rsidP="00D5439A">
            <w:pPr>
              <w:spacing w:after="0" w:line="240" w:lineRule="auto"/>
              <w:jc w:val="center"/>
              <w:rPr>
                <w:rFonts w:eastAsia="Times New Roman" w:cs="Calibri"/>
                <w:b/>
                <w:bCs/>
                <w:sz w:val="20"/>
                <w:szCs w:val="20"/>
                <w:lang w:eastAsia="tr-TR"/>
              </w:rPr>
            </w:pPr>
          </w:p>
          <w:p w:rsidR="00D9366E" w:rsidRDefault="00D9366E" w:rsidP="00D5439A">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D9366E" w:rsidRPr="00790015" w:rsidRDefault="00D9366E" w:rsidP="00A52598">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r>
      <w:tr w:rsidR="00D9366E" w:rsidRPr="00790015" w:rsidTr="00133924">
        <w:trPr>
          <w:trHeight w:val="2007"/>
        </w:trPr>
        <w:tc>
          <w:tcPr>
            <w:tcW w:w="637" w:type="dxa"/>
            <w:vMerge/>
            <w:tcBorders>
              <w:left w:val="single" w:sz="4" w:space="0" w:color="auto"/>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9366E" w:rsidRPr="0097475F" w:rsidRDefault="00D9366E" w:rsidP="00F36085">
            <w:pPr>
              <w:jc w:val="center"/>
              <w:rPr>
                <w:rFonts w:ascii="Times New Roman" w:hAnsi="Times New Roman"/>
                <w:color w:val="000000"/>
                <w:sz w:val="18"/>
                <w:szCs w:val="18"/>
              </w:rPr>
            </w:pPr>
            <w:r w:rsidRPr="0097475F">
              <w:rPr>
                <w:rFonts w:ascii="Times New Roman" w:hAnsi="Times New Roman"/>
                <w:color w:val="000000"/>
                <w:sz w:val="18"/>
                <w:szCs w:val="18"/>
              </w:rPr>
              <w:t>9.2.2. Canlıların Çeşitliliği ve Sınıflandırılması</w:t>
            </w:r>
          </w:p>
        </w:tc>
        <w:tc>
          <w:tcPr>
            <w:tcW w:w="4111" w:type="dxa"/>
            <w:tcBorders>
              <w:top w:val="single" w:sz="4" w:space="0" w:color="auto"/>
              <w:left w:val="nil"/>
              <w:bottom w:val="single" w:sz="4" w:space="0" w:color="auto"/>
              <w:right w:val="single" w:sz="4" w:space="0" w:color="auto"/>
            </w:tcBorders>
            <w:shd w:val="clear" w:color="auto" w:fill="auto"/>
            <w:noWrap/>
          </w:tcPr>
          <w:p w:rsidR="00D9366E" w:rsidRPr="0097475F" w:rsidRDefault="00D9366E" w:rsidP="00F36085">
            <w:pPr>
              <w:rPr>
                <w:rFonts w:ascii="Times New Roman" w:hAnsi="Times New Roman"/>
                <w:color w:val="000000"/>
                <w:sz w:val="16"/>
                <w:szCs w:val="16"/>
              </w:rPr>
            </w:pPr>
            <w:r w:rsidRPr="0097475F">
              <w:rPr>
                <w:rFonts w:ascii="Times New Roman" w:hAnsi="Times New Roman"/>
                <w:b/>
                <w:bCs/>
                <w:color w:val="000000"/>
                <w:sz w:val="16"/>
                <w:szCs w:val="16"/>
              </w:rPr>
              <w:t>9.2.2.2. Canlıların sınıflandırılmasında kullanılan başlıca kategorileri kavrar ve bu kategoriler arasındaki hiyerarşiyi irdeler.</w:t>
            </w:r>
            <w:r w:rsidRPr="0097475F">
              <w:rPr>
                <w:rFonts w:ascii="Times New Roman" w:hAnsi="Times New Roman"/>
                <w:color w:val="000000"/>
                <w:sz w:val="16"/>
                <w:szCs w:val="16"/>
              </w:rPr>
              <w:br/>
            </w:r>
            <w:r w:rsidRPr="0097475F">
              <w:rPr>
                <w:rFonts w:ascii="Times New Roman" w:hAnsi="Times New Roman"/>
                <w:b/>
                <w:bCs/>
                <w:color w:val="000000"/>
                <w:sz w:val="16"/>
                <w:szCs w:val="16"/>
              </w:rPr>
              <w:t>a.</w:t>
            </w:r>
            <w:r w:rsidRPr="0097475F">
              <w:rPr>
                <w:rFonts w:ascii="Times New Roman" w:hAnsi="Times New Roman"/>
                <w:color w:val="000000"/>
                <w:sz w:val="16"/>
                <w:szCs w:val="16"/>
              </w:rPr>
              <w:t xml:space="preserve"> Tür, Cins, Aile, Takım, Sınıf, Şube ve Âlem kategorilerinin genel özellikleri </w:t>
            </w:r>
            <w:r w:rsidRPr="00133924">
              <w:rPr>
                <w:rFonts w:ascii="Times New Roman" w:hAnsi="Times New Roman"/>
                <w:bCs/>
                <w:color w:val="000000"/>
                <w:sz w:val="16"/>
                <w:szCs w:val="16"/>
              </w:rPr>
              <w:t>incelenir</w:t>
            </w:r>
            <w:r w:rsidRPr="0097475F">
              <w:rPr>
                <w:rFonts w:ascii="Times New Roman" w:hAnsi="Times New Roman"/>
                <w:b/>
                <w:bCs/>
                <w:color w:val="000000"/>
                <w:sz w:val="16"/>
                <w:szCs w:val="16"/>
              </w:rPr>
              <w:t>.b</w:t>
            </w:r>
            <w:r w:rsidRPr="0097475F">
              <w:rPr>
                <w:rFonts w:ascii="Times New Roman" w:hAnsi="Times New Roman"/>
                <w:color w:val="000000"/>
                <w:sz w:val="16"/>
                <w:szCs w:val="16"/>
              </w:rPr>
              <w:t>. Hiyerarşik kategoriler dikkate alınarak yakın çevreden seçilecek canlı türleriyle ilgili “ikili adlandırma” örnekleri verilir. Ayrıca yine yakın çevreden seçilen canlı örneklerinin teşhis edilmesi ile ilgili uygulamalar yaptırılır.</w:t>
            </w:r>
          </w:p>
        </w:tc>
        <w:tc>
          <w:tcPr>
            <w:tcW w:w="1417" w:type="dxa"/>
            <w:tcBorders>
              <w:left w:val="single" w:sz="4" w:space="0" w:color="auto"/>
              <w:right w:val="single" w:sz="4" w:space="0" w:color="auto"/>
            </w:tcBorders>
            <w:shd w:val="clear" w:color="auto" w:fill="auto"/>
            <w:noWrap/>
            <w:vAlign w:val="center"/>
          </w:tcPr>
          <w:p w:rsidR="00D9366E" w:rsidRPr="0097475F" w:rsidRDefault="00D9366E" w:rsidP="0097475F">
            <w:pPr>
              <w:jc w:val="center"/>
              <w:rPr>
                <w:rFonts w:ascii="Times New Roman" w:hAnsi="Times New Roman"/>
                <w:color w:val="000000"/>
                <w:sz w:val="18"/>
                <w:szCs w:val="18"/>
              </w:rPr>
            </w:pPr>
            <w:r w:rsidRPr="0097475F">
              <w:rPr>
                <w:rFonts w:ascii="Times New Roman" w:hAnsi="Times New Roman"/>
                <w:color w:val="000000"/>
                <w:sz w:val="18"/>
                <w:szCs w:val="18"/>
              </w:rPr>
              <w:t>Okul çevresine gezi ile çevreyi tanıma.</w:t>
            </w:r>
          </w:p>
        </w:tc>
        <w:tc>
          <w:tcPr>
            <w:tcW w:w="1559" w:type="dxa"/>
            <w:vMerge/>
            <w:tcBorders>
              <w:left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134" w:type="dxa"/>
            <w:vMerge/>
            <w:tcBorders>
              <w:left w:val="nil"/>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r>
      <w:tr w:rsidR="00D9366E" w:rsidRPr="00790015" w:rsidTr="00D9366E">
        <w:trPr>
          <w:trHeight w:val="1172"/>
        </w:trPr>
        <w:tc>
          <w:tcPr>
            <w:tcW w:w="637" w:type="dxa"/>
            <w:vMerge/>
            <w:tcBorders>
              <w:left w:val="single" w:sz="4" w:space="0" w:color="auto"/>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9366E" w:rsidRPr="0097475F" w:rsidRDefault="00D9366E" w:rsidP="00F36085">
            <w:pPr>
              <w:jc w:val="center"/>
              <w:rPr>
                <w:rFonts w:ascii="Times New Roman" w:hAnsi="Times New Roman"/>
                <w:color w:val="000000"/>
                <w:sz w:val="18"/>
                <w:szCs w:val="18"/>
              </w:rPr>
            </w:pPr>
            <w:r w:rsidRPr="0097475F">
              <w:rPr>
                <w:rFonts w:ascii="Times New Roman" w:hAnsi="Times New Roman"/>
                <w:color w:val="000000"/>
                <w:sz w:val="18"/>
                <w:szCs w:val="18"/>
              </w:rPr>
              <w:t>9.2.2. Canlıların Çeşitliliği ve Sınıflandırılması</w:t>
            </w:r>
          </w:p>
        </w:tc>
        <w:tc>
          <w:tcPr>
            <w:tcW w:w="4111" w:type="dxa"/>
            <w:tcBorders>
              <w:top w:val="single" w:sz="4" w:space="0" w:color="auto"/>
              <w:left w:val="nil"/>
              <w:bottom w:val="single" w:sz="4" w:space="0" w:color="auto"/>
              <w:right w:val="single" w:sz="4" w:space="0" w:color="auto"/>
            </w:tcBorders>
            <w:shd w:val="clear" w:color="auto" w:fill="auto"/>
            <w:noWrap/>
          </w:tcPr>
          <w:p w:rsidR="00D9366E" w:rsidRPr="0097475F" w:rsidRDefault="00D9366E" w:rsidP="00F36085">
            <w:pPr>
              <w:rPr>
                <w:rFonts w:ascii="Times New Roman" w:hAnsi="Times New Roman"/>
                <w:color w:val="000000"/>
                <w:sz w:val="16"/>
                <w:szCs w:val="16"/>
              </w:rPr>
            </w:pPr>
            <w:r w:rsidRPr="0097475F">
              <w:rPr>
                <w:rFonts w:ascii="Times New Roman" w:hAnsi="Times New Roman"/>
                <w:color w:val="000000"/>
                <w:sz w:val="16"/>
                <w:szCs w:val="16"/>
              </w:rPr>
              <w:t>c. Latince isimlerin ezberletilmesinden çok sınıflandırma mantığı üzerinde durularak, sınıflandırmanın önemi irdelenir.ç. Canlılıkla daha çok hayvanlar ilişkilendirildiğinden, öğrencilere özellikle hayvanların dışındaki canlılardan örnekler verdirildiği uygulamalar yaptırılır.</w:t>
            </w:r>
          </w:p>
        </w:tc>
        <w:tc>
          <w:tcPr>
            <w:tcW w:w="1417" w:type="dxa"/>
            <w:tcBorders>
              <w:left w:val="single" w:sz="4" w:space="0" w:color="auto"/>
              <w:right w:val="single" w:sz="4" w:space="0" w:color="auto"/>
            </w:tcBorders>
            <w:shd w:val="clear" w:color="auto" w:fill="auto"/>
            <w:noWrap/>
            <w:vAlign w:val="center"/>
          </w:tcPr>
          <w:p w:rsidR="00D9366E" w:rsidRPr="0097475F" w:rsidRDefault="001E3758">
            <w:pPr>
              <w:rPr>
                <w:rFonts w:ascii="Times New Roman" w:hAnsi="Times New Roman"/>
                <w:color w:val="000000"/>
                <w:sz w:val="18"/>
                <w:szCs w:val="18"/>
              </w:rPr>
            </w:pPr>
            <w:r w:rsidRPr="001E3758">
              <w:rPr>
                <w:rFonts w:ascii="Times New Roman" w:hAnsi="Times New Roman"/>
                <w:color w:val="000000"/>
                <w:sz w:val="18"/>
                <w:szCs w:val="18"/>
              </w:rPr>
              <w:t>Yakın çevreden seçilen canlı örneklerinin teşhis edilmesi i</w:t>
            </w:r>
            <w:r>
              <w:rPr>
                <w:rFonts w:ascii="Times New Roman" w:hAnsi="Times New Roman"/>
                <w:color w:val="000000"/>
                <w:sz w:val="18"/>
                <w:szCs w:val="18"/>
              </w:rPr>
              <w:t>le ilgili uygulamalar yaptırılması</w:t>
            </w:r>
          </w:p>
        </w:tc>
        <w:tc>
          <w:tcPr>
            <w:tcW w:w="1559" w:type="dxa"/>
            <w:tcBorders>
              <w:left w:val="single" w:sz="4" w:space="0" w:color="auto"/>
              <w:right w:val="single" w:sz="4" w:space="0" w:color="auto"/>
            </w:tcBorders>
            <w:shd w:val="clear" w:color="auto" w:fill="auto"/>
            <w:vAlign w:val="center"/>
          </w:tcPr>
          <w:p w:rsidR="00030D0C" w:rsidRDefault="00030D0C" w:rsidP="00D5439A">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12 Mart İstiklal Marşımızın kabulü</w:t>
            </w:r>
          </w:p>
          <w:p w:rsidR="00030D0C" w:rsidRDefault="00030D0C" w:rsidP="00D5439A">
            <w:pPr>
              <w:spacing w:after="0" w:line="240" w:lineRule="auto"/>
              <w:jc w:val="center"/>
              <w:rPr>
                <w:rFonts w:ascii="Times New Roman" w:eastAsia="Times New Roman" w:hAnsi="Times New Roman"/>
                <w:bCs/>
                <w:sz w:val="18"/>
                <w:szCs w:val="18"/>
                <w:lang w:eastAsia="tr-TR"/>
              </w:rPr>
            </w:pPr>
          </w:p>
          <w:p w:rsidR="00030D0C" w:rsidRDefault="00030D0C" w:rsidP="00D5439A">
            <w:pPr>
              <w:spacing w:after="0" w:line="240" w:lineRule="auto"/>
              <w:jc w:val="center"/>
              <w:rPr>
                <w:rFonts w:ascii="Times New Roman" w:eastAsia="Times New Roman" w:hAnsi="Times New Roman"/>
                <w:bCs/>
                <w:sz w:val="18"/>
                <w:szCs w:val="18"/>
                <w:lang w:eastAsia="tr-TR"/>
              </w:rPr>
            </w:pPr>
          </w:p>
          <w:p w:rsidR="00030D0C" w:rsidRDefault="00030D0C" w:rsidP="00D5439A">
            <w:pPr>
              <w:spacing w:after="0" w:line="240" w:lineRule="auto"/>
              <w:jc w:val="center"/>
              <w:rPr>
                <w:rFonts w:ascii="Times New Roman" w:eastAsia="Times New Roman" w:hAnsi="Times New Roman"/>
                <w:bCs/>
                <w:sz w:val="18"/>
                <w:szCs w:val="18"/>
                <w:lang w:eastAsia="tr-TR"/>
              </w:rPr>
            </w:pPr>
          </w:p>
          <w:p w:rsidR="001E3758" w:rsidRDefault="001E3758" w:rsidP="00D5439A">
            <w:pPr>
              <w:spacing w:after="0" w:line="240" w:lineRule="auto"/>
              <w:jc w:val="center"/>
              <w:rPr>
                <w:rFonts w:ascii="Times New Roman" w:eastAsia="Times New Roman" w:hAnsi="Times New Roman"/>
                <w:bCs/>
                <w:sz w:val="18"/>
                <w:szCs w:val="18"/>
                <w:lang w:eastAsia="tr-TR"/>
              </w:rPr>
            </w:pPr>
          </w:p>
          <w:p w:rsidR="00D9366E" w:rsidRDefault="00D9366E" w:rsidP="00D5439A">
            <w:pPr>
              <w:spacing w:after="0" w:line="240" w:lineRule="auto"/>
              <w:jc w:val="center"/>
              <w:rPr>
                <w:rFonts w:ascii="Times New Roman" w:eastAsia="Times New Roman" w:hAnsi="Times New Roman"/>
                <w:bCs/>
                <w:sz w:val="18"/>
                <w:szCs w:val="18"/>
                <w:lang w:eastAsia="tr-TR"/>
              </w:rPr>
            </w:pPr>
            <w:r w:rsidRPr="00AE6E54">
              <w:rPr>
                <w:rFonts w:ascii="Times New Roman" w:eastAsia="Times New Roman" w:hAnsi="Times New Roman"/>
                <w:bCs/>
                <w:sz w:val="18"/>
                <w:szCs w:val="18"/>
                <w:lang w:eastAsia="tr-TR"/>
              </w:rPr>
              <w:t xml:space="preserve">18 MART </w:t>
            </w:r>
          </w:p>
          <w:p w:rsidR="00D9366E" w:rsidRPr="00790015" w:rsidRDefault="00D9366E" w:rsidP="00D5439A">
            <w:pPr>
              <w:spacing w:after="0" w:line="240" w:lineRule="auto"/>
              <w:jc w:val="center"/>
              <w:rPr>
                <w:rFonts w:eastAsia="Times New Roman" w:cs="Calibri"/>
                <w:b/>
                <w:bCs/>
                <w:sz w:val="20"/>
                <w:szCs w:val="20"/>
                <w:lang w:eastAsia="tr-TR"/>
              </w:rPr>
            </w:pPr>
            <w:r w:rsidRPr="00AE6E54">
              <w:rPr>
                <w:rFonts w:ascii="Times New Roman" w:eastAsia="Times New Roman" w:hAnsi="Times New Roman"/>
                <w:bCs/>
                <w:sz w:val="18"/>
                <w:szCs w:val="18"/>
                <w:lang w:eastAsia="tr-TR"/>
              </w:rPr>
              <w:t>Ç</w:t>
            </w:r>
            <w:r>
              <w:rPr>
                <w:rFonts w:ascii="Times New Roman" w:eastAsia="Times New Roman" w:hAnsi="Times New Roman"/>
                <w:bCs/>
                <w:sz w:val="18"/>
                <w:szCs w:val="18"/>
                <w:lang w:eastAsia="tr-TR"/>
              </w:rPr>
              <w:t>anakkale Şehitlerini Anma Günü</w:t>
            </w:r>
          </w:p>
        </w:tc>
        <w:tc>
          <w:tcPr>
            <w:tcW w:w="1134" w:type="dxa"/>
            <w:vMerge/>
            <w:tcBorders>
              <w:left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r>
      <w:tr w:rsidR="00D9366E" w:rsidRPr="00790015" w:rsidTr="00D9366E">
        <w:trPr>
          <w:trHeight w:val="1362"/>
        </w:trPr>
        <w:tc>
          <w:tcPr>
            <w:tcW w:w="637" w:type="dxa"/>
            <w:vMerge/>
            <w:tcBorders>
              <w:left w:val="single" w:sz="4" w:space="0" w:color="auto"/>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9366E" w:rsidRPr="0097475F" w:rsidRDefault="00D9366E" w:rsidP="00F36085">
            <w:pPr>
              <w:jc w:val="center"/>
              <w:rPr>
                <w:rFonts w:ascii="Times New Roman" w:hAnsi="Times New Roman"/>
                <w:color w:val="000000"/>
                <w:sz w:val="18"/>
                <w:szCs w:val="18"/>
              </w:rPr>
            </w:pPr>
            <w:r w:rsidRPr="0097475F">
              <w:rPr>
                <w:rFonts w:ascii="Times New Roman" w:hAnsi="Times New Roman"/>
                <w:color w:val="000000"/>
                <w:sz w:val="18"/>
                <w:szCs w:val="18"/>
              </w:rPr>
              <w:t>9.2.3. Canlı Âlemleri ve Özellikleri</w:t>
            </w:r>
          </w:p>
        </w:tc>
        <w:tc>
          <w:tcPr>
            <w:tcW w:w="4111" w:type="dxa"/>
            <w:tcBorders>
              <w:top w:val="single" w:sz="4" w:space="0" w:color="auto"/>
              <w:left w:val="nil"/>
              <w:bottom w:val="single" w:sz="4" w:space="0" w:color="auto"/>
              <w:right w:val="single" w:sz="4" w:space="0" w:color="auto"/>
            </w:tcBorders>
            <w:shd w:val="clear" w:color="auto" w:fill="auto"/>
            <w:noWrap/>
          </w:tcPr>
          <w:p w:rsidR="00D9366E" w:rsidRPr="0097475F" w:rsidRDefault="00D9366E" w:rsidP="00F36085">
            <w:pPr>
              <w:rPr>
                <w:rFonts w:ascii="Times New Roman" w:hAnsi="Times New Roman"/>
                <w:color w:val="000000"/>
                <w:sz w:val="16"/>
                <w:szCs w:val="16"/>
              </w:rPr>
            </w:pPr>
            <w:r w:rsidRPr="0097475F">
              <w:rPr>
                <w:rFonts w:ascii="Times New Roman" w:hAnsi="Times New Roman"/>
                <w:b/>
                <w:bCs/>
                <w:color w:val="000000"/>
                <w:sz w:val="16"/>
                <w:szCs w:val="16"/>
              </w:rPr>
              <w:t>9.2.3.1. Canlıların sınıflandırılmasında kullanılan âlemleri ve genel özelliklerini kavrar.</w:t>
            </w:r>
            <w:r w:rsidRPr="0097475F">
              <w:rPr>
                <w:rFonts w:ascii="Times New Roman" w:hAnsi="Times New Roman"/>
                <w:b/>
                <w:bCs/>
                <w:color w:val="000000"/>
                <w:sz w:val="16"/>
                <w:szCs w:val="16"/>
              </w:rPr>
              <w:br/>
              <w:t>a.</w:t>
            </w:r>
            <w:r w:rsidRPr="0097475F">
              <w:rPr>
                <w:rFonts w:ascii="Times New Roman" w:hAnsi="Times New Roman"/>
                <w:color w:val="000000"/>
                <w:sz w:val="16"/>
                <w:szCs w:val="16"/>
              </w:rPr>
              <w:t xml:space="preserve"> Bitkiler âlemi ve hayvanlar âlemindeki başlıca alt gruplar incelenir. Bakteriler âlemi, arkeler âlemi, protista âlemi ve mantarlar âleminin genel özellikleri açıklanır, birkaç örnek verilir, </w:t>
            </w:r>
            <w:r w:rsidR="00042547" w:rsidRPr="00042547">
              <w:rPr>
                <w:rFonts w:ascii="Times New Roman" w:hAnsi="Times New Roman"/>
                <w:b/>
                <w:color w:val="000000"/>
                <w:sz w:val="16"/>
                <w:szCs w:val="16"/>
              </w:rPr>
              <w:t>SINIFLANDIRMASINA GİRİLMEZ</w:t>
            </w:r>
            <w:r w:rsidRPr="0097475F">
              <w:rPr>
                <w:rFonts w:ascii="Times New Roman" w:hAnsi="Times New Roman"/>
                <w:color w:val="000000"/>
                <w:sz w:val="16"/>
                <w:szCs w:val="16"/>
              </w:rPr>
              <w:t xml:space="preserve">.   </w:t>
            </w:r>
          </w:p>
        </w:tc>
        <w:tc>
          <w:tcPr>
            <w:tcW w:w="1417" w:type="dxa"/>
            <w:vMerge w:val="restart"/>
            <w:tcBorders>
              <w:left w:val="single" w:sz="4" w:space="0" w:color="auto"/>
              <w:bottom w:val="single" w:sz="4" w:space="0" w:color="auto"/>
              <w:right w:val="single" w:sz="4" w:space="0" w:color="auto"/>
            </w:tcBorders>
            <w:shd w:val="clear" w:color="auto" w:fill="auto"/>
            <w:noWrap/>
            <w:vAlign w:val="center"/>
          </w:tcPr>
          <w:p w:rsidR="00D9366E" w:rsidRPr="0097475F" w:rsidRDefault="00D9366E" w:rsidP="001E2C40">
            <w:pPr>
              <w:jc w:val="center"/>
              <w:rPr>
                <w:rFonts w:ascii="Times New Roman" w:hAnsi="Times New Roman"/>
                <w:color w:val="000000"/>
                <w:sz w:val="18"/>
                <w:szCs w:val="18"/>
              </w:rPr>
            </w:pPr>
          </w:p>
        </w:tc>
        <w:tc>
          <w:tcPr>
            <w:tcW w:w="1559" w:type="dxa"/>
            <w:vMerge w:val="restart"/>
            <w:tcBorders>
              <w:left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134" w:type="dxa"/>
            <w:vMerge/>
            <w:tcBorders>
              <w:left w:val="nil"/>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r>
      <w:tr w:rsidR="00D9366E" w:rsidRPr="00790015" w:rsidTr="00D9366E">
        <w:trPr>
          <w:trHeight w:val="1156"/>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5</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9366E" w:rsidRPr="00D9366E" w:rsidRDefault="00D9366E" w:rsidP="00F36085">
            <w:pPr>
              <w:jc w:val="center"/>
              <w:rPr>
                <w:rFonts w:ascii="Times New Roman" w:hAnsi="Times New Roman"/>
                <w:color w:val="000000"/>
                <w:sz w:val="16"/>
                <w:szCs w:val="16"/>
              </w:rPr>
            </w:pPr>
            <w:r w:rsidRPr="00D9366E">
              <w:rPr>
                <w:rFonts w:ascii="Times New Roman" w:hAnsi="Times New Roman"/>
                <w:color w:val="000000"/>
                <w:sz w:val="16"/>
                <w:szCs w:val="16"/>
              </w:rPr>
              <w:t>9.2.3.Canlı Âlemleri ve Özellikleri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9366E" w:rsidRPr="00D9366E" w:rsidRDefault="00D9366E" w:rsidP="00F36085">
            <w:pPr>
              <w:rPr>
                <w:rFonts w:ascii="Times New Roman" w:hAnsi="Times New Roman"/>
                <w:b/>
                <w:bCs/>
                <w:color w:val="000000"/>
                <w:sz w:val="16"/>
                <w:szCs w:val="16"/>
              </w:rPr>
            </w:pPr>
            <w:r w:rsidRPr="00D9366E">
              <w:rPr>
                <w:rFonts w:ascii="Times New Roman" w:hAnsi="Times New Roman"/>
                <w:b/>
                <w:bCs/>
                <w:color w:val="000000"/>
                <w:sz w:val="16"/>
                <w:szCs w:val="16"/>
              </w:rPr>
              <w:t>9.2.3.1. Canlıların sınıflandırılmasında kullanılan âlemleri ve genel özelliklerini kavrar.</w:t>
            </w:r>
          </w:p>
          <w:p w:rsidR="001E3758" w:rsidRPr="00D9366E" w:rsidRDefault="00D9366E" w:rsidP="004E51A1">
            <w:pPr>
              <w:rPr>
                <w:rFonts w:ascii="Times New Roman" w:hAnsi="Times New Roman"/>
                <w:color w:val="000000"/>
                <w:sz w:val="16"/>
                <w:szCs w:val="16"/>
              </w:rPr>
            </w:pPr>
            <w:proofErr w:type="gramStart"/>
            <w:r w:rsidRPr="00D9366E">
              <w:rPr>
                <w:rFonts w:ascii="Times New Roman" w:hAnsi="Times New Roman"/>
                <w:b/>
                <w:bCs/>
                <w:color w:val="000000"/>
                <w:sz w:val="16"/>
                <w:szCs w:val="16"/>
              </w:rPr>
              <w:t>b</w:t>
            </w:r>
            <w:proofErr w:type="gramEnd"/>
            <w:r w:rsidRPr="00D9366E">
              <w:rPr>
                <w:rFonts w:ascii="Times New Roman" w:hAnsi="Times New Roman"/>
                <w:color w:val="000000"/>
                <w:sz w:val="16"/>
                <w:szCs w:val="16"/>
              </w:rPr>
              <w:t xml:space="preserve">. Bitkiler âlemi ile ilgili tohum kavramı ele alınır, tohumlu bitkilerde çenek sayılarına göre bir sınıflandırma </w:t>
            </w:r>
            <w:r w:rsidR="00042547" w:rsidRPr="00042547">
              <w:rPr>
                <w:rFonts w:ascii="Times New Roman" w:hAnsi="Times New Roman"/>
                <w:b/>
                <w:color w:val="000000"/>
                <w:sz w:val="16"/>
                <w:szCs w:val="16"/>
              </w:rPr>
              <w:t>YAPILMAZ</w:t>
            </w:r>
            <w:r w:rsidRPr="00D9366E">
              <w:rPr>
                <w:rFonts w:ascii="Times New Roman" w:hAnsi="Times New Roman"/>
                <w:color w:val="000000"/>
                <w:sz w:val="16"/>
                <w:szCs w:val="16"/>
              </w:rPr>
              <w:t>.</w:t>
            </w:r>
          </w:p>
        </w:tc>
        <w:tc>
          <w:tcPr>
            <w:tcW w:w="1417" w:type="dxa"/>
            <w:vMerge/>
            <w:tcBorders>
              <w:left w:val="single" w:sz="4" w:space="0" w:color="auto"/>
              <w:bottom w:val="single" w:sz="4" w:space="0" w:color="auto"/>
              <w:right w:val="single" w:sz="4" w:space="0" w:color="auto"/>
            </w:tcBorders>
            <w:shd w:val="clear" w:color="auto" w:fill="auto"/>
            <w:noWrap/>
            <w:vAlign w:val="center"/>
          </w:tcPr>
          <w:p w:rsidR="00D9366E" w:rsidRPr="0097475F" w:rsidRDefault="00D9366E" w:rsidP="0097475F">
            <w:pPr>
              <w:rPr>
                <w:rFonts w:ascii="Times New Roman" w:hAnsi="Times New Roman"/>
                <w:color w:val="000000"/>
                <w:sz w:val="18"/>
                <w:szCs w:val="18"/>
              </w:rPr>
            </w:pPr>
          </w:p>
        </w:tc>
        <w:tc>
          <w:tcPr>
            <w:tcW w:w="1559" w:type="dxa"/>
            <w:vMerge/>
            <w:tcBorders>
              <w:left w:val="single" w:sz="4" w:space="0" w:color="auto"/>
              <w:bottom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134" w:type="dxa"/>
            <w:vMerge/>
            <w:tcBorders>
              <w:left w:val="nil"/>
              <w:bottom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r>
      <w:tr w:rsidR="00D5439A" w:rsidRPr="00790015" w:rsidTr="00133924">
        <w:trPr>
          <w:trHeight w:val="1555"/>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D5439A" w:rsidRPr="00790015" w:rsidRDefault="00D5439A"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D5439A" w:rsidRPr="00790015" w:rsidRDefault="00D5439A"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D5439A" w:rsidRPr="00790015" w:rsidRDefault="00D5439A"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D5439A" w:rsidRPr="00790015" w:rsidRDefault="00D5439A"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5439A" w:rsidRPr="00790015" w:rsidRDefault="00D5439A"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5439A" w:rsidRPr="00790015" w:rsidRDefault="00D5439A"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D5439A" w:rsidRPr="00790015" w:rsidRDefault="00D5439A"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D5439A" w:rsidRPr="00790015" w:rsidRDefault="00D5439A"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D5439A" w:rsidRPr="00790015" w:rsidRDefault="00D5439A"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D5439A" w:rsidRPr="00790015" w:rsidRDefault="00D5439A"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D5439A" w:rsidRPr="00790015" w:rsidRDefault="00D5439A"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D9366E" w:rsidRPr="00790015" w:rsidTr="00E753A6">
        <w:trPr>
          <w:trHeight w:val="1746"/>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D9366E" w:rsidRDefault="00D9366E" w:rsidP="000E7BFF">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 ÜNİTE: CANLILAR DÜNYASI</w:t>
            </w:r>
          </w:p>
          <w:p w:rsidR="00D9366E" w:rsidRPr="00790015" w:rsidRDefault="00D9366E" w:rsidP="000E7BFF">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( 57 DERS SAATİ )</w:t>
            </w:r>
          </w:p>
        </w:tc>
        <w:tc>
          <w:tcPr>
            <w:tcW w:w="520" w:type="dxa"/>
            <w:vMerge w:val="restart"/>
            <w:tcBorders>
              <w:top w:val="single" w:sz="4" w:space="0" w:color="auto"/>
              <w:left w:val="single" w:sz="4" w:space="0" w:color="auto"/>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NİSAN</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366E" w:rsidRPr="001E2C40" w:rsidRDefault="00D9366E" w:rsidP="00F36085">
            <w:pPr>
              <w:jc w:val="center"/>
              <w:rPr>
                <w:rFonts w:ascii="Times New Roman" w:hAnsi="Times New Roman"/>
                <w:color w:val="000000"/>
                <w:sz w:val="18"/>
                <w:szCs w:val="18"/>
              </w:rPr>
            </w:pPr>
            <w:r w:rsidRPr="001E2C40">
              <w:rPr>
                <w:rFonts w:ascii="Times New Roman" w:hAnsi="Times New Roman"/>
                <w:color w:val="000000"/>
                <w:sz w:val="18"/>
                <w:szCs w:val="18"/>
              </w:rPr>
              <w:t xml:space="preserve">9.2.3.Canlı Âlemleri ve Özellikleri </w:t>
            </w: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366E" w:rsidRPr="001E2C40" w:rsidRDefault="00D9366E" w:rsidP="00F36085">
            <w:pPr>
              <w:rPr>
                <w:rFonts w:ascii="Times New Roman" w:hAnsi="Times New Roman"/>
                <w:color w:val="000000"/>
                <w:sz w:val="18"/>
                <w:szCs w:val="18"/>
              </w:rPr>
            </w:pPr>
            <w:r w:rsidRPr="001E2C40">
              <w:rPr>
                <w:rFonts w:ascii="Times New Roman" w:hAnsi="Times New Roman"/>
                <w:b/>
                <w:bCs/>
                <w:color w:val="000000"/>
                <w:sz w:val="18"/>
                <w:szCs w:val="18"/>
              </w:rPr>
              <w:t>9.2.3.1. Canlıların sınıflandırılmasında kullanılan âlemleri ve genel özelliklerini kavrar.                                                     c</w:t>
            </w:r>
            <w:r w:rsidRPr="001E2C40">
              <w:rPr>
                <w:rFonts w:ascii="Times New Roman" w:hAnsi="Times New Roman"/>
                <w:color w:val="000000"/>
                <w:sz w:val="18"/>
                <w:szCs w:val="18"/>
              </w:rPr>
              <w:t>. Tohumsuz bitkiler karayosunları ve eğrelti otları ile sınırlandırılır.</w:t>
            </w:r>
          </w:p>
        </w:tc>
        <w:tc>
          <w:tcPr>
            <w:tcW w:w="1417" w:type="dxa"/>
            <w:tcBorders>
              <w:top w:val="single" w:sz="4" w:space="0" w:color="auto"/>
              <w:left w:val="single" w:sz="4" w:space="0" w:color="auto"/>
              <w:right w:val="single" w:sz="4" w:space="0" w:color="auto"/>
            </w:tcBorders>
            <w:shd w:val="clear" w:color="auto" w:fill="auto"/>
            <w:noWrap/>
            <w:vAlign w:val="center"/>
          </w:tcPr>
          <w:p w:rsidR="00D9366E" w:rsidRPr="001E2C40" w:rsidRDefault="00042547" w:rsidP="00042547">
            <w:pPr>
              <w:jc w:val="center"/>
              <w:rPr>
                <w:rFonts w:ascii="Times New Roman" w:hAnsi="Times New Roman"/>
                <w:color w:val="000000"/>
                <w:sz w:val="18"/>
                <w:szCs w:val="18"/>
              </w:rPr>
            </w:pPr>
            <w:r>
              <w:rPr>
                <w:rFonts w:ascii="Times New Roman" w:hAnsi="Times New Roman"/>
                <w:color w:val="000000"/>
                <w:sz w:val="18"/>
                <w:szCs w:val="18"/>
              </w:rPr>
              <w:t>Değişik bitki örneklerinin tanımlanması</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D9366E" w:rsidRDefault="00D9366E" w:rsidP="003F2C6C">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D9366E" w:rsidRDefault="00D9366E" w:rsidP="003F2C6C">
            <w:pPr>
              <w:spacing w:after="0" w:line="240" w:lineRule="auto"/>
              <w:jc w:val="center"/>
              <w:rPr>
                <w:rFonts w:ascii="Times New Roman" w:eastAsia="Times New Roman" w:hAnsi="Times New Roman"/>
                <w:bCs/>
                <w:sz w:val="18"/>
                <w:szCs w:val="18"/>
                <w:lang w:eastAsia="tr-TR"/>
              </w:rPr>
            </w:pPr>
          </w:p>
          <w:p w:rsidR="00D9366E" w:rsidRDefault="00D9366E" w:rsidP="003F2C6C">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Sözlü</w:t>
            </w:r>
          </w:p>
          <w:p w:rsidR="00D9366E" w:rsidRDefault="00D9366E" w:rsidP="003F2C6C">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D9366E" w:rsidRDefault="00D9366E" w:rsidP="003F2C6C">
            <w:pPr>
              <w:spacing w:after="0" w:line="240" w:lineRule="auto"/>
              <w:jc w:val="center"/>
              <w:rPr>
                <w:rFonts w:ascii="Times New Roman" w:eastAsia="Times New Roman" w:hAnsi="Times New Roman"/>
                <w:bCs/>
                <w:sz w:val="18"/>
                <w:szCs w:val="18"/>
                <w:lang w:eastAsia="tr-TR"/>
              </w:rPr>
            </w:pPr>
          </w:p>
          <w:p w:rsidR="00D9366E" w:rsidRDefault="00D9366E" w:rsidP="003F2C6C">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Deney ve gözlem</w:t>
            </w:r>
          </w:p>
          <w:p w:rsidR="00D9366E" w:rsidRDefault="00D9366E" w:rsidP="003F2C6C">
            <w:pPr>
              <w:spacing w:after="0" w:line="240" w:lineRule="auto"/>
              <w:jc w:val="center"/>
              <w:rPr>
                <w:rFonts w:ascii="Times New Roman" w:eastAsia="Times New Roman" w:hAnsi="Times New Roman"/>
                <w:bCs/>
                <w:sz w:val="18"/>
                <w:szCs w:val="18"/>
                <w:lang w:eastAsia="tr-TR"/>
              </w:rPr>
            </w:pPr>
          </w:p>
          <w:p w:rsidR="00D9366E" w:rsidRDefault="00D9366E" w:rsidP="003F2C6C">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D9366E" w:rsidRDefault="00D9366E" w:rsidP="003F2C6C">
            <w:pPr>
              <w:jc w:val="center"/>
            </w:pPr>
            <w:r w:rsidRPr="00F37C86">
              <w:rPr>
                <w:rFonts w:ascii="Times New Roman" w:eastAsia="Times New Roman" w:hAnsi="Times New Roman"/>
                <w:bCs/>
                <w:sz w:val="18"/>
                <w:szCs w:val="18"/>
                <w:lang w:eastAsia="tr-TR"/>
              </w:rPr>
              <w:t>Araştırma</w:t>
            </w:r>
          </w:p>
        </w:tc>
        <w:tc>
          <w:tcPr>
            <w:tcW w:w="1590" w:type="dxa"/>
            <w:vMerge w:val="restart"/>
            <w:tcBorders>
              <w:top w:val="single" w:sz="4" w:space="0" w:color="auto"/>
              <w:left w:val="single" w:sz="4" w:space="0" w:color="auto"/>
              <w:right w:val="single" w:sz="4" w:space="0" w:color="auto"/>
            </w:tcBorders>
            <w:shd w:val="clear" w:color="auto" w:fill="auto"/>
            <w:vAlign w:val="center"/>
          </w:tcPr>
          <w:p w:rsidR="00D9366E" w:rsidRPr="009214AB" w:rsidRDefault="00D9366E" w:rsidP="003F2C6C">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D9366E" w:rsidRDefault="00D9366E" w:rsidP="003F2C6C">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D9366E" w:rsidRPr="009214AB" w:rsidRDefault="00D9366E" w:rsidP="003F2C6C">
            <w:pPr>
              <w:spacing w:after="0" w:line="240" w:lineRule="auto"/>
              <w:jc w:val="center"/>
              <w:rPr>
                <w:rFonts w:ascii="Times New Roman" w:eastAsia="Times New Roman" w:hAnsi="Times New Roman"/>
                <w:bCs/>
                <w:sz w:val="18"/>
                <w:szCs w:val="18"/>
                <w:lang w:eastAsia="tr-TR"/>
              </w:rPr>
            </w:pPr>
          </w:p>
          <w:p w:rsidR="00D9366E" w:rsidRPr="009214AB" w:rsidRDefault="00D9366E" w:rsidP="003F2C6C">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D9366E" w:rsidRPr="009214AB" w:rsidRDefault="00D9366E" w:rsidP="003F2C6C">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D9366E" w:rsidRDefault="00D9366E" w:rsidP="003F2C6C">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D9366E" w:rsidRPr="009214AB" w:rsidRDefault="00D9366E" w:rsidP="003F2C6C">
            <w:pPr>
              <w:spacing w:after="0" w:line="240" w:lineRule="auto"/>
              <w:jc w:val="center"/>
              <w:rPr>
                <w:rFonts w:ascii="Times New Roman" w:eastAsia="Times New Roman" w:hAnsi="Times New Roman"/>
                <w:bCs/>
                <w:sz w:val="18"/>
                <w:szCs w:val="18"/>
                <w:lang w:eastAsia="tr-TR"/>
              </w:rPr>
            </w:pPr>
          </w:p>
          <w:p w:rsidR="00D9366E" w:rsidRDefault="00D9366E" w:rsidP="003F2C6C">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D9366E" w:rsidRDefault="00D9366E" w:rsidP="003F2C6C">
            <w:pPr>
              <w:spacing w:after="0" w:line="240" w:lineRule="auto"/>
              <w:jc w:val="center"/>
              <w:rPr>
                <w:rFonts w:eastAsia="Times New Roman" w:cs="Calibri"/>
                <w:b/>
                <w:bCs/>
                <w:sz w:val="20"/>
                <w:szCs w:val="20"/>
                <w:lang w:eastAsia="tr-TR"/>
              </w:rPr>
            </w:pPr>
          </w:p>
          <w:p w:rsidR="00D9366E" w:rsidRDefault="00D9366E" w:rsidP="003F2C6C">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D9366E" w:rsidRPr="00790015" w:rsidRDefault="00D9366E" w:rsidP="00A52598">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r>
      <w:tr w:rsidR="00D9366E" w:rsidRPr="00790015" w:rsidTr="00E753A6">
        <w:trPr>
          <w:trHeight w:val="1555"/>
        </w:trPr>
        <w:tc>
          <w:tcPr>
            <w:tcW w:w="637" w:type="dxa"/>
            <w:vMerge/>
            <w:tcBorders>
              <w:left w:val="single" w:sz="4" w:space="0" w:color="auto"/>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20" w:type="dxa"/>
            <w:vMerge/>
            <w:tcBorders>
              <w:left w:val="single" w:sz="4" w:space="0" w:color="auto"/>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9366E" w:rsidRPr="001E2C40" w:rsidRDefault="00D9366E" w:rsidP="00F36085">
            <w:pPr>
              <w:jc w:val="center"/>
              <w:rPr>
                <w:rFonts w:ascii="Times New Roman" w:hAnsi="Times New Roman"/>
                <w:color w:val="000000"/>
                <w:sz w:val="18"/>
                <w:szCs w:val="18"/>
              </w:rPr>
            </w:pPr>
            <w:r w:rsidRPr="001E2C40">
              <w:rPr>
                <w:rFonts w:ascii="Times New Roman" w:hAnsi="Times New Roman"/>
                <w:color w:val="000000"/>
                <w:sz w:val="18"/>
                <w:szCs w:val="18"/>
              </w:rPr>
              <w:t>9.2.3. Canlı Âlemleri ve Özellikleri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F36085">
            <w:pPr>
              <w:rPr>
                <w:rFonts w:ascii="Times New Roman" w:hAnsi="Times New Roman"/>
                <w:color w:val="000000"/>
                <w:sz w:val="18"/>
                <w:szCs w:val="18"/>
              </w:rPr>
            </w:pPr>
            <w:r w:rsidRPr="001E2C40">
              <w:rPr>
                <w:rFonts w:ascii="Times New Roman" w:hAnsi="Times New Roman"/>
                <w:b/>
                <w:bCs/>
                <w:color w:val="000000"/>
                <w:sz w:val="18"/>
                <w:szCs w:val="18"/>
              </w:rPr>
              <w:t xml:space="preserve">ç. </w:t>
            </w:r>
            <w:r w:rsidRPr="001E2C40">
              <w:rPr>
                <w:rFonts w:ascii="Times New Roman" w:hAnsi="Times New Roman"/>
                <w:color w:val="000000"/>
                <w:sz w:val="18"/>
                <w:szCs w:val="18"/>
              </w:rPr>
              <w:t>Omurgalı hayvanlar balıklar, iki yaşamlılar, sürüngenler, kuşlar ve memeliler yakın çevreden örneklerle işl</w:t>
            </w:r>
            <w:r>
              <w:rPr>
                <w:rFonts w:ascii="Times New Roman" w:hAnsi="Times New Roman"/>
                <w:color w:val="000000"/>
                <w:sz w:val="18"/>
                <w:szCs w:val="18"/>
              </w:rPr>
              <w:t>enir.</w:t>
            </w:r>
          </w:p>
          <w:p w:rsidR="00D9366E" w:rsidRPr="001E2C40" w:rsidRDefault="00D9366E" w:rsidP="00F36085">
            <w:pPr>
              <w:rPr>
                <w:rFonts w:ascii="Times New Roman" w:hAnsi="Times New Roman"/>
                <w:color w:val="000000"/>
                <w:sz w:val="18"/>
                <w:szCs w:val="18"/>
              </w:rPr>
            </w:pPr>
            <w:r w:rsidRPr="001E2C40">
              <w:rPr>
                <w:rFonts w:ascii="Times New Roman" w:hAnsi="Times New Roman"/>
                <w:color w:val="000000"/>
                <w:sz w:val="18"/>
                <w:szCs w:val="18"/>
              </w:rPr>
              <w:t>d. Omurgasız hayvanlar, böcekler ve solucanlarla sınırlandırılır</w:t>
            </w:r>
          </w:p>
        </w:tc>
        <w:tc>
          <w:tcPr>
            <w:tcW w:w="1417" w:type="dxa"/>
            <w:tcBorders>
              <w:left w:val="single" w:sz="4" w:space="0" w:color="auto"/>
              <w:right w:val="single" w:sz="4" w:space="0" w:color="auto"/>
            </w:tcBorders>
            <w:shd w:val="clear" w:color="auto" w:fill="auto"/>
            <w:noWrap/>
            <w:vAlign w:val="center"/>
          </w:tcPr>
          <w:p w:rsidR="00D9366E" w:rsidRPr="00790015" w:rsidRDefault="00042547" w:rsidP="00A52598">
            <w:pPr>
              <w:spacing w:after="0" w:line="240" w:lineRule="auto"/>
              <w:jc w:val="center"/>
              <w:rPr>
                <w:rFonts w:eastAsia="Times New Roman" w:cs="Calibri"/>
                <w:b/>
                <w:bCs/>
                <w:color w:val="000000"/>
                <w:sz w:val="20"/>
                <w:szCs w:val="20"/>
                <w:lang w:eastAsia="tr-TR"/>
              </w:rPr>
            </w:pPr>
            <w:r w:rsidRPr="001E3758">
              <w:rPr>
                <w:rFonts w:ascii="Times New Roman" w:hAnsi="Times New Roman"/>
                <w:color w:val="000000"/>
                <w:sz w:val="18"/>
                <w:szCs w:val="18"/>
              </w:rPr>
              <w:t xml:space="preserve">Öğrencilere </w:t>
            </w:r>
            <w:r>
              <w:rPr>
                <w:rFonts w:ascii="Times New Roman" w:hAnsi="Times New Roman"/>
                <w:color w:val="000000"/>
                <w:sz w:val="18"/>
                <w:szCs w:val="18"/>
              </w:rPr>
              <w:t>özellikle hayvan</w:t>
            </w:r>
            <w:r w:rsidRPr="001E3758">
              <w:rPr>
                <w:rFonts w:ascii="Times New Roman" w:hAnsi="Times New Roman"/>
                <w:color w:val="000000"/>
                <w:sz w:val="18"/>
                <w:szCs w:val="18"/>
              </w:rPr>
              <w:t>ların dışındaki canlılardan örnekler</w:t>
            </w:r>
            <w:r>
              <w:rPr>
                <w:rFonts w:ascii="Times New Roman" w:hAnsi="Times New Roman"/>
                <w:color w:val="000000"/>
                <w:sz w:val="18"/>
                <w:szCs w:val="18"/>
              </w:rPr>
              <w:t>in</w:t>
            </w:r>
            <w:r w:rsidRPr="001E3758">
              <w:rPr>
                <w:rFonts w:ascii="Times New Roman" w:hAnsi="Times New Roman"/>
                <w:color w:val="000000"/>
                <w:sz w:val="18"/>
                <w:szCs w:val="18"/>
              </w:rPr>
              <w:t xml:space="preserve"> ver</w:t>
            </w:r>
            <w:r>
              <w:rPr>
                <w:rFonts w:ascii="Times New Roman" w:hAnsi="Times New Roman"/>
                <w:color w:val="000000"/>
                <w:sz w:val="18"/>
                <w:szCs w:val="18"/>
              </w:rPr>
              <w:t>dirildiği uygulamalar yaptırılması</w:t>
            </w:r>
          </w:p>
        </w:tc>
        <w:tc>
          <w:tcPr>
            <w:tcW w:w="1559" w:type="dxa"/>
            <w:vMerge/>
            <w:tcBorders>
              <w:top w:val="single" w:sz="4" w:space="0" w:color="auto"/>
              <w:left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134" w:type="dxa"/>
            <w:vMerge/>
            <w:tcBorders>
              <w:left w:val="single" w:sz="4" w:space="0" w:color="auto"/>
              <w:right w:val="single" w:sz="4" w:space="0" w:color="auto"/>
            </w:tcBorders>
            <w:shd w:val="clear" w:color="auto" w:fill="auto"/>
          </w:tcPr>
          <w:p w:rsidR="00D9366E" w:rsidRDefault="00D9366E" w:rsidP="00A52598"/>
        </w:tc>
        <w:tc>
          <w:tcPr>
            <w:tcW w:w="1590" w:type="dxa"/>
            <w:vMerge/>
            <w:tcBorders>
              <w:left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954" w:type="dxa"/>
            <w:vMerge/>
            <w:tcBorders>
              <w:left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r>
      <w:tr w:rsidR="00D9366E" w:rsidRPr="00790015" w:rsidTr="00E753A6">
        <w:trPr>
          <w:trHeight w:val="2277"/>
        </w:trPr>
        <w:tc>
          <w:tcPr>
            <w:tcW w:w="637" w:type="dxa"/>
            <w:vMerge/>
            <w:tcBorders>
              <w:left w:val="single" w:sz="4" w:space="0" w:color="auto"/>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20" w:type="dxa"/>
            <w:vMerge/>
            <w:tcBorders>
              <w:left w:val="single" w:sz="4" w:space="0" w:color="auto"/>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9366E" w:rsidRPr="001E2C40" w:rsidRDefault="00D9366E" w:rsidP="00F36085">
            <w:pPr>
              <w:jc w:val="center"/>
              <w:rPr>
                <w:rFonts w:ascii="Times New Roman" w:hAnsi="Times New Roman"/>
                <w:color w:val="000000"/>
                <w:sz w:val="18"/>
                <w:szCs w:val="18"/>
              </w:rPr>
            </w:pPr>
            <w:r w:rsidRPr="001E2C40">
              <w:rPr>
                <w:rFonts w:ascii="Times New Roman" w:hAnsi="Times New Roman"/>
                <w:color w:val="000000"/>
                <w:sz w:val="18"/>
                <w:szCs w:val="18"/>
              </w:rPr>
              <w:t>9.2.3. Canlı Âlemleri ve Özellikleri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9366E" w:rsidRPr="001E2C40" w:rsidRDefault="00D9366E" w:rsidP="00F36085">
            <w:pPr>
              <w:rPr>
                <w:rFonts w:ascii="Times New Roman" w:hAnsi="Times New Roman"/>
                <w:color w:val="000000"/>
                <w:sz w:val="18"/>
                <w:szCs w:val="18"/>
              </w:rPr>
            </w:pPr>
            <w:r w:rsidRPr="001E2C40">
              <w:rPr>
                <w:rFonts w:ascii="Times New Roman" w:hAnsi="Times New Roman"/>
                <w:b/>
                <w:bCs/>
                <w:color w:val="000000"/>
                <w:sz w:val="18"/>
                <w:szCs w:val="18"/>
              </w:rPr>
              <w:t>9.2.3.2. Canlı âlemlerinin biyolojik süreçlere ve ekonomiye katkılarını irdeler.</w:t>
            </w:r>
            <w:r w:rsidRPr="001E2C40">
              <w:rPr>
                <w:rFonts w:ascii="Times New Roman" w:hAnsi="Times New Roman"/>
                <w:color w:val="000000"/>
                <w:sz w:val="18"/>
                <w:szCs w:val="18"/>
              </w:rPr>
              <w:br/>
              <w:t>a. Canlı âlemleri, biyolojik ve ekonomik önemleri temelinde ele alınarak;   - Bakterilerin, yoğurt yapımında ve endüstriyel fermantasyonda kullanılması,</w:t>
            </w:r>
            <w:r>
              <w:rPr>
                <w:rFonts w:ascii="Times New Roman" w:hAnsi="Times New Roman"/>
                <w:color w:val="000000"/>
                <w:sz w:val="18"/>
                <w:szCs w:val="18"/>
              </w:rPr>
              <w:br/>
            </w:r>
            <w:r w:rsidRPr="001E2C40">
              <w:rPr>
                <w:rFonts w:ascii="Times New Roman" w:hAnsi="Times New Roman"/>
                <w:color w:val="000000"/>
                <w:sz w:val="18"/>
                <w:szCs w:val="18"/>
              </w:rPr>
              <w:t xml:space="preserve">Arkelerin, gübre sanayiinde kullanılması,ve madde döngüsündeki önemleri gibi örnekler çerçevesinde işlenir.                                                                                          </w:t>
            </w:r>
          </w:p>
        </w:tc>
        <w:tc>
          <w:tcPr>
            <w:tcW w:w="1417" w:type="dxa"/>
            <w:tcBorders>
              <w:left w:val="single" w:sz="4" w:space="0" w:color="auto"/>
              <w:right w:val="single" w:sz="4" w:space="0" w:color="auto"/>
            </w:tcBorders>
            <w:shd w:val="clear" w:color="auto" w:fill="auto"/>
            <w:noWrap/>
            <w:vAlign w:val="center"/>
          </w:tcPr>
          <w:p w:rsidR="00D9366E" w:rsidRPr="00292227" w:rsidRDefault="00D9366E" w:rsidP="00A52598">
            <w:pPr>
              <w:spacing w:after="0" w:line="240" w:lineRule="auto"/>
              <w:jc w:val="center"/>
              <w:rPr>
                <w:rFonts w:eastAsia="Times New Roman" w:cs="Calibri"/>
                <w:bCs/>
                <w:i/>
                <w:color w:val="000000"/>
                <w:sz w:val="20"/>
                <w:szCs w:val="20"/>
                <w:lang w:eastAsia="tr-TR"/>
              </w:rPr>
            </w:pPr>
          </w:p>
        </w:tc>
        <w:tc>
          <w:tcPr>
            <w:tcW w:w="1559" w:type="dxa"/>
            <w:tcBorders>
              <w:left w:val="single" w:sz="4" w:space="0" w:color="auto"/>
              <w:right w:val="single" w:sz="4" w:space="0" w:color="auto"/>
            </w:tcBorders>
            <w:shd w:val="clear" w:color="auto" w:fill="auto"/>
            <w:vAlign w:val="center"/>
          </w:tcPr>
          <w:p w:rsidR="00D9366E" w:rsidRDefault="00D9366E" w:rsidP="00A52598">
            <w:pPr>
              <w:spacing w:after="0" w:line="240" w:lineRule="auto"/>
              <w:jc w:val="center"/>
              <w:rPr>
                <w:rFonts w:ascii="Times New Roman" w:eastAsia="Times New Roman" w:hAnsi="Times New Roman"/>
                <w:bCs/>
                <w:sz w:val="16"/>
                <w:szCs w:val="16"/>
                <w:lang w:eastAsia="tr-TR"/>
              </w:rPr>
            </w:pPr>
            <w:r w:rsidRPr="00D34F71">
              <w:rPr>
                <w:rFonts w:ascii="Times New Roman" w:eastAsia="Times New Roman" w:hAnsi="Times New Roman"/>
                <w:bCs/>
                <w:sz w:val="16"/>
                <w:szCs w:val="16"/>
                <w:lang w:eastAsia="tr-TR"/>
              </w:rPr>
              <w:t>23 Nisan Ul</w:t>
            </w:r>
            <w:r>
              <w:rPr>
                <w:rFonts w:ascii="Times New Roman" w:eastAsia="Times New Roman" w:hAnsi="Times New Roman"/>
                <w:bCs/>
                <w:sz w:val="16"/>
                <w:szCs w:val="16"/>
                <w:lang w:eastAsia="tr-TR"/>
              </w:rPr>
              <w:t>usal Egemenlik ve Çocuk Bayramı</w:t>
            </w:r>
          </w:p>
          <w:p w:rsidR="00D9366E" w:rsidRDefault="00D9366E" w:rsidP="00A52598">
            <w:pPr>
              <w:spacing w:after="0" w:line="240" w:lineRule="auto"/>
              <w:jc w:val="center"/>
              <w:rPr>
                <w:rFonts w:ascii="Times New Roman" w:eastAsia="Times New Roman" w:hAnsi="Times New Roman"/>
                <w:bCs/>
                <w:sz w:val="16"/>
                <w:szCs w:val="16"/>
                <w:lang w:eastAsia="tr-TR"/>
              </w:rPr>
            </w:pPr>
          </w:p>
          <w:p w:rsidR="00D9366E" w:rsidRPr="00790015" w:rsidRDefault="00D9366E" w:rsidP="00A52598">
            <w:pPr>
              <w:spacing w:after="0" w:line="240" w:lineRule="auto"/>
              <w:jc w:val="center"/>
              <w:rPr>
                <w:rFonts w:eastAsia="Times New Roman" w:cs="Calibri"/>
                <w:b/>
                <w:bCs/>
                <w:sz w:val="20"/>
                <w:szCs w:val="20"/>
                <w:lang w:eastAsia="tr-TR"/>
              </w:rPr>
            </w:pPr>
            <w:r>
              <w:rPr>
                <w:rFonts w:ascii="Times New Roman" w:eastAsia="Times New Roman" w:hAnsi="Times New Roman"/>
                <w:bCs/>
                <w:sz w:val="16"/>
                <w:szCs w:val="16"/>
                <w:lang w:eastAsia="tr-TR"/>
              </w:rPr>
              <w:t>‘’ Egemenlik kayıtsız şartsız milletindir.’’</w:t>
            </w:r>
          </w:p>
        </w:tc>
        <w:tc>
          <w:tcPr>
            <w:tcW w:w="1134" w:type="dxa"/>
            <w:vMerge/>
            <w:tcBorders>
              <w:left w:val="single" w:sz="4" w:space="0" w:color="auto"/>
              <w:right w:val="single" w:sz="4" w:space="0" w:color="auto"/>
            </w:tcBorders>
            <w:shd w:val="clear" w:color="auto" w:fill="auto"/>
          </w:tcPr>
          <w:p w:rsidR="00D9366E" w:rsidRDefault="00D9366E" w:rsidP="00A52598"/>
        </w:tc>
        <w:tc>
          <w:tcPr>
            <w:tcW w:w="1590" w:type="dxa"/>
            <w:vMerge/>
            <w:tcBorders>
              <w:left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954" w:type="dxa"/>
            <w:vMerge/>
            <w:tcBorders>
              <w:left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r>
      <w:tr w:rsidR="00D9366E" w:rsidRPr="00790015" w:rsidTr="00E753A6">
        <w:trPr>
          <w:trHeight w:val="1028"/>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20" w:type="dxa"/>
            <w:vMerge/>
            <w:tcBorders>
              <w:left w:val="single" w:sz="4" w:space="0" w:color="auto"/>
              <w:bottom w:val="single" w:sz="4" w:space="0" w:color="auto"/>
              <w:right w:val="single" w:sz="4" w:space="0" w:color="auto"/>
            </w:tcBorders>
            <w:shd w:val="clear" w:color="auto" w:fill="auto"/>
            <w:noWrap/>
            <w:textDirection w:val="btLr"/>
            <w:vAlign w:val="center"/>
          </w:tcPr>
          <w:p w:rsidR="00D9366E" w:rsidRPr="00790015" w:rsidRDefault="00D9366E"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9366E" w:rsidRPr="001E2C40" w:rsidRDefault="00D9366E" w:rsidP="00F36085">
            <w:pPr>
              <w:jc w:val="center"/>
              <w:rPr>
                <w:rFonts w:ascii="Times New Roman" w:hAnsi="Times New Roman"/>
                <w:color w:val="000000"/>
                <w:sz w:val="18"/>
                <w:szCs w:val="18"/>
              </w:rPr>
            </w:pPr>
            <w:r w:rsidRPr="001E2C40">
              <w:rPr>
                <w:rFonts w:ascii="Times New Roman" w:hAnsi="Times New Roman"/>
                <w:color w:val="000000"/>
                <w:sz w:val="18"/>
                <w:szCs w:val="18"/>
              </w:rPr>
              <w:t>9.2.3. Canlı Âlemleri ve Özellikleri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9366E" w:rsidRPr="001E2C40" w:rsidRDefault="00D9366E" w:rsidP="00F36085">
            <w:pPr>
              <w:rPr>
                <w:rFonts w:ascii="Times New Roman" w:hAnsi="Times New Roman"/>
                <w:color w:val="000000"/>
                <w:sz w:val="18"/>
                <w:szCs w:val="18"/>
              </w:rPr>
            </w:pPr>
            <w:r w:rsidRPr="001E2C40">
              <w:rPr>
                <w:rFonts w:ascii="Times New Roman" w:hAnsi="Times New Roman"/>
                <w:b/>
                <w:bCs/>
                <w:color w:val="000000"/>
                <w:sz w:val="18"/>
                <w:szCs w:val="18"/>
              </w:rPr>
              <w:t>9.2.3.3. Virüslerin biyolojik sınıflandırma kategorilerinden herhangi biri içinde yer almamasının nedenlerini ve sağlık üzerine etkilerini tartışır.</w:t>
            </w:r>
            <w:r w:rsidRPr="001E2C40">
              <w:rPr>
                <w:rFonts w:ascii="Times New Roman" w:hAnsi="Times New Roman"/>
                <w:color w:val="000000"/>
                <w:sz w:val="18"/>
                <w:szCs w:val="18"/>
              </w:rPr>
              <w:br/>
              <w:t>a. Virüslerin özellikleri, virüs kaynaklı hastalıkların insan hayatına etkileri temelinde tartışılır.</w:t>
            </w:r>
            <w:r w:rsidRPr="001E2C40">
              <w:rPr>
                <w:rFonts w:ascii="Times New Roman" w:hAnsi="Times New Roman"/>
                <w:color w:val="000000"/>
                <w:sz w:val="18"/>
                <w:szCs w:val="18"/>
              </w:rPr>
              <w:br/>
            </w:r>
            <w:r w:rsidRPr="001E2C40">
              <w:rPr>
                <w:rFonts w:ascii="Times New Roman" w:hAnsi="Times New Roman"/>
                <w:b/>
                <w:bCs/>
                <w:color w:val="000000"/>
                <w:sz w:val="18"/>
                <w:szCs w:val="18"/>
              </w:rPr>
              <w:t xml:space="preserve">b. </w:t>
            </w:r>
            <w:r w:rsidRPr="001E2C40">
              <w:rPr>
                <w:rFonts w:ascii="Times New Roman" w:hAnsi="Times New Roman"/>
                <w:color w:val="000000"/>
                <w:sz w:val="18"/>
                <w:szCs w:val="18"/>
              </w:rPr>
              <w:t>Virüslerin sebep olduğu herpes, AIDS, kuduz, hepatit, grip vb. hastalıkların bulaşma ve bu hastalıklardan korunma yolları irdelenir.</w:t>
            </w:r>
          </w:p>
        </w:tc>
        <w:tc>
          <w:tcPr>
            <w:tcW w:w="1417" w:type="dxa"/>
            <w:tcBorders>
              <w:left w:val="single" w:sz="4" w:space="0" w:color="auto"/>
              <w:bottom w:val="single" w:sz="4" w:space="0" w:color="auto"/>
              <w:right w:val="single" w:sz="4" w:space="0" w:color="auto"/>
            </w:tcBorders>
            <w:shd w:val="clear" w:color="auto" w:fill="auto"/>
            <w:noWrap/>
            <w:vAlign w:val="center"/>
          </w:tcPr>
          <w:p w:rsidR="00D9366E" w:rsidRPr="00292227" w:rsidRDefault="00D9366E" w:rsidP="00A52598">
            <w:pPr>
              <w:spacing w:after="0" w:line="240" w:lineRule="auto"/>
              <w:jc w:val="center"/>
              <w:rPr>
                <w:rFonts w:eastAsia="Times New Roman" w:cs="Calibri"/>
                <w:bCs/>
                <w:i/>
                <w:color w:val="000000"/>
                <w:sz w:val="20"/>
                <w:szCs w:val="20"/>
                <w:lang w:eastAsia="tr-TR"/>
              </w:rPr>
            </w:pPr>
          </w:p>
        </w:tc>
        <w:tc>
          <w:tcPr>
            <w:tcW w:w="1559" w:type="dxa"/>
            <w:tcBorders>
              <w:left w:val="single" w:sz="4" w:space="0" w:color="auto"/>
              <w:bottom w:val="single" w:sz="4" w:space="0" w:color="auto"/>
              <w:right w:val="single" w:sz="4" w:space="0" w:color="auto"/>
            </w:tcBorders>
            <w:shd w:val="clear" w:color="auto" w:fill="auto"/>
            <w:vAlign w:val="center"/>
          </w:tcPr>
          <w:p w:rsidR="00D9366E" w:rsidRPr="00D34F71" w:rsidRDefault="00D9366E" w:rsidP="00A52598">
            <w:pPr>
              <w:spacing w:after="0" w:line="240" w:lineRule="auto"/>
              <w:jc w:val="center"/>
              <w:rPr>
                <w:rFonts w:ascii="Times New Roman" w:eastAsia="Times New Roman" w:hAnsi="Times New Roman"/>
                <w:bCs/>
                <w:sz w:val="16"/>
                <w:szCs w:val="16"/>
                <w:lang w:eastAsia="tr-TR"/>
              </w:rPr>
            </w:pPr>
          </w:p>
        </w:tc>
        <w:tc>
          <w:tcPr>
            <w:tcW w:w="1134" w:type="dxa"/>
            <w:vMerge/>
            <w:tcBorders>
              <w:left w:val="single" w:sz="4" w:space="0" w:color="auto"/>
              <w:bottom w:val="single" w:sz="4" w:space="0" w:color="auto"/>
              <w:right w:val="single" w:sz="4" w:space="0" w:color="auto"/>
            </w:tcBorders>
            <w:shd w:val="clear" w:color="auto" w:fill="auto"/>
          </w:tcPr>
          <w:p w:rsidR="00D9366E" w:rsidRDefault="00D9366E" w:rsidP="00A52598"/>
        </w:tc>
        <w:tc>
          <w:tcPr>
            <w:tcW w:w="1590" w:type="dxa"/>
            <w:vMerge/>
            <w:tcBorders>
              <w:left w:val="single" w:sz="4" w:space="0" w:color="auto"/>
              <w:bottom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c>
          <w:tcPr>
            <w:tcW w:w="1954" w:type="dxa"/>
            <w:vMerge/>
            <w:tcBorders>
              <w:left w:val="single" w:sz="4" w:space="0" w:color="auto"/>
              <w:bottom w:val="single" w:sz="4" w:space="0" w:color="auto"/>
              <w:right w:val="single" w:sz="4" w:space="0" w:color="auto"/>
            </w:tcBorders>
            <w:shd w:val="clear" w:color="auto" w:fill="auto"/>
            <w:vAlign w:val="center"/>
          </w:tcPr>
          <w:p w:rsidR="00D9366E" w:rsidRPr="00790015" w:rsidRDefault="00D9366E" w:rsidP="00A52598">
            <w:pPr>
              <w:spacing w:after="0" w:line="240" w:lineRule="auto"/>
              <w:jc w:val="center"/>
              <w:rPr>
                <w:rFonts w:eastAsia="Times New Roman" w:cs="Calibri"/>
                <w:b/>
                <w:bCs/>
                <w:sz w:val="20"/>
                <w:szCs w:val="20"/>
                <w:lang w:eastAsia="tr-TR"/>
              </w:rPr>
            </w:pPr>
          </w:p>
        </w:tc>
      </w:tr>
    </w:tbl>
    <w:p w:rsidR="00BB1E44" w:rsidRDefault="00BB1E44"/>
    <w:p w:rsidR="00193EA3" w:rsidRDefault="00193EA3"/>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3F2C6C" w:rsidRPr="00790015" w:rsidTr="00BA4CF0">
        <w:trPr>
          <w:trHeight w:val="1312"/>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3F2C6C" w:rsidRPr="00790015" w:rsidRDefault="00193EA3" w:rsidP="00AE72F7">
            <w:pPr>
              <w:spacing w:after="0" w:line="240" w:lineRule="auto"/>
              <w:jc w:val="center"/>
              <w:rPr>
                <w:rFonts w:eastAsia="Times New Roman" w:cs="Calibri"/>
                <w:b/>
                <w:bCs/>
                <w:color w:val="000000"/>
                <w:sz w:val="20"/>
                <w:szCs w:val="20"/>
                <w:lang w:eastAsia="tr-TR"/>
              </w:rPr>
            </w:pPr>
            <w:r>
              <w:lastRenderedPageBreak/>
              <w:br w:type="page"/>
            </w:r>
            <w:r w:rsidR="003F2C6C" w:rsidRPr="00790015">
              <w:rPr>
                <w:rFonts w:eastAsia="Times New Roman" w:cs="Calibri"/>
                <w:b/>
                <w:bCs/>
                <w:color w:val="000000"/>
                <w:sz w:val="20"/>
                <w:szCs w:val="20"/>
                <w:lang w:eastAsia="tr-TR"/>
              </w:rPr>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3F2C6C" w:rsidRPr="00790015" w:rsidRDefault="003F2C6C"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3F2C6C" w:rsidRPr="00790015" w:rsidRDefault="003F2C6C"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3F2C6C" w:rsidRPr="00790015" w:rsidRDefault="003F2C6C"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3F2C6C" w:rsidRPr="00790015" w:rsidRDefault="003F2C6C"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3F2C6C" w:rsidRPr="00790015" w:rsidRDefault="003F2C6C"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F2C6C" w:rsidRPr="00790015" w:rsidRDefault="003F2C6C"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3F2C6C" w:rsidRPr="00790015" w:rsidRDefault="003F2C6C"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3F2C6C" w:rsidRPr="00790015" w:rsidRDefault="003F2C6C"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3F2C6C" w:rsidRPr="00790015" w:rsidRDefault="003F2C6C"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3F2C6C" w:rsidRPr="00790015" w:rsidRDefault="003F2C6C"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D9366E" w:rsidRPr="00790015" w:rsidTr="00F36085">
        <w:trPr>
          <w:trHeight w:val="2408"/>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D9366E" w:rsidRPr="00790015" w:rsidRDefault="00D9366E" w:rsidP="00193EA3">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 ÜNİTE: CANLILAR DÜNYASI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D9366E" w:rsidRPr="00790015" w:rsidRDefault="00D9366E"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MAYIS</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E72F7">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9366E" w:rsidRPr="001E2C40" w:rsidRDefault="00D9366E" w:rsidP="00F36085">
            <w:pPr>
              <w:jc w:val="center"/>
              <w:rPr>
                <w:rFonts w:ascii="Times New Roman" w:hAnsi="Times New Roman"/>
                <w:color w:val="000000"/>
                <w:sz w:val="18"/>
                <w:szCs w:val="18"/>
              </w:rPr>
            </w:pPr>
            <w:r w:rsidRPr="001E2C40">
              <w:rPr>
                <w:rFonts w:ascii="Times New Roman" w:hAnsi="Times New Roman"/>
                <w:color w:val="000000"/>
                <w:sz w:val="18"/>
                <w:szCs w:val="18"/>
              </w:rPr>
              <w:t>9.3.1. Güncel Çevre Sorunları ve İnsan</w:t>
            </w:r>
          </w:p>
        </w:tc>
        <w:tc>
          <w:tcPr>
            <w:tcW w:w="4111" w:type="dxa"/>
            <w:tcBorders>
              <w:top w:val="single" w:sz="4" w:space="0" w:color="auto"/>
              <w:left w:val="nil"/>
              <w:bottom w:val="single" w:sz="4" w:space="0" w:color="auto"/>
              <w:right w:val="single" w:sz="4" w:space="0" w:color="auto"/>
            </w:tcBorders>
            <w:shd w:val="clear" w:color="auto" w:fill="auto"/>
            <w:noWrap/>
          </w:tcPr>
          <w:p w:rsidR="00D9366E" w:rsidRPr="00B0396C" w:rsidRDefault="00D9366E" w:rsidP="00F36085">
            <w:pPr>
              <w:rPr>
                <w:rFonts w:ascii="Times New Roman" w:hAnsi="Times New Roman"/>
                <w:color w:val="000000"/>
                <w:sz w:val="16"/>
                <w:szCs w:val="16"/>
              </w:rPr>
            </w:pPr>
            <w:r w:rsidRPr="00B0396C">
              <w:rPr>
                <w:rFonts w:ascii="Times New Roman" w:hAnsi="Times New Roman"/>
                <w:b/>
                <w:bCs/>
                <w:color w:val="000000"/>
                <w:sz w:val="16"/>
                <w:szCs w:val="16"/>
              </w:rPr>
              <w:t>9.3.1.1. Güncel çevre sorunlarının sebepleri ve olası                       sonuçlarını sorgular.</w:t>
            </w:r>
            <w:r w:rsidRPr="00B0396C">
              <w:rPr>
                <w:rFonts w:ascii="Times New Roman" w:hAnsi="Times New Roman"/>
                <w:color w:val="000000"/>
                <w:sz w:val="16"/>
                <w:szCs w:val="16"/>
              </w:rPr>
              <w:br/>
              <w:t>a. Güncel çevre sorunları; hava kirliliği, su kirliliği, toprak kirliliği, besin kirliliği, radyoaktif kirlilik, gürültü kirliliği, asit yağmurları, küresel iklim değişikliği, erozyon, doğa</w:t>
            </w:r>
            <w:r>
              <w:rPr>
                <w:rFonts w:ascii="Times New Roman" w:hAnsi="Times New Roman"/>
                <w:color w:val="000000"/>
                <w:sz w:val="16"/>
                <w:szCs w:val="16"/>
              </w:rPr>
              <w:t xml:space="preserve">l hayat alanlarının tahribi,  </w:t>
            </w:r>
            <w:r w:rsidRPr="00B0396C">
              <w:rPr>
                <w:rFonts w:ascii="Times New Roman" w:hAnsi="Times New Roman"/>
                <w:color w:val="000000"/>
                <w:sz w:val="16"/>
                <w:szCs w:val="16"/>
              </w:rPr>
              <w:t>orman yangınları vb. çerçevesinde tartışılır.</w:t>
            </w:r>
            <w:r w:rsidRPr="00B0396C">
              <w:rPr>
                <w:rFonts w:ascii="Times New Roman" w:hAnsi="Times New Roman"/>
                <w:color w:val="000000"/>
                <w:sz w:val="16"/>
                <w:szCs w:val="16"/>
              </w:rPr>
              <w:br/>
              <w:t>b. Küresel iklim değişikliği ve biyolojik çeşitliliğin günlük hayat üzerine olası etkileri sorgulanır.</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366E" w:rsidRPr="001E2C40" w:rsidRDefault="00D9366E" w:rsidP="00BA4CF0">
            <w:pPr>
              <w:jc w:val="center"/>
              <w:rPr>
                <w:rFonts w:ascii="Times New Roman" w:hAnsi="Times New Roman"/>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9366E" w:rsidRPr="00790015" w:rsidRDefault="00D9366E" w:rsidP="00AE72F7">
            <w:pPr>
              <w:spacing w:after="0" w:line="240" w:lineRule="auto"/>
              <w:jc w:val="center"/>
              <w:rPr>
                <w:rFonts w:eastAsia="Times New Roman" w:cs="Calibri"/>
                <w:b/>
                <w:bCs/>
                <w:sz w:val="20"/>
                <w:szCs w:val="20"/>
                <w:lang w:eastAsia="tr-TR"/>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9366E" w:rsidRPr="00790015" w:rsidRDefault="00D9366E" w:rsidP="00AE72F7">
            <w:pPr>
              <w:spacing w:after="0" w:line="240" w:lineRule="auto"/>
              <w:jc w:val="center"/>
              <w:rPr>
                <w:rFonts w:eastAsia="Times New Roman" w:cs="Calibri"/>
                <w:b/>
                <w:bCs/>
                <w:sz w:val="20"/>
                <w:szCs w:val="20"/>
                <w:lang w:eastAsia="tr-TR"/>
              </w:rPr>
            </w:pPr>
          </w:p>
        </w:tc>
        <w:tc>
          <w:tcPr>
            <w:tcW w:w="1590" w:type="dxa"/>
            <w:tcBorders>
              <w:top w:val="single" w:sz="4" w:space="0" w:color="auto"/>
              <w:left w:val="nil"/>
              <w:bottom w:val="single" w:sz="4" w:space="0" w:color="auto"/>
              <w:right w:val="single" w:sz="4" w:space="0" w:color="auto"/>
            </w:tcBorders>
            <w:shd w:val="clear" w:color="auto" w:fill="auto"/>
            <w:vAlign w:val="center"/>
          </w:tcPr>
          <w:p w:rsidR="00D9366E" w:rsidRPr="009214AB" w:rsidRDefault="00D9366E" w:rsidP="000E7BF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D9366E" w:rsidRDefault="00D9366E" w:rsidP="000E7BF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D9366E" w:rsidRPr="009214AB" w:rsidRDefault="00D9366E" w:rsidP="000E7BFF">
            <w:pPr>
              <w:spacing w:after="0" w:line="240" w:lineRule="auto"/>
              <w:jc w:val="center"/>
              <w:rPr>
                <w:rFonts w:ascii="Times New Roman" w:eastAsia="Times New Roman" w:hAnsi="Times New Roman"/>
                <w:bCs/>
                <w:sz w:val="18"/>
                <w:szCs w:val="18"/>
                <w:lang w:eastAsia="tr-TR"/>
              </w:rPr>
            </w:pPr>
          </w:p>
          <w:p w:rsidR="00D9366E" w:rsidRDefault="00D9366E" w:rsidP="000E7BFF">
            <w:pPr>
              <w:spacing w:after="0" w:line="240" w:lineRule="auto"/>
              <w:jc w:val="center"/>
              <w:rPr>
                <w:rFonts w:eastAsia="Times New Roman" w:cs="Calibri"/>
                <w:b/>
                <w:bCs/>
                <w:sz w:val="20"/>
                <w:szCs w:val="20"/>
                <w:lang w:eastAsia="tr-TR"/>
              </w:rPr>
            </w:pPr>
          </w:p>
          <w:p w:rsidR="00D9366E" w:rsidRDefault="00D9366E" w:rsidP="000E7BFF">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D9366E" w:rsidRPr="00790015" w:rsidRDefault="00D9366E" w:rsidP="00AE72F7">
            <w:pPr>
              <w:spacing w:after="0" w:line="240" w:lineRule="auto"/>
              <w:jc w:val="center"/>
              <w:rPr>
                <w:rFonts w:eastAsia="Times New Roman" w:cs="Calibri"/>
                <w:b/>
                <w:bCs/>
                <w:sz w:val="20"/>
                <w:szCs w:val="20"/>
                <w:lang w:eastAsia="tr-TR"/>
              </w:rPr>
            </w:pPr>
          </w:p>
        </w:tc>
        <w:tc>
          <w:tcPr>
            <w:tcW w:w="1954" w:type="dxa"/>
            <w:tcBorders>
              <w:top w:val="single" w:sz="4" w:space="0" w:color="auto"/>
              <w:left w:val="nil"/>
              <w:bottom w:val="single" w:sz="4" w:space="0" w:color="auto"/>
              <w:right w:val="single" w:sz="4" w:space="0" w:color="auto"/>
            </w:tcBorders>
            <w:shd w:val="clear" w:color="auto" w:fill="auto"/>
            <w:vAlign w:val="center"/>
          </w:tcPr>
          <w:p w:rsidR="00D9366E" w:rsidRPr="00790015" w:rsidRDefault="00D9366E" w:rsidP="00AE72F7">
            <w:pPr>
              <w:spacing w:after="0" w:line="240" w:lineRule="auto"/>
              <w:jc w:val="center"/>
              <w:rPr>
                <w:rFonts w:eastAsia="Times New Roman" w:cs="Calibri"/>
                <w:b/>
                <w:bCs/>
                <w:sz w:val="20"/>
                <w:szCs w:val="20"/>
                <w:lang w:eastAsia="tr-TR"/>
              </w:rPr>
            </w:pPr>
          </w:p>
        </w:tc>
      </w:tr>
      <w:tr w:rsidR="00B0396C" w:rsidRPr="00790015" w:rsidTr="00E753A6">
        <w:trPr>
          <w:trHeight w:val="379"/>
        </w:trPr>
        <w:tc>
          <w:tcPr>
            <w:tcW w:w="15521" w:type="dxa"/>
            <w:gridSpan w:val="11"/>
            <w:tcBorders>
              <w:top w:val="single" w:sz="4" w:space="0" w:color="auto"/>
              <w:left w:val="single" w:sz="4" w:space="0" w:color="auto"/>
              <w:bottom w:val="single" w:sz="4" w:space="0" w:color="auto"/>
              <w:right w:val="single" w:sz="4" w:space="0" w:color="auto"/>
            </w:tcBorders>
            <w:shd w:val="clear" w:color="auto" w:fill="BFBFBF"/>
            <w:noWrap/>
            <w:vAlign w:val="center"/>
          </w:tcPr>
          <w:p w:rsidR="00B0396C" w:rsidRPr="00790015" w:rsidRDefault="00B0396C" w:rsidP="00AE72F7">
            <w:pPr>
              <w:spacing w:after="0" w:line="240" w:lineRule="auto"/>
              <w:jc w:val="center"/>
              <w:rPr>
                <w:rFonts w:eastAsia="Times New Roman" w:cs="Calibri"/>
                <w:b/>
                <w:bCs/>
                <w:sz w:val="20"/>
                <w:szCs w:val="20"/>
                <w:lang w:eastAsia="tr-TR"/>
              </w:rPr>
            </w:pPr>
            <w:r>
              <w:rPr>
                <w:rFonts w:eastAsia="Times New Roman" w:cs="Calibri"/>
                <w:b/>
                <w:bCs/>
                <w:lang w:eastAsia="tr-TR"/>
              </w:rPr>
              <w:t>ÜNİTE III: GÜNCEL ÇEVRE SORUNLARI ( 18 DERS SAATİ )</w:t>
            </w:r>
          </w:p>
        </w:tc>
      </w:tr>
      <w:tr w:rsidR="00D9366E" w:rsidRPr="00790015" w:rsidTr="00B0396C">
        <w:trPr>
          <w:trHeight w:val="1310"/>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D9366E" w:rsidRDefault="00D9366E" w:rsidP="00193EA3">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 ÜNİTE: GÜNCEL ÇEVRE SORUNLARI</w:t>
            </w:r>
          </w:p>
          <w:p w:rsidR="00D9366E" w:rsidRPr="00790015" w:rsidRDefault="00D9366E" w:rsidP="00193EA3">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( 18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D9366E" w:rsidRPr="00790015" w:rsidRDefault="00D9366E"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MAYIS</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E72F7">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9366E" w:rsidRPr="001E2C40" w:rsidRDefault="00D9366E" w:rsidP="00F36085">
            <w:pPr>
              <w:jc w:val="center"/>
              <w:rPr>
                <w:rFonts w:ascii="Times New Roman" w:hAnsi="Times New Roman"/>
                <w:color w:val="000000"/>
                <w:sz w:val="18"/>
                <w:szCs w:val="18"/>
              </w:rPr>
            </w:pPr>
            <w:r w:rsidRPr="001E2C40">
              <w:rPr>
                <w:rFonts w:ascii="Times New Roman" w:hAnsi="Times New Roman"/>
                <w:color w:val="000000"/>
                <w:sz w:val="18"/>
                <w:szCs w:val="18"/>
              </w:rPr>
              <w:t>9.3.1. Güncel Çevre Sorunları ve İnsan</w:t>
            </w:r>
          </w:p>
        </w:tc>
        <w:tc>
          <w:tcPr>
            <w:tcW w:w="4111" w:type="dxa"/>
            <w:tcBorders>
              <w:top w:val="single" w:sz="4" w:space="0" w:color="auto"/>
              <w:left w:val="nil"/>
              <w:bottom w:val="single" w:sz="4" w:space="0" w:color="auto"/>
              <w:right w:val="single" w:sz="4" w:space="0" w:color="auto"/>
            </w:tcBorders>
            <w:shd w:val="clear" w:color="auto" w:fill="auto"/>
            <w:noWrap/>
          </w:tcPr>
          <w:p w:rsidR="00D9366E" w:rsidRPr="001E2C40" w:rsidRDefault="00D9366E" w:rsidP="00F36085">
            <w:pPr>
              <w:rPr>
                <w:rFonts w:ascii="Times New Roman" w:hAnsi="Times New Roman"/>
                <w:color w:val="000000"/>
                <w:sz w:val="18"/>
                <w:szCs w:val="18"/>
              </w:rPr>
            </w:pPr>
            <w:r w:rsidRPr="00B0396C">
              <w:rPr>
                <w:rFonts w:ascii="Times New Roman" w:hAnsi="Times New Roman"/>
                <w:b/>
                <w:bCs/>
                <w:color w:val="000000"/>
                <w:sz w:val="16"/>
                <w:szCs w:val="16"/>
              </w:rPr>
              <w:t>9.3.1.2. Birey olarak güncel çevre sorunlarının ortaya çıkmasındaki rolünü sorgular.</w:t>
            </w:r>
            <w:r w:rsidRPr="00B0396C">
              <w:rPr>
                <w:rFonts w:ascii="Times New Roman" w:hAnsi="Times New Roman"/>
                <w:color w:val="000000"/>
                <w:sz w:val="16"/>
                <w:szCs w:val="16"/>
              </w:rPr>
              <w:br/>
            </w:r>
            <w:r w:rsidRPr="00B0396C">
              <w:rPr>
                <w:rFonts w:ascii="Times New Roman" w:hAnsi="Times New Roman"/>
                <w:b/>
                <w:bCs/>
                <w:color w:val="000000"/>
                <w:sz w:val="16"/>
                <w:szCs w:val="16"/>
              </w:rPr>
              <w:t>a.</w:t>
            </w:r>
            <w:r w:rsidRPr="00B0396C">
              <w:rPr>
                <w:rFonts w:ascii="Times New Roman" w:hAnsi="Times New Roman"/>
                <w:color w:val="000000"/>
                <w:sz w:val="16"/>
                <w:szCs w:val="16"/>
              </w:rPr>
              <w:t xml:space="preserve"> Ekolojik ayak izi ve karbon ayak izi ile ilgili uygulamalar yaptırılır.</w:t>
            </w:r>
            <w:r w:rsidR="00DC6CD5">
              <w:rPr>
                <w:rFonts w:ascii="Times New Roman" w:hAnsi="Times New Roman"/>
                <w:color w:val="000000"/>
                <w:sz w:val="16"/>
                <w:szCs w:val="16"/>
              </w:rPr>
              <w:br/>
            </w:r>
            <w:r w:rsidRPr="00B0396C">
              <w:rPr>
                <w:rFonts w:ascii="Times New Roman" w:hAnsi="Times New Roman"/>
                <w:b/>
                <w:bCs/>
                <w:color w:val="000000"/>
                <w:sz w:val="16"/>
                <w:szCs w:val="16"/>
              </w:rPr>
              <w:t>9.3.1.3. Güncel çevre sorunlarının insan sağlığı üzerindeki  etkilerini örneklerle ortaya koyar.</w:t>
            </w:r>
            <w:r w:rsidRPr="00B0396C">
              <w:rPr>
                <w:rFonts w:ascii="Times New Roman" w:hAnsi="Times New Roman"/>
                <w:color w:val="000000"/>
                <w:sz w:val="16"/>
                <w:szCs w:val="16"/>
              </w:rPr>
              <w:br/>
            </w:r>
            <w:r w:rsidRPr="00B0396C">
              <w:rPr>
                <w:rFonts w:ascii="Times New Roman" w:hAnsi="Times New Roman"/>
                <w:b/>
                <w:bCs/>
                <w:color w:val="000000"/>
                <w:sz w:val="16"/>
                <w:szCs w:val="16"/>
              </w:rPr>
              <w:t xml:space="preserve">a. </w:t>
            </w:r>
            <w:r w:rsidRPr="00B0396C">
              <w:rPr>
                <w:rFonts w:ascii="Times New Roman" w:hAnsi="Times New Roman"/>
                <w:color w:val="000000"/>
                <w:sz w:val="16"/>
                <w:szCs w:val="16"/>
              </w:rPr>
              <w:t>Çevre sorunları nedeniyle ortaya çıkan hastalıklar araştırılır.</w:t>
            </w:r>
          </w:p>
        </w:tc>
        <w:tc>
          <w:tcPr>
            <w:tcW w:w="1417" w:type="dxa"/>
            <w:tcBorders>
              <w:top w:val="single" w:sz="4" w:space="0" w:color="auto"/>
              <w:left w:val="single" w:sz="4" w:space="0" w:color="auto"/>
              <w:right w:val="single" w:sz="4" w:space="0" w:color="auto"/>
            </w:tcBorders>
            <w:shd w:val="clear" w:color="auto" w:fill="auto"/>
            <w:noWrap/>
            <w:vAlign w:val="center"/>
          </w:tcPr>
          <w:p w:rsidR="00D9366E" w:rsidRDefault="00D9366E" w:rsidP="00BA4CF0">
            <w:pPr>
              <w:jc w:val="center"/>
              <w:rPr>
                <w:rFonts w:ascii="Times New Roman" w:hAnsi="Times New Roman"/>
                <w:color w:val="000000"/>
                <w:sz w:val="18"/>
                <w:szCs w:val="18"/>
              </w:rPr>
            </w:pPr>
            <w:r w:rsidRPr="001E2C40">
              <w:rPr>
                <w:rFonts w:ascii="Times New Roman" w:hAnsi="Times New Roman"/>
                <w:color w:val="000000"/>
                <w:sz w:val="18"/>
                <w:szCs w:val="18"/>
              </w:rPr>
              <w:t>Ekolojik Ayak İzimizi Bulalım</w:t>
            </w:r>
          </w:p>
          <w:p w:rsidR="00042547" w:rsidRDefault="00042547" w:rsidP="00BA4CF0">
            <w:pPr>
              <w:jc w:val="center"/>
              <w:rPr>
                <w:rFonts w:ascii="Times New Roman" w:hAnsi="Times New Roman"/>
                <w:color w:val="000000"/>
                <w:sz w:val="18"/>
                <w:szCs w:val="18"/>
              </w:rPr>
            </w:pPr>
          </w:p>
          <w:p w:rsidR="00042547" w:rsidRPr="001E2C40" w:rsidRDefault="00042547" w:rsidP="00BA4CF0">
            <w:pPr>
              <w:jc w:val="center"/>
              <w:rPr>
                <w:rFonts w:ascii="Times New Roman" w:hAnsi="Times New Roman"/>
                <w:color w:val="000000"/>
                <w:sz w:val="18"/>
                <w:szCs w:val="18"/>
              </w:rPr>
            </w:pPr>
            <w:r w:rsidRPr="00042547">
              <w:rPr>
                <w:rFonts w:ascii="Times New Roman" w:hAnsi="Times New Roman"/>
                <w:color w:val="000000"/>
                <w:sz w:val="18"/>
                <w:szCs w:val="18"/>
              </w:rPr>
              <w:t>Ekolojik ayak izi ve karbon ayak izi i</w:t>
            </w:r>
            <w:r>
              <w:rPr>
                <w:rFonts w:ascii="Times New Roman" w:hAnsi="Times New Roman"/>
                <w:color w:val="000000"/>
                <w:sz w:val="18"/>
                <w:szCs w:val="18"/>
              </w:rPr>
              <w:t>le ilgili uygulamalar yaptırılması</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9366E" w:rsidRDefault="00D9366E" w:rsidP="00AE72F7">
            <w:pPr>
              <w:spacing w:after="0" w:line="240" w:lineRule="auto"/>
              <w:jc w:val="center"/>
              <w:rPr>
                <w:rFonts w:ascii="Times New Roman" w:eastAsia="Times New Roman" w:hAnsi="Times New Roman"/>
                <w:bCs/>
                <w:sz w:val="18"/>
                <w:szCs w:val="18"/>
                <w:lang w:eastAsia="tr-TR"/>
              </w:rPr>
            </w:pPr>
            <w:r w:rsidRPr="009C3220">
              <w:rPr>
                <w:rFonts w:ascii="Times New Roman" w:eastAsia="Times New Roman" w:hAnsi="Times New Roman"/>
                <w:bCs/>
                <w:sz w:val="18"/>
                <w:szCs w:val="18"/>
                <w:lang w:eastAsia="tr-TR"/>
              </w:rPr>
              <w:t>19 Mayıs Atatürk'ü Anma Gençlik ve Spor Bayramı.</w:t>
            </w:r>
          </w:p>
          <w:p w:rsidR="00D9366E" w:rsidRDefault="00D9366E" w:rsidP="00AE72F7">
            <w:pPr>
              <w:spacing w:after="0" w:line="240" w:lineRule="auto"/>
              <w:jc w:val="center"/>
              <w:rPr>
                <w:rFonts w:ascii="Times New Roman" w:eastAsia="Times New Roman" w:hAnsi="Times New Roman"/>
                <w:bCs/>
                <w:sz w:val="18"/>
                <w:szCs w:val="18"/>
                <w:lang w:eastAsia="tr-TR"/>
              </w:rPr>
            </w:pPr>
          </w:p>
          <w:p w:rsidR="00D9366E" w:rsidRPr="00292227" w:rsidRDefault="00D9366E" w:rsidP="00AE72F7">
            <w:pPr>
              <w:spacing w:after="0" w:line="240" w:lineRule="auto"/>
              <w:jc w:val="center"/>
              <w:rPr>
                <w:rFonts w:eastAsia="Times New Roman" w:cs="Calibri"/>
                <w:b/>
                <w:bCs/>
                <w:i/>
                <w:sz w:val="20"/>
                <w:szCs w:val="20"/>
                <w:lang w:eastAsia="tr-TR"/>
              </w:rPr>
            </w:pPr>
            <w:r w:rsidRPr="00292227">
              <w:rPr>
                <w:rFonts w:ascii="Times New Roman" w:eastAsia="Times New Roman" w:hAnsi="Times New Roman"/>
                <w:bCs/>
                <w:i/>
                <w:sz w:val="18"/>
                <w:szCs w:val="18"/>
                <w:lang w:eastAsia="tr-TR"/>
              </w:rPr>
              <w:t>‘’ İstikbal göklerdedir.’’</w:t>
            </w:r>
          </w:p>
        </w:tc>
        <w:tc>
          <w:tcPr>
            <w:tcW w:w="1134" w:type="dxa"/>
            <w:tcBorders>
              <w:top w:val="single" w:sz="4" w:space="0" w:color="auto"/>
              <w:left w:val="nil"/>
              <w:right w:val="single" w:sz="4" w:space="0" w:color="auto"/>
            </w:tcBorders>
            <w:shd w:val="clear" w:color="auto" w:fill="auto"/>
            <w:vAlign w:val="center"/>
          </w:tcPr>
          <w:p w:rsidR="00D9366E" w:rsidRPr="00790015" w:rsidRDefault="00D9366E" w:rsidP="00AE72F7">
            <w:pPr>
              <w:spacing w:after="0" w:line="240" w:lineRule="auto"/>
              <w:jc w:val="center"/>
              <w:rPr>
                <w:rFonts w:eastAsia="Times New Roman" w:cs="Calibri"/>
                <w:b/>
                <w:bCs/>
                <w:sz w:val="20"/>
                <w:szCs w:val="20"/>
                <w:lang w:eastAsia="tr-TR"/>
              </w:rPr>
            </w:pPr>
          </w:p>
        </w:tc>
        <w:tc>
          <w:tcPr>
            <w:tcW w:w="1590" w:type="dxa"/>
            <w:vMerge w:val="restart"/>
            <w:tcBorders>
              <w:top w:val="single" w:sz="4" w:space="0" w:color="auto"/>
              <w:left w:val="nil"/>
              <w:right w:val="single" w:sz="4" w:space="0" w:color="auto"/>
            </w:tcBorders>
            <w:shd w:val="clear" w:color="auto" w:fill="auto"/>
            <w:vAlign w:val="center"/>
          </w:tcPr>
          <w:p w:rsidR="00D9366E" w:rsidRPr="009214AB" w:rsidRDefault="00D9366E" w:rsidP="00B0396C">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D9366E" w:rsidRDefault="00D9366E" w:rsidP="00B0396C">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D9366E" w:rsidRPr="009214AB" w:rsidRDefault="00D9366E" w:rsidP="00B0396C">
            <w:pPr>
              <w:spacing w:after="0" w:line="240" w:lineRule="auto"/>
              <w:jc w:val="center"/>
              <w:rPr>
                <w:rFonts w:ascii="Times New Roman" w:eastAsia="Times New Roman" w:hAnsi="Times New Roman"/>
                <w:bCs/>
                <w:sz w:val="18"/>
                <w:szCs w:val="18"/>
                <w:lang w:eastAsia="tr-TR"/>
              </w:rPr>
            </w:pPr>
          </w:p>
          <w:p w:rsidR="00D9366E" w:rsidRPr="009214AB" w:rsidRDefault="00D9366E" w:rsidP="00B0396C">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D9366E" w:rsidRPr="009214AB" w:rsidRDefault="00D9366E" w:rsidP="00B0396C">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D9366E" w:rsidRDefault="00D9366E" w:rsidP="00B0396C">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D9366E" w:rsidRPr="009214AB" w:rsidRDefault="00D9366E" w:rsidP="00B0396C">
            <w:pPr>
              <w:spacing w:after="0" w:line="240" w:lineRule="auto"/>
              <w:jc w:val="center"/>
              <w:rPr>
                <w:rFonts w:ascii="Times New Roman" w:eastAsia="Times New Roman" w:hAnsi="Times New Roman"/>
                <w:bCs/>
                <w:sz w:val="18"/>
                <w:szCs w:val="18"/>
                <w:lang w:eastAsia="tr-TR"/>
              </w:rPr>
            </w:pPr>
          </w:p>
          <w:p w:rsidR="00D9366E" w:rsidRDefault="00D9366E" w:rsidP="00B0396C">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ler.</w:t>
            </w:r>
          </w:p>
          <w:p w:rsidR="00D9366E" w:rsidRDefault="00D9366E" w:rsidP="00B0396C">
            <w:pPr>
              <w:spacing w:after="0" w:line="240" w:lineRule="auto"/>
              <w:jc w:val="center"/>
              <w:rPr>
                <w:rFonts w:eastAsia="Times New Roman" w:cs="Calibri"/>
                <w:b/>
                <w:bCs/>
                <w:sz w:val="20"/>
                <w:szCs w:val="20"/>
                <w:lang w:eastAsia="tr-TR"/>
              </w:rPr>
            </w:pPr>
          </w:p>
          <w:p w:rsidR="00D9366E" w:rsidRDefault="00D9366E" w:rsidP="00B0396C">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D9366E" w:rsidRPr="00790015" w:rsidRDefault="00D9366E" w:rsidP="00AE72F7">
            <w:pPr>
              <w:spacing w:after="0" w:line="240" w:lineRule="auto"/>
              <w:jc w:val="center"/>
              <w:rPr>
                <w:rFonts w:eastAsia="Times New Roman" w:cs="Calibri"/>
                <w:b/>
                <w:bCs/>
                <w:sz w:val="20"/>
                <w:szCs w:val="20"/>
                <w:lang w:eastAsia="tr-TR"/>
              </w:rPr>
            </w:pPr>
          </w:p>
        </w:tc>
        <w:tc>
          <w:tcPr>
            <w:tcW w:w="1954" w:type="dxa"/>
            <w:tcBorders>
              <w:top w:val="single" w:sz="4" w:space="0" w:color="auto"/>
              <w:left w:val="nil"/>
              <w:right w:val="single" w:sz="4" w:space="0" w:color="auto"/>
            </w:tcBorders>
            <w:shd w:val="clear" w:color="auto" w:fill="auto"/>
            <w:vAlign w:val="center"/>
          </w:tcPr>
          <w:p w:rsidR="00D9366E" w:rsidRPr="00790015" w:rsidRDefault="00D9366E" w:rsidP="00AE72F7">
            <w:pPr>
              <w:spacing w:after="0" w:line="240" w:lineRule="auto"/>
              <w:jc w:val="center"/>
              <w:rPr>
                <w:rFonts w:eastAsia="Times New Roman" w:cs="Calibri"/>
                <w:b/>
                <w:bCs/>
                <w:sz w:val="20"/>
                <w:szCs w:val="20"/>
                <w:lang w:eastAsia="tr-TR"/>
              </w:rPr>
            </w:pPr>
          </w:p>
        </w:tc>
      </w:tr>
      <w:tr w:rsidR="00D9366E" w:rsidRPr="00790015" w:rsidTr="00E753A6">
        <w:trPr>
          <w:trHeight w:val="1389"/>
        </w:trPr>
        <w:tc>
          <w:tcPr>
            <w:tcW w:w="637" w:type="dxa"/>
            <w:vMerge/>
            <w:tcBorders>
              <w:left w:val="single" w:sz="4" w:space="0" w:color="auto"/>
              <w:right w:val="single" w:sz="4" w:space="0" w:color="auto"/>
            </w:tcBorders>
            <w:shd w:val="clear" w:color="auto" w:fill="auto"/>
            <w:noWrap/>
            <w:textDirection w:val="btLr"/>
            <w:vAlign w:val="center"/>
          </w:tcPr>
          <w:p w:rsidR="00D9366E" w:rsidRPr="00790015" w:rsidRDefault="00D9366E" w:rsidP="00AE72F7">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D9366E" w:rsidRPr="00790015" w:rsidRDefault="00D9366E" w:rsidP="00AE72F7">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E72F7">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9366E" w:rsidRPr="001E2C40" w:rsidRDefault="00D9366E" w:rsidP="00F36085">
            <w:pPr>
              <w:jc w:val="center"/>
              <w:rPr>
                <w:rFonts w:ascii="Times New Roman" w:hAnsi="Times New Roman"/>
                <w:color w:val="000000"/>
                <w:sz w:val="18"/>
                <w:szCs w:val="18"/>
              </w:rPr>
            </w:pPr>
            <w:r w:rsidRPr="001E2C40">
              <w:rPr>
                <w:rFonts w:ascii="Times New Roman" w:hAnsi="Times New Roman"/>
                <w:color w:val="000000"/>
                <w:sz w:val="18"/>
                <w:szCs w:val="18"/>
              </w:rPr>
              <w:t xml:space="preserve">9.3.2. Doğal Kaynaklar ve Biyolojik Çeşitliliğin Korunması            </w:t>
            </w:r>
          </w:p>
        </w:tc>
        <w:tc>
          <w:tcPr>
            <w:tcW w:w="4111" w:type="dxa"/>
            <w:tcBorders>
              <w:top w:val="single" w:sz="4" w:space="0" w:color="auto"/>
              <w:left w:val="nil"/>
              <w:bottom w:val="single" w:sz="4" w:space="0" w:color="auto"/>
              <w:right w:val="single" w:sz="4" w:space="0" w:color="auto"/>
            </w:tcBorders>
            <w:shd w:val="clear" w:color="auto" w:fill="auto"/>
            <w:noWrap/>
          </w:tcPr>
          <w:p w:rsidR="00D9366E" w:rsidRPr="00B0396C" w:rsidRDefault="00D9366E" w:rsidP="00F36085">
            <w:pPr>
              <w:rPr>
                <w:rFonts w:ascii="Times New Roman" w:hAnsi="Times New Roman"/>
                <w:color w:val="000000"/>
                <w:sz w:val="16"/>
                <w:szCs w:val="16"/>
              </w:rPr>
            </w:pPr>
            <w:r w:rsidRPr="00B0396C">
              <w:rPr>
                <w:rFonts w:ascii="Times New Roman" w:hAnsi="Times New Roman"/>
                <w:b/>
                <w:bCs/>
                <w:color w:val="000000"/>
                <w:sz w:val="16"/>
                <w:szCs w:val="16"/>
              </w:rPr>
              <w:t>9.3.2.1. Doğal kaynakların sürdürülebilirliğinin sosyal, ekonomik ve  biyolojik önemini analiz eder.</w:t>
            </w:r>
            <w:r w:rsidRPr="00B0396C">
              <w:rPr>
                <w:rFonts w:ascii="Times New Roman" w:hAnsi="Times New Roman"/>
                <w:color w:val="000000"/>
                <w:sz w:val="16"/>
                <w:szCs w:val="16"/>
              </w:rPr>
              <w:br/>
              <w:t>a. Doğal kaynaklar; toprak, su, besinler, meralar, ormanlar vb. olarak sınıflandırılır.b. Sürdürülebilirlik kavramı, ülkelerin sahip olduğu doğal zenginliğini kaybetmeden  gelişimine devam etmesi temelinde analiz edilir.</w:t>
            </w:r>
            <w:r w:rsidRPr="00B0396C">
              <w:rPr>
                <w:rFonts w:ascii="Times New Roman" w:hAnsi="Times New Roman"/>
                <w:color w:val="000000"/>
                <w:sz w:val="16"/>
                <w:szCs w:val="16"/>
              </w:rPr>
              <w:br/>
              <w:t>c. Türkiye geneli ve yerel çevreden başarılı uygulamalar örneklendirilir.</w:t>
            </w:r>
          </w:p>
        </w:tc>
        <w:tc>
          <w:tcPr>
            <w:tcW w:w="1417" w:type="dxa"/>
            <w:tcBorders>
              <w:left w:val="single" w:sz="4" w:space="0" w:color="auto"/>
              <w:right w:val="single" w:sz="4" w:space="0" w:color="auto"/>
            </w:tcBorders>
            <w:shd w:val="clear" w:color="auto" w:fill="auto"/>
            <w:noWrap/>
            <w:vAlign w:val="center"/>
          </w:tcPr>
          <w:p w:rsidR="00D9366E" w:rsidRPr="001E2C40" w:rsidRDefault="00D9366E" w:rsidP="00BA4CF0">
            <w:pPr>
              <w:jc w:val="center"/>
              <w:rPr>
                <w:rFonts w:ascii="Times New Roman" w:hAnsi="Times New Roman"/>
                <w:color w:val="000000"/>
                <w:sz w:val="18"/>
                <w:szCs w:val="18"/>
              </w:rPr>
            </w:pPr>
          </w:p>
        </w:tc>
        <w:tc>
          <w:tcPr>
            <w:tcW w:w="1559" w:type="dxa"/>
            <w:vMerge/>
            <w:tcBorders>
              <w:left w:val="single" w:sz="4" w:space="0" w:color="auto"/>
              <w:right w:val="single" w:sz="4" w:space="0" w:color="auto"/>
            </w:tcBorders>
            <w:shd w:val="clear" w:color="auto" w:fill="auto"/>
            <w:vAlign w:val="center"/>
          </w:tcPr>
          <w:p w:rsidR="00D9366E" w:rsidRPr="00790015" w:rsidRDefault="00D9366E" w:rsidP="00AE72F7">
            <w:pPr>
              <w:spacing w:after="0" w:line="240" w:lineRule="auto"/>
              <w:jc w:val="center"/>
              <w:rPr>
                <w:rFonts w:eastAsia="Times New Roman" w:cs="Calibri"/>
                <w:b/>
                <w:bCs/>
                <w:sz w:val="20"/>
                <w:szCs w:val="20"/>
                <w:lang w:eastAsia="tr-TR"/>
              </w:rPr>
            </w:pPr>
          </w:p>
        </w:tc>
        <w:tc>
          <w:tcPr>
            <w:tcW w:w="1134" w:type="dxa"/>
            <w:tcBorders>
              <w:left w:val="nil"/>
              <w:right w:val="single" w:sz="4" w:space="0" w:color="auto"/>
            </w:tcBorders>
            <w:shd w:val="clear" w:color="auto" w:fill="auto"/>
            <w:vAlign w:val="center"/>
          </w:tcPr>
          <w:p w:rsidR="00D9366E" w:rsidRPr="00790015" w:rsidRDefault="00D9366E" w:rsidP="00AE72F7">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D9366E" w:rsidRPr="00790015" w:rsidRDefault="00D9366E" w:rsidP="00AE72F7">
            <w:pPr>
              <w:spacing w:after="0" w:line="240" w:lineRule="auto"/>
              <w:jc w:val="center"/>
              <w:rPr>
                <w:rFonts w:eastAsia="Times New Roman" w:cs="Calibri"/>
                <w:b/>
                <w:bCs/>
                <w:sz w:val="20"/>
                <w:szCs w:val="20"/>
                <w:lang w:eastAsia="tr-TR"/>
              </w:rPr>
            </w:pPr>
          </w:p>
        </w:tc>
        <w:tc>
          <w:tcPr>
            <w:tcW w:w="1954" w:type="dxa"/>
            <w:tcBorders>
              <w:left w:val="nil"/>
              <w:right w:val="single" w:sz="4" w:space="0" w:color="auto"/>
            </w:tcBorders>
            <w:shd w:val="clear" w:color="auto" w:fill="auto"/>
            <w:vAlign w:val="center"/>
          </w:tcPr>
          <w:p w:rsidR="00D9366E" w:rsidRPr="00790015" w:rsidRDefault="00D9366E" w:rsidP="00AE72F7">
            <w:pPr>
              <w:spacing w:after="0" w:line="240" w:lineRule="auto"/>
              <w:jc w:val="center"/>
              <w:rPr>
                <w:rFonts w:eastAsia="Times New Roman" w:cs="Calibri"/>
                <w:b/>
                <w:bCs/>
                <w:sz w:val="20"/>
                <w:szCs w:val="20"/>
                <w:lang w:eastAsia="tr-TR"/>
              </w:rPr>
            </w:pPr>
          </w:p>
        </w:tc>
      </w:tr>
      <w:tr w:rsidR="00D9366E" w:rsidRPr="00790015" w:rsidTr="00D9366E">
        <w:trPr>
          <w:trHeight w:val="2116"/>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D9366E" w:rsidRPr="00790015" w:rsidRDefault="00D9366E" w:rsidP="00AE72F7">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D9366E" w:rsidRPr="00790015" w:rsidRDefault="00D9366E" w:rsidP="00AE72F7">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9366E" w:rsidRPr="00044F50" w:rsidRDefault="00D9366E"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E72F7">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9366E" w:rsidRPr="00BA4CF0" w:rsidRDefault="00D9366E" w:rsidP="00F36085">
            <w:pPr>
              <w:jc w:val="center"/>
              <w:rPr>
                <w:rFonts w:ascii="Times New Roman" w:hAnsi="Times New Roman"/>
                <w:color w:val="000000"/>
                <w:sz w:val="18"/>
                <w:szCs w:val="18"/>
              </w:rPr>
            </w:pPr>
            <w:r w:rsidRPr="00BA4CF0">
              <w:rPr>
                <w:rFonts w:ascii="Times New Roman" w:hAnsi="Times New Roman"/>
                <w:color w:val="000000"/>
                <w:sz w:val="18"/>
                <w:szCs w:val="18"/>
              </w:rPr>
              <w:t>9.3.2. Doğal Kaynaklar ve Biyolojik Çeşitliliğin Korunması</w:t>
            </w:r>
          </w:p>
        </w:tc>
        <w:tc>
          <w:tcPr>
            <w:tcW w:w="4111" w:type="dxa"/>
            <w:tcBorders>
              <w:top w:val="single" w:sz="4" w:space="0" w:color="auto"/>
              <w:left w:val="nil"/>
              <w:bottom w:val="single" w:sz="4" w:space="0" w:color="auto"/>
              <w:right w:val="single" w:sz="4" w:space="0" w:color="auto"/>
            </w:tcBorders>
            <w:shd w:val="clear" w:color="auto" w:fill="auto"/>
            <w:noWrap/>
          </w:tcPr>
          <w:p w:rsidR="00D9366E" w:rsidRPr="00BA4CF0" w:rsidRDefault="00D9366E" w:rsidP="00F36085">
            <w:pPr>
              <w:rPr>
                <w:rFonts w:ascii="Times New Roman" w:hAnsi="Times New Roman"/>
                <w:color w:val="000000"/>
                <w:sz w:val="16"/>
                <w:szCs w:val="16"/>
              </w:rPr>
            </w:pPr>
            <w:r w:rsidRPr="00BA4CF0">
              <w:rPr>
                <w:rFonts w:ascii="Times New Roman" w:hAnsi="Times New Roman"/>
                <w:b/>
                <w:bCs/>
                <w:color w:val="000000"/>
                <w:sz w:val="16"/>
                <w:szCs w:val="16"/>
              </w:rPr>
              <w:t>9.3.2.2. Biyolojik çeşitliliğin öneminin farkına varır.</w:t>
            </w:r>
            <w:r w:rsidRPr="00BA4CF0">
              <w:rPr>
                <w:rFonts w:ascii="Times New Roman" w:hAnsi="Times New Roman"/>
                <w:b/>
                <w:bCs/>
                <w:color w:val="000000"/>
                <w:sz w:val="16"/>
                <w:szCs w:val="16"/>
              </w:rPr>
              <w:br/>
            </w:r>
            <w:r w:rsidRPr="00BA4CF0">
              <w:rPr>
                <w:rFonts w:ascii="Times New Roman" w:hAnsi="Times New Roman"/>
                <w:bCs/>
                <w:color w:val="000000"/>
                <w:sz w:val="16"/>
                <w:szCs w:val="16"/>
              </w:rPr>
              <w:t>a. Biyolojik çeşitliliğin yerel düzeyde etkisi tartışılır.</w:t>
            </w:r>
            <w:r w:rsidRPr="00BA4CF0">
              <w:rPr>
                <w:rFonts w:ascii="Times New Roman" w:hAnsi="Times New Roman"/>
                <w:color w:val="000000"/>
                <w:sz w:val="16"/>
                <w:szCs w:val="16"/>
              </w:rPr>
              <w:br/>
              <w:t>b. Tabiatta her canlının önemli olduğu vurgulanır. Özellikle insanın tabiatın hakimi ve kullanıcısı değil var olan sistemin bir parçası olduğu üze</w:t>
            </w:r>
            <w:r>
              <w:rPr>
                <w:rFonts w:ascii="Times New Roman" w:hAnsi="Times New Roman"/>
                <w:color w:val="000000"/>
                <w:sz w:val="16"/>
                <w:szCs w:val="16"/>
              </w:rPr>
              <w:t xml:space="preserve">rinde durulur. </w:t>
            </w:r>
          </w:p>
        </w:tc>
        <w:tc>
          <w:tcPr>
            <w:tcW w:w="1417" w:type="dxa"/>
            <w:tcBorders>
              <w:left w:val="single" w:sz="4" w:space="0" w:color="auto"/>
              <w:bottom w:val="single" w:sz="4" w:space="0" w:color="auto"/>
              <w:right w:val="single" w:sz="4" w:space="0" w:color="auto"/>
            </w:tcBorders>
            <w:shd w:val="clear" w:color="auto" w:fill="auto"/>
            <w:noWrap/>
            <w:vAlign w:val="center"/>
          </w:tcPr>
          <w:p w:rsidR="00D9366E" w:rsidRPr="001E2C40" w:rsidRDefault="00D9366E" w:rsidP="00BA4CF0">
            <w:pPr>
              <w:jc w:val="center"/>
              <w:rPr>
                <w:rFonts w:ascii="Times New Roman" w:hAnsi="Times New Roman"/>
                <w:color w:val="000000"/>
                <w:sz w:val="18"/>
                <w:szCs w:val="18"/>
              </w:rPr>
            </w:pPr>
          </w:p>
        </w:tc>
        <w:tc>
          <w:tcPr>
            <w:tcW w:w="1559" w:type="dxa"/>
            <w:vMerge/>
            <w:tcBorders>
              <w:left w:val="single" w:sz="4" w:space="0" w:color="auto"/>
              <w:bottom w:val="single" w:sz="4" w:space="0" w:color="auto"/>
              <w:right w:val="single" w:sz="4" w:space="0" w:color="auto"/>
            </w:tcBorders>
            <w:shd w:val="clear" w:color="auto" w:fill="auto"/>
            <w:vAlign w:val="center"/>
          </w:tcPr>
          <w:p w:rsidR="00D9366E" w:rsidRPr="00790015" w:rsidRDefault="00D9366E" w:rsidP="00AE72F7">
            <w:pPr>
              <w:spacing w:after="0" w:line="240" w:lineRule="auto"/>
              <w:jc w:val="center"/>
              <w:rPr>
                <w:rFonts w:eastAsia="Times New Roman" w:cs="Calibri"/>
                <w:b/>
                <w:bCs/>
                <w:sz w:val="20"/>
                <w:szCs w:val="20"/>
                <w:lang w:eastAsia="tr-TR"/>
              </w:rPr>
            </w:pPr>
          </w:p>
        </w:tc>
        <w:tc>
          <w:tcPr>
            <w:tcW w:w="1134" w:type="dxa"/>
            <w:tcBorders>
              <w:left w:val="nil"/>
              <w:bottom w:val="single" w:sz="4" w:space="0" w:color="auto"/>
              <w:right w:val="single" w:sz="4" w:space="0" w:color="auto"/>
            </w:tcBorders>
            <w:shd w:val="clear" w:color="auto" w:fill="auto"/>
            <w:vAlign w:val="center"/>
          </w:tcPr>
          <w:p w:rsidR="00D9366E" w:rsidRPr="00790015" w:rsidRDefault="00D9366E" w:rsidP="00AE72F7">
            <w:pPr>
              <w:spacing w:after="0" w:line="240" w:lineRule="auto"/>
              <w:jc w:val="center"/>
              <w:rPr>
                <w:rFonts w:eastAsia="Times New Roman"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D9366E" w:rsidRPr="00790015" w:rsidRDefault="00D9366E" w:rsidP="00AE72F7">
            <w:pPr>
              <w:spacing w:after="0" w:line="240" w:lineRule="auto"/>
              <w:jc w:val="center"/>
              <w:rPr>
                <w:rFonts w:eastAsia="Times New Roman" w:cs="Calibri"/>
                <w:b/>
                <w:bCs/>
                <w:sz w:val="20"/>
                <w:szCs w:val="20"/>
                <w:lang w:eastAsia="tr-TR"/>
              </w:rPr>
            </w:pPr>
          </w:p>
        </w:tc>
        <w:tc>
          <w:tcPr>
            <w:tcW w:w="1954" w:type="dxa"/>
            <w:tcBorders>
              <w:left w:val="nil"/>
              <w:bottom w:val="single" w:sz="4" w:space="0" w:color="auto"/>
              <w:right w:val="single" w:sz="4" w:space="0" w:color="auto"/>
            </w:tcBorders>
            <w:shd w:val="clear" w:color="auto" w:fill="auto"/>
            <w:vAlign w:val="center"/>
          </w:tcPr>
          <w:p w:rsidR="00D9366E" w:rsidRPr="00790015" w:rsidRDefault="00D9366E" w:rsidP="00AE72F7">
            <w:pPr>
              <w:spacing w:after="0" w:line="240" w:lineRule="auto"/>
              <w:jc w:val="center"/>
              <w:rPr>
                <w:rFonts w:eastAsia="Times New Roman" w:cs="Calibri"/>
                <w:b/>
                <w:bCs/>
                <w:sz w:val="20"/>
                <w:szCs w:val="20"/>
                <w:lang w:eastAsia="tr-TR"/>
              </w:rPr>
            </w:pPr>
          </w:p>
        </w:tc>
      </w:tr>
    </w:tbl>
    <w:p w:rsidR="00AE6E54" w:rsidRDefault="00AE6E54"/>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937E5A" w:rsidRPr="00790015" w:rsidTr="00D9366E">
        <w:trPr>
          <w:trHeight w:val="1454"/>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937E5A" w:rsidRPr="00790015" w:rsidRDefault="00937E5A"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937E5A" w:rsidRPr="00790015" w:rsidRDefault="00937E5A"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937E5A" w:rsidRPr="00790015" w:rsidRDefault="00937E5A"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937E5A" w:rsidRPr="00790015" w:rsidRDefault="00937E5A"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937E5A" w:rsidRPr="00790015" w:rsidRDefault="00937E5A"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937E5A" w:rsidRPr="00790015" w:rsidRDefault="00937E5A"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937E5A" w:rsidRPr="00790015" w:rsidRDefault="00937E5A"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937E5A" w:rsidRPr="00790015" w:rsidRDefault="00937E5A"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937E5A" w:rsidRPr="00790015" w:rsidRDefault="00937E5A"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937E5A" w:rsidRPr="00790015" w:rsidRDefault="00937E5A"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937E5A" w:rsidRPr="00790015" w:rsidRDefault="00937E5A"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D9366E" w:rsidRPr="00790015" w:rsidTr="00D9366E">
        <w:trPr>
          <w:trHeight w:val="1134"/>
        </w:trPr>
        <w:tc>
          <w:tcPr>
            <w:tcW w:w="637"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D9366E" w:rsidRDefault="00D9366E" w:rsidP="00937E5A">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 ÜNİTE: GÜNCEL ÇEVRE SORUNLARI</w:t>
            </w:r>
          </w:p>
          <w:p w:rsidR="00D9366E" w:rsidRPr="00790015" w:rsidRDefault="00D9366E" w:rsidP="00F61AFB">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( 18 DERS SAATİ )</w:t>
            </w:r>
          </w:p>
        </w:tc>
        <w:tc>
          <w:tcPr>
            <w:tcW w:w="520"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D9366E" w:rsidRPr="00790015" w:rsidRDefault="00D9366E"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MAYIS</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366E" w:rsidRDefault="00D9366E"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5</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E72F7">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9366E" w:rsidRPr="00BA4CF0" w:rsidRDefault="00D9366E" w:rsidP="00F36085">
            <w:pPr>
              <w:jc w:val="center"/>
              <w:rPr>
                <w:rFonts w:ascii="Times New Roman" w:hAnsi="Times New Roman"/>
                <w:color w:val="000000"/>
                <w:sz w:val="18"/>
                <w:szCs w:val="18"/>
              </w:rPr>
            </w:pPr>
            <w:r w:rsidRPr="00BA4CF0">
              <w:rPr>
                <w:rFonts w:ascii="Times New Roman" w:hAnsi="Times New Roman"/>
                <w:color w:val="000000"/>
                <w:sz w:val="18"/>
                <w:szCs w:val="18"/>
              </w:rPr>
              <w:t>9.3.2. Doğal Kaynaklar ve Biyolojik Çeşitliliğin Korunması</w:t>
            </w:r>
          </w:p>
        </w:tc>
        <w:tc>
          <w:tcPr>
            <w:tcW w:w="4111" w:type="dxa"/>
            <w:tcBorders>
              <w:top w:val="single" w:sz="4" w:space="0" w:color="auto"/>
              <w:left w:val="nil"/>
              <w:bottom w:val="single" w:sz="4" w:space="0" w:color="auto"/>
              <w:right w:val="single" w:sz="4" w:space="0" w:color="auto"/>
            </w:tcBorders>
            <w:shd w:val="clear" w:color="auto" w:fill="auto"/>
            <w:noWrap/>
          </w:tcPr>
          <w:p w:rsidR="00D9366E" w:rsidRPr="00BA4CF0" w:rsidRDefault="00D9366E" w:rsidP="00F36085">
            <w:pPr>
              <w:rPr>
                <w:rFonts w:ascii="Times New Roman" w:hAnsi="Times New Roman"/>
                <w:color w:val="000000"/>
                <w:sz w:val="16"/>
                <w:szCs w:val="16"/>
              </w:rPr>
            </w:pPr>
            <w:r w:rsidRPr="00BA4CF0">
              <w:rPr>
                <w:rFonts w:ascii="Times New Roman" w:hAnsi="Times New Roman"/>
                <w:b/>
                <w:bCs/>
                <w:color w:val="000000"/>
                <w:sz w:val="16"/>
                <w:szCs w:val="16"/>
              </w:rPr>
              <w:t>9.3.2.3. Türkiye’nin biyolojik çeşitlilik açısından zengin olmasını sağlayan faktörleri sorgular.</w:t>
            </w:r>
            <w:r w:rsidRPr="00BA4CF0">
              <w:rPr>
                <w:rFonts w:ascii="Times New Roman" w:hAnsi="Times New Roman"/>
                <w:color w:val="000000"/>
                <w:sz w:val="16"/>
                <w:szCs w:val="16"/>
              </w:rPr>
              <w:br/>
              <w:t xml:space="preserve">a. Türkiye’nin biyolojik çeşitlilik açısından zengin olmasının nedenleri (coğrafi konum vb.) tartışılır.    </w:t>
            </w:r>
            <w:r w:rsidR="00DC6CD5">
              <w:rPr>
                <w:rFonts w:ascii="Times New Roman" w:hAnsi="Times New Roman"/>
                <w:color w:val="000000"/>
                <w:sz w:val="16"/>
                <w:szCs w:val="16"/>
              </w:rPr>
              <w:br/>
            </w:r>
            <w:r w:rsidRPr="00BA4CF0">
              <w:rPr>
                <w:rFonts w:ascii="Times New Roman" w:hAnsi="Times New Roman"/>
                <w:color w:val="000000"/>
                <w:sz w:val="16"/>
                <w:szCs w:val="16"/>
              </w:rPr>
              <w:t>b. Verilecek örnekler içerisinde, yöreye özgü; endemik türler ile yöre halkının değişik amaçlar için (gıda, sağlık vb.) kullandığı türlerin bulunmasına dikkat edilmelidir.</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9366E" w:rsidRPr="00BA4CF0" w:rsidRDefault="00D9366E" w:rsidP="00BA4CF0">
            <w:pPr>
              <w:jc w:val="center"/>
              <w:rPr>
                <w:rFonts w:ascii="Times New Roman" w:hAnsi="Times New Roman"/>
                <w:color w:val="000000"/>
                <w:sz w:val="18"/>
                <w:szCs w:val="18"/>
              </w:rPr>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9366E" w:rsidRPr="00790015" w:rsidRDefault="00D9366E" w:rsidP="00AE72F7">
            <w:pPr>
              <w:spacing w:after="0" w:line="240" w:lineRule="auto"/>
              <w:jc w:val="center"/>
              <w:rPr>
                <w:rFonts w:eastAsia="Times New Roman" w:cs="Calibri"/>
                <w:b/>
                <w:bCs/>
                <w:sz w:val="20"/>
                <w:szCs w:val="20"/>
                <w:lang w:eastAsia="tr-TR"/>
              </w:rPr>
            </w:pPr>
            <w:r w:rsidRPr="00F52F23">
              <w:rPr>
                <w:rFonts w:ascii="Times New Roman" w:eastAsia="Times New Roman" w:hAnsi="Times New Roman"/>
                <w:bCs/>
                <w:sz w:val="18"/>
                <w:szCs w:val="18"/>
                <w:lang w:eastAsia="tr-TR"/>
              </w:rPr>
              <w:t>Atatürk 'ün doğa ve çevre anlayışı</w:t>
            </w:r>
          </w:p>
        </w:tc>
        <w:tc>
          <w:tcPr>
            <w:tcW w:w="1134" w:type="dxa"/>
            <w:vMerge w:val="restart"/>
            <w:tcBorders>
              <w:top w:val="single" w:sz="4" w:space="0" w:color="auto"/>
              <w:left w:val="nil"/>
              <w:bottom w:val="single" w:sz="4" w:space="0" w:color="auto"/>
              <w:right w:val="single" w:sz="4" w:space="0" w:color="auto"/>
            </w:tcBorders>
            <w:shd w:val="clear" w:color="auto" w:fill="auto"/>
            <w:vAlign w:val="center"/>
          </w:tcPr>
          <w:p w:rsidR="00D9366E" w:rsidRDefault="00D9366E" w:rsidP="00E6070B">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D9366E" w:rsidRDefault="00D9366E" w:rsidP="00E6070B">
            <w:pPr>
              <w:spacing w:after="0" w:line="240" w:lineRule="auto"/>
              <w:jc w:val="center"/>
              <w:rPr>
                <w:rFonts w:ascii="Times New Roman" w:eastAsia="Times New Roman" w:hAnsi="Times New Roman"/>
                <w:bCs/>
                <w:sz w:val="18"/>
                <w:szCs w:val="18"/>
                <w:lang w:eastAsia="tr-TR"/>
              </w:rPr>
            </w:pPr>
          </w:p>
          <w:p w:rsidR="00D9366E" w:rsidRDefault="00D9366E" w:rsidP="00E6070B">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Sözlü</w:t>
            </w:r>
          </w:p>
          <w:p w:rsidR="00D9366E" w:rsidRDefault="00D9366E" w:rsidP="00E6070B">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D9366E" w:rsidRDefault="00D9366E" w:rsidP="00E6070B">
            <w:pPr>
              <w:spacing w:after="0" w:line="240" w:lineRule="auto"/>
              <w:jc w:val="center"/>
              <w:rPr>
                <w:rFonts w:ascii="Times New Roman" w:eastAsia="Times New Roman" w:hAnsi="Times New Roman"/>
                <w:bCs/>
                <w:sz w:val="18"/>
                <w:szCs w:val="18"/>
                <w:lang w:eastAsia="tr-TR"/>
              </w:rPr>
            </w:pPr>
          </w:p>
          <w:p w:rsidR="00D9366E" w:rsidRDefault="00D9366E" w:rsidP="00E6070B">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Deney ve gözlem</w:t>
            </w:r>
          </w:p>
          <w:p w:rsidR="00D9366E" w:rsidRDefault="00D9366E" w:rsidP="00E6070B">
            <w:pPr>
              <w:spacing w:after="0" w:line="240" w:lineRule="auto"/>
              <w:jc w:val="center"/>
              <w:rPr>
                <w:rFonts w:ascii="Times New Roman" w:eastAsia="Times New Roman" w:hAnsi="Times New Roman"/>
                <w:bCs/>
                <w:sz w:val="18"/>
                <w:szCs w:val="18"/>
                <w:lang w:eastAsia="tr-TR"/>
              </w:rPr>
            </w:pPr>
          </w:p>
          <w:p w:rsidR="00D9366E" w:rsidRDefault="00D9366E" w:rsidP="00E6070B">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D9366E" w:rsidRPr="00790015" w:rsidRDefault="00D9366E" w:rsidP="00E6070B">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Araştırma</w:t>
            </w:r>
          </w:p>
        </w:tc>
        <w:tc>
          <w:tcPr>
            <w:tcW w:w="1590" w:type="dxa"/>
            <w:vMerge w:val="restart"/>
            <w:tcBorders>
              <w:top w:val="single" w:sz="4" w:space="0" w:color="auto"/>
              <w:left w:val="nil"/>
              <w:bottom w:val="single" w:sz="4" w:space="0" w:color="auto"/>
              <w:right w:val="single" w:sz="4" w:space="0" w:color="auto"/>
            </w:tcBorders>
            <w:shd w:val="clear" w:color="auto" w:fill="auto"/>
            <w:vAlign w:val="center"/>
          </w:tcPr>
          <w:p w:rsidR="00D9366E" w:rsidRPr="009214AB" w:rsidRDefault="00D9366E" w:rsidP="00E6070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D9366E" w:rsidRDefault="00D9366E" w:rsidP="00E6070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D9366E" w:rsidRPr="009214AB" w:rsidRDefault="00D9366E" w:rsidP="00E6070B">
            <w:pPr>
              <w:spacing w:after="0" w:line="240" w:lineRule="auto"/>
              <w:jc w:val="center"/>
              <w:rPr>
                <w:rFonts w:ascii="Times New Roman" w:eastAsia="Times New Roman" w:hAnsi="Times New Roman"/>
                <w:bCs/>
                <w:sz w:val="18"/>
                <w:szCs w:val="18"/>
                <w:lang w:eastAsia="tr-TR"/>
              </w:rPr>
            </w:pPr>
          </w:p>
          <w:p w:rsidR="00D9366E" w:rsidRPr="009214AB" w:rsidRDefault="00D9366E" w:rsidP="00E6070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D9366E" w:rsidRPr="009214AB" w:rsidRDefault="00D9366E" w:rsidP="00E6070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D9366E" w:rsidRDefault="00D9366E" w:rsidP="00E6070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D9366E" w:rsidRPr="009214AB" w:rsidRDefault="00D9366E" w:rsidP="00E6070B">
            <w:pPr>
              <w:spacing w:after="0" w:line="240" w:lineRule="auto"/>
              <w:jc w:val="center"/>
              <w:rPr>
                <w:rFonts w:ascii="Times New Roman" w:eastAsia="Times New Roman" w:hAnsi="Times New Roman"/>
                <w:bCs/>
                <w:sz w:val="18"/>
                <w:szCs w:val="18"/>
                <w:lang w:eastAsia="tr-TR"/>
              </w:rPr>
            </w:pPr>
          </w:p>
          <w:p w:rsidR="00D9366E" w:rsidRDefault="00D9366E" w:rsidP="00E6070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D9366E" w:rsidRDefault="00D9366E" w:rsidP="00E6070B">
            <w:pPr>
              <w:spacing w:after="0" w:line="240" w:lineRule="auto"/>
              <w:jc w:val="center"/>
              <w:rPr>
                <w:rFonts w:eastAsia="Times New Roman" w:cs="Calibri"/>
                <w:b/>
                <w:bCs/>
                <w:sz w:val="20"/>
                <w:szCs w:val="20"/>
                <w:lang w:eastAsia="tr-TR"/>
              </w:rPr>
            </w:pPr>
          </w:p>
          <w:p w:rsidR="00D9366E" w:rsidRDefault="00D9366E" w:rsidP="00E6070B">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D9366E" w:rsidRPr="00790015" w:rsidRDefault="00D9366E" w:rsidP="00AE72F7">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nil"/>
              <w:bottom w:val="single" w:sz="4" w:space="0" w:color="auto"/>
              <w:right w:val="single" w:sz="4" w:space="0" w:color="auto"/>
            </w:tcBorders>
            <w:shd w:val="clear" w:color="auto" w:fill="auto"/>
            <w:vAlign w:val="center"/>
          </w:tcPr>
          <w:p w:rsidR="00D9366E" w:rsidRPr="00790015" w:rsidRDefault="00D9366E" w:rsidP="00AE72F7">
            <w:pPr>
              <w:spacing w:after="0" w:line="240" w:lineRule="auto"/>
              <w:jc w:val="center"/>
              <w:rPr>
                <w:rFonts w:eastAsia="Times New Roman" w:cs="Calibri"/>
                <w:b/>
                <w:bCs/>
                <w:sz w:val="20"/>
                <w:szCs w:val="20"/>
                <w:lang w:eastAsia="tr-TR"/>
              </w:rPr>
            </w:pPr>
          </w:p>
        </w:tc>
      </w:tr>
      <w:tr w:rsidR="00D9366E" w:rsidRPr="00790015" w:rsidTr="00D9366E">
        <w:trPr>
          <w:trHeight w:val="1552"/>
        </w:trPr>
        <w:tc>
          <w:tcPr>
            <w:tcW w:w="637"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D9366E" w:rsidRPr="00790015" w:rsidRDefault="00D9366E" w:rsidP="00AE72F7">
            <w:pPr>
              <w:spacing w:after="0" w:line="240" w:lineRule="auto"/>
              <w:jc w:val="center"/>
              <w:rPr>
                <w:rFonts w:eastAsia="Times New Roman" w:cs="Calibri"/>
                <w:b/>
                <w:bCs/>
                <w:color w:val="000000"/>
                <w:sz w:val="20"/>
                <w:szCs w:val="20"/>
                <w:lang w:eastAsia="tr-TR"/>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D9366E" w:rsidRPr="00D9366E" w:rsidRDefault="00D9366E" w:rsidP="00AE72F7">
            <w:pPr>
              <w:spacing w:after="0" w:line="240" w:lineRule="auto"/>
              <w:jc w:val="center"/>
              <w:rPr>
                <w:rFonts w:eastAsia="Times New Roman" w:cs="Calibri"/>
                <w:b/>
                <w:bCs/>
                <w:color w:val="000000"/>
                <w:sz w:val="28"/>
                <w:szCs w:val="28"/>
                <w:lang w:eastAsia="tr-TR"/>
              </w:rPr>
            </w:pPr>
            <w:r w:rsidRPr="00D9366E">
              <w:rPr>
                <w:rFonts w:eastAsia="Times New Roman" w:cs="Calibri"/>
                <w:b/>
                <w:bCs/>
                <w:color w:val="000000"/>
                <w:sz w:val="28"/>
                <w:szCs w:val="28"/>
                <w:lang w:eastAsia="tr-TR"/>
              </w:rPr>
              <w:t>HAZİRAN</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366E" w:rsidRDefault="00D9366E"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9366E" w:rsidRDefault="00D9366E" w:rsidP="00AE72F7">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9366E" w:rsidRPr="00BA4CF0" w:rsidRDefault="00D9366E" w:rsidP="00F36085">
            <w:pPr>
              <w:jc w:val="center"/>
              <w:rPr>
                <w:rFonts w:ascii="Times New Roman" w:hAnsi="Times New Roman"/>
                <w:color w:val="000000"/>
                <w:sz w:val="18"/>
                <w:szCs w:val="18"/>
              </w:rPr>
            </w:pPr>
            <w:r w:rsidRPr="00BA4CF0">
              <w:rPr>
                <w:rFonts w:ascii="Times New Roman" w:hAnsi="Times New Roman"/>
                <w:color w:val="000000"/>
                <w:sz w:val="18"/>
                <w:szCs w:val="18"/>
              </w:rPr>
              <w:t>9.3.2. Doğal Kaynaklar ve Biyolojik Çeşitliliğin Korunması</w:t>
            </w:r>
          </w:p>
        </w:tc>
        <w:tc>
          <w:tcPr>
            <w:tcW w:w="4111" w:type="dxa"/>
            <w:tcBorders>
              <w:top w:val="single" w:sz="4" w:space="0" w:color="auto"/>
              <w:left w:val="nil"/>
              <w:bottom w:val="single" w:sz="4" w:space="0" w:color="auto"/>
              <w:right w:val="single" w:sz="4" w:space="0" w:color="auto"/>
            </w:tcBorders>
            <w:shd w:val="clear" w:color="auto" w:fill="auto"/>
            <w:noWrap/>
          </w:tcPr>
          <w:p w:rsidR="00D9366E" w:rsidRDefault="00D9366E" w:rsidP="00F36085">
            <w:pPr>
              <w:rPr>
                <w:rFonts w:ascii="Times New Roman" w:hAnsi="Times New Roman"/>
                <w:color w:val="000000"/>
                <w:sz w:val="16"/>
                <w:szCs w:val="16"/>
              </w:rPr>
            </w:pPr>
            <w:r w:rsidRPr="00BA4CF0">
              <w:rPr>
                <w:rFonts w:ascii="Times New Roman" w:hAnsi="Times New Roman"/>
                <w:b/>
                <w:bCs/>
                <w:color w:val="000000"/>
                <w:sz w:val="16"/>
                <w:szCs w:val="16"/>
              </w:rPr>
              <w:t>9.3.2.4. Biyolojik çeşitliliğin korunmasına yönelik çözüm önerilerinde bulunur.</w:t>
            </w:r>
            <w:r w:rsidRPr="00BA4CF0">
              <w:rPr>
                <w:rFonts w:ascii="Times New Roman" w:hAnsi="Times New Roman"/>
                <w:color w:val="000000"/>
                <w:sz w:val="16"/>
                <w:szCs w:val="16"/>
              </w:rPr>
              <w:t>a. Türkiye’de yok olma tehlikesi altında bulunan canlı türleri ile endemik türlerin korunmasına yönelik yapılan çalışmalar örneklendirilir.</w:t>
            </w:r>
            <w:r w:rsidR="00DC6CD5">
              <w:rPr>
                <w:rFonts w:ascii="Times New Roman" w:hAnsi="Times New Roman"/>
                <w:color w:val="000000"/>
                <w:sz w:val="16"/>
                <w:szCs w:val="16"/>
              </w:rPr>
              <w:br/>
            </w:r>
            <w:r w:rsidRPr="00BA4CF0">
              <w:rPr>
                <w:rFonts w:ascii="Times New Roman" w:hAnsi="Times New Roman"/>
                <w:color w:val="000000"/>
                <w:sz w:val="16"/>
                <w:szCs w:val="16"/>
              </w:rPr>
              <w:t>b. Öğrencilerin biyolojik çeşitliliğin ve endemik türlerin korunmasına yönelik sivil toplum kuruluşlarının yaptıkları çalışmalara katılımı teşvik edilir.c. Bölge ve ülke ekonomisi için önemli olan canlı çeşitlerine ve ülkemize özgü türlere ait gen bankaları araştırılır.</w:t>
            </w:r>
          </w:p>
          <w:p w:rsidR="00D9366E" w:rsidRPr="00BA4CF0" w:rsidRDefault="00D9366E" w:rsidP="00F36085">
            <w:pPr>
              <w:rPr>
                <w:rFonts w:ascii="Times New Roman" w:hAnsi="Times New Roman"/>
                <w:b/>
                <w:bCs/>
                <w:color w:val="000000"/>
                <w:sz w:val="16"/>
                <w:szCs w:val="16"/>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D9366E" w:rsidRPr="00BA4CF0" w:rsidRDefault="00D9366E" w:rsidP="00BA4CF0">
            <w:pPr>
              <w:jc w:val="center"/>
              <w:rPr>
                <w:rFonts w:ascii="Times New Roman" w:hAnsi="Times New Roman"/>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D9366E" w:rsidRPr="00790015" w:rsidRDefault="00D9366E" w:rsidP="00AE72F7">
            <w:pPr>
              <w:spacing w:after="0" w:line="240" w:lineRule="auto"/>
              <w:jc w:val="center"/>
              <w:rPr>
                <w:rFonts w:eastAsia="Times New Roman" w:cs="Calibri"/>
                <w:b/>
                <w:bCs/>
                <w:sz w:val="20"/>
                <w:szCs w:val="20"/>
                <w:lang w:eastAsia="tr-TR"/>
              </w:rPr>
            </w:pPr>
          </w:p>
        </w:tc>
        <w:tc>
          <w:tcPr>
            <w:tcW w:w="1134" w:type="dxa"/>
            <w:vMerge/>
            <w:tcBorders>
              <w:top w:val="single" w:sz="4" w:space="0" w:color="auto"/>
              <w:left w:val="nil"/>
              <w:bottom w:val="single" w:sz="4" w:space="0" w:color="auto"/>
              <w:right w:val="single" w:sz="4" w:space="0" w:color="auto"/>
            </w:tcBorders>
            <w:shd w:val="clear" w:color="auto" w:fill="auto"/>
            <w:vAlign w:val="center"/>
          </w:tcPr>
          <w:p w:rsidR="00D9366E" w:rsidRPr="00790015" w:rsidRDefault="00D9366E" w:rsidP="00AE72F7">
            <w:pPr>
              <w:spacing w:after="0" w:line="240" w:lineRule="auto"/>
              <w:jc w:val="center"/>
              <w:rPr>
                <w:rFonts w:eastAsia="Times New Roman" w:cs="Calibri"/>
                <w:b/>
                <w:bCs/>
                <w:sz w:val="20"/>
                <w:szCs w:val="20"/>
                <w:lang w:eastAsia="tr-TR"/>
              </w:rPr>
            </w:pPr>
          </w:p>
        </w:tc>
        <w:tc>
          <w:tcPr>
            <w:tcW w:w="1590" w:type="dxa"/>
            <w:vMerge/>
            <w:tcBorders>
              <w:top w:val="single" w:sz="4" w:space="0" w:color="auto"/>
              <w:left w:val="nil"/>
              <w:bottom w:val="single" w:sz="4" w:space="0" w:color="auto"/>
              <w:right w:val="single" w:sz="4" w:space="0" w:color="auto"/>
            </w:tcBorders>
            <w:shd w:val="clear" w:color="auto" w:fill="auto"/>
            <w:vAlign w:val="center"/>
          </w:tcPr>
          <w:p w:rsidR="00D9366E" w:rsidRPr="00790015" w:rsidRDefault="00D9366E" w:rsidP="00AE72F7">
            <w:pPr>
              <w:spacing w:after="0" w:line="240" w:lineRule="auto"/>
              <w:jc w:val="center"/>
              <w:rPr>
                <w:rFonts w:eastAsia="Times New Roman" w:cs="Calibri"/>
                <w:b/>
                <w:bCs/>
                <w:sz w:val="20"/>
                <w:szCs w:val="20"/>
                <w:lang w:eastAsia="tr-TR"/>
              </w:rPr>
            </w:pPr>
          </w:p>
        </w:tc>
        <w:tc>
          <w:tcPr>
            <w:tcW w:w="1954" w:type="dxa"/>
            <w:vMerge/>
            <w:tcBorders>
              <w:top w:val="single" w:sz="4" w:space="0" w:color="auto"/>
              <w:left w:val="nil"/>
              <w:bottom w:val="single" w:sz="4" w:space="0" w:color="auto"/>
              <w:right w:val="single" w:sz="4" w:space="0" w:color="auto"/>
            </w:tcBorders>
            <w:shd w:val="clear" w:color="auto" w:fill="auto"/>
            <w:vAlign w:val="center"/>
          </w:tcPr>
          <w:p w:rsidR="00D9366E" w:rsidRPr="00790015" w:rsidRDefault="00D9366E" w:rsidP="00AE72F7">
            <w:pPr>
              <w:spacing w:after="0" w:line="240" w:lineRule="auto"/>
              <w:jc w:val="center"/>
              <w:rPr>
                <w:rFonts w:eastAsia="Times New Roman" w:cs="Calibri"/>
                <w:b/>
                <w:bCs/>
                <w:sz w:val="20"/>
                <w:szCs w:val="20"/>
                <w:lang w:eastAsia="tr-TR"/>
              </w:rPr>
            </w:pPr>
          </w:p>
        </w:tc>
      </w:tr>
    </w:tbl>
    <w:p w:rsidR="00D34F71" w:rsidRDefault="00D34F71"/>
    <w:p w:rsidR="00123DC7" w:rsidRPr="00123DC7" w:rsidRDefault="00123DC7" w:rsidP="00123DC7">
      <w:pPr>
        <w:jc w:val="center"/>
        <w:rPr>
          <w:rFonts w:ascii="Arial Narrow" w:eastAsia="Times New Roman" w:hAnsi="Arial Narrow"/>
          <w:i/>
        </w:rPr>
      </w:pPr>
      <w:r w:rsidRPr="00123DC7">
        <w:rPr>
          <w:rFonts w:ascii="Arial Narrow" w:eastAsia="Times New Roman" w:hAnsi="Arial Narrow"/>
          <w:b/>
          <w:i/>
        </w:rPr>
        <w:t>Bu yıllık plan, Milli Eğitim Bakanlığı Talim Terbiye Kurulu Başkanlığınca 01.02.2013 tarih 12 sayıyla yayınlanan Orta Öğretim Biyoloji Dersi Öğretim Programlarında değişiklik yapılmasını öngören yazı, 2104 (Atatürkçülük konularının programlara yansıtılması),ve 2551 (Eğitim öğretim faaliyetlerinin planlı yürütülmesi),  sayılı Tebliğler Dergilerine uygun olarak hazırlanmıştı</w:t>
      </w:r>
      <w:r w:rsidRPr="00123DC7">
        <w:rPr>
          <w:rFonts w:ascii="Arial Narrow" w:eastAsia="Times New Roman" w:hAnsi="Arial Narrow"/>
          <w:i/>
        </w:rPr>
        <w:t>r.</w:t>
      </w:r>
      <w:r w:rsidRPr="00123DC7">
        <w:rPr>
          <w:rFonts w:ascii="Arial Narrow" w:eastAsia="Times New Roman" w:hAnsi="Arial Narrow"/>
          <w:i/>
        </w:rPr>
        <w:br/>
      </w:r>
      <w:r w:rsidRPr="00123DC7">
        <w:rPr>
          <w:rFonts w:ascii="Arial Narrow" w:eastAsia="Times New Roman" w:hAnsi="Arial Narrow"/>
          <w:i/>
          <w:color w:val="FF0000"/>
        </w:rPr>
        <w:t xml:space="preserve">Bu Yıllık Plan Örnek Mahiyetinde hazırlanmış olup, okulun çevre, fiziki koşullarına, öğrencilerinin performans durumuna, kullanılan yöntem, teknik ve kaynaklarına göre okul, ders zümrelerince </w:t>
      </w:r>
      <w:r w:rsidRPr="00123DC7">
        <w:rPr>
          <w:rFonts w:ascii="Arial Narrow" w:eastAsia="Times New Roman" w:hAnsi="Arial Narrow"/>
          <w:i/>
          <w:color w:val="FF0000"/>
          <w:u w:val="single"/>
        </w:rPr>
        <w:t>konu sırası değiştirilmemek koşuluyla</w:t>
      </w:r>
      <w:r w:rsidRPr="00123DC7">
        <w:rPr>
          <w:rFonts w:ascii="Arial Narrow" w:eastAsia="Times New Roman" w:hAnsi="Arial Narrow"/>
          <w:i/>
          <w:color w:val="FF0000"/>
        </w:rPr>
        <w:t xml:space="preserve"> yeniden </w:t>
      </w:r>
      <w:r>
        <w:rPr>
          <w:rFonts w:ascii="Arial Narrow" w:eastAsia="Times New Roman" w:hAnsi="Arial Narrow"/>
          <w:i/>
          <w:color w:val="FF0000"/>
        </w:rPr>
        <w:t xml:space="preserve">düzenlenebilir. </w:t>
      </w:r>
      <w:r w:rsidR="009A4B93">
        <w:rPr>
          <w:rFonts w:ascii="Arial Narrow" w:eastAsia="Times New Roman" w:hAnsi="Arial Narrow"/>
          <w:i/>
          <w:color w:val="FF0000"/>
        </w:rPr>
        <w:t xml:space="preserve">Etkinlikler genel olarak yazılmış olup, ders kitabına göre yıllık plana </w:t>
      </w:r>
      <w:proofErr w:type="spellStart"/>
      <w:proofErr w:type="gramStart"/>
      <w:r w:rsidR="009A4B93">
        <w:rPr>
          <w:rFonts w:ascii="Arial Narrow" w:eastAsia="Times New Roman" w:hAnsi="Arial Narrow"/>
          <w:i/>
          <w:color w:val="FF0000"/>
        </w:rPr>
        <w:t>eklenmelidir.</w:t>
      </w:r>
      <w:r>
        <w:rPr>
          <w:rFonts w:ascii="Arial Narrow" w:eastAsia="Times New Roman" w:hAnsi="Arial Narrow"/>
          <w:i/>
          <w:color w:val="FF0000"/>
        </w:rPr>
        <w:t>S</w:t>
      </w:r>
      <w:r w:rsidRPr="00123DC7">
        <w:rPr>
          <w:rFonts w:ascii="Arial Narrow" w:eastAsia="Times New Roman" w:hAnsi="Arial Narrow"/>
          <w:i/>
          <w:color w:val="FF0000"/>
        </w:rPr>
        <w:t>ınav</w:t>
      </w:r>
      <w:proofErr w:type="spellEnd"/>
      <w:proofErr w:type="gramEnd"/>
      <w:r w:rsidRPr="00123DC7">
        <w:rPr>
          <w:rFonts w:ascii="Arial Narrow" w:eastAsia="Times New Roman" w:hAnsi="Arial Narrow"/>
          <w:i/>
          <w:color w:val="FF0000"/>
        </w:rPr>
        <w:t xml:space="preserve"> tarihleri de tavsiye niteliğinde olup, okul müdürünün onayından sonra yürürlüğe girecektir.</w:t>
      </w:r>
    </w:p>
    <w:p w:rsidR="00123DC7" w:rsidRPr="00123DC7" w:rsidRDefault="00123DC7" w:rsidP="00123DC7">
      <w:pPr>
        <w:spacing w:after="0" w:line="240" w:lineRule="auto"/>
        <w:rPr>
          <w:rFonts w:ascii="Arial Narrow" w:eastAsia="Times New Roman" w:hAnsi="Arial Narrow"/>
          <w:i/>
        </w:rPr>
      </w:pPr>
      <w:r w:rsidRPr="00123DC7">
        <w:rPr>
          <w:rFonts w:ascii="Arial Narrow" w:eastAsia="Times New Roman" w:hAnsi="Arial Narrow"/>
          <w:i/>
        </w:rPr>
        <w:t>AHMET BAGATIR                             MEDİNE AKSOY                                                           ŞULE AKPINAR                                                                                        FATMA TATOĞLU</w:t>
      </w:r>
      <w:r>
        <w:rPr>
          <w:rFonts w:ascii="Arial Narrow" w:eastAsia="Times New Roman" w:hAnsi="Arial Narrow"/>
          <w:i/>
        </w:rPr>
        <w:tab/>
      </w:r>
    </w:p>
    <w:p w:rsidR="00123DC7" w:rsidRDefault="00123DC7" w:rsidP="00123DC7">
      <w:pPr>
        <w:spacing w:after="0" w:line="240" w:lineRule="auto"/>
        <w:rPr>
          <w:rFonts w:ascii="Arial Narrow" w:eastAsia="Times New Roman" w:hAnsi="Arial Narrow"/>
          <w:i/>
        </w:rPr>
      </w:pPr>
      <w:r w:rsidRPr="00123DC7">
        <w:rPr>
          <w:rFonts w:ascii="Arial Narrow" w:eastAsia="Times New Roman" w:hAnsi="Arial Narrow"/>
          <w:i/>
        </w:rPr>
        <w:t xml:space="preserve">AKSU FEN </w:t>
      </w:r>
      <w:proofErr w:type="gramStart"/>
      <w:r w:rsidRPr="00123DC7">
        <w:rPr>
          <w:rFonts w:ascii="Arial Narrow" w:eastAsia="Times New Roman" w:hAnsi="Arial Narrow"/>
          <w:i/>
        </w:rPr>
        <w:t>LİSESİ            ALDEMİR</w:t>
      </w:r>
      <w:proofErr w:type="gramEnd"/>
      <w:r w:rsidRPr="00123DC7">
        <w:rPr>
          <w:rFonts w:ascii="Arial Narrow" w:eastAsia="Times New Roman" w:hAnsi="Arial Narrow"/>
          <w:i/>
        </w:rPr>
        <w:t xml:space="preserve"> ATİLLA KONUK ANADOLU LİSESİ             ALDEMİR ATİLLA KONUK ANADOLU LİSESİ                                  N.SAYGAN-L.SAYGAN ANADOLU LİSESİ</w:t>
      </w:r>
    </w:p>
    <w:p w:rsidR="00123DC7" w:rsidRDefault="00123DC7" w:rsidP="00123DC7">
      <w:pPr>
        <w:spacing w:after="0" w:line="240" w:lineRule="auto"/>
        <w:rPr>
          <w:rFonts w:ascii="Arial Narrow" w:eastAsia="Times New Roman" w:hAnsi="Arial Narrow"/>
          <w:i/>
        </w:rPr>
      </w:pPr>
    </w:p>
    <w:p w:rsidR="00123DC7" w:rsidRDefault="00123DC7" w:rsidP="00123DC7">
      <w:pPr>
        <w:spacing w:after="0" w:line="240" w:lineRule="auto"/>
        <w:jc w:val="center"/>
        <w:rPr>
          <w:rFonts w:ascii="Arial Narrow" w:eastAsia="Times New Roman" w:hAnsi="Arial Narrow"/>
          <w:i/>
        </w:rPr>
      </w:pPr>
    </w:p>
    <w:p w:rsidR="00123DC7" w:rsidRPr="00123DC7" w:rsidRDefault="00123DC7" w:rsidP="009A4B93">
      <w:pPr>
        <w:spacing w:after="0" w:line="240" w:lineRule="auto"/>
        <w:rPr>
          <w:rFonts w:ascii="Arial Narrow" w:eastAsia="Times New Roman" w:hAnsi="Arial Narrow"/>
          <w:i/>
        </w:rPr>
      </w:pPr>
      <w:r>
        <w:rPr>
          <w:rFonts w:ascii="Arial Narrow" w:eastAsia="Times New Roman" w:hAnsi="Arial Narrow"/>
          <w:i/>
        </w:rPr>
        <w:t>İLKAY TOPKAYA</w:t>
      </w:r>
      <w:r w:rsidR="009A4B93">
        <w:rPr>
          <w:rFonts w:ascii="Arial Narrow" w:eastAsia="Times New Roman" w:hAnsi="Arial Narrow"/>
          <w:i/>
        </w:rPr>
        <w:br/>
        <w:t>ANADOLU İMAM HATİP LİSESİ</w:t>
      </w:r>
    </w:p>
    <w:p w:rsidR="00123DC7" w:rsidRPr="00123DC7" w:rsidRDefault="00123DC7" w:rsidP="00123DC7">
      <w:pPr>
        <w:spacing w:after="0" w:line="240" w:lineRule="auto"/>
        <w:jc w:val="center"/>
        <w:rPr>
          <w:rFonts w:ascii="Arial Narrow" w:eastAsia="Times New Roman" w:hAnsi="Arial Narrow"/>
          <w:i/>
        </w:rPr>
      </w:pPr>
      <w:proofErr w:type="gramStart"/>
      <w:r w:rsidRPr="00123DC7">
        <w:rPr>
          <w:rFonts w:ascii="Arial Narrow" w:eastAsia="Times New Roman" w:hAnsi="Arial Narrow"/>
          <w:i/>
        </w:rPr>
        <w:t>......</w:t>
      </w:r>
      <w:proofErr w:type="gramEnd"/>
      <w:r w:rsidRPr="00123DC7">
        <w:rPr>
          <w:rFonts w:ascii="Arial Narrow" w:eastAsia="Times New Roman" w:hAnsi="Arial Narrow"/>
          <w:i/>
        </w:rPr>
        <w:t>/....../ 201</w:t>
      </w:r>
      <w:r>
        <w:rPr>
          <w:rFonts w:ascii="Arial Narrow" w:eastAsia="Times New Roman" w:hAnsi="Arial Narrow"/>
          <w:i/>
        </w:rPr>
        <w:t>6</w:t>
      </w:r>
    </w:p>
    <w:p w:rsidR="00123DC7" w:rsidRPr="00123DC7" w:rsidRDefault="00123DC7" w:rsidP="00123DC7">
      <w:pPr>
        <w:spacing w:after="0" w:line="240" w:lineRule="auto"/>
        <w:jc w:val="center"/>
        <w:rPr>
          <w:rFonts w:ascii="Arial Narrow" w:eastAsia="Times New Roman" w:hAnsi="Arial Narrow"/>
          <w:i/>
        </w:rPr>
      </w:pPr>
      <w:r w:rsidRPr="00123DC7">
        <w:rPr>
          <w:rFonts w:ascii="Arial Narrow" w:eastAsia="Times New Roman" w:hAnsi="Arial Narrow"/>
          <w:i/>
        </w:rPr>
        <w:t>UYGUNDUR</w:t>
      </w:r>
    </w:p>
    <w:p w:rsidR="00E6070B" w:rsidRPr="00B0396C" w:rsidRDefault="00123DC7" w:rsidP="00206FCA">
      <w:pPr>
        <w:spacing w:after="0" w:line="240" w:lineRule="auto"/>
        <w:jc w:val="center"/>
        <w:rPr>
          <w:rFonts w:ascii="Times New Roman" w:hAnsi="Times New Roman"/>
          <w:b/>
          <w:sz w:val="20"/>
          <w:szCs w:val="20"/>
        </w:rPr>
      </w:pPr>
      <w:r w:rsidRPr="00123DC7">
        <w:rPr>
          <w:rFonts w:ascii="Arial Narrow" w:eastAsia="Times New Roman" w:hAnsi="Arial Narrow"/>
          <w:i/>
        </w:rPr>
        <w:t>OKUL MÜDÜRÜ</w:t>
      </w:r>
    </w:p>
    <w:tbl>
      <w:tblPr>
        <w:tblW w:w="0" w:type="auto"/>
        <w:tblLook w:val="04A0" w:firstRow="1" w:lastRow="0" w:firstColumn="1" w:lastColumn="0" w:noHBand="0" w:noVBand="1"/>
      </w:tblPr>
      <w:tblGrid>
        <w:gridCol w:w="15591"/>
      </w:tblGrid>
      <w:tr w:rsidR="00625AD6" w:rsidTr="00C77B3A">
        <w:trPr>
          <w:trHeight w:val="204"/>
        </w:trPr>
        <w:tc>
          <w:tcPr>
            <w:tcW w:w="15591" w:type="dxa"/>
            <w:shd w:val="clear" w:color="auto" w:fill="auto"/>
            <w:vAlign w:val="center"/>
          </w:tcPr>
          <w:p w:rsidR="00625AD6" w:rsidRDefault="00625AD6" w:rsidP="00514EC5">
            <w:pPr>
              <w:pStyle w:val="AralkYok"/>
              <w:jc w:val="center"/>
            </w:pPr>
          </w:p>
        </w:tc>
      </w:tr>
    </w:tbl>
    <w:p w:rsidR="00840200" w:rsidRPr="00F52F23" w:rsidRDefault="00840200" w:rsidP="00BA4CF0">
      <w:pPr>
        <w:pStyle w:val="AralkYok"/>
      </w:pPr>
    </w:p>
    <w:sectPr w:rsidR="00840200" w:rsidRPr="00F52F23" w:rsidSect="00790015">
      <w:headerReference w:type="default" r:id="rId8"/>
      <w:pgSz w:w="16838" w:h="11906" w:orient="landscape"/>
      <w:pgMar w:top="453" w:right="678" w:bottom="0" w:left="709" w:header="41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312" w:rsidRDefault="00E84312" w:rsidP="00155413">
      <w:pPr>
        <w:spacing w:after="0" w:line="240" w:lineRule="auto"/>
      </w:pPr>
      <w:r>
        <w:separator/>
      </w:r>
    </w:p>
  </w:endnote>
  <w:endnote w:type="continuationSeparator" w:id="0">
    <w:p w:rsidR="00E84312" w:rsidRDefault="00E84312" w:rsidP="00155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312" w:rsidRDefault="00E84312" w:rsidP="00155413">
      <w:pPr>
        <w:spacing w:after="0" w:line="240" w:lineRule="auto"/>
      </w:pPr>
      <w:r>
        <w:separator/>
      </w:r>
    </w:p>
  </w:footnote>
  <w:footnote w:type="continuationSeparator" w:id="0">
    <w:p w:rsidR="00E84312" w:rsidRDefault="00E84312" w:rsidP="001554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B93" w:rsidRPr="004E51A1" w:rsidRDefault="00F61F6D" w:rsidP="004E51A1">
    <w:pPr>
      <w:pStyle w:val="stbilgi"/>
      <w:jc w:val="center"/>
      <w:rPr>
        <w:rFonts w:ascii="Arial Narrow" w:hAnsi="Arial Narrow"/>
        <w:sz w:val="24"/>
        <w:szCs w:val="24"/>
      </w:rPr>
    </w:pPr>
    <w:r>
      <w:rPr>
        <w:noProof/>
        <w:lang w:eastAsia="tr-TR"/>
      </w:rPr>
      <w:drawing>
        <wp:anchor distT="0" distB="0" distL="114300" distR="114300" simplePos="0" relativeHeight="251658240" behindDoc="1" locked="0" layoutInCell="1" allowOverlap="1" wp14:anchorId="110E5F65" wp14:editId="6F6E6EAB">
          <wp:simplePos x="0" y="0"/>
          <wp:positionH relativeFrom="column">
            <wp:posOffset>8763990</wp:posOffset>
          </wp:positionH>
          <wp:positionV relativeFrom="paragraph">
            <wp:posOffset>1626285</wp:posOffset>
          </wp:positionV>
          <wp:extent cx="1045210" cy="819150"/>
          <wp:effectExtent l="0" t="0" r="2540" b="0"/>
          <wp:wrapNone/>
          <wp:docPr id="3" name="Resim 3" descr="C:\Users\AntM\Desktop\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M\Desktop\12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5210" cy="819150"/>
                  </a:xfrm>
                  <a:prstGeom prst="rect">
                    <a:avLst/>
                  </a:prstGeom>
                  <a:noFill/>
                  <a:ln>
                    <a:noFill/>
                  </a:ln>
                </pic:spPr>
              </pic:pic>
            </a:graphicData>
          </a:graphic>
          <wp14:sizeRelH relativeFrom="page">
            <wp14:pctWidth>0</wp14:pctWidth>
          </wp14:sizeRelH>
          <wp14:sizeRelV relativeFrom="page">
            <wp14:pctHeight>0</wp14:pctHeight>
          </wp14:sizeRelV>
        </wp:anchor>
      </w:drawing>
    </w:r>
    <w:r w:rsidR="009A4B93" w:rsidRPr="004E51A1">
      <w:rPr>
        <w:rFonts w:ascii="Arial Narrow" w:hAnsi="Arial Narrow"/>
        <w:sz w:val="24"/>
        <w:szCs w:val="24"/>
      </w:rPr>
      <w:t>T.C. ANTALYA İL MİLLİ EĞİTİM MÜDÜRLÜĞÜ- İLBAP 2016 – 2017 EĞİTİM - ÖĞRETİM YILI 9. SINIFLAR BİYOLOJİ DERSİ ÜNİTELENDİRİLMİŞ YILLIK PLANIDIR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266618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5C147B"/>
    <w:multiLevelType w:val="hybridMultilevel"/>
    <w:tmpl w:val="4B5EACE6"/>
    <w:lvl w:ilvl="0" w:tplc="50902986">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
    <w:nsid w:val="075D27CC"/>
    <w:multiLevelType w:val="hybridMultilevel"/>
    <w:tmpl w:val="396C37E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AD00227"/>
    <w:multiLevelType w:val="hybridMultilevel"/>
    <w:tmpl w:val="66F8C8C4"/>
    <w:lvl w:ilvl="0" w:tplc="F9782420">
      <w:start w:val="1"/>
      <w:numFmt w:val="upperRoman"/>
      <w:lvlText w:val="%1."/>
      <w:lvlJc w:val="left"/>
      <w:pPr>
        <w:ind w:left="1440" w:hanging="72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119C409E"/>
    <w:multiLevelType w:val="hybridMultilevel"/>
    <w:tmpl w:val="265E704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30961A3"/>
    <w:multiLevelType w:val="hybridMultilevel"/>
    <w:tmpl w:val="9586C5D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82661D7"/>
    <w:multiLevelType w:val="hybridMultilevel"/>
    <w:tmpl w:val="DC1477D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D500223"/>
    <w:multiLevelType w:val="hybridMultilevel"/>
    <w:tmpl w:val="441AE738"/>
    <w:lvl w:ilvl="0" w:tplc="060C3686">
      <w:start w:val="1"/>
      <w:numFmt w:val="decimal"/>
      <w:lvlText w:val="%1."/>
      <w:lvlJc w:val="left"/>
      <w:pPr>
        <w:ind w:left="720" w:hanging="360"/>
      </w:pPr>
      <w:rPr>
        <w:rFonts w:ascii="Calibri" w:eastAsia="Times New Roman" w:hAnsi="Calibri" w:cs="Calibr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DF257F1"/>
    <w:multiLevelType w:val="hybridMultilevel"/>
    <w:tmpl w:val="80E6841A"/>
    <w:lvl w:ilvl="0" w:tplc="41DC21D6">
      <w:start w:val="1"/>
      <w:numFmt w:val="decimal"/>
      <w:lvlText w:val="%1."/>
      <w:lvlJc w:val="left"/>
      <w:pPr>
        <w:ind w:left="1800" w:hanging="360"/>
      </w:pPr>
      <w:rPr>
        <w:rFonts w:hint="default"/>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9">
    <w:nsid w:val="38060387"/>
    <w:multiLevelType w:val="hybridMultilevel"/>
    <w:tmpl w:val="38B6F900"/>
    <w:lvl w:ilvl="0" w:tplc="1BD6442C">
      <w:start w:val="1"/>
      <w:numFmt w:val="decimal"/>
      <w:lvlText w:val="%1."/>
      <w:lvlJc w:val="left"/>
      <w:pPr>
        <w:ind w:left="720" w:hanging="360"/>
      </w:pPr>
      <w:rPr>
        <w:rFonts w:ascii="Calibri" w:eastAsia="Times New Roman" w:hAnsi="Calibri" w:cs="Calibr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D3B30AF"/>
    <w:multiLevelType w:val="hybridMultilevel"/>
    <w:tmpl w:val="D91A3F58"/>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F2C4119"/>
    <w:multiLevelType w:val="hybridMultilevel"/>
    <w:tmpl w:val="09A0A1A4"/>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403B6A8B"/>
    <w:multiLevelType w:val="hybridMultilevel"/>
    <w:tmpl w:val="DC1477D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EB95C4A"/>
    <w:multiLevelType w:val="hybridMultilevel"/>
    <w:tmpl w:val="640EF66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5D956642"/>
    <w:multiLevelType w:val="hybridMultilevel"/>
    <w:tmpl w:val="0498B1B8"/>
    <w:lvl w:ilvl="0" w:tplc="ECBEDC6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nsid w:val="63FA39F9"/>
    <w:multiLevelType w:val="hybridMultilevel"/>
    <w:tmpl w:val="A9FE1D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645B360C"/>
    <w:multiLevelType w:val="hybridMultilevel"/>
    <w:tmpl w:val="2DE404DE"/>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67A32751"/>
    <w:multiLevelType w:val="hybridMultilevel"/>
    <w:tmpl w:val="25E64CFE"/>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6FD7624B"/>
    <w:multiLevelType w:val="multilevel"/>
    <w:tmpl w:val="DC868F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707A59C4"/>
    <w:multiLevelType w:val="hybridMultilevel"/>
    <w:tmpl w:val="5EF0B0DC"/>
    <w:lvl w:ilvl="0" w:tplc="041F0019">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nsid w:val="7C4F43F2"/>
    <w:multiLevelType w:val="hybridMultilevel"/>
    <w:tmpl w:val="A8042C30"/>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8"/>
  </w:num>
  <w:num w:numId="2">
    <w:abstractNumId w:val="6"/>
  </w:num>
  <w:num w:numId="3">
    <w:abstractNumId w:val="12"/>
  </w:num>
  <w:num w:numId="4">
    <w:abstractNumId w:val="15"/>
  </w:num>
  <w:num w:numId="5">
    <w:abstractNumId w:val="5"/>
  </w:num>
  <w:num w:numId="6">
    <w:abstractNumId w:val="3"/>
  </w:num>
  <w:num w:numId="7">
    <w:abstractNumId w:val="11"/>
  </w:num>
  <w:num w:numId="8">
    <w:abstractNumId w:val="10"/>
  </w:num>
  <w:num w:numId="9">
    <w:abstractNumId w:val="9"/>
  </w:num>
  <w:num w:numId="10">
    <w:abstractNumId w:val="7"/>
  </w:num>
  <w:num w:numId="11">
    <w:abstractNumId w:val="14"/>
  </w:num>
  <w:num w:numId="12">
    <w:abstractNumId w:val="1"/>
  </w:num>
  <w:num w:numId="13">
    <w:abstractNumId w:val="8"/>
  </w:num>
  <w:num w:numId="14">
    <w:abstractNumId w:val="4"/>
  </w:num>
  <w:num w:numId="15">
    <w:abstractNumId w:val="13"/>
  </w:num>
  <w:num w:numId="16">
    <w:abstractNumId w:val="19"/>
  </w:num>
  <w:num w:numId="17">
    <w:abstractNumId w:val="20"/>
  </w:num>
  <w:num w:numId="18">
    <w:abstractNumId w:val="16"/>
  </w:num>
  <w:num w:numId="19">
    <w:abstractNumId w:val="2"/>
  </w:num>
  <w:num w:numId="20">
    <w:abstractNumId w:val="1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55413"/>
    <w:rsid w:val="000039C0"/>
    <w:rsid w:val="000104EF"/>
    <w:rsid w:val="00030D0C"/>
    <w:rsid w:val="00042547"/>
    <w:rsid w:val="00044F50"/>
    <w:rsid w:val="00064478"/>
    <w:rsid w:val="00087A15"/>
    <w:rsid w:val="000B7105"/>
    <w:rsid w:val="000C0BAB"/>
    <w:rsid w:val="000E7BFF"/>
    <w:rsid w:val="000E7FB5"/>
    <w:rsid w:val="000F4875"/>
    <w:rsid w:val="000F77BE"/>
    <w:rsid w:val="00100CEE"/>
    <w:rsid w:val="001216BB"/>
    <w:rsid w:val="00123DC7"/>
    <w:rsid w:val="001311C8"/>
    <w:rsid w:val="00133924"/>
    <w:rsid w:val="001347D6"/>
    <w:rsid w:val="00155413"/>
    <w:rsid w:val="001613C6"/>
    <w:rsid w:val="00163EAF"/>
    <w:rsid w:val="00166E18"/>
    <w:rsid w:val="001754AE"/>
    <w:rsid w:val="00183132"/>
    <w:rsid w:val="001843A7"/>
    <w:rsid w:val="00185E1C"/>
    <w:rsid w:val="00191112"/>
    <w:rsid w:val="00193B21"/>
    <w:rsid w:val="00193EA3"/>
    <w:rsid w:val="001A1CC4"/>
    <w:rsid w:val="001C0671"/>
    <w:rsid w:val="001C38DB"/>
    <w:rsid w:val="001D3C63"/>
    <w:rsid w:val="001E2881"/>
    <w:rsid w:val="001E2C40"/>
    <w:rsid w:val="001E3758"/>
    <w:rsid w:val="001E78B5"/>
    <w:rsid w:val="00206FCA"/>
    <w:rsid w:val="00207A90"/>
    <w:rsid w:val="00213ED4"/>
    <w:rsid w:val="00236F86"/>
    <w:rsid w:val="002615DB"/>
    <w:rsid w:val="0027748A"/>
    <w:rsid w:val="00292227"/>
    <w:rsid w:val="00296073"/>
    <w:rsid w:val="002A0C9B"/>
    <w:rsid w:val="002C4BB6"/>
    <w:rsid w:val="002C592E"/>
    <w:rsid w:val="002D2945"/>
    <w:rsid w:val="002D51FD"/>
    <w:rsid w:val="002E29B2"/>
    <w:rsid w:val="002F596D"/>
    <w:rsid w:val="003073B7"/>
    <w:rsid w:val="00310CD7"/>
    <w:rsid w:val="003134BB"/>
    <w:rsid w:val="00316E71"/>
    <w:rsid w:val="003261C8"/>
    <w:rsid w:val="00332238"/>
    <w:rsid w:val="00335B7E"/>
    <w:rsid w:val="003507B9"/>
    <w:rsid w:val="0035613A"/>
    <w:rsid w:val="00357B1C"/>
    <w:rsid w:val="0036069A"/>
    <w:rsid w:val="00364573"/>
    <w:rsid w:val="00373193"/>
    <w:rsid w:val="0037750D"/>
    <w:rsid w:val="003829C2"/>
    <w:rsid w:val="00394FAC"/>
    <w:rsid w:val="003D4FA0"/>
    <w:rsid w:val="003D53D5"/>
    <w:rsid w:val="003E2729"/>
    <w:rsid w:val="003E541B"/>
    <w:rsid w:val="003E7070"/>
    <w:rsid w:val="003E7CD6"/>
    <w:rsid w:val="003F2C6C"/>
    <w:rsid w:val="003F4DFD"/>
    <w:rsid w:val="004033DA"/>
    <w:rsid w:val="00411695"/>
    <w:rsid w:val="00412678"/>
    <w:rsid w:val="00434D90"/>
    <w:rsid w:val="0043640F"/>
    <w:rsid w:val="00443659"/>
    <w:rsid w:val="004550CA"/>
    <w:rsid w:val="00456CF6"/>
    <w:rsid w:val="00476C9A"/>
    <w:rsid w:val="0048099C"/>
    <w:rsid w:val="00482AF5"/>
    <w:rsid w:val="004B5998"/>
    <w:rsid w:val="004B7C42"/>
    <w:rsid w:val="004C1FB6"/>
    <w:rsid w:val="004D5583"/>
    <w:rsid w:val="004D5CD4"/>
    <w:rsid w:val="004D5D92"/>
    <w:rsid w:val="004E51A1"/>
    <w:rsid w:val="004F279E"/>
    <w:rsid w:val="00514EC5"/>
    <w:rsid w:val="005167C1"/>
    <w:rsid w:val="00517D1F"/>
    <w:rsid w:val="005203B5"/>
    <w:rsid w:val="00534602"/>
    <w:rsid w:val="0053689B"/>
    <w:rsid w:val="00543AB5"/>
    <w:rsid w:val="00560F3A"/>
    <w:rsid w:val="00583469"/>
    <w:rsid w:val="00583F54"/>
    <w:rsid w:val="00586410"/>
    <w:rsid w:val="005978F1"/>
    <w:rsid w:val="005A232C"/>
    <w:rsid w:val="005A33D8"/>
    <w:rsid w:val="005E0D68"/>
    <w:rsid w:val="005E380A"/>
    <w:rsid w:val="005F6F4D"/>
    <w:rsid w:val="006009C4"/>
    <w:rsid w:val="006057B8"/>
    <w:rsid w:val="0061280B"/>
    <w:rsid w:val="00614C38"/>
    <w:rsid w:val="00625AD6"/>
    <w:rsid w:val="006307B6"/>
    <w:rsid w:val="00634E63"/>
    <w:rsid w:val="00646CB1"/>
    <w:rsid w:val="0065317B"/>
    <w:rsid w:val="006610EA"/>
    <w:rsid w:val="00671B29"/>
    <w:rsid w:val="006C0C9D"/>
    <w:rsid w:val="006C6AF6"/>
    <w:rsid w:val="006D46BA"/>
    <w:rsid w:val="006E17D5"/>
    <w:rsid w:val="006E5C36"/>
    <w:rsid w:val="006F292D"/>
    <w:rsid w:val="006F593D"/>
    <w:rsid w:val="00713C4B"/>
    <w:rsid w:val="007208AD"/>
    <w:rsid w:val="00730784"/>
    <w:rsid w:val="00744CB7"/>
    <w:rsid w:val="00746DAF"/>
    <w:rsid w:val="00762A3B"/>
    <w:rsid w:val="00766A58"/>
    <w:rsid w:val="00771F8F"/>
    <w:rsid w:val="007735AE"/>
    <w:rsid w:val="00784256"/>
    <w:rsid w:val="00790015"/>
    <w:rsid w:val="007A15A5"/>
    <w:rsid w:val="007B1FCD"/>
    <w:rsid w:val="007B4591"/>
    <w:rsid w:val="007B7084"/>
    <w:rsid w:val="007C098F"/>
    <w:rsid w:val="007C0C4B"/>
    <w:rsid w:val="007C127B"/>
    <w:rsid w:val="007D005A"/>
    <w:rsid w:val="007E1367"/>
    <w:rsid w:val="007E6930"/>
    <w:rsid w:val="0080347D"/>
    <w:rsid w:val="00806FF5"/>
    <w:rsid w:val="0081006A"/>
    <w:rsid w:val="00814684"/>
    <w:rsid w:val="00822F35"/>
    <w:rsid w:val="008321D1"/>
    <w:rsid w:val="00835974"/>
    <w:rsid w:val="008378E6"/>
    <w:rsid w:val="00840200"/>
    <w:rsid w:val="0085348D"/>
    <w:rsid w:val="00857642"/>
    <w:rsid w:val="008662E8"/>
    <w:rsid w:val="00875616"/>
    <w:rsid w:val="008A1AB7"/>
    <w:rsid w:val="008B53C1"/>
    <w:rsid w:val="008D0863"/>
    <w:rsid w:val="008D2F42"/>
    <w:rsid w:val="008D3E5B"/>
    <w:rsid w:val="008F19FC"/>
    <w:rsid w:val="009026F5"/>
    <w:rsid w:val="00913327"/>
    <w:rsid w:val="009204E6"/>
    <w:rsid w:val="009214AB"/>
    <w:rsid w:val="00937E5A"/>
    <w:rsid w:val="0097475F"/>
    <w:rsid w:val="00975350"/>
    <w:rsid w:val="0097545E"/>
    <w:rsid w:val="009A4B93"/>
    <w:rsid w:val="009B2D80"/>
    <w:rsid w:val="009B627B"/>
    <w:rsid w:val="009B6413"/>
    <w:rsid w:val="009C3220"/>
    <w:rsid w:val="009D0A78"/>
    <w:rsid w:val="009D0BDE"/>
    <w:rsid w:val="009F610E"/>
    <w:rsid w:val="00A10615"/>
    <w:rsid w:val="00A13123"/>
    <w:rsid w:val="00A33B1E"/>
    <w:rsid w:val="00A51E78"/>
    <w:rsid w:val="00A52598"/>
    <w:rsid w:val="00A822CF"/>
    <w:rsid w:val="00A97BF1"/>
    <w:rsid w:val="00AA2985"/>
    <w:rsid w:val="00AB4C6F"/>
    <w:rsid w:val="00AB79A5"/>
    <w:rsid w:val="00AC6BCE"/>
    <w:rsid w:val="00AD0F8D"/>
    <w:rsid w:val="00AE0A51"/>
    <w:rsid w:val="00AE6E54"/>
    <w:rsid w:val="00AE72F7"/>
    <w:rsid w:val="00AF09A2"/>
    <w:rsid w:val="00AF33F9"/>
    <w:rsid w:val="00B0396C"/>
    <w:rsid w:val="00B24ED1"/>
    <w:rsid w:val="00B271FD"/>
    <w:rsid w:val="00B30D0D"/>
    <w:rsid w:val="00B41280"/>
    <w:rsid w:val="00B4189F"/>
    <w:rsid w:val="00B43AF9"/>
    <w:rsid w:val="00B50A08"/>
    <w:rsid w:val="00B636C1"/>
    <w:rsid w:val="00B729F8"/>
    <w:rsid w:val="00B742B4"/>
    <w:rsid w:val="00B765A7"/>
    <w:rsid w:val="00B7688C"/>
    <w:rsid w:val="00B96E6A"/>
    <w:rsid w:val="00BA18D2"/>
    <w:rsid w:val="00BA4CF0"/>
    <w:rsid w:val="00BB1E44"/>
    <w:rsid w:val="00BB547D"/>
    <w:rsid w:val="00BC0236"/>
    <w:rsid w:val="00BC1E40"/>
    <w:rsid w:val="00BC6DD9"/>
    <w:rsid w:val="00BD5354"/>
    <w:rsid w:val="00C00012"/>
    <w:rsid w:val="00C036DC"/>
    <w:rsid w:val="00C169C1"/>
    <w:rsid w:val="00C36BEA"/>
    <w:rsid w:val="00C43276"/>
    <w:rsid w:val="00C726E3"/>
    <w:rsid w:val="00C77B3A"/>
    <w:rsid w:val="00C811F9"/>
    <w:rsid w:val="00C86A4C"/>
    <w:rsid w:val="00C9036A"/>
    <w:rsid w:val="00CB4E27"/>
    <w:rsid w:val="00CC5D5C"/>
    <w:rsid w:val="00CD3D73"/>
    <w:rsid w:val="00CE155D"/>
    <w:rsid w:val="00CE389C"/>
    <w:rsid w:val="00CE3A17"/>
    <w:rsid w:val="00CE606F"/>
    <w:rsid w:val="00CF3176"/>
    <w:rsid w:val="00CF4549"/>
    <w:rsid w:val="00CF4A4D"/>
    <w:rsid w:val="00D10C70"/>
    <w:rsid w:val="00D24197"/>
    <w:rsid w:val="00D34F71"/>
    <w:rsid w:val="00D372FB"/>
    <w:rsid w:val="00D44048"/>
    <w:rsid w:val="00D5271D"/>
    <w:rsid w:val="00D5439A"/>
    <w:rsid w:val="00D57FC6"/>
    <w:rsid w:val="00D72F72"/>
    <w:rsid w:val="00D851EA"/>
    <w:rsid w:val="00D86A90"/>
    <w:rsid w:val="00D9366E"/>
    <w:rsid w:val="00DC1E6D"/>
    <w:rsid w:val="00DC6CD5"/>
    <w:rsid w:val="00DD130D"/>
    <w:rsid w:val="00DE72E5"/>
    <w:rsid w:val="00DF0105"/>
    <w:rsid w:val="00E045FC"/>
    <w:rsid w:val="00E05076"/>
    <w:rsid w:val="00E1504E"/>
    <w:rsid w:val="00E3192B"/>
    <w:rsid w:val="00E35E97"/>
    <w:rsid w:val="00E37612"/>
    <w:rsid w:val="00E451DF"/>
    <w:rsid w:val="00E6070B"/>
    <w:rsid w:val="00E753A6"/>
    <w:rsid w:val="00E8182B"/>
    <w:rsid w:val="00E84312"/>
    <w:rsid w:val="00E9224E"/>
    <w:rsid w:val="00E92A85"/>
    <w:rsid w:val="00E95D13"/>
    <w:rsid w:val="00E972A1"/>
    <w:rsid w:val="00EA3001"/>
    <w:rsid w:val="00EB219C"/>
    <w:rsid w:val="00EC2700"/>
    <w:rsid w:val="00EC384C"/>
    <w:rsid w:val="00ED3C90"/>
    <w:rsid w:val="00ED45C1"/>
    <w:rsid w:val="00EF2778"/>
    <w:rsid w:val="00F05143"/>
    <w:rsid w:val="00F132F7"/>
    <w:rsid w:val="00F20411"/>
    <w:rsid w:val="00F34DFC"/>
    <w:rsid w:val="00F36085"/>
    <w:rsid w:val="00F37C86"/>
    <w:rsid w:val="00F411A6"/>
    <w:rsid w:val="00F46FBE"/>
    <w:rsid w:val="00F4737E"/>
    <w:rsid w:val="00F52F23"/>
    <w:rsid w:val="00F61AFB"/>
    <w:rsid w:val="00F61F6D"/>
    <w:rsid w:val="00F841A6"/>
    <w:rsid w:val="00FB4619"/>
    <w:rsid w:val="00FC2B13"/>
    <w:rsid w:val="00FD1846"/>
    <w:rsid w:val="00FD6A3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7E2E41-516E-4657-8455-E9C9A13E7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945"/>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5541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55413"/>
  </w:style>
  <w:style w:type="paragraph" w:styleId="Altbilgi">
    <w:name w:val="footer"/>
    <w:basedOn w:val="Normal"/>
    <w:link w:val="AltbilgiChar"/>
    <w:uiPriority w:val="99"/>
    <w:unhideWhenUsed/>
    <w:rsid w:val="0015541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55413"/>
  </w:style>
  <w:style w:type="paragraph" w:styleId="AralkYok">
    <w:name w:val="No Spacing"/>
    <w:uiPriority w:val="1"/>
    <w:qFormat/>
    <w:rsid w:val="00D372FB"/>
    <w:rPr>
      <w:sz w:val="22"/>
      <w:szCs w:val="22"/>
      <w:lang w:eastAsia="en-US"/>
    </w:rPr>
  </w:style>
  <w:style w:type="paragraph" w:styleId="GvdeMetni">
    <w:name w:val="Body Text"/>
    <w:basedOn w:val="Normal"/>
    <w:link w:val="GvdeMetniChar"/>
    <w:rsid w:val="007A15A5"/>
    <w:pPr>
      <w:spacing w:after="0" w:line="240" w:lineRule="auto"/>
    </w:pPr>
    <w:rPr>
      <w:rFonts w:ascii="Times New Roman" w:eastAsia="Times New Roman" w:hAnsi="Times New Roman"/>
      <w:color w:val="0000FF"/>
      <w:sz w:val="20"/>
      <w:szCs w:val="20"/>
      <w:lang w:eastAsia="tr-TR"/>
    </w:rPr>
  </w:style>
  <w:style w:type="character" w:customStyle="1" w:styleId="GvdeMetniChar">
    <w:name w:val="Gövde Metni Char"/>
    <w:link w:val="GvdeMetni"/>
    <w:rsid w:val="007A15A5"/>
    <w:rPr>
      <w:rFonts w:ascii="Times New Roman" w:eastAsia="Times New Roman" w:hAnsi="Times New Roman"/>
      <w:color w:val="0000FF"/>
    </w:rPr>
  </w:style>
  <w:style w:type="paragraph" w:styleId="BalonMetni">
    <w:name w:val="Balloon Text"/>
    <w:basedOn w:val="Normal"/>
    <w:link w:val="BalonMetniChar"/>
    <w:uiPriority w:val="99"/>
    <w:semiHidden/>
    <w:unhideWhenUsed/>
    <w:rsid w:val="00790015"/>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790015"/>
    <w:rPr>
      <w:rFonts w:ascii="Tahoma" w:hAnsi="Tahoma" w:cs="Tahoma"/>
      <w:sz w:val="16"/>
      <w:szCs w:val="16"/>
      <w:lang w:eastAsia="en-US"/>
    </w:rPr>
  </w:style>
  <w:style w:type="table" w:styleId="TabloKlavuzu">
    <w:name w:val="Table Grid"/>
    <w:basedOn w:val="NormalTablo"/>
    <w:uiPriority w:val="59"/>
    <w:rsid w:val="00625A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unhideWhenUsed/>
    <w:rsid w:val="00625A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3293">
      <w:bodyDiv w:val="1"/>
      <w:marLeft w:val="0"/>
      <w:marRight w:val="0"/>
      <w:marTop w:val="0"/>
      <w:marBottom w:val="0"/>
      <w:divBdr>
        <w:top w:val="none" w:sz="0" w:space="0" w:color="auto"/>
        <w:left w:val="none" w:sz="0" w:space="0" w:color="auto"/>
        <w:bottom w:val="none" w:sz="0" w:space="0" w:color="auto"/>
        <w:right w:val="none" w:sz="0" w:space="0" w:color="auto"/>
      </w:divBdr>
    </w:div>
    <w:div w:id="14816835">
      <w:bodyDiv w:val="1"/>
      <w:marLeft w:val="0"/>
      <w:marRight w:val="0"/>
      <w:marTop w:val="0"/>
      <w:marBottom w:val="0"/>
      <w:divBdr>
        <w:top w:val="none" w:sz="0" w:space="0" w:color="auto"/>
        <w:left w:val="none" w:sz="0" w:space="0" w:color="auto"/>
        <w:bottom w:val="none" w:sz="0" w:space="0" w:color="auto"/>
        <w:right w:val="none" w:sz="0" w:space="0" w:color="auto"/>
      </w:divBdr>
    </w:div>
    <w:div w:id="29229775">
      <w:bodyDiv w:val="1"/>
      <w:marLeft w:val="0"/>
      <w:marRight w:val="0"/>
      <w:marTop w:val="0"/>
      <w:marBottom w:val="0"/>
      <w:divBdr>
        <w:top w:val="none" w:sz="0" w:space="0" w:color="auto"/>
        <w:left w:val="none" w:sz="0" w:space="0" w:color="auto"/>
        <w:bottom w:val="none" w:sz="0" w:space="0" w:color="auto"/>
        <w:right w:val="none" w:sz="0" w:space="0" w:color="auto"/>
      </w:divBdr>
    </w:div>
    <w:div w:id="34550801">
      <w:bodyDiv w:val="1"/>
      <w:marLeft w:val="0"/>
      <w:marRight w:val="0"/>
      <w:marTop w:val="0"/>
      <w:marBottom w:val="0"/>
      <w:divBdr>
        <w:top w:val="none" w:sz="0" w:space="0" w:color="auto"/>
        <w:left w:val="none" w:sz="0" w:space="0" w:color="auto"/>
        <w:bottom w:val="none" w:sz="0" w:space="0" w:color="auto"/>
        <w:right w:val="none" w:sz="0" w:space="0" w:color="auto"/>
      </w:divBdr>
    </w:div>
    <w:div w:id="51123055">
      <w:bodyDiv w:val="1"/>
      <w:marLeft w:val="0"/>
      <w:marRight w:val="0"/>
      <w:marTop w:val="0"/>
      <w:marBottom w:val="0"/>
      <w:divBdr>
        <w:top w:val="none" w:sz="0" w:space="0" w:color="auto"/>
        <w:left w:val="none" w:sz="0" w:space="0" w:color="auto"/>
        <w:bottom w:val="none" w:sz="0" w:space="0" w:color="auto"/>
        <w:right w:val="none" w:sz="0" w:space="0" w:color="auto"/>
      </w:divBdr>
    </w:div>
    <w:div w:id="56171002">
      <w:bodyDiv w:val="1"/>
      <w:marLeft w:val="0"/>
      <w:marRight w:val="0"/>
      <w:marTop w:val="0"/>
      <w:marBottom w:val="0"/>
      <w:divBdr>
        <w:top w:val="none" w:sz="0" w:space="0" w:color="auto"/>
        <w:left w:val="none" w:sz="0" w:space="0" w:color="auto"/>
        <w:bottom w:val="none" w:sz="0" w:space="0" w:color="auto"/>
        <w:right w:val="none" w:sz="0" w:space="0" w:color="auto"/>
      </w:divBdr>
    </w:div>
    <w:div w:id="116146651">
      <w:bodyDiv w:val="1"/>
      <w:marLeft w:val="0"/>
      <w:marRight w:val="0"/>
      <w:marTop w:val="0"/>
      <w:marBottom w:val="0"/>
      <w:divBdr>
        <w:top w:val="none" w:sz="0" w:space="0" w:color="auto"/>
        <w:left w:val="none" w:sz="0" w:space="0" w:color="auto"/>
        <w:bottom w:val="none" w:sz="0" w:space="0" w:color="auto"/>
        <w:right w:val="none" w:sz="0" w:space="0" w:color="auto"/>
      </w:divBdr>
    </w:div>
    <w:div w:id="120656985">
      <w:bodyDiv w:val="1"/>
      <w:marLeft w:val="0"/>
      <w:marRight w:val="0"/>
      <w:marTop w:val="0"/>
      <w:marBottom w:val="0"/>
      <w:divBdr>
        <w:top w:val="none" w:sz="0" w:space="0" w:color="auto"/>
        <w:left w:val="none" w:sz="0" w:space="0" w:color="auto"/>
        <w:bottom w:val="none" w:sz="0" w:space="0" w:color="auto"/>
        <w:right w:val="none" w:sz="0" w:space="0" w:color="auto"/>
      </w:divBdr>
    </w:div>
    <w:div w:id="201328612">
      <w:bodyDiv w:val="1"/>
      <w:marLeft w:val="0"/>
      <w:marRight w:val="0"/>
      <w:marTop w:val="0"/>
      <w:marBottom w:val="0"/>
      <w:divBdr>
        <w:top w:val="none" w:sz="0" w:space="0" w:color="auto"/>
        <w:left w:val="none" w:sz="0" w:space="0" w:color="auto"/>
        <w:bottom w:val="none" w:sz="0" w:space="0" w:color="auto"/>
        <w:right w:val="none" w:sz="0" w:space="0" w:color="auto"/>
      </w:divBdr>
    </w:div>
    <w:div w:id="212624161">
      <w:bodyDiv w:val="1"/>
      <w:marLeft w:val="0"/>
      <w:marRight w:val="0"/>
      <w:marTop w:val="0"/>
      <w:marBottom w:val="0"/>
      <w:divBdr>
        <w:top w:val="none" w:sz="0" w:space="0" w:color="auto"/>
        <w:left w:val="none" w:sz="0" w:space="0" w:color="auto"/>
        <w:bottom w:val="none" w:sz="0" w:space="0" w:color="auto"/>
        <w:right w:val="none" w:sz="0" w:space="0" w:color="auto"/>
      </w:divBdr>
    </w:div>
    <w:div w:id="251747711">
      <w:bodyDiv w:val="1"/>
      <w:marLeft w:val="0"/>
      <w:marRight w:val="0"/>
      <w:marTop w:val="0"/>
      <w:marBottom w:val="0"/>
      <w:divBdr>
        <w:top w:val="none" w:sz="0" w:space="0" w:color="auto"/>
        <w:left w:val="none" w:sz="0" w:space="0" w:color="auto"/>
        <w:bottom w:val="none" w:sz="0" w:space="0" w:color="auto"/>
        <w:right w:val="none" w:sz="0" w:space="0" w:color="auto"/>
      </w:divBdr>
    </w:div>
    <w:div w:id="252206441">
      <w:bodyDiv w:val="1"/>
      <w:marLeft w:val="0"/>
      <w:marRight w:val="0"/>
      <w:marTop w:val="0"/>
      <w:marBottom w:val="0"/>
      <w:divBdr>
        <w:top w:val="none" w:sz="0" w:space="0" w:color="auto"/>
        <w:left w:val="none" w:sz="0" w:space="0" w:color="auto"/>
        <w:bottom w:val="none" w:sz="0" w:space="0" w:color="auto"/>
        <w:right w:val="none" w:sz="0" w:space="0" w:color="auto"/>
      </w:divBdr>
    </w:div>
    <w:div w:id="275140986">
      <w:bodyDiv w:val="1"/>
      <w:marLeft w:val="0"/>
      <w:marRight w:val="0"/>
      <w:marTop w:val="0"/>
      <w:marBottom w:val="0"/>
      <w:divBdr>
        <w:top w:val="none" w:sz="0" w:space="0" w:color="auto"/>
        <w:left w:val="none" w:sz="0" w:space="0" w:color="auto"/>
        <w:bottom w:val="none" w:sz="0" w:space="0" w:color="auto"/>
        <w:right w:val="none" w:sz="0" w:space="0" w:color="auto"/>
      </w:divBdr>
    </w:div>
    <w:div w:id="277570260">
      <w:bodyDiv w:val="1"/>
      <w:marLeft w:val="0"/>
      <w:marRight w:val="0"/>
      <w:marTop w:val="0"/>
      <w:marBottom w:val="0"/>
      <w:divBdr>
        <w:top w:val="none" w:sz="0" w:space="0" w:color="auto"/>
        <w:left w:val="none" w:sz="0" w:space="0" w:color="auto"/>
        <w:bottom w:val="none" w:sz="0" w:space="0" w:color="auto"/>
        <w:right w:val="none" w:sz="0" w:space="0" w:color="auto"/>
      </w:divBdr>
    </w:div>
    <w:div w:id="285160604">
      <w:bodyDiv w:val="1"/>
      <w:marLeft w:val="0"/>
      <w:marRight w:val="0"/>
      <w:marTop w:val="0"/>
      <w:marBottom w:val="0"/>
      <w:divBdr>
        <w:top w:val="none" w:sz="0" w:space="0" w:color="auto"/>
        <w:left w:val="none" w:sz="0" w:space="0" w:color="auto"/>
        <w:bottom w:val="none" w:sz="0" w:space="0" w:color="auto"/>
        <w:right w:val="none" w:sz="0" w:space="0" w:color="auto"/>
      </w:divBdr>
    </w:div>
    <w:div w:id="315888734">
      <w:bodyDiv w:val="1"/>
      <w:marLeft w:val="0"/>
      <w:marRight w:val="0"/>
      <w:marTop w:val="0"/>
      <w:marBottom w:val="0"/>
      <w:divBdr>
        <w:top w:val="none" w:sz="0" w:space="0" w:color="auto"/>
        <w:left w:val="none" w:sz="0" w:space="0" w:color="auto"/>
        <w:bottom w:val="none" w:sz="0" w:space="0" w:color="auto"/>
        <w:right w:val="none" w:sz="0" w:space="0" w:color="auto"/>
      </w:divBdr>
    </w:div>
    <w:div w:id="441264294">
      <w:bodyDiv w:val="1"/>
      <w:marLeft w:val="0"/>
      <w:marRight w:val="0"/>
      <w:marTop w:val="0"/>
      <w:marBottom w:val="0"/>
      <w:divBdr>
        <w:top w:val="none" w:sz="0" w:space="0" w:color="auto"/>
        <w:left w:val="none" w:sz="0" w:space="0" w:color="auto"/>
        <w:bottom w:val="none" w:sz="0" w:space="0" w:color="auto"/>
        <w:right w:val="none" w:sz="0" w:space="0" w:color="auto"/>
      </w:divBdr>
    </w:div>
    <w:div w:id="444034349">
      <w:bodyDiv w:val="1"/>
      <w:marLeft w:val="0"/>
      <w:marRight w:val="0"/>
      <w:marTop w:val="0"/>
      <w:marBottom w:val="0"/>
      <w:divBdr>
        <w:top w:val="none" w:sz="0" w:space="0" w:color="auto"/>
        <w:left w:val="none" w:sz="0" w:space="0" w:color="auto"/>
        <w:bottom w:val="none" w:sz="0" w:space="0" w:color="auto"/>
        <w:right w:val="none" w:sz="0" w:space="0" w:color="auto"/>
      </w:divBdr>
    </w:div>
    <w:div w:id="460264706">
      <w:bodyDiv w:val="1"/>
      <w:marLeft w:val="0"/>
      <w:marRight w:val="0"/>
      <w:marTop w:val="0"/>
      <w:marBottom w:val="0"/>
      <w:divBdr>
        <w:top w:val="none" w:sz="0" w:space="0" w:color="auto"/>
        <w:left w:val="none" w:sz="0" w:space="0" w:color="auto"/>
        <w:bottom w:val="none" w:sz="0" w:space="0" w:color="auto"/>
        <w:right w:val="none" w:sz="0" w:space="0" w:color="auto"/>
      </w:divBdr>
    </w:div>
    <w:div w:id="518199424">
      <w:bodyDiv w:val="1"/>
      <w:marLeft w:val="0"/>
      <w:marRight w:val="0"/>
      <w:marTop w:val="0"/>
      <w:marBottom w:val="0"/>
      <w:divBdr>
        <w:top w:val="none" w:sz="0" w:space="0" w:color="auto"/>
        <w:left w:val="none" w:sz="0" w:space="0" w:color="auto"/>
        <w:bottom w:val="none" w:sz="0" w:space="0" w:color="auto"/>
        <w:right w:val="none" w:sz="0" w:space="0" w:color="auto"/>
      </w:divBdr>
    </w:div>
    <w:div w:id="526332439">
      <w:bodyDiv w:val="1"/>
      <w:marLeft w:val="0"/>
      <w:marRight w:val="0"/>
      <w:marTop w:val="0"/>
      <w:marBottom w:val="0"/>
      <w:divBdr>
        <w:top w:val="none" w:sz="0" w:space="0" w:color="auto"/>
        <w:left w:val="none" w:sz="0" w:space="0" w:color="auto"/>
        <w:bottom w:val="none" w:sz="0" w:space="0" w:color="auto"/>
        <w:right w:val="none" w:sz="0" w:space="0" w:color="auto"/>
      </w:divBdr>
    </w:div>
    <w:div w:id="573129149">
      <w:bodyDiv w:val="1"/>
      <w:marLeft w:val="0"/>
      <w:marRight w:val="0"/>
      <w:marTop w:val="0"/>
      <w:marBottom w:val="0"/>
      <w:divBdr>
        <w:top w:val="none" w:sz="0" w:space="0" w:color="auto"/>
        <w:left w:val="none" w:sz="0" w:space="0" w:color="auto"/>
        <w:bottom w:val="none" w:sz="0" w:space="0" w:color="auto"/>
        <w:right w:val="none" w:sz="0" w:space="0" w:color="auto"/>
      </w:divBdr>
    </w:div>
    <w:div w:id="620917994">
      <w:bodyDiv w:val="1"/>
      <w:marLeft w:val="0"/>
      <w:marRight w:val="0"/>
      <w:marTop w:val="0"/>
      <w:marBottom w:val="0"/>
      <w:divBdr>
        <w:top w:val="none" w:sz="0" w:space="0" w:color="auto"/>
        <w:left w:val="none" w:sz="0" w:space="0" w:color="auto"/>
        <w:bottom w:val="none" w:sz="0" w:space="0" w:color="auto"/>
        <w:right w:val="none" w:sz="0" w:space="0" w:color="auto"/>
      </w:divBdr>
    </w:div>
    <w:div w:id="626157999">
      <w:bodyDiv w:val="1"/>
      <w:marLeft w:val="0"/>
      <w:marRight w:val="0"/>
      <w:marTop w:val="0"/>
      <w:marBottom w:val="0"/>
      <w:divBdr>
        <w:top w:val="none" w:sz="0" w:space="0" w:color="auto"/>
        <w:left w:val="none" w:sz="0" w:space="0" w:color="auto"/>
        <w:bottom w:val="none" w:sz="0" w:space="0" w:color="auto"/>
        <w:right w:val="none" w:sz="0" w:space="0" w:color="auto"/>
      </w:divBdr>
    </w:div>
    <w:div w:id="656033362">
      <w:bodyDiv w:val="1"/>
      <w:marLeft w:val="0"/>
      <w:marRight w:val="0"/>
      <w:marTop w:val="0"/>
      <w:marBottom w:val="0"/>
      <w:divBdr>
        <w:top w:val="none" w:sz="0" w:space="0" w:color="auto"/>
        <w:left w:val="none" w:sz="0" w:space="0" w:color="auto"/>
        <w:bottom w:val="none" w:sz="0" w:space="0" w:color="auto"/>
        <w:right w:val="none" w:sz="0" w:space="0" w:color="auto"/>
      </w:divBdr>
    </w:div>
    <w:div w:id="684483452">
      <w:bodyDiv w:val="1"/>
      <w:marLeft w:val="0"/>
      <w:marRight w:val="0"/>
      <w:marTop w:val="0"/>
      <w:marBottom w:val="0"/>
      <w:divBdr>
        <w:top w:val="none" w:sz="0" w:space="0" w:color="auto"/>
        <w:left w:val="none" w:sz="0" w:space="0" w:color="auto"/>
        <w:bottom w:val="none" w:sz="0" w:space="0" w:color="auto"/>
        <w:right w:val="none" w:sz="0" w:space="0" w:color="auto"/>
      </w:divBdr>
    </w:div>
    <w:div w:id="684868140">
      <w:bodyDiv w:val="1"/>
      <w:marLeft w:val="0"/>
      <w:marRight w:val="0"/>
      <w:marTop w:val="0"/>
      <w:marBottom w:val="0"/>
      <w:divBdr>
        <w:top w:val="none" w:sz="0" w:space="0" w:color="auto"/>
        <w:left w:val="none" w:sz="0" w:space="0" w:color="auto"/>
        <w:bottom w:val="none" w:sz="0" w:space="0" w:color="auto"/>
        <w:right w:val="none" w:sz="0" w:space="0" w:color="auto"/>
      </w:divBdr>
    </w:div>
    <w:div w:id="692270983">
      <w:bodyDiv w:val="1"/>
      <w:marLeft w:val="0"/>
      <w:marRight w:val="0"/>
      <w:marTop w:val="0"/>
      <w:marBottom w:val="0"/>
      <w:divBdr>
        <w:top w:val="none" w:sz="0" w:space="0" w:color="auto"/>
        <w:left w:val="none" w:sz="0" w:space="0" w:color="auto"/>
        <w:bottom w:val="none" w:sz="0" w:space="0" w:color="auto"/>
        <w:right w:val="none" w:sz="0" w:space="0" w:color="auto"/>
      </w:divBdr>
    </w:div>
    <w:div w:id="709035085">
      <w:bodyDiv w:val="1"/>
      <w:marLeft w:val="0"/>
      <w:marRight w:val="0"/>
      <w:marTop w:val="0"/>
      <w:marBottom w:val="0"/>
      <w:divBdr>
        <w:top w:val="none" w:sz="0" w:space="0" w:color="auto"/>
        <w:left w:val="none" w:sz="0" w:space="0" w:color="auto"/>
        <w:bottom w:val="none" w:sz="0" w:space="0" w:color="auto"/>
        <w:right w:val="none" w:sz="0" w:space="0" w:color="auto"/>
      </w:divBdr>
    </w:div>
    <w:div w:id="733507104">
      <w:bodyDiv w:val="1"/>
      <w:marLeft w:val="0"/>
      <w:marRight w:val="0"/>
      <w:marTop w:val="0"/>
      <w:marBottom w:val="0"/>
      <w:divBdr>
        <w:top w:val="none" w:sz="0" w:space="0" w:color="auto"/>
        <w:left w:val="none" w:sz="0" w:space="0" w:color="auto"/>
        <w:bottom w:val="none" w:sz="0" w:space="0" w:color="auto"/>
        <w:right w:val="none" w:sz="0" w:space="0" w:color="auto"/>
      </w:divBdr>
    </w:div>
    <w:div w:id="767577711">
      <w:bodyDiv w:val="1"/>
      <w:marLeft w:val="0"/>
      <w:marRight w:val="0"/>
      <w:marTop w:val="0"/>
      <w:marBottom w:val="0"/>
      <w:divBdr>
        <w:top w:val="none" w:sz="0" w:space="0" w:color="auto"/>
        <w:left w:val="none" w:sz="0" w:space="0" w:color="auto"/>
        <w:bottom w:val="none" w:sz="0" w:space="0" w:color="auto"/>
        <w:right w:val="none" w:sz="0" w:space="0" w:color="auto"/>
      </w:divBdr>
    </w:div>
    <w:div w:id="798298298">
      <w:bodyDiv w:val="1"/>
      <w:marLeft w:val="0"/>
      <w:marRight w:val="0"/>
      <w:marTop w:val="0"/>
      <w:marBottom w:val="0"/>
      <w:divBdr>
        <w:top w:val="none" w:sz="0" w:space="0" w:color="auto"/>
        <w:left w:val="none" w:sz="0" w:space="0" w:color="auto"/>
        <w:bottom w:val="none" w:sz="0" w:space="0" w:color="auto"/>
        <w:right w:val="none" w:sz="0" w:space="0" w:color="auto"/>
      </w:divBdr>
    </w:div>
    <w:div w:id="896358707">
      <w:bodyDiv w:val="1"/>
      <w:marLeft w:val="0"/>
      <w:marRight w:val="0"/>
      <w:marTop w:val="0"/>
      <w:marBottom w:val="0"/>
      <w:divBdr>
        <w:top w:val="none" w:sz="0" w:space="0" w:color="auto"/>
        <w:left w:val="none" w:sz="0" w:space="0" w:color="auto"/>
        <w:bottom w:val="none" w:sz="0" w:space="0" w:color="auto"/>
        <w:right w:val="none" w:sz="0" w:space="0" w:color="auto"/>
      </w:divBdr>
    </w:div>
    <w:div w:id="908346589">
      <w:bodyDiv w:val="1"/>
      <w:marLeft w:val="0"/>
      <w:marRight w:val="0"/>
      <w:marTop w:val="0"/>
      <w:marBottom w:val="0"/>
      <w:divBdr>
        <w:top w:val="none" w:sz="0" w:space="0" w:color="auto"/>
        <w:left w:val="none" w:sz="0" w:space="0" w:color="auto"/>
        <w:bottom w:val="none" w:sz="0" w:space="0" w:color="auto"/>
        <w:right w:val="none" w:sz="0" w:space="0" w:color="auto"/>
      </w:divBdr>
    </w:div>
    <w:div w:id="936330781">
      <w:bodyDiv w:val="1"/>
      <w:marLeft w:val="0"/>
      <w:marRight w:val="0"/>
      <w:marTop w:val="0"/>
      <w:marBottom w:val="0"/>
      <w:divBdr>
        <w:top w:val="none" w:sz="0" w:space="0" w:color="auto"/>
        <w:left w:val="none" w:sz="0" w:space="0" w:color="auto"/>
        <w:bottom w:val="none" w:sz="0" w:space="0" w:color="auto"/>
        <w:right w:val="none" w:sz="0" w:space="0" w:color="auto"/>
      </w:divBdr>
    </w:div>
    <w:div w:id="942999666">
      <w:bodyDiv w:val="1"/>
      <w:marLeft w:val="0"/>
      <w:marRight w:val="0"/>
      <w:marTop w:val="0"/>
      <w:marBottom w:val="0"/>
      <w:divBdr>
        <w:top w:val="none" w:sz="0" w:space="0" w:color="auto"/>
        <w:left w:val="none" w:sz="0" w:space="0" w:color="auto"/>
        <w:bottom w:val="none" w:sz="0" w:space="0" w:color="auto"/>
        <w:right w:val="none" w:sz="0" w:space="0" w:color="auto"/>
      </w:divBdr>
    </w:div>
    <w:div w:id="968819052">
      <w:bodyDiv w:val="1"/>
      <w:marLeft w:val="0"/>
      <w:marRight w:val="0"/>
      <w:marTop w:val="0"/>
      <w:marBottom w:val="0"/>
      <w:divBdr>
        <w:top w:val="none" w:sz="0" w:space="0" w:color="auto"/>
        <w:left w:val="none" w:sz="0" w:space="0" w:color="auto"/>
        <w:bottom w:val="none" w:sz="0" w:space="0" w:color="auto"/>
        <w:right w:val="none" w:sz="0" w:space="0" w:color="auto"/>
      </w:divBdr>
    </w:div>
    <w:div w:id="973366952">
      <w:bodyDiv w:val="1"/>
      <w:marLeft w:val="0"/>
      <w:marRight w:val="0"/>
      <w:marTop w:val="0"/>
      <w:marBottom w:val="0"/>
      <w:divBdr>
        <w:top w:val="none" w:sz="0" w:space="0" w:color="auto"/>
        <w:left w:val="none" w:sz="0" w:space="0" w:color="auto"/>
        <w:bottom w:val="none" w:sz="0" w:space="0" w:color="auto"/>
        <w:right w:val="none" w:sz="0" w:space="0" w:color="auto"/>
      </w:divBdr>
    </w:div>
    <w:div w:id="975842510">
      <w:bodyDiv w:val="1"/>
      <w:marLeft w:val="0"/>
      <w:marRight w:val="0"/>
      <w:marTop w:val="0"/>
      <w:marBottom w:val="0"/>
      <w:divBdr>
        <w:top w:val="none" w:sz="0" w:space="0" w:color="auto"/>
        <w:left w:val="none" w:sz="0" w:space="0" w:color="auto"/>
        <w:bottom w:val="none" w:sz="0" w:space="0" w:color="auto"/>
        <w:right w:val="none" w:sz="0" w:space="0" w:color="auto"/>
      </w:divBdr>
    </w:div>
    <w:div w:id="1064989846">
      <w:bodyDiv w:val="1"/>
      <w:marLeft w:val="0"/>
      <w:marRight w:val="0"/>
      <w:marTop w:val="0"/>
      <w:marBottom w:val="0"/>
      <w:divBdr>
        <w:top w:val="none" w:sz="0" w:space="0" w:color="auto"/>
        <w:left w:val="none" w:sz="0" w:space="0" w:color="auto"/>
        <w:bottom w:val="none" w:sz="0" w:space="0" w:color="auto"/>
        <w:right w:val="none" w:sz="0" w:space="0" w:color="auto"/>
      </w:divBdr>
    </w:div>
    <w:div w:id="1071730311">
      <w:bodyDiv w:val="1"/>
      <w:marLeft w:val="0"/>
      <w:marRight w:val="0"/>
      <w:marTop w:val="0"/>
      <w:marBottom w:val="0"/>
      <w:divBdr>
        <w:top w:val="none" w:sz="0" w:space="0" w:color="auto"/>
        <w:left w:val="none" w:sz="0" w:space="0" w:color="auto"/>
        <w:bottom w:val="none" w:sz="0" w:space="0" w:color="auto"/>
        <w:right w:val="none" w:sz="0" w:space="0" w:color="auto"/>
      </w:divBdr>
    </w:div>
    <w:div w:id="1078747017">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01560113">
      <w:bodyDiv w:val="1"/>
      <w:marLeft w:val="0"/>
      <w:marRight w:val="0"/>
      <w:marTop w:val="0"/>
      <w:marBottom w:val="0"/>
      <w:divBdr>
        <w:top w:val="none" w:sz="0" w:space="0" w:color="auto"/>
        <w:left w:val="none" w:sz="0" w:space="0" w:color="auto"/>
        <w:bottom w:val="none" w:sz="0" w:space="0" w:color="auto"/>
        <w:right w:val="none" w:sz="0" w:space="0" w:color="auto"/>
      </w:divBdr>
    </w:div>
    <w:div w:id="1165054464">
      <w:bodyDiv w:val="1"/>
      <w:marLeft w:val="0"/>
      <w:marRight w:val="0"/>
      <w:marTop w:val="0"/>
      <w:marBottom w:val="0"/>
      <w:divBdr>
        <w:top w:val="none" w:sz="0" w:space="0" w:color="auto"/>
        <w:left w:val="none" w:sz="0" w:space="0" w:color="auto"/>
        <w:bottom w:val="none" w:sz="0" w:space="0" w:color="auto"/>
        <w:right w:val="none" w:sz="0" w:space="0" w:color="auto"/>
      </w:divBdr>
    </w:div>
    <w:div w:id="1201358830">
      <w:bodyDiv w:val="1"/>
      <w:marLeft w:val="0"/>
      <w:marRight w:val="0"/>
      <w:marTop w:val="0"/>
      <w:marBottom w:val="0"/>
      <w:divBdr>
        <w:top w:val="none" w:sz="0" w:space="0" w:color="auto"/>
        <w:left w:val="none" w:sz="0" w:space="0" w:color="auto"/>
        <w:bottom w:val="none" w:sz="0" w:space="0" w:color="auto"/>
        <w:right w:val="none" w:sz="0" w:space="0" w:color="auto"/>
      </w:divBdr>
    </w:div>
    <w:div w:id="1204564801">
      <w:bodyDiv w:val="1"/>
      <w:marLeft w:val="0"/>
      <w:marRight w:val="0"/>
      <w:marTop w:val="0"/>
      <w:marBottom w:val="0"/>
      <w:divBdr>
        <w:top w:val="none" w:sz="0" w:space="0" w:color="auto"/>
        <w:left w:val="none" w:sz="0" w:space="0" w:color="auto"/>
        <w:bottom w:val="none" w:sz="0" w:space="0" w:color="auto"/>
        <w:right w:val="none" w:sz="0" w:space="0" w:color="auto"/>
      </w:divBdr>
    </w:div>
    <w:div w:id="1215921282">
      <w:bodyDiv w:val="1"/>
      <w:marLeft w:val="0"/>
      <w:marRight w:val="0"/>
      <w:marTop w:val="0"/>
      <w:marBottom w:val="0"/>
      <w:divBdr>
        <w:top w:val="none" w:sz="0" w:space="0" w:color="auto"/>
        <w:left w:val="none" w:sz="0" w:space="0" w:color="auto"/>
        <w:bottom w:val="none" w:sz="0" w:space="0" w:color="auto"/>
        <w:right w:val="none" w:sz="0" w:space="0" w:color="auto"/>
      </w:divBdr>
    </w:div>
    <w:div w:id="1225988159">
      <w:bodyDiv w:val="1"/>
      <w:marLeft w:val="0"/>
      <w:marRight w:val="0"/>
      <w:marTop w:val="0"/>
      <w:marBottom w:val="0"/>
      <w:divBdr>
        <w:top w:val="none" w:sz="0" w:space="0" w:color="auto"/>
        <w:left w:val="none" w:sz="0" w:space="0" w:color="auto"/>
        <w:bottom w:val="none" w:sz="0" w:space="0" w:color="auto"/>
        <w:right w:val="none" w:sz="0" w:space="0" w:color="auto"/>
      </w:divBdr>
    </w:div>
    <w:div w:id="1251935938">
      <w:bodyDiv w:val="1"/>
      <w:marLeft w:val="0"/>
      <w:marRight w:val="0"/>
      <w:marTop w:val="0"/>
      <w:marBottom w:val="0"/>
      <w:divBdr>
        <w:top w:val="none" w:sz="0" w:space="0" w:color="auto"/>
        <w:left w:val="none" w:sz="0" w:space="0" w:color="auto"/>
        <w:bottom w:val="none" w:sz="0" w:space="0" w:color="auto"/>
        <w:right w:val="none" w:sz="0" w:space="0" w:color="auto"/>
      </w:divBdr>
    </w:div>
    <w:div w:id="1307320007">
      <w:bodyDiv w:val="1"/>
      <w:marLeft w:val="0"/>
      <w:marRight w:val="0"/>
      <w:marTop w:val="0"/>
      <w:marBottom w:val="0"/>
      <w:divBdr>
        <w:top w:val="none" w:sz="0" w:space="0" w:color="auto"/>
        <w:left w:val="none" w:sz="0" w:space="0" w:color="auto"/>
        <w:bottom w:val="none" w:sz="0" w:space="0" w:color="auto"/>
        <w:right w:val="none" w:sz="0" w:space="0" w:color="auto"/>
      </w:divBdr>
    </w:div>
    <w:div w:id="1314094680">
      <w:bodyDiv w:val="1"/>
      <w:marLeft w:val="0"/>
      <w:marRight w:val="0"/>
      <w:marTop w:val="0"/>
      <w:marBottom w:val="0"/>
      <w:divBdr>
        <w:top w:val="none" w:sz="0" w:space="0" w:color="auto"/>
        <w:left w:val="none" w:sz="0" w:space="0" w:color="auto"/>
        <w:bottom w:val="none" w:sz="0" w:space="0" w:color="auto"/>
        <w:right w:val="none" w:sz="0" w:space="0" w:color="auto"/>
      </w:divBdr>
    </w:div>
    <w:div w:id="1387529136">
      <w:bodyDiv w:val="1"/>
      <w:marLeft w:val="0"/>
      <w:marRight w:val="0"/>
      <w:marTop w:val="0"/>
      <w:marBottom w:val="0"/>
      <w:divBdr>
        <w:top w:val="none" w:sz="0" w:space="0" w:color="auto"/>
        <w:left w:val="none" w:sz="0" w:space="0" w:color="auto"/>
        <w:bottom w:val="none" w:sz="0" w:space="0" w:color="auto"/>
        <w:right w:val="none" w:sz="0" w:space="0" w:color="auto"/>
      </w:divBdr>
    </w:div>
    <w:div w:id="1423602829">
      <w:bodyDiv w:val="1"/>
      <w:marLeft w:val="0"/>
      <w:marRight w:val="0"/>
      <w:marTop w:val="0"/>
      <w:marBottom w:val="0"/>
      <w:divBdr>
        <w:top w:val="none" w:sz="0" w:space="0" w:color="auto"/>
        <w:left w:val="none" w:sz="0" w:space="0" w:color="auto"/>
        <w:bottom w:val="none" w:sz="0" w:space="0" w:color="auto"/>
        <w:right w:val="none" w:sz="0" w:space="0" w:color="auto"/>
      </w:divBdr>
    </w:div>
    <w:div w:id="1448086508">
      <w:bodyDiv w:val="1"/>
      <w:marLeft w:val="0"/>
      <w:marRight w:val="0"/>
      <w:marTop w:val="0"/>
      <w:marBottom w:val="0"/>
      <w:divBdr>
        <w:top w:val="none" w:sz="0" w:space="0" w:color="auto"/>
        <w:left w:val="none" w:sz="0" w:space="0" w:color="auto"/>
        <w:bottom w:val="none" w:sz="0" w:space="0" w:color="auto"/>
        <w:right w:val="none" w:sz="0" w:space="0" w:color="auto"/>
      </w:divBdr>
    </w:div>
    <w:div w:id="1475682779">
      <w:bodyDiv w:val="1"/>
      <w:marLeft w:val="0"/>
      <w:marRight w:val="0"/>
      <w:marTop w:val="0"/>
      <w:marBottom w:val="0"/>
      <w:divBdr>
        <w:top w:val="none" w:sz="0" w:space="0" w:color="auto"/>
        <w:left w:val="none" w:sz="0" w:space="0" w:color="auto"/>
        <w:bottom w:val="none" w:sz="0" w:space="0" w:color="auto"/>
        <w:right w:val="none" w:sz="0" w:space="0" w:color="auto"/>
      </w:divBdr>
    </w:div>
    <w:div w:id="1506553397">
      <w:bodyDiv w:val="1"/>
      <w:marLeft w:val="0"/>
      <w:marRight w:val="0"/>
      <w:marTop w:val="0"/>
      <w:marBottom w:val="0"/>
      <w:divBdr>
        <w:top w:val="none" w:sz="0" w:space="0" w:color="auto"/>
        <w:left w:val="none" w:sz="0" w:space="0" w:color="auto"/>
        <w:bottom w:val="none" w:sz="0" w:space="0" w:color="auto"/>
        <w:right w:val="none" w:sz="0" w:space="0" w:color="auto"/>
      </w:divBdr>
    </w:div>
    <w:div w:id="1618945866">
      <w:bodyDiv w:val="1"/>
      <w:marLeft w:val="0"/>
      <w:marRight w:val="0"/>
      <w:marTop w:val="0"/>
      <w:marBottom w:val="0"/>
      <w:divBdr>
        <w:top w:val="none" w:sz="0" w:space="0" w:color="auto"/>
        <w:left w:val="none" w:sz="0" w:space="0" w:color="auto"/>
        <w:bottom w:val="none" w:sz="0" w:space="0" w:color="auto"/>
        <w:right w:val="none" w:sz="0" w:space="0" w:color="auto"/>
      </w:divBdr>
    </w:div>
    <w:div w:id="1644583061">
      <w:bodyDiv w:val="1"/>
      <w:marLeft w:val="0"/>
      <w:marRight w:val="0"/>
      <w:marTop w:val="0"/>
      <w:marBottom w:val="0"/>
      <w:divBdr>
        <w:top w:val="none" w:sz="0" w:space="0" w:color="auto"/>
        <w:left w:val="none" w:sz="0" w:space="0" w:color="auto"/>
        <w:bottom w:val="none" w:sz="0" w:space="0" w:color="auto"/>
        <w:right w:val="none" w:sz="0" w:space="0" w:color="auto"/>
      </w:divBdr>
    </w:div>
    <w:div w:id="1662124757">
      <w:bodyDiv w:val="1"/>
      <w:marLeft w:val="0"/>
      <w:marRight w:val="0"/>
      <w:marTop w:val="0"/>
      <w:marBottom w:val="0"/>
      <w:divBdr>
        <w:top w:val="none" w:sz="0" w:space="0" w:color="auto"/>
        <w:left w:val="none" w:sz="0" w:space="0" w:color="auto"/>
        <w:bottom w:val="none" w:sz="0" w:space="0" w:color="auto"/>
        <w:right w:val="none" w:sz="0" w:space="0" w:color="auto"/>
      </w:divBdr>
    </w:div>
    <w:div w:id="1691642868">
      <w:bodyDiv w:val="1"/>
      <w:marLeft w:val="0"/>
      <w:marRight w:val="0"/>
      <w:marTop w:val="0"/>
      <w:marBottom w:val="0"/>
      <w:divBdr>
        <w:top w:val="none" w:sz="0" w:space="0" w:color="auto"/>
        <w:left w:val="none" w:sz="0" w:space="0" w:color="auto"/>
        <w:bottom w:val="none" w:sz="0" w:space="0" w:color="auto"/>
        <w:right w:val="none" w:sz="0" w:space="0" w:color="auto"/>
      </w:divBdr>
    </w:div>
    <w:div w:id="1701391885">
      <w:bodyDiv w:val="1"/>
      <w:marLeft w:val="0"/>
      <w:marRight w:val="0"/>
      <w:marTop w:val="0"/>
      <w:marBottom w:val="0"/>
      <w:divBdr>
        <w:top w:val="none" w:sz="0" w:space="0" w:color="auto"/>
        <w:left w:val="none" w:sz="0" w:space="0" w:color="auto"/>
        <w:bottom w:val="none" w:sz="0" w:space="0" w:color="auto"/>
        <w:right w:val="none" w:sz="0" w:space="0" w:color="auto"/>
      </w:divBdr>
    </w:div>
    <w:div w:id="1719276522">
      <w:bodyDiv w:val="1"/>
      <w:marLeft w:val="0"/>
      <w:marRight w:val="0"/>
      <w:marTop w:val="0"/>
      <w:marBottom w:val="0"/>
      <w:divBdr>
        <w:top w:val="none" w:sz="0" w:space="0" w:color="auto"/>
        <w:left w:val="none" w:sz="0" w:space="0" w:color="auto"/>
        <w:bottom w:val="none" w:sz="0" w:space="0" w:color="auto"/>
        <w:right w:val="none" w:sz="0" w:space="0" w:color="auto"/>
      </w:divBdr>
    </w:div>
    <w:div w:id="1729305586">
      <w:bodyDiv w:val="1"/>
      <w:marLeft w:val="0"/>
      <w:marRight w:val="0"/>
      <w:marTop w:val="0"/>
      <w:marBottom w:val="0"/>
      <w:divBdr>
        <w:top w:val="none" w:sz="0" w:space="0" w:color="auto"/>
        <w:left w:val="none" w:sz="0" w:space="0" w:color="auto"/>
        <w:bottom w:val="none" w:sz="0" w:space="0" w:color="auto"/>
        <w:right w:val="none" w:sz="0" w:space="0" w:color="auto"/>
      </w:divBdr>
    </w:div>
    <w:div w:id="1785617273">
      <w:bodyDiv w:val="1"/>
      <w:marLeft w:val="0"/>
      <w:marRight w:val="0"/>
      <w:marTop w:val="0"/>
      <w:marBottom w:val="0"/>
      <w:divBdr>
        <w:top w:val="none" w:sz="0" w:space="0" w:color="auto"/>
        <w:left w:val="none" w:sz="0" w:space="0" w:color="auto"/>
        <w:bottom w:val="none" w:sz="0" w:space="0" w:color="auto"/>
        <w:right w:val="none" w:sz="0" w:space="0" w:color="auto"/>
      </w:divBdr>
    </w:div>
    <w:div w:id="1793745819">
      <w:bodyDiv w:val="1"/>
      <w:marLeft w:val="0"/>
      <w:marRight w:val="0"/>
      <w:marTop w:val="0"/>
      <w:marBottom w:val="0"/>
      <w:divBdr>
        <w:top w:val="none" w:sz="0" w:space="0" w:color="auto"/>
        <w:left w:val="none" w:sz="0" w:space="0" w:color="auto"/>
        <w:bottom w:val="none" w:sz="0" w:space="0" w:color="auto"/>
        <w:right w:val="none" w:sz="0" w:space="0" w:color="auto"/>
      </w:divBdr>
    </w:div>
    <w:div w:id="1844974576">
      <w:bodyDiv w:val="1"/>
      <w:marLeft w:val="0"/>
      <w:marRight w:val="0"/>
      <w:marTop w:val="0"/>
      <w:marBottom w:val="0"/>
      <w:divBdr>
        <w:top w:val="none" w:sz="0" w:space="0" w:color="auto"/>
        <w:left w:val="none" w:sz="0" w:space="0" w:color="auto"/>
        <w:bottom w:val="none" w:sz="0" w:space="0" w:color="auto"/>
        <w:right w:val="none" w:sz="0" w:space="0" w:color="auto"/>
      </w:divBdr>
    </w:div>
    <w:div w:id="1859616026">
      <w:bodyDiv w:val="1"/>
      <w:marLeft w:val="0"/>
      <w:marRight w:val="0"/>
      <w:marTop w:val="0"/>
      <w:marBottom w:val="0"/>
      <w:divBdr>
        <w:top w:val="none" w:sz="0" w:space="0" w:color="auto"/>
        <w:left w:val="none" w:sz="0" w:space="0" w:color="auto"/>
        <w:bottom w:val="none" w:sz="0" w:space="0" w:color="auto"/>
        <w:right w:val="none" w:sz="0" w:space="0" w:color="auto"/>
      </w:divBdr>
    </w:div>
    <w:div w:id="1910114010">
      <w:bodyDiv w:val="1"/>
      <w:marLeft w:val="0"/>
      <w:marRight w:val="0"/>
      <w:marTop w:val="0"/>
      <w:marBottom w:val="0"/>
      <w:divBdr>
        <w:top w:val="none" w:sz="0" w:space="0" w:color="auto"/>
        <w:left w:val="none" w:sz="0" w:space="0" w:color="auto"/>
        <w:bottom w:val="none" w:sz="0" w:space="0" w:color="auto"/>
        <w:right w:val="none" w:sz="0" w:space="0" w:color="auto"/>
      </w:divBdr>
    </w:div>
    <w:div w:id="1912688028">
      <w:bodyDiv w:val="1"/>
      <w:marLeft w:val="0"/>
      <w:marRight w:val="0"/>
      <w:marTop w:val="0"/>
      <w:marBottom w:val="0"/>
      <w:divBdr>
        <w:top w:val="none" w:sz="0" w:space="0" w:color="auto"/>
        <w:left w:val="none" w:sz="0" w:space="0" w:color="auto"/>
        <w:bottom w:val="none" w:sz="0" w:space="0" w:color="auto"/>
        <w:right w:val="none" w:sz="0" w:space="0" w:color="auto"/>
      </w:divBdr>
    </w:div>
    <w:div w:id="1918124701">
      <w:bodyDiv w:val="1"/>
      <w:marLeft w:val="0"/>
      <w:marRight w:val="0"/>
      <w:marTop w:val="0"/>
      <w:marBottom w:val="0"/>
      <w:divBdr>
        <w:top w:val="none" w:sz="0" w:space="0" w:color="auto"/>
        <w:left w:val="none" w:sz="0" w:space="0" w:color="auto"/>
        <w:bottom w:val="none" w:sz="0" w:space="0" w:color="auto"/>
        <w:right w:val="none" w:sz="0" w:space="0" w:color="auto"/>
      </w:divBdr>
    </w:div>
    <w:div w:id="1941906667">
      <w:bodyDiv w:val="1"/>
      <w:marLeft w:val="0"/>
      <w:marRight w:val="0"/>
      <w:marTop w:val="0"/>
      <w:marBottom w:val="0"/>
      <w:divBdr>
        <w:top w:val="none" w:sz="0" w:space="0" w:color="auto"/>
        <w:left w:val="none" w:sz="0" w:space="0" w:color="auto"/>
        <w:bottom w:val="none" w:sz="0" w:space="0" w:color="auto"/>
        <w:right w:val="none" w:sz="0" w:space="0" w:color="auto"/>
      </w:divBdr>
    </w:div>
    <w:div w:id="1955360488">
      <w:bodyDiv w:val="1"/>
      <w:marLeft w:val="0"/>
      <w:marRight w:val="0"/>
      <w:marTop w:val="0"/>
      <w:marBottom w:val="0"/>
      <w:divBdr>
        <w:top w:val="none" w:sz="0" w:space="0" w:color="auto"/>
        <w:left w:val="none" w:sz="0" w:space="0" w:color="auto"/>
        <w:bottom w:val="none" w:sz="0" w:space="0" w:color="auto"/>
        <w:right w:val="none" w:sz="0" w:space="0" w:color="auto"/>
      </w:divBdr>
    </w:div>
    <w:div w:id="1966308142">
      <w:bodyDiv w:val="1"/>
      <w:marLeft w:val="0"/>
      <w:marRight w:val="0"/>
      <w:marTop w:val="0"/>
      <w:marBottom w:val="0"/>
      <w:divBdr>
        <w:top w:val="none" w:sz="0" w:space="0" w:color="auto"/>
        <w:left w:val="none" w:sz="0" w:space="0" w:color="auto"/>
        <w:bottom w:val="none" w:sz="0" w:space="0" w:color="auto"/>
        <w:right w:val="none" w:sz="0" w:space="0" w:color="auto"/>
      </w:divBdr>
    </w:div>
    <w:div w:id="1986229388">
      <w:bodyDiv w:val="1"/>
      <w:marLeft w:val="0"/>
      <w:marRight w:val="0"/>
      <w:marTop w:val="0"/>
      <w:marBottom w:val="0"/>
      <w:divBdr>
        <w:top w:val="none" w:sz="0" w:space="0" w:color="auto"/>
        <w:left w:val="none" w:sz="0" w:space="0" w:color="auto"/>
        <w:bottom w:val="none" w:sz="0" w:space="0" w:color="auto"/>
        <w:right w:val="none" w:sz="0" w:space="0" w:color="auto"/>
      </w:divBdr>
    </w:div>
    <w:div w:id="2016806670">
      <w:bodyDiv w:val="1"/>
      <w:marLeft w:val="0"/>
      <w:marRight w:val="0"/>
      <w:marTop w:val="0"/>
      <w:marBottom w:val="0"/>
      <w:divBdr>
        <w:top w:val="none" w:sz="0" w:space="0" w:color="auto"/>
        <w:left w:val="none" w:sz="0" w:space="0" w:color="auto"/>
        <w:bottom w:val="none" w:sz="0" w:space="0" w:color="auto"/>
        <w:right w:val="none" w:sz="0" w:space="0" w:color="auto"/>
      </w:divBdr>
    </w:div>
    <w:div w:id="2019110834">
      <w:bodyDiv w:val="1"/>
      <w:marLeft w:val="0"/>
      <w:marRight w:val="0"/>
      <w:marTop w:val="0"/>
      <w:marBottom w:val="0"/>
      <w:divBdr>
        <w:top w:val="none" w:sz="0" w:space="0" w:color="auto"/>
        <w:left w:val="none" w:sz="0" w:space="0" w:color="auto"/>
        <w:bottom w:val="none" w:sz="0" w:space="0" w:color="auto"/>
        <w:right w:val="none" w:sz="0" w:space="0" w:color="auto"/>
      </w:divBdr>
    </w:div>
    <w:div w:id="2036877955">
      <w:bodyDiv w:val="1"/>
      <w:marLeft w:val="0"/>
      <w:marRight w:val="0"/>
      <w:marTop w:val="0"/>
      <w:marBottom w:val="0"/>
      <w:divBdr>
        <w:top w:val="none" w:sz="0" w:space="0" w:color="auto"/>
        <w:left w:val="none" w:sz="0" w:space="0" w:color="auto"/>
        <w:bottom w:val="none" w:sz="0" w:space="0" w:color="auto"/>
        <w:right w:val="none" w:sz="0" w:space="0" w:color="auto"/>
      </w:divBdr>
    </w:div>
    <w:div w:id="2037458919">
      <w:bodyDiv w:val="1"/>
      <w:marLeft w:val="0"/>
      <w:marRight w:val="0"/>
      <w:marTop w:val="0"/>
      <w:marBottom w:val="0"/>
      <w:divBdr>
        <w:top w:val="none" w:sz="0" w:space="0" w:color="auto"/>
        <w:left w:val="none" w:sz="0" w:space="0" w:color="auto"/>
        <w:bottom w:val="none" w:sz="0" w:space="0" w:color="auto"/>
        <w:right w:val="none" w:sz="0" w:space="0" w:color="auto"/>
      </w:divBdr>
    </w:div>
    <w:div w:id="2051489907">
      <w:bodyDiv w:val="1"/>
      <w:marLeft w:val="0"/>
      <w:marRight w:val="0"/>
      <w:marTop w:val="0"/>
      <w:marBottom w:val="0"/>
      <w:divBdr>
        <w:top w:val="none" w:sz="0" w:space="0" w:color="auto"/>
        <w:left w:val="none" w:sz="0" w:space="0" w:color="auto"/>
        <w:bottom w:val="none" w:sz="0" w:space="0" w:color="auto"/>
        <w:right w:val="none" w:sz="0" w:space="0" w:color="auto"/>
      </w:divBdr>
    </w:div>
    <w:div w:id="20910814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is">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i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938C1-210C-4D1F-8E3D-259BFB3F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10</Pages>
  <Words>3460</Words>
  <Characters>19727</Characters>
  <Application>Microsoft Office Word</Application>
  <DocSecurity>0</DocSecurity>
  <Lines>164</Lines>
  <Paragraphs>46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AMASYA ANADOLU LİSESİ 10. SINIFLAR BİYOLOJİ DERSİ ÜNİTELENDİRİLMİŞ YILLIK PLANIDIR</vt:lpstr>
      <vt:lpstr>AMASYA ANADOLU LİSESİ 10. SINIFLAR BİYOLOJİ DERSİ ÜNİTELENDİRİLMİŞ YILLIK PLANIDIR</vt:lpstr>
    </vt:vector>
  </TitlesOfParts>
  <Company/>
  <LinksUpToDate>false</LinksUpToDate>
  <CharactersWithSpaces>23141</CharactersWithSpaces>
  <SharedDoc>false</SharedDoc>
  <HLinks>
    <vt:vector size="6" baseType="variant">
      <vt:variant>
        <vt:i4>3539058</vt:i4>
      </vt:variant>
      <vt:variant>
        <vt:i4>0</vt:i4>
      </vt:variant>
      <vt:variant>
        <vt:i4>0</vt:i4>
      </vt:variant>
      <vt:variant>
        <vt:i4>5</vt:i4>
      </vt:variant>
      <vt:variant>
        <vt:lpwstr>http://www.biyolojidefteri.com/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AMASYA ANADOLU LİSESİ 10. SINIFLAR BİYOLOJİ DERSİ ÜNİTELENDİRİLMİŞ YILLIK PLANIDIR</dc:title>
  <dc:subject/>
  <dc:creator>Ahmet GÜREL</dc:creator>
  <cp:keywords>Ahmet GÜREL</cp:keywords>
  <cp:lastModifiedBy>AntM</cp:lastModifiedBy>
  <cp:revision>16</cp:revision>
  <cp:lastPrinted>2014-09-09T19:32:00Z</cp:lastPrinted>
  <dcterms:created xsi:type="dcterms:W3CDTF">2016-09-02T23:27:00Z</dcterms:created>
  <dcterms:modified xsi:type="dcterms:W3CDTF">2016-09-08T13:21:00Z</dcterms:modified>
</cp:coreProperties>
</file>