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FFC" w:rsidRDefault="003E5FFC" w:rsidP="00715AE3">
      <w:pPr>
        <w:jc w:val="center"/>
      </w:pPr>
      <w:r>
        <w:t>YUNUS EMRE İLKÖĞRETİM OKULU 20012–2013 EĞİTİM ÖĞRETİM YILI</w:t>
      </w:r>
    </w:p>
    <w:p w:rsidR="003E5FFC" w:rsidRDefault="003E5FFC" w:rsidP="00715AE3">
      <w:pPr>
        <w:jc w:val="center"/>
      </w:pPr>
    </w:p>
    <w:p w:rsidR="003E5FFC" w:rsidRDefault="003E5FFC" w:rsidP="00715AE3">
      <w:pPr>
        <w:jc w:val="center"/>
      </w:pPr>
      <w:r>
        <w:t>3 / C SINIFI YILSONU REHBERLİK FAALİYET RAPORU</w:t>
      </w:r>
    </w:p>
    <w:p w:rsidR="003E5FFC" w:rsidRDefault="003E5FFC" w:rsidP="00E855F4">
      <w:pPr>
        <w:jc w:val="both"/>
      </w:pPr>
    </w:p>
    <w:p w:rsidR="003E5FFC" w:rsidRDefault="003E5FFC" w:rsidP="00E855F4">
      <w:pPr>
        <w:jc w:val="both"/>
        <w:rPr>
          <w:u w:val="single"/>
        </w:rPr>
      </w:pPr>
      <w:r>
        <w:rPr>
          <w:u w:val="single"/>
        </w:rPr>
        <w:t>EYLÜL</w:t>
      </w:r>
    </w:p>
    <w:p w:rsidR="003E5FFC" w:rsidRDefault="003E5FFC" w:rsidP="00E855F4">
      <w:pPr>
        <w:numPr>
          <w:ilvl w:val="0"/>
          <w:numId w:val="1"/>
        </w:numPr>
        <w:jc w:val="both"/>
      </w:pPr>
      <w:r>
        <w:t>Yeni öğretim yılının başlaması ile birlikte 3. sınıflar için hazırlanan rehberlik planı incelenerek yıl boyunca yapılması gereken etkinlikler hakkında bilgi sahibi olundu.</w:t>
      </w:r>
    </w:p>
    <w:p w:rsidR="003E5FFC" w:rsidRDefault="003E5FFC" w:rsidP="00E855F4">
      <w:pPr>
        <w:numPr>
          <w:ilvl w:val="0"/>
          <w:numId w:val="1"/>
        </w:numPr>
        <w:jc w:val="both"/>
      </w:pPr>
      <w:r>
        <w:t>Sınıfta bulunan öğrencileri tanıma çalışmaları yapıldı.</w:t>
      </w:r>
    </w:p>
    <w:p w:rsidR="003E5FFC" w:rsidRDefault="003E5FFC" w:rsidP="00E855F4">
      <w:pPr>
        <w:numPr>
          <w:ilvl w:val="0"/>
          <w:numId w:val="1"/>
        </w:numPr>
        <w:jc w:val="both"/>
      </w:pPr>
      <w:r>
        <w:t>Sosyal etkinlikler için öğrencilerin kulüp seçimleri yapıldı.</w:t>
      </w:r>
    </w:p>
    <w:p w:rsidR="003E5FFC" w:rsidRDefault="003E5FFC" w:rsidP="00E855F4">
      <w:pPr>
        <w:jc w:val="both"/>
      </w:pPr>
    </w:p>
    <w:p w:rsidR="003E5FFC" w:rsidRDefault="003E5FFC" w:rsidP="00E855F4">
      <w:pPr>
        <w:jc w:val="both"/>
        <w:rPr>
          <w:u w:val="single"/>
        </w:rPr>
      </w:pPr>
      <w:r>
        <w:rPr>
          <w:u w:val="single"/>
        </w:rPr>
        <w:t>EKİM</w:t>
      </w:r>
    </w:p>
    <w:p w:rsidR="003E5FFC" w:rsidRPr="00881C77" w:rsidRDefault="003E5FFC" w:rsidP="006356C0">
      <w:pPr>
        <w:numPr>
          <w:ilvl w:val="0"/>
          <w:numId w:val="2"/>
        </w:numPr>
        <w:jc w:val="both"/>
        <w:rPr>
          <w:sz w:val="22"/>
          <w:szCs w:val="22"/>
          <w:u w:val="single"/>
        </w:rPr>
      </w:pPr>
      <w:r>
        <w:rPr>
          <w:sz w:val="22"/>
          <w:szCs w:val="22"/>
        </w:rPr>
        <w:t xml:space="preserve">Öğrencilere okul araç ve gereçlerinin önemini kavratabilmek amacı ile “HEP BERABER KORUYALIM” etkinlik yapıldı. Etkinlik sırasında “Araç gereçlerin yerinde siz olsaydınız size nasıl davranılmasını </w:t>
      </w:r>
      <w:proofErr w:type="spellStart"/>
      <w:r>
        <w:rPr>
          <w:sz w:val="22"/>
          <w:szCs w:val="22"/>
        </w:rPr>
        <w:t>isterdiniz?”sorusunun</w:t>
      </w:r>
      <w:proofErr w:type="spellEnd"/>
      <w:r>
        <w:rPr>
          <w:sz w:val="22"/>
          <w:szCs w:val="22"/>
        </w:rPr>
        <w:t xml:space="preserve"> cevabı arandı. Okul araç ve gereçlerini korumanın önemi ve gerekliliğini vurgulayarak etkinlik sonlandırıldı.</w:t>
      </w:r>
    </w:p>
    <w:p w:rsidR="003E5FFC" w:rsidRPr="00D67C85" w:rsidRDefault="003E5FFC" w:rsidP="00E06809">
      <w:pPr>
        <w:numPr>
          <w:ilvl w:val="0"/>
          <w:numId w:val="2"/>
        </w:numPr>
        <w:jc w:val="both"/>
      </w:pPr>
      <w:r>
        <w:rPr>
          <w:sz w:val="22"/>
          <w:szCs w:val="22"/>
        </w:rPr>
        <w:t>Öğrencilere ders çalışma ile başarı arasındaki ilişkiyi kavratmak amacı ile “AYHAN İLE MELİH” adlı etkinlik yaptırıldı. Etkinlik sırasında örnek olay yöntemi ile Ayhan ile Melih adlı metin okundu. Metindeki kişilerin başarı ve başarısızlıklarının nedenleri, ders çalışma ve başarı arasındaki ilişki kurulmaya çalışıldı. Etkinliğin sonunda etkili öğrenme yolları hakkında bilgi verildi.</w:t>
      </w:r>
    </w:p>
    <w:p w:rsidR="003E5FFC" w:rsidRDefault="003E5FFC" w:rsidP="00D67C85">
      <w:pPr>
        <w:ind w:left="360"/>
        <w:jc w:val="both"/>
      </w:pPr>
    </w:p>
    <w:p w:rsidR="003E5FFC" w:rsidRDefault="003E5FFC" w:rsidP="00E855F4">
      <w:pPr>
        <w:jc w:val="both"/>
        <w:rPr>
          <w:u w:val="single"/>
        </w:rPr>
      </w:pPr>
      <w:r>
        <w:rPr>
          <w:u w:val="single"/>
        </w:rPr>
        <w:t>KASIM</w:t>
      </w:r>
    </w:p>
    <w:p w:rsidR="003E5FFC" w:rsidRDefault="003E5FFC" w:rsidP="00E06809">
      <w:pPr>
        <w:numPr>
          <w:ilvl w:val="0"/>
          <w:numId w:val="5"/>
        </w:numPr>
        <w:jc w:val="both"/>
      </w:pPr>
      <w:r>
        <w:t>Öğrencilere zamanı etkili bir biçimde kullanmanın önemini kavratmak amacı ile “ZAMAN” adlı etkinlik yaptırıldı. Etkinliğe konu ile ilgili atasözleri ile giriş yapıldı. Bu sözlerde vurgulanmak istenen düşünce buldurulmaya çalışıldı. Zamanı etkili kullanmanın önemi ve gereği vurgulanarak etkinlik sonlandırıldı.</w:t>
      </w:r>
    </w:p>
    <w:p w:rsidR="003E5FFC" w:rsidRDefault="003E5FFC" w:rsidP="00E06809">
      <w:pPr>
        <w:numPr>
          <w:ilvl w:val="0"/>
          <w:numId w:val="5"/>
        </w:numPr>
        <w:jc w:val="both"/>
      </w:pPr>
      <w:r>
        <w:t>Öğrencilere sorumluluklarını yerine getirmemenin sonuçlarını fark ettirmek amacı ile “SORUMLULUK SAHİBİYİM” adlı etkinlik yaptırıldı. Etkinlik sırasında çeşitli sorumluluk örnekleri verilerek bunların yapılmaması halinde neler olabileceği sorusuna yanıt arandı, sorumlulukları yerine getirmenin önemi ve gereği vurgulanarak etkinlik sonlandırıldı. .</w:t>
      </w:r>
    </w:p>
    <w:p w:rsidR="003E5FFC" w:rsidRDefault="003E5FFC" w:rsidP="00E06809">
      <w:pPr>
        <w:jc w:val="both"/>
      </w:pPr>
    </w:p>
    <w:p w:rsidR="003E5FFC" w:rsidRDefault="003E5FFC" w:rsidP="00E855F4">
      <w:pPr>
        <w:jc w:val="both"/>
        <w:rPr>
          <w:u w:val="single"/>
        </w:rPr>
      </w:pPr>
      <w:r>
        <w:rPr>
          <w:u w:val="single"/>
        </w:rPr>
        <w:t>ARALIK</w:t>
      </w:r>
    </w:p>
    <w:p w:rsidR="003E5FFC" w:rsidRDefault="003E5FFC" w:rsidP="00E06809">
      <w:pPr>
        <w:numPr>
          <w:ilvl w:val="0"/>
          <w:numId w:val="2"/>
        </w:numPr>
        <w:jc w:val="both"/>
      </w:pPr>
      <w:r>
        <w:t xml:space="preserve">Öğrencilere güçlü ve zayıf yanlarını fark ettirmek amacı ile “İŞTE BEN” adlı etkinlik yaptırıldı. Hazırlanan </w:t>
      </w:r>
      <w:proofErr w:type="gramStart"/>
      <w:r>
        <w:t>kağıdın</w:t>
      </w:r>
      <w:proofErr w:type="gramEnd"/>
      <w:r>
        <w:t xml:space="preserve"> ön ve arka yüzüne güçlü ve zayıf yönlerini yazmaları sağlandı. Güçlü ve zayıf yönlerini fark etmenin kendilerine neler kazandırabileceği vurgulanarak etkinlik sonlandırıldı.</w:t>
      </w:r>
    </w:p>
    <w:p w:rsidR="003E5FFC" w:rsidRPr="00D85FBE" w:rsidRDefault="003E5FFC" w:rsidP="00E06809">
      <w:pPr>
        <w:numPr>
          <w:ilvl w:val="0"/>
          <w:numId w:val="2"/>
        </w:numPr>
        <w:jc w:val="both"/>
      </w:pPr>
      <w:r>
        <w:t xml:space="preserve">Öğrencilere kişisel sınırlarını korumaları amacı ile </w:t>
      </w:r>
      <w:r>
        <w:tab/>
        <w:t>“KİŞİSEL SINIRLARIM” adlı etkinlik yaptırıldı. Öğrenciler iki guruba ayrıldı gurubun biri çizilen çember içerisinde diğeri dışında tutuldu. Çember içerisindekiler dışarıdakilerin içeriye girmesine engel olmaya çalıştı. Etkinlik sırasında kişisel sınırları korumak için neler yapılabilir? Sorusunun cevabı arandı.</w:t>
      </w:r>
    </w:p>
    <w:p w:rsidR="003E5FFC" w:rsidRPr="00D85FBE" w:rsidRDefault="003E5FFC" w:rsidP="00E06809">
      <w:pPr>
        <w:ind w:left="360"/>
        <w:jc w:val="both"/>
      </w:pPr>
    </w:p>
    <w:p w:rsidR="003E5FFC" w:rsidRDefault="003E5FFC" w:rsidP="00E855F4">
      <w:pPr>
        <w:jc w:val="both"/>
        <w:rPr>
          <w:u w:val="single"/>
        </w:rPr>
      </w:pPr>
      <w:r>
        <w:rPr>
          <w:u w:val="single"/>
        </w:rPr>
        <w:t>OCAK</w:t>
      </w:r>
    </w:p>
    <w:p w:rsidR="003E5FFC" w:rsidRDefault="003E5FFC" w:rsidP="00E855F4">
      <w:pPr>
        <w:numPr>
          <w:ilvl w:val="0"/>
          <w:numId w:val="3"/>
        </w:numPr>
        <w:jc w:val="both"/>
      </w:pPr>
      <w:r>
        <w:t>Öğrencilere arkadaşları tarafından dışlandığında neler yapabileceklerini fark ettirmek amacı ile “HEP BERABER” adlı etkinlik yaptırıldı. Etkinlik sırasında dört veya beş kişilik guruplara konu ile ilgili canlandırma yaptırıldı.</w:t>
      </w:r>
      <w:r w:rsidRPr="00E831AE">
        <w:t xml:space="preserve"> </w:t>
      </w:r>
      <w:r>
        <w:t>Dışlanan ve dışlayan öğrenci rolünde neler hissettikleri söyletildi. Arkadaşları tarafından dışlandıklarında bununla baş etme yollarını kullanmanın önemi vurgulanarak etkinlik sonlandırıldı.</w:t>
      </w:r>
    </w:p>
    <w:p w:rsidR="003E5FFC" w:rsidRDefault="003E5FFC" w:rsidP="00E855F4">
      <w:pPr>
        <w:numPr>
          <w:ilvl w:val="0"/>
          <w:numId w:val="3"/>
        </w:numPr>
        <w:jc w:val="both"/>
      </w:pPr>
      <w:r>
        <w:t>1. Dönem faaliyet raporu hazırlandı.</w:t>
      </w:r>
    </w:p>
    <w:p w:rsidR="003E5FFC" w:rsidRDefault="003E5FFC" w:rsidP="006E3EBE">
      <w:pPr>
        <w:jc w:val="both"/>
      </w:pPr>
    </w:p>
    <w:p w:rsidR="003E5FFC" w:rsidRDefault="003E5FFC" w:rsidP="006E3EBE">
      <w:pPr>
        <w:jc w:val="both"/>
      </w:pPr>
    </w:p>
    <w:p w:rsidR="003E5FFC" w:rsidRDefault="003E5FFC" w:rsidP="006E3EBE">
      <w:pPr>
        <w:jc w:val="both"/>
      </w:pPr>
    </w:p>
    <w:p w:rsidR="003E5FFC" w:rsidRDefault="003E5FFC" w:rsidP="006E3EBE">
      <w:pPr>
        <w:jc w:val="both"/>
      </w:pPr>
    </w:p>
    <w:p w:rsidR="003E5FFC" w:rsidRDefault="003E5FFC" w:rsidP="006E3EBE">
      <w:pPr>
        <w:jc w:val="both"/>
      </w:pPr>
    </w:p>
    <w:p w:rsidR="003E5FFC" w:rsidRDefault="003E5FFC" w:rsidP="006E3EBE">
      <w:pPr>
        <w:jc w:val="both"/>
      </w:pPr>
    </w:p>
    <w:p w:rsidR="003E5FFC" w:rsidRPr="006E3EBE" w:rsidRDefault="003E5FFC" w:rsidP="006E3EBE">
      <w:pPr>
        <w:jc w:val="both"/>
        <w:rPr>
          <w:u w:val="single"/>
        </w:rPr>
      </w:pPr>
      <w:r>
        <w:rPr>
          <w:u w:val="single"/>
        </w:rPr>
        <w:lastRenderedPageBreak/>
        <w:t>ŞUBAT</w:t>
      </w:r>
    </w:p>
    <w:p w:rsidR="003E5FFC" w:rsidRDefault="003E5FFC" w:rsidP="006E3EBE">
      <w:pPr>
        <w:numPr>
          <w:ilvl w:val="0"/>
          <w:numId w:val="12"/>
        </w:numPr>
        <w:tabs>
          <w:tab w:val="clear" w:pos="1080"/>
          <w:tab w:val="num" w:pos="360"/>
        </w:tabs>
        <w:ind w:hanging="720"/>
        <w:jc w:val="both"/>
      </w:pPr>
      <w:r>
        <w:t xml:space="preserve">Öğrencilere alay edilme durumunda yapabileceklerini fark ettirmek amacı ile “ ALAY ETMEM ” adlı etkinlik yaptırıldı. Etkinlik sırasında alay edilme durumunda öğrencilerin yapabileceği davranışlar tahtaya yazdırıldı, bu davranışlardan hangilerini gösterdikleri belirlenerek etkinlik sonlandırıldı. </w:t>
      </w:r>
    </w:p>
    <w:p w:rsidR="003E5FFC" w:rsidRDefault="003E5FFC" w:rsidP="006E3EBE">
      <w:pPr>
        <w:numPr>
          <w:ilvl w:val="0"/>
          <w:numId w:val="12"/>
        </w:numPr>
        <w:tabs>
          <w:tab w:val="clear" w:pos="1080"/>
          <w:tab w:val="num" w:pos="360"/>
        </w:tabs>
        <w:ind w:hanging="720"/>
        <w:jc w:val="both"/>
      </w:pPr>
      <w:r>
        <w:t xml:space="preserve">Öğrencilere davranışlarının kendisini ve arkadaşlarını nasıl etkilediğini fark ettirmek amacı ile “ DAVRANIŞLARIMIN ETKİLERİ “ adlı etkinlik yaptırıldı.  </w:t>
      </w:r>
      <w:proofErr w:type="gramStart"/>
      <w:r>
        <w:t>Etkinlik  ile</w:t>
      </w:r>
      <w:proofErr w:type="gramEnd"/>
      <w:r>
        <w:t xml:space="preserve"> ilgili form dolduruldu, etkinliğin sonunda iyi ve güzel davranışların olumlu sonuçlar verdiği vurgulandı. </w:t>
      </w:r>
    </w:p>
    <w:p w:rsidR="003E5FFC" w:rsidRDefault="003E5FFC" w:rsidP="008A72A3">
      <w:pPr>
        <w:jc w:val="both"/>
      </w:pPr>
    </w:p>
    <w:p w:rsidR="003E5FFC" w:rsidRDefault="003E5FFC" w:rsidP="008A72A3">
      <w:pPr>
        <w:jc w:val="both"/>
        <w:rPr>
          <w:u w:val="single"/>
        </w:rPr>
      </w:pPr>
      <w:r>
        <w:rPr>
          <w:u w:val="single"/>
        </w:rPr>
        <w:t xml:space="preserve">MART </w:t>
      </w:r>
    </w:p>
    <w:p w:rsidR="003E5FFC" w:rsidRDefault="003E5FFC" w:rsidP="008A72A3">
      <w:pPr>
        <w:numPr>
          <w:ilvl w:val="0"/>
          <w:numId w:val="13"/>
        </w:numPr>
        <w:tabs>
          <w:tab w:val="clear" w:pos="1080"/>
        </w:tabs>
        <w:ind w:hanging="720"/>
        <w:jc w:val="both"/>
      </w:pPr>
      <w:r w:rsidRPr="008A72A3">
        <w:t>Öğren</w:t>
      </w:r>
      <w:r>
        <w:t>cilere iletişimde dinlemenin önemini fark ettirmek amacı ile “ DİNLİYORUM” adlı etkinlik yaptırıldı. Konu ile ilgili senaryo örnekleri canlandırıldı, iletişim kurarken dinleme ve dinlememe durumu karşılaştırıldı, dinlemenin gerekliliği vurgulanarak etkinlik sonlandırıldı.</w:t>
      </w:r>
    </w:p>
    <w:p w:rsidR="003E5FFC" w:rsidRDefault="003E5FFC" w:rsidP="008A72A3">
      <w:pPr>
        <w:numPr>
          <w:ilvl w:val="0"/>
          <w:numId w:val="13"/>
        </w:numPr>
        <w:tabs>
          <w:tab w:val="clear" w:pos="1080"/>
        </w:tabs>
        <w:ind w:hanging="720"/>
        <w:jc w:val="both"/>
      </w:pPr>
      <w:r>
        <w:t>Öğrencilerin ilgilerini belirlemek amacı ile” İLGİLERİM” adlı etkinlik yapıldı. Öğrenciler ilgileri ile ilgili önceden hazırladıkları etkinlikleri arkadaşlarına sundular. İlgi alanlarını bilmenin ve yapmanın bireyin mutluluğunu nasıl etkilediği vurgulanarak etkinlik sonlandırıldı.</w:t>
      </w:r>
    </w:p>
    <w:p w:rsidR="003E5FFC" w:rsidRDefault="003E5FFC" w:rsidP="003B3C75">
      <w:pPr>
        <w:jc w:val="both"/>
      </w:pPr>
    </w:p>
    <w:p w:rsidR="003E5FFC" w:rsidRDefault="003E5FFC" w:rsidP="003B3C75">
      <w:pPr>
        <w:jc w:val="both"/>
        <w:rPr>
          <w:u w:val="single"/>
        </w:rPr>
      </w:pPr>
      <w:r>
        <w:rPr>
          <w:u w:val="single"/>
        </w:rPr>
        <w:t>NİSAN</w:t>
      </w:r>
    </w:p>
    <w:p w:rsidR="003E5FFC" w:rsidRDefault="003E5FFC" w:rsidP="003B3C75">
      <w:pPr>
        <w:numPr>
          <w:ilvl w:val="0"/>
          <w:numId w:val="16"/>
        </w:numPr>
        <w:tabs>
          <w:tab w:val="clear" w:pos="1080"/>
          <w:tab w:val="num" w:pos="720"/>
        </w:tabs>
        <w:ind w:hanging="720"/>
        <w:jc w:val="both"/>
      </w:pPr>
      <w:r>
        <w:t>Öğrencilere serbest zamanlarını ilgileri ile değerlendirmelerini sağlamak amacı ile “SERBEST ZAMANIM VE İLGİLERİM” adlı etkinlik yapıldı. Serbest zamanın anlamı belirlendi, bu zamanda neler yapabileceklerine dair fikirler alındı. Serbest zamanlarını ilgiler ile değerlendirmenin önemi vurgulanarak etkinlik sonlandırıldı.</w:t>
      </w:r>
    </w:p>
    <w:p w:rsidR="003E5FFC" w:rsidRDefault="003E5FFC" w:rsidP="003B3C75">
      <w:pPr>
        <w:jc w:val="both"/>
      </w:pPr>
    </w:p>
    <w:p w:rsidR="003E5FFC" w:rsidRDefault="003E5FFC" w:rsidP="003B3C75">
      <w:pPr>
        <w:jc w:val="both"/>
        <w:rPr>
          <w:u w:val="single"/>
        </w:rPr>
      </w:pPr>
      <w:r w:rsidRPr="003B3C75">
        <w:rPr>
          <w:u w:val="single"/>
        </w:rPr>
        <w:t>MAYIS</w:t>
      </w:r>
    </w:p>
    <w:p w:rsidR="003E5FFC" w:rsidRDefault="003E5FFC" w:rsidP="003B3C75">
      <w:pPr>
        <w:numPr>
          <w:ilvl w:val="0"/>
          <w:numId w:val="16"/>
        </w:numPr>
        <w:tabs>
          <w:tab w:val="clear" w:pos="1080"/>
        </w:tabs>
        <w:ind w:hanging="720"/>
        <w:jc w:val="both"/>
      </w:pPr>
      <w:r w:rsidRPr="003B3C75">
        <w:t>Öğrencilere</w:t>
      </w:r>
      <w:r>
        <w:t xml:space="preserve"> doğayı ve çevreyi korumaya duyarlı olmayı öğretmek amacı ile” DOĞA VE ÇEVRE KONUŞUYOR” adlı etkinlik yapıldı. Doğada bulunan varlıklar listelendi, gönüllü öğrencilere bu varlıkların rolü verildi. Bu öğrenciler rolleri gereği insanlardan neler beklediklerini söylediler. Doğaya karşı duyarlı olmanın gerekliliği vurgulandı. Konu ile ilgili haber ve yazılar panoya asılarak etkinlik sonlandırıldı.</w:t>
      </w:r>
    </w:p>
    <w:p w:rsidR="003E5FFC" w:rsidRDefault="003E5FFC" w:rsidP="003B3C75">
      <w:pPr>
        <w:numPr>
          <w:ilvl w:val="0"/>
          <w:numId w:val="16"/>
        </w:numPr>
        <w:tabs>
          <w:tab w:val="clear" w:pos="1080"/>
        </w:tabs>
        <w:ind w:hanging="720"/>
        <w:jc w:val="both"/>
      </w:pPr>
      <w:r>
        <w:t>Öğrencilere çeşitli mesleklerin yaptıkları işleri öğretmek amacı ile “MESLEKLER KONUŞUYOR” adlı etkinlik yaptırıldı. Öğrenciler meslekler ile ilgili daha önceden hazırladıkları çalışmaları sundular. Çeşitli meslekleri tanımanın meslek seçimindeki önemi vurgulanarak etkinlik sonlandırıldı.</w:t>
      </w:r>
    </w:p>
    <w:p w:rsidR="003E5FFC" w:rsidRDefault="003E5FFC" w:rsidP="003B3C75">
      <w:pPr>
        <w:jc w:val="both"/>
      </w:pPr>
    </w:p>
    <w:p w:rsidR="003E5FFC" w:rsidRDefault="003E5FFC" w:rsidP="003B3C75">
      <w:pPr>
        <w:jc w:val="both"/>
        <w:rPr>
          <w:u w:val="single"/>
        </w:rPr>
      </w:pPr>
      <w:r>
        <w:rPr>
          <w:u w:val="single"/>
        </w:rPr>
        <w:t xml:space="preserve">HAZİRAN </w:t>
      </w:r>
    </w:p>
    <w:p w:rsidR="003E5FFC" w:rsidRDefault="003E5FFC" w:rsidP="003B3C75">
      <w:pPr>
        <w:numPr>
          <w:ilvl w:val="0"/>
          <w:numId w:val="18"/>
        </w:numPr>
        <w:tabs>
          <w:tab w:val="clear" w:pos="1080"/>
        </w:tabs>
        <w:ind w:hanging="720"/>
        <w:jc w:val="both"/>
      </w:pPr>
      <w:r>
        <w:t>Mesleklerin benzer ve farklı özelliklerini belirlemek amacı ile “MESLEKLER” adlı etkinlik yapıldı. Konu ile ilgili formdaki sorular cevaplandı. Bu sorular ile mesleklerin benzer ve farklı yönleri belirlenerek etkinlik sonlandırıldı.</w:t>
      </w:r>
    </w:p>
    <w:p w:rsidR="003E5FFC" w:rsidRPr="003B3C75" w:rsidRDefault="003E5FFC" w:rsidP="003B3C75">
      <w:pPr>
        <w:numPr>
          <w:ilvl w:val="0"/>
          <w:numId w:val="18"/>
        </w:numPr>
        <w:tabs>
          <w:tab w:val="clear" w:pos="1080"/>
        </w:tabs>
        <w:ind w:hanging="720"/>
        <w:jc w:val="both"/>
      </w:pPr>
      <w:r>
        <w:t>Yılsonu faaliyet raporu hazırlandı.</w:t>
      </w:r>
    </w:p>
    <w:p w:rsidR="003E5FFC" w:rsidRDefault="003E5FFC" w:rsidP="00321EA9">
      <w:pPr>
        <w:jc w:val="both"/>
      </w:pPr>
    </w:p>
    <w:p w:rsidR="003E5FFC" w:rsidRDefault="003E5FFC" w:rsidP="00321EA9">
      <w:pPr>
        <w:jc w:val="both"/>
      </w:pPr>
    </w:p>
    <w:p w:rsidR="00FA502E" w:rsidRPr="00FA502E" w:rsidRDefault="00FA502E" w:rsidP="00FA502E">
      <w:pPr>
        <w:jc w:val="both"/>
      </w:pPr>
      <w:hyperlink r:id="rId6" w:history="1">
        <w:r w:rsidRPr="00FA502E">
          <w:rPr>
            <w:rStyle w:val="Kpr"/>
          </w:rPr>
          <w:t>www.Egitimhane.Com</w:t>
        </w:r>
      </w:hyperlink>
    </w:p>
    <w:p w:rsidR="003E5FFC" w:rsidRDefault="003E5FFC" w:rsidP="00321EA9">
      <w:pPr>
        <w:jc w:val="both"/>
      </w:pPr>
      <w:bookmarkStart w:id="0" w:name="_GoBack"/>
      <w:bookmarkEnd w:id="0"/>
    </w:p>
    <w:p w:rsidR="003E5FFC" w:rsidRDefault="003E5FFC" w:rsidP="00321EA9">
      <w:pPr>
        <w:jc w:val="both"/>
      </w:pPr>
    </w:p>
    <w:p w:rsidR="003E5FFC" w:rsidRDefault="003E5FFC" w:rsidP="00321EA9">
      <w:pPr>
        <w:jc w:val="both"/>
      </w:pPr>
    </w:p>
    <w:p w:rsidR="003E5FFC" w:rsidRDefault="003E5FFC" w:rsidP="00321EA9">
      <w:pPr>
        <w:jc w:val="center"/>
      </w:pPr>
      <w:r>
        <w:tab/>
        <w:t xml:space="preserve">                                                                                      Şerife ÖZKESKİN</w:t>
      </w:r>
    </w:p>
    <w:p w:rsidR="003E5FFC" w:rsidRDefault="003E5FFC" w:rsidP="00321EA9">
      <w:pPr>
        <w:tabs>
          <w:tab w:val="left" w:pos="6526"/>
        </w:tabs>
      </w:pPr>
      <w:r>
        <w:t xml:space="preserve">                                                                                                                  3/C Sınıfı Öğretmeni</w:t>
      </w:r>
    </w:p>
    <w:p w:rsidR="003E5FFC" w:rsidRPr="00AD4617" w:rsidRDefault="003E5FFC" w:rsidP="00AD4617">
      <w:pPr>
        <w:tabs>
          <w:tab w:val="left" w:pos="6255"/>
        </w:tabs>
      </w:pPr>
    </w:p>
    <w:sectPr w:rsidR="003E5FFC" w:rsidRPr="00AD4617" w:rsidSect="00C654C1">
      <w:pgSz w:w="11906" w:h="16838"/>
      <w:pgMar w:top="993" w:right="849" w:bottom="1135"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875ED"/>
    <w:multiLevelType w:val="hybridMultilevel"/>
    <w:tmpl w:val="D12AAFF0"/>
    <w:lvl w:ilvl="0" w:tplc="C4F0C410">
      <w:start w:val="1"/>
      <w:numFmt w:val="bullet"/>
      <w:lvlText w:val=""/>
      <w:lvlJc w:val="left"/>
      <w:pPr>
        <w:tabs>
          <w:tab w:val="num" w:pos="1080"/>
        </w:tabs>
        <w:ind w:left="1080" w:hanging="360"/>
      </w:pPr>
      <w:rPr>
        <w:rFonts w:ascii="Symbol" w:hAnsi="Symbol" w:hint="default"/>
        <w:color w:val="auto"/>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17722D19"/>
    <w:multiLevelType w:val="hybridMultilevel"/>
    <w:tmpl w:val="B0C891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8AA6D21"/>
    <w:multiLevelType w:val="hybridMultilevel"/>
    <w:tmpl w:val="BF4655B8"/>
    <w:lvl w:ilvl="0" w:tplc="C4F0C410">
      <w:start w:val="1"/>
      <w:numFmt w:val="bullet"/>
      <w:lvlText w:val=""/>
      <w:lvlJc w:val="left"/>
      <w:pPr>
        <w:tabs>
          <w:tab w:val="num" w:pos="1080"/>
        </w:tabs>
        <w:ind w:left="1080" w:hanging="360"/>
      </w:pPr>
      <w:rPr>
        <w:rFonts w:ascii="Symbol" w:hAnsi="Symbol" w:hint="default"/>
        <w:color w:val="auto"/>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26B529C6"/>
    <w:multiLevelType w:val="hybridMultilevel"/>
    <w:tmpl w:val="795C649A"/>
    <w:lvl w:ilvl="0" w:tplc="041F0001">
      <w:start w:val="1"/>
      <w:numFmt w:val="bullet"/>
      <w:lvlText w:val=""/>
      <w:lvlJc w:val="left"/>
      <w:pPr>
        <w:tabs>
          <w:tab w:val="num" w:pos="780"/>
        </w:tabs>
        <w:ind w:left="78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43CA5EC8"/>
    <w:multiLevelType w:val="hybridMultilevel"/>
    <w:tmpl w:val="ED546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7F425F9"/>
    <w:multiLevelType w:val="hybridMultilevel"/>
    <w:tmpl w:val="0F7ECB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03C3B19"/>
    <w:multiLevelType w:val="hybridMultilevel"/>
    <w:tmpl w:val="00F2B2F8"/>
    <w:lvl w:ilvl="0" w:tplc="C4F0C410">
      <w:start w:val="1"/>
      <w:numFmt w:val="bullet"/>
      <w:lvlText w:val=""/>
      <w:lvlJc w:val="left"/>
      <w:pPr>
        <w:tabs>
          <w:tab w:val="num" w:pos="1080"/>
        </w:tabs>
        <w:ind w:left="1080" w:hanging="360"/>
      </w:pPr>
      <w:rPr>
        <w:rFonts w:ascii="Symbol" w:hAnsi="Symbol" w:hint="default"/>
        <w:color w:val="auto"/>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65845784"/>
    <w:multiLevelType w:val="hybridMultilevel"/>
    <w:tmpl w:val="FC9A3C8A"/>
    <w:lvl w:ilvl="0" w:tplc="C4F0C410">
      <w:start w:val="1"/>
      <w:numFmt w:val="bullet"/>
      <w:lvlText w:val=""/>
      <w:lvlJc w:val="left"/>
      <w:pPr>
        <w:tabs>
          <w:tab w:val="num" w:pos="1080"/>
        </w:tabs>
        <w:ind w:left="1080" w:hanging="360"/>
      </w:pPr>
      <w:rPr>
        <w:rFonts w:ascii="Symbol" w:hAnsi="Symbol" w:hint="default"/>
        <w:color w:val="auto"/>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6D5703B0"/>
    <w:multiLevelType w:val="hybridMultilevel"/>
    <w:tmpl w:val="2DEABC8E"/>
    <w:lvl w:ilvl="0" w:tplc="C4F0C410">
      <w:start w:val="1"/>
      <w:numFmt w:val="bullet"/>
      <w:lvlText w:val=""/>
      <w:lvlJc w:val="left"/>
      <w:pPr>
        <w:tabs>
          <w:tab w:val="num" w:pos="1080"/>
        </w:tabs>
        <w:ind w:left="1080" w:hanging="360"/>
      </w:pPr>
      <w:rPr>
        <w:rFonts w:ascii="Symbol" w:hAnsi="Symbol" w:hint="default"/>
        <w:color w:val="auto"/>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EEB0B84"/>
    <w:multiLevelType w:val="hybridMultilevel"/>
    <w:tmpl w:val="D960F8F2"/>
    <w:lvl w:ilvl="0" w:tplc="C4F0C410">
      <w:start w:val="1"/>
      <w:numFmt w:val="bullet"/>
      <w:lvlText w:val=""/>
      <w:lvlJc w:val="left"/>
      <w:pPr>
        <w:tabs>
          <w:tab w:val="num" w:pos="1080"/>
        </w:tabs>
        <w:ind w:left="1080" w:hanging="360"/>
      </w:pPr>
      <w:rPr>
        <w:rFonts w:ascii="Symbol" w:hAnsi="Symbol" w:hint="default"/>
        <w:color w:val="auto"/>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7331752B"/>
    <w:multiLevelType w:val="hybridMultilevel"/>
    <w:tmpl w:val="A9D6EA08"/>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1">
    <w:nsid w:val="78B33A34"/>
    <w:multiLevelType w:val="hybridMultilevel"/>
    <w:tmpl w:val="E63A01E6"/>
    <w:lvl w:ilvl="0" w:tplc="041F0001">
      <w:start w:val="1"/>
      <w:numFmt w:val="bullet"/>
      <w:lvlText w:val=""/>
      <w:lvlJc w:val="left"/>
      <w:pPr>
        <w:tabs>
          <w:tab w:val="num" w:pos="720"/>
        </w:tabs>
        <w:ind w:left="720" w:hanging="360"/>
      </w:pPr>
      <w:rPr>
        <w:rFonts w:ascii="Symbol" w:hAnsi="Symbol" w:hint="default"/>
      </w:rPr>
    </w:lvl>
    <w:lvl w:ilvl="1" w:tplc="041F000F">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nsid w:val="7D284C0E"/>
    <w:multiLevelType w:val="hybridMultilevel"/>
    <w:tmpl w:val="04B055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D2B3137"/>
    <w:multiLevelType w:val="hybridMultilevel"/>
    <w:tmpl w:val="7EFAC8EE"/>
    <w:lvl w:ilvl="0" w:tplc="C4F0C410">
      <w:start w:val="1"/>
      <w:numFmt w:val="bullet"/>
      <w:lvlText w:val=""/>
      <w:lvlJc w:val="left"/>
      <w:pPr>
        <w:tabs>
          <w:tab w:val="num" w:pos="1440"/>
        </w:tabs>
        <w:ind w:left="1440" w:hanging="360"/>
      </w:pPr>
      <w:rPr>
        <w:rFonts w:ascii="Symbol" w:hAnsi="Symbol" w:hint="default"/>
        <w:color w:val="auto"/>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3"/>
  </w:num>
  <w:num w:numId="6">
    <w:abstractNumId w:val="11"/>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2"/>
  </w:num>
  <w:num w:numId="10">
    <w:abstractNumId w:val="4"/>
  </w:num>
  <w:num w:numId="11">
    <w:abstractNumId w:val="5"/>
  </w:num>
  <w:num w:numId="12">
    <w:abstractNumId w:val="2"/>
  </w:num>
  <w:num w:numId="13">
    <w:abstractNumId w:val="6"/>
  </w:num>
  <w:num w:numId="14">
    <w:abstractNumId w:val="0"/>
  </w:num>
  <w:num w:numId="15">
    <w:abstractNumId w:val="13"/>
  </w:num>
  <w:num w:numId="16">
    <w:abstractNumId w:val="7"/>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5F4"/>
    <w:rsid w:val="00015ACE"/>
    <w:rsid w:val="00084658"/>
    <w:rsid w:val="00200EE7"/>
    <w:rsid w:val="00220550"/>
    <w:rsid w:val="00230D98"/>
    <w:rsid w:val="002C5034"/>
    <w:rsid w:val="00321EA9"/>
    <w:rsid w:val="003A3ADB"/>
    <w:rsid w:val="003A61DD"/>
    <w:rsid w:val="003B3358"/>
    <w:rsid w:val="003B3C75"/>
    <w:rsid w:val="003E5FFC"/>
    <w:rsid w:val="00421971"/>
    <w:rsid w:val="00542F9D"/>
    <w:rsid w:val="006356C0"/>
    <w:rsid w:val="00647725"/>
    <w:rsid w:val="00693A02"/>
    <w:rsid w:val="006A3EE6"/>
    <w:rsid w:val="006E3EBE"/>
    <w:rsid w:val="00715AE3"/>
    <w:rsid w:val="00770843"/>
    <w:rsid w:val="007A3D7A"/>
    <w:rsid w:val="00881C77"/>
    <w:rsid w:val="008A72A3"/>
    <w:rsid w:val="009C6307"/>
    <w:rsid w:val="00AD4617"/>
    <w:rsid w:val="00AE4E50"/>
    <w:rsid w:val="00C37400"/>
    <w:rsid w:val="00C654C1"/>
    <w:rsid w:val="00CA178A"/>
    <w:rsid w:val="00CC491A"/>
    <w:rsid w:val="00D3154C"/>
    <w:rsid w:val="00D67C85"/>
    <w:rsid w:val="00D70363"/>
    <w:rsid w:val="00D85FBE"/>
    <w:rsid w:val="00D90C4A"/>
    <w:rsid w:val="00E06809"/>
    <w:rsid w:val="00E831AE"/>
    <w:rsid w:val="00E855F4"/>
    <w:rsid w:val="00EE1F0A"/>
    <w:rsid w:val="00EF05AE"/>
    <w:rsid w:val="00F05C00"/>
    <w:rsid w:val="00F96F90"/>
    <w:rsid w:val="00FA50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5F4"/>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FA50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499252">
      <w:marLeft w:val="0"/>
      <w:marRight w:val="0"/>
      <w:marTop w:val="0"/>
      <w:marBottom w:val="0"/>
      <w:divBdr>
        <w:top w:val="none" w:sz="0" w:space="0" w:color="auto"/>
        <w:left w:val="none" w:sz="0" w:space="0" w:color="auto"/>
        <w:bottom w:val="none" w:sz="0" w:space="0" w:color="auto"/>
        <w:right w:val="none" w:sz="0" w:space="0" w:color="auto"/>
      </w:divBdr>
    </w:div>
    <w:div w:id="207292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timhan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849</Words>
  <Characters>4842</Characters>
  <Application>Microsoft Office Word</Application>
  <DocSecurity>0</DocSecurity>
  <Lines>40</Lines>
  <Paragraphs>11</Paragraphs>
  <ScaleCrop>false</ScaleCrop>
  <Company/>
  <LinksUpToDate>false</LinksUpToDate>
  <CharactersWithSpaces>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YUNUS EMRE İLKÖĞRETİM OKULU 20012–2013 EĞİTİM ÖĞRETİM YILI</dc:title>
  <dc:subject/>
  <dc:creator>user</dc:creator>
  <cp:keywords/>
  <dc:description/>
  <cp:lastModifiedBy>Hilal Nil</cp:lastModifiedBy>
  <cp:revision>4</cp:revision>
  <cp:lastPrinted>2013-06-11T20:19:00Z</cp:lastPrinted>
  <dcterms:created xsi:type="dcterms:W3CDTF">2013-06-11T20:20:00Z</dcterms:created>
  <dcterms:modified xsi:type="dcterms:W3CDTF">2013-06-12T02:20:00Z</dcterms:modified>
</cp:coreProperties>
</file>