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68" w:rsidRDefault="002A7CDC">
      <w:pPr>
        <w:rPr>
          <w:b/>
          <w:i/>
          <w:sz w:val="24"/>
          <w:szCs w:val="24"/>
        </w:rPr>
      </w:pPr>
      <w:r w:rsidRPr="00090379">
        <w:rPr>
          <w:b/>
          <w:i/>
          <w:sz w:val="24"/>
          <w:szCs w:val="24"/>
        </w:rPr>
        <w:t>2012 2013 EĞİTİM ÖĞRETİM YILI ORDU İLİ ÜNYE İLÇESİ 2. DÖNEM</w:t>
      </w:r>
      <w:r w:rsidR="00814E0D">
        <w:rPr>
          <w:b/>
          <w:i/>
          <w:sz w:val="24"/>
          <w:szCs w:val="24"/>
        </w:rPr>
        <w:t xml:space="preserve"> </w:t>
      </w:r>
      <w:proofErr w:type="gramStart"/>
      <w:r w:rsidR="00302368">
        <w:rPr>
          <w:b/>
          <w:i/>
          <w:sz w:val="24"/>
          <w:szCs w:val="24"/>
        </w:rPr>
        <w:t xml:space="preserve">FİZİK </w:t>
      </w:r>
      <w:r w:rsidRPr="00090379">
        <w:rPr>
          <w:b/>
          <w:i/>
          <w:sz w:val="24"/>
          <w:szCs w:val="24"/>
        </w:rPr>
        <w:t xml:space="preserve"> ZÜMRE</w:t>
      </w:r>
      <w:proofErr w:type="gramEnd"/>
    </w:p>
    <w:p w:rsidR="002A7CDC" w:rsidRPr="00090379" w:rsidRDefault="000D57B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</w:t>
      </w:r>
      <w:proofErr w:type="gramStart"/>
      <w:r w:rsidR="00302368">
        <w:rPr>
          <w:b/>
          <w:i/>
          <w:sz w:val="24"/>
          <w:szCs w:val="24"/>
        </w:rPr>
        <w:t>BAŞKANLARI</w:t>
      </w:r>
      <w:r>
        <w:rPr>
          <w:b/>
          <w:i/>
          <w:sz w:val="24"/>
          <w:szCs w:val="24"/>
        </w:rPr>
        <w:t xml:space="preserve">          </w:t>
      </w:r>
      <w:r w:rsidR="002A7CDC" w:rsidRPr="00090379">
        <w:rPr>
          <w:b/>
          <w:i/>
          <w:sz w:val="24"/>
          <w:szCs w:val="24"/>
        </w:rPr>
        <w:t>TOPLANT</w:t>
      </w:r>
      <w:proofErr w:type="gramEnd"/>
      <w:r w:rsidR="002A7CDC" w:rsidRPr="00090379">
        <w:rPr>
          <w:b/>
          <w:i/>
          <w:sz w:val="24"/>
          <w:szCs w:val="24"/>
        </w:rPr>
        <w:t xml:space="preserve"> I</w:t>
      </w:r>
      <w:r w:rsidR="00090379">
        <w:rPr>
          <w:b/>
          <w:i/>
          <w:sz w:val="24"/>
          <w:szCs w:val="24"/>
        </w:rPr>
        <w:t xml:space="preserve">    TUTANAĞIDIR</w:t>
      </w:r>
    </w:p>
    <w:p w:rsidR="00983BCD" w:rsidRPr="00090379" w:rsidRDefault="00983BCD">
      <w:pPr>
        <w:rPr>
          <w:b/>
          <w:i/>
          <w:sz w:val="24"/>
          <w:szCs w:val="24"/>
        </w:rPr>
      </w:pPr>
    </w:p>
    <w:p w:rsidR="002A7CDC" w:rsidRPr="00090379" w:rsidRDefault="002A7CDC">
      <w:pPr>
        <w:rPr>
          <w:b/>
        </w:rPr>
      </w:pPr>
      <w:r w:rsidRPr="00090379">
        <w:rPr>
          <w:b/>
        </w:rPr>
        <w:t xml:space="preserve">Toplantı yeri: Ünye Atatürk Anadolu Lisesi </w:t>
      </w:r>
    </w:p>
    <w:p w:rsidR="002A7CDC" w:rsidRPr="00090379" w:rsidRDefault="002A7CDC">
      <w:pPr>
        <w:rPr>
          <w:b/>
        </w:rPr>
      </w:pPr>
      <w:r w:rsidRPr="00090379">
        <w:rPr>
          <w:b/>
        </w:rPr>
        <w:t xml:space="preserve">Toplantı Tarihi: </w:t>
      </w:r>
      <w:proofErr w:type="gramStart"/>
      <w:r w:rsidR="00177C40" w:rsidRPr="00090379">
        <w:rPr>
          <w:b/>
        </w:rPr>
        <w:t>18/02/2013</w:t>
      </w:r>
      <w:proofErr w:type="gramEnd"/>
    </w:p>
    <w:p w:rsidR="00177C40" w:rsidRPr="00090379" w:rsidRDefault="00177C40">
      <w:pPr>
        <w:rPr>
          <w:b/>
        </w:rPr>
      </w:pPr>
      <w:r w:rsidRPr="00090379">
        <w:rPr>
          <w:b/>
        </w:rPr>
        <w:t xml:space="preserve">Toplantı saati:14 </w:t>
      </w:r>
      <w:r w:rsidRPr="00090379">
        <w:rPr>
          <w:b/>
          <w:vertAlign w:val="superscript"/>
        </w:rPr>
        <w:t>00</w:t>
      </w:r>
    </w:p>
    <w:p w:rsidR="00177C40" w:rsidRPr="00090379" w:rsidRDefault="00177C40">
      <w:pPr>
        <w:rPr>
          <w:b/>
        </w:rPr>
      </w:pPr>
      <w:r w:rsidRPr="00090379">
        <w:rPr>
          <w:b/>
        </w:rPr>
        <w:t xml:space="preserve">                                                        Gündem Maddeleri</w:t>
      </w:r>
    </w:p>
    <w:p w:rsidR="00177C40" w:rsidRPr="00090379" w:rsidRDefault="00177C40">
      <w:pPr>
        <w:rPr>
          <w:b/>
        </w:rPr>
      </w:pPr>
      <w:r w:rsidRPr="00090379">
        <w:rPr>
          <w:b/>
        </w:rPr>
        <w:t>1-Açılış ve yoklama</w:t>
      </w:r>
    </w:p>
    <w:p w:rsidR="00177C40" w:rsidRPr="00090379" w:rsidRDefault="00177C40">
      <w:pPr>
        <w:rPr>
          <w:b/>
        </w:rPr>
      </w:pPr>
      <w:r w:rsidRPr="00090379">
        <w:rPr>
          <w:b/>
        </w:rPr>
        <w:t>2-1. dönem yapılan çalışmaların genel değerlendirilmesi</w:t>
      </w:r>
    </w:p>
    <w:p w:rsidR="00177C40" w:rsidRPr="00090379" w:rsidRDefault="00177C40">
      <w:pPr>
        <w:rPr>
          <w:b/>
        </w:rPr>
      </w:pPr>
      <w:r w:rsidRPr="00090379">
        <w:rPr>
          <w:b/>
        </w:rPr>
        <w:t xml:space="preserve">3-1. </w:t>
      </w:r>
      <w:proofErr w:type="gramStart"/>
      <w:r w:rsidRPr="00090379">
        <w:rPr>
          <w:b/>
        </w:rPr>
        <w:t xml:space="preserve">dönem </w:t>
      </w:r>
      <w:r w:rsidR="00205E88" w:rsidRPr="00090379">
        <w:rPr>
          <w:b/>
        </w:rPr>
        <w:t xml:space="preserve"> karşılaşılan</w:t>
      </w:r>
      <w:proofErr w:type="gramEnd"/>
      <w:r w:rsidR="00205E88" w:rsidRPr="00090379">
        <w:rPr>
          <w:b/>
        </w:rPr>
        <w:t xml:space="preserve"> güçlükler, alınacak tedbirler</w:t>
      </w:r>
    </w:p>
    <w:p w:rsidR="00205E88" w:rsidRPr="00090379" w:rsidRDefault="00205E88">
      <w:pPr>
        <w:rPr>
          <w:b/>
        </w:rPr>
      </w:pPr>
      <w:r w:rsidRPr="00090379">
        <w:rPr>
          <w:b/>
        </w:rPr>
        <w:t xml:space="preserve">4- Okullarda </w:t>
      </w:r>
      <w:proofErr w:type="gramStart"/>
      <w:r w:rsidRPr="00090379">
        <w:rPr>
          <w:b/>
        </w:rPr>
        <w:t>ki  öğrenci</w:t>
      </w:r>
      <w:proofErr w:type="gramEnd"/>
      <w:r w:rsidRPr="00090379">
        <w:rPr>
          <w:b/>
        </w:rPr>
        <w:t xml:space="preserve"> başarılarının artırılması amacıyla yapılacak çalışmalar</w:t>
      </w:r>
    </w:p>
    <w:p w:rsidR="00205E88" w:rsidRPr="00090379" w:rsidRDefault="00205E88">
      <w:pPr>
        <w:rPr>
          <w:b/>
        </w:rPr>
      </w:pPr>
      <w:r w:rsidRPr="00090379">
        <w:rPr>
          <w:b/>
        </w:rPr>
        <w:t xml:space="preserve">5-İl başarı değerlendirilme  </w:t>
      </w:r>
      <w:proofErr w:type="gramStart"/>
      <w:r w:rsidRPr="00090379">
        <w:rPr>
          <w:b/>
        </w:rPr>
        <w:t>sınavının , projelerin</w:t>
      </w:r>
      <w:proofErr w:type="gramEnd"/>
      <w:r w:rsidRPr="00090379">
        <w:rPr>
          <w:b/>
        </w:rPr>
        <w:t xml:space="preserve"> uygulamasının, YGS ve LYS başarılarının görüşülmesi.</w:t>
      </w:r>
    </w:p>
    <w:p w:rsidR="00C333C0" w:rsidRPr="00090379" w:rsidRDefault="00205E88">
      <w:pPr>
        <w:rPr>
          <w:b/>
        </w:rPr>
      </w:pPr>
      <w:r w:rsidRPr="00090379">
        <w:rPr>
          <w:b/>
        </w:rPr>
        <w:t xml:space="preserve">6- </w:t>
      </w:r>
      <w:r w:rsidR="00C333C0" w:rsidRPr="00090379">
        <w:rPr>
          <w:b/>
        </w:rPr>
        <w:t xml:space="preserve">Ölçme değerlendirme </w:t>
      </w:r>
      <w:proofErr w:type="gramStart"/>
      <w:r w:rsidR="00C333C0" w:rsidRPr="00090379">
        <w:rPr>
          <w:b/>
        </w:rPr>
        <w:t>ölçütlerinin  belirtilmesi</w:t>
      </w:r>
      <w:proofErr w:type="gramEnd"/>
    </w:p>
    <w:p w:rsidR="00205E88" w:rsidRPr="00090379" w:rsidRDefault="00C333C0">
      <w:pPr>
        <w:rPr>
          <w:b/>
        </w:rPr>
      </w:pPr>
      <w:r w:rsidRPr="00090379">
        <w:rPr>
          <w:b/>
        </w:rPr>
        <w:t xml:space="preserve">7- </w:t>
      </w:r>
      <w:r w:rsidR="003153A7" w:rsidRPr="00090379">
        <w:rPr>
          <w:b/>
        </w:rPr>
        <w:t xml:space="preserve">Veli, </w:t>
      </w:r>
      <w:proofErr w:type="gramStart"/>
      <w:r w:rsidR="003153A7" w:rsidRPr="00090379">
        <w:rPr>
          <w:b/>
        </w:rPr>
        <w:t>öğretmen , öğrenci</w:t>
      </w:r>
      <w:proofErr w:type="gramEnd"/>
      <w:r w:rsidR="003153A7" w:rsidRPr="00090379">
        <w:rPr>
          <w:b/>
        </w:rPr>
        <w:t xml:space="preserve"> ilişkisi</w:t>
      </w:r>
    </w:p>
    <w:p w:rsidR="003153A7" w:rsidRPr="00090379" w:rsidRDefault="003153A7">
      <w:pPr>
        <w:rPr>
          <w:b/>
        </w:rPr>
      </w:pPr>
      <w:r w:rsidRPr="00090379">
        <w:rPr>
          <w:b/>
        </w:rPr>
        <w:t>8- Dilek ve temenniler</w:t>
      </w:r>
    </w:p>
    <w:p w:rsidR="003153A7" w:rsidRPr="00090379" w:rsidRDefault="003153A7">
      <w:pPr>
        <w:rPr>
          <w:b/>
        </w:rPr>
      </w:pPr>
      <w:r w:rsidRPr="00090379">
        <w:rPr>
          <w:b/>
        </w:rPr>
        <w:t>Gündem maddelerinin görüşülmesi</w:t>
      </w:r>
    </w:p>
    <w:p w:rsidR="003153A7" w:rsidRPr="00090379" w:rsidRDefault="003153A7">
      <w:pPr>
        <w:rPr>
          <w:b/>
        </w:rPr>
      </w:pPr>
      <w:r w:rsidRPr="00090379">
        <w:rPr>
          <w:b/>
        </w:rPr>
        <w:t>1-Açılış ve yoklamada herkesin hazır olduğu görüldü.</w:t>
      </w:r>
    </w:p>
    <w:p w:rsidR="006C0E1C" w:rsidRPr="00090379" w:rsidRDefault="003153A7" w:rsidP="006C0E1C">
      <w:pPr>
        <w:spacing w:line="240" w:lineRule="auto"/>
        <w:rPr>
          <w:b/>
        </w:rPr>
      </w:pPr>
      <w:r w:rsidRPr="00090379">
        <w:rPr>
          <w:b/>
        </w:rPr>
        <w:t>2- Anadolu lisesi fizik öğretmeni Hüseyin Uygun gene</w:t>
      </w:r>
      <w:r w:rsidR="006C0E1C" w:rsidRPr="00090379">
        <w:rPr>
          <w:b/>
        </w:rPr>
        <w:t xml:space="preserve">l  % 80 </w:t>
      </w:r>
      <w:proofErr w:type="spellStart"/>
      <w:proofErr w:type="gramStart"/>
      <w:r w:rsidR="006C0E1C" w:rsidRPr="00090379">
        <w:rPr>
          <w:b/>
        </w:rPr>
        <w:t>lerde</w:t>
      </w:r>
      <w:proofErr w:type="spellEnd"/>
      <w:r w:rsidR="006C0E1C" w:rsidRPr="00090379">
        <w:rPr>
          <w:b/>
        </w:rPr>
        <w:t xml:space="preserve"> , puan</w:t>
      </w:r>
      <w:proofErr w:type="gramEnd"/>
      <w:r w:rsidR="006C0E1C" w:rsidRPr="00090379">
        <w:rPr>
          <w:b/>
        </w:rPr>
        <w:t xml:space="preserve"> aralığının 9. Sınıflarda 55 civarında olduğunu ,bazı öğrencilerimizin YGS düşüncesiyle fizik dersi seçtiklerini , onlarında başarı oranını düşürdüklerini 11 ve 12. Sınıflarda başarı oranının daha yüksek olduğunu belirtti.</w:t>
      </w:r>
    </w:p>
    <w:p w:rsidR="001B0638" w:rsidRPr="00090379" w:rsidRDefault="006C0E1C" w:rsidP="006C0E1C">
      <w:pPr>
        <w:spacing w:line="240" w:lineRule="auto"/>
        <w:rPr>
          <w:b/>
        </w:rPr>
      </w:pPr>
      <w:r w:rsidRPr="00090379">
        <w:rPr>
          <w:b/>
        </w:rPr>
        <w:t xml:space="preserve">    9. sınıflarda yıllık planın genel olarak uygun gidildiği  görüldü.</w:t>
      </w:r>
      <w:r w:rsidR="00C520C0" w:rsidRPr="00090379">
        <w:rPr>
          <w:b/>
        </w:rPr>
        <w:t xml:space="preserve">10 sınıflarda programın yetiştirilmesinde  gayret gösterilmiş </w:t>
      </w:r>
      <w:proofErr w:type="gramStart"/>
      <w:r w:rsidR="00C520C0" w:rsidRPr="00090379">
        <w:rPr>
          <w:b/>
        </w:rPr>
        <w:t>olup ,ders</w:t>
      </w:r>
      <w:proofErr w:type="gramEnd"/>
      <w:r w:rsidR="00C520C0" w:rsidRPr="00090379">
        <w:rPr>
          <w:b/>
        </w:rPr>
        <w:t xml:space="preserve"> saati sayısının program uygulanmasında yetersiz kaldığı söylendi. 11. Sınıflarda programın oldukça yoğun olduğu ders saati sayısının yetersiz olduğu söylendi.12. sınıflarda ders saatinin program açısından uygun </w:t>
      </w:r>
      <w:proofErr w:type="gramStart"/>
      <w:r w:rsidR="00C520C0" w:rsidRPr="00090379">
        <w:rPr>
          <w:b/>
        </w:rPr>
        <w:t>olduğu ,programın</w:t>
      </w:r>
      <w:proofErr w:type="gramEnd"/>
      <w:r w:rsidR="00C520C0" w:rsidRPr="00090379">
        <w:rPr>
          <w:b/>
        </w:rPr>
        <w:t xml:space="preserve"> uygulandığı belirtildi.Fizik rehber kılavuz kitaplarının hazırlanmasının öğretmenler için yararlı olacağı belirtildi.</w:t>
      </w:r>
    </w:p>
    <w:p w:rsidR="003153A7" w:rsidRPr="00090379" w:rsidRDefault="001B0638" w:rsidP="006C0E1C">
      <w:pPr>
        <w:spacing w:line="240" w:lineRule="auto"/>
        <w:rPr>
          <w:b/>
        </w:rPr>
      </w:pPr>
      <w:r w:rsidRPr="00090379">
        <w:rPr>
          <w:b/>
        </w:rPr>
        <w:t xml:space="preserve">3- Öğrencilerin sayısal alana hazırlıklı </w:t>
      </w:r>
      <w:proofErr w:type="gramStart"/>
      <w:r w:rsidRPr="00090379">
        <w:rPr>
          <w:b/>
        </w:rPr>
        <w:t>gelmedikleri ,bilgi</w:t>
      </w:r>
      <w:proofErr w:type="gramEnd"/>
      <w:r w:rsidRPr="00090379">
        <w:rPr>
          <w:b/>
        </w:rPr>
        <w:t xml:space="preserve"> beceri düzeylerinin yetersiz olduğu, ders kitaplarının kullanışlı olmaması, öğrencilerin ilgisini çekmemesi, laboratuar destekli   somutlaştırıcı unsurların olmaması , laboratuar  </w:t>
      </w:r>
      <w:r w:rsidR="0077665D" w:rsidRPr="00090379">
        <w:rPr>
          <w:b/>
        </w:rPr>
        <w:t>uygulamaları adı altında bir dersin olmaması, ders saatlerinin yetersiz olması gibi unsurların ders başarısını etkilediği belirtildi.</w:t>
      </w:r>
    </w:p>
    <w:p w:rsidR="0077665D" w:rsidRPr="00090379" w:rsidRDefault="0077665D" w:rsidP="006C0E1C">
      <w:pPr>
        <w:spacing w:line="240" w:lineRule="auto"/>
        <w:rPr>
          <w:b/>
        </w:rPr>
      </w:pPr>
      <w:r w:rsidRPr="00090379">
        <w:rPr>
          <w:b/>
        </w:rPr>
        <w:t xml:space="preserve">4-Her ünite bitiminde konuların anlaşılıp anlaşılmadığı öğrenmek amacı ile test </w:t>
      </w:r>
      <w:proofErr w:type="gramStart"/>
      <w:r w:rsidRPr="00090379">
        <w:rPr>
          <w:b/>
        </w:rPr>
        <w:t>vb  uygulamalarının</w:t>
      </w:r>
      <w:proofErr w:type="gramEnd"/>
      <w:r w:rsidRPr="00090379">
        <w:rPr>
          <w:b/>
        </w:rPr>
        <w:t xml:space="preserve"> yapılması, konularla ilgili üniversite sınavlarında çıkmış soruların çözülecek hale getirilmesi kararlaştırıldı.</w:t>
      </w:r>
    </w:p>
    <w:p w:rsidR="003E48F2" w:rsidRPr="00090379" w:rsidRDefault="003E48F2" w:rsidP="006C0E1C">
      <w:pPr>
        <w:spacing w:line="240" w:lineRule="auto"/>
        <w:rPr>
          <w:b/>
        </w:rPr>
      </w:pPr>
      <w:r w:rsidRPr="00090379">
        <w:rPr>
          <w:b/>
        </w:rPr>
        <w:lastRenderedPageBreak/>
        <w:t>5- İl başarı değerlendirilme sınavında soruların konu dağılımının düzenli yapılmadığı, ders saati sayısı gözetilmeden soruların hazırlandığı belirtildi. 10 ve 11. Sınıf düzeyinde bazı okullarda 3 saatlik seçmeli fizik dersinin program uygulanışında etkili olduğu belirtildi.</w:t>
      </w:r>
    </w:p>
    <w:p w:rsidR="00130ADE" w:rsidRDefault="00130ADE" w:rsidP="006C0E1C">
      <w:pPr>
        <w:spacing w:line="240" w:lineRule="auto"/>
        <w:rPr>
          <w:b/>
        </w:rPr>
      </w:pPr>
      <w:r w:rsidRPr="00090379">
        <w:rPr>
          <w:b/>
        </w:rPr>
        <w:t xml:space="preserve">9 </w:t>
      </w:r>
      <w:proofErr w:type="gramStart"/>
      <w:r w:rsidRPr="00090379">
        <w:rPr>
          <w:b/>
        </w:rPr>
        <w:t>sınıflarda  Ordu</w:t>
      </w:r>
      <w:proofErr w:type="gramEnd"/>
      <w:r w:rsidRPr="00090379">
        <w:rPr>
          <w:b/>
        </w:rPr>
        <w:t xml:space="preserve"> ilinde fizik dersinin genel  ortalamasının 1,64 net olduğu, başarı ortalamasının  % 16,37 olduğu görüldü. Okullar bazında </w:t>
      </w:r>
    </w:p>
    <w:p w:rsidR="00090379" w:rsidRDefault="00090379" w:rsidP="006C0E1C">
      <w:pPr>
        <w:spacing w:line="240" w:lineRule="auto"/>
        <w:rPr>
          <w:b/>
        </w:rPr>
      </w:pPr>
    </w:p>
    <w:p w:rsidR="00090379" w:rsidRPr="00090379" w:rsidRDefault="00090379" w:rsidP="006C0E1C">
      <w:pPr>
        <w:spacing w:line="240" w:lineRule="auto"/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85"/>
        <w:gridCol w:w="1559"/>
        <w:gridCol w:w="2322"/>
      </w:tblGrid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Ortalama net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% başarı</w:t>
            </w:r>
          </w:p>
        </w:tc>
      </w:tr>
      <w:tr w:rsidR="00CD60DD" w:rsidRPr="00090379" w:rsidTr="00130ADE">
        <w:tc>
          <w:tcPr>
            <w:tcW w:w="3085" w:type="dxa"/>
          </w:tcPr>
          <w:p w:rsidR="00CD60DD" w:rsidRPr="00090379" w:rsidRDefault="00A54A26" w:rsidP="006C0E1C">
            <w:pPr>
              <w:rPr>
                <w:b/>
              </w:rPr>
            </w:pPr>
            <w:r w:rsidRPr="00090379">
              <w:rPr>
                <w:b/>
              </w:rPr>
              <w:t>İL GENELİ</w:t>
            </w:r>
          </w:p>
        </w:tc>
        <w:tc>
          <w:tcPr>
            <w:tcW w:w="1559" w:type="dxa"/>
          </w:tcPr>
          <w:p w:rsidR="00CD60DD" w:rsidRPr="00090379" w:rsidRDefault="00CD60DD" w:rsidP="006C0E1C">
            <w:pPr>
              <w:rPr>
                <w:b/>
              </w:rPr>
            </w:pPr>
            <w:r w:rsidRPr="00090379">
              <w:rPr>
                <w:b/>
              </w:rPr>
              <w:t>1,64</w:t>
            </w:r>
          </w:p>
        </w:tc>
        <w:tc>
          <w:tcPr>
            <w:tcW w:w="2322" w:type="dxa"/>
          </w:tcPr>
          <w:p w:rsidR="00CD60DD" w:rsidRPr="00090379" w:rsidRDefault="00CD60DD" w:rsidP="006C0E1C">
            <w:pPr>
              <w:rPr>
                <w:b/>
              </w:rPr>
            </w:pPr>
            <w:r w:rsidRPr="00090379">
              <w:rPr>
                <w:b/>
              </w:rPr>
              <w:t>16,37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LİSESİ</w:t>
            </w: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4,71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47,07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 ÖĞRETMEN LİSESİ</w:t>
            </w: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7,17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71,69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ATATÜRK</w:t>
            </w:r>
            <w:proofErr w:type="gramEnd"/>
            <w:r w:rsidRPr="00090379">
              <w:rPr>
                <w:b/>
              </w:rPr>
              <w:t xml:space="preserve">  ANADOLU LİSESİ</w:t>
            </w: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2,21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22,07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 LİSESİ</w:t>
            </w:r>
            <w:proofErr w:type="gramEnd"/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0,93</w:t>
            </w:r>
          </w:p>
        </w:tc>
        <w:tc>
          <w:tcPr>
            <w:tcW w:w="2322" w:type="dxa"/>
          </w:tcPr>
          <w:p w:rsidR="00130ADE" w:rsidRPr="00090379" w:rsidRDefault="00130ADE" w:rsidP="00130ADE">
            <w:pPr>
              <w:rPr>
                <w:b/>
              </w:rPr>
            </w:pPr>
            <w:r w:rsidRPr="00090379">
              <w:rPr>
                <w:b/>
              </w:rPr>
              <w:t>9,35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ÜNYE TİCARET LİSESİ</w:t>
            </w: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0,92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9,23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ÜNYE END. MESLEK LİSESİ</w:t>
            </w: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0,41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4,11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 xml:space="preserve">ÜNYE </w:t>
            </w:r>
            <w:proofErr w:type="gramStart"/>
            <w:r w:rsidRPr="00090379">
              <w:rPr>
                <w:b/>
              </w:rPr>
              <w:t>ANADOLU  İMAM</w:t>
            </w:r>
            <w:proofErr w:type="gramEnd"/>
            <w:r w:rsidRPr="00090379">
              <w:rPr>
                <w:b/>
              </w:rPr>
              <w:t xml:space="preserve"> HATİP LİSESİ</w:t>
            </w:r>
          </w:p>
        </w:tc>
        <w:tc>
          <w:tcPr>
            <w:tcW w:w="1559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0,92</w:t>
            </w:r>
          </w:p>
        </w:tc>
        <w:tc>
          <w:tcPr>
            <w:tcW w:w="2322" w:type="dxa"/>
          </w:tcPr>
          <w:p w:rsidR="00130ADE" w:rsidRPr="00090379" w:rsidRDefault="00130ADE" w:rsidP="006C0E1C">
            <w:pPr>
              <w:rPr>
                <w:b/>
              </w:rPr>
            </w:pPr>
            <w:r w:rsidRPr="00090379">
              <w:rPr>
                <w:b/>
              </w:rPr>
              <w:t>9,23</w:t>
            </w:r>
          </w:p>
        </w:tc>
      </w:tr>
      <w:tr w:rsidR="00130ADE" w:rsidRPr="00090379" w:rsidTr="00130ADE">
        <w:tc>
          <w:tcPr>
            <w:tcW w:w="3085" w:type="dxa"/>
          </w:tcPr>
          <w:p w:rsidR="00130ADE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ÜNYE KIZ MESLEK LİSESİ</w:t>
            </w:r>
          </w:p>
        </w:tc>
        <w:tc>
          <w:tcPr>
            <w:tcW w:w="1559" w:type="dxa"/>
          </w:tcPr>
          <w:p w:rsidR="00130ADE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0,72</w:t>
            </w:r>
          </w:p>
        </w:tc>
        <w:tc>
          <w:tcPr>
            <w:tcW w:w="2322" w:type="dxa"/>
          </w:tcPr>
          <w:p w:rsidR="00130ADE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7,24</w:t>
            </w:r>
          </w:p>
        </w:tc>
      </w:tr>
    </w:tbl>
    <w:p w:rsidR="00130ADE" w:rsidRDefault="00130ADE" w:rsidP="006C0E1C">
      <w:pPr>
        <w:spacing w:line="240" w:lineRule="auto"/>
        <w:rPr>
          <w:b/>
        </w:rPr>
      </w:pPr>
    </w:p>
    <w:p w:rsidR="00090379" w:rsidRDefault="00090379" w:rsidP="006C0E1C">
      <w:pPr>
        <w:spacing w:line="240" w:lineRule="auto"/>
        <w:rPr>
          <w:b/>
        </w:rPr>
      </w:pPr>
    </w:p>
    <w:p w:rsidR="00090379" w:rsidRDefault="00090379" w:rsidP="006C0E1C">
      <w:pPr>
        <w:spacing w:line="240" w:lineRule="auto"/>
        <w:rPr>
          <w:b/>
        </w:rPr>
      </w:pPr>
    </w:p>
    <w:p w:rsidR="00090379" w:rsidRDefault="00090379" w:rsidP="006C0E1C">
      <w:pPr>
        <w:spacing w:line="240" w:lineRule="auto"/>
        <w:rPr>
          <w:b/>
        </w:rPr>
      </w:pPr>
    </w:p>
    <w:p w:rsidR="00090379" w:rsidRPr="00090379" w:rsidRDefault="00090379" w:rsidP="006C0E1C">
      <w:pPr>
        <w:spacing w:line="240" w:lineRule="auto"/>
        <w:rPr>
          <w:b/>
        </w:rPr>
      </w:pPr>
    </w:p>
    <w:p w:rsidR="00E869A2" w:rsidRPr="00090379" w:rsidRDefault="00E869A2" w:rsidP="006C0E1C">
      <w:pPr>
        <w:spacing w:line="240" w:lineRule="auto"/>
        <w:rPr>
          <w:b/>
        </w:rPr>
      </w:pPr>
      <w:proofErr w:type="gramStart"/>
      <w:r w:rsidRPr="00090379">
        <w:rPr>
          <w:b/>
        </w:rPr>
        <w:t>10 .</w:t>
      </w:r>
      <w:proofErr w:type="gramEnd"/>
      <w:r w:rsidRPr="00090379">
        <w:rPr>
          <w:b/>
        </w:rPr>
        <w:t xml:space="preserve"> SINIFLARDA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869A2" w:rsidRPr="00090379" w:rsidTr="00E869A2">
        <w:tc>
          <w:tcPr>
            <w:tcW w:w="3070" w:type="dxa"/>
          </w:tcPr>
          <w:p w:rsidR="00E869A2" w:rsidRPr="00090379" w:rsidRDefault="00E869A2" w:rsidP="006C0E1C">
            <w:pPr>
              <w:rPr>
                <w:b/>
              </w:rPr>
            </w:pPr>
          </w:p>
        </w:tc>
        <w:tc>
          <w:tcPr>
            <w:tcW w:w="3071" w:type="dxa"/>
          </w:tcPr>
          <w:p w:rsidR="00E869A2" w:rsidRPr="00090379" w:rsidRDefault="00E869A2" w:rsidP="00F17894">
            <w:pPr>
              <w:rPr>
                <w:b/>
              </w:rPr>
            </w:pPr>
            <w:r w:rsidRPr="00090379">
              <w:rPr>
                <w:b/>
              </w:rPr>
              <w:t>Ortalama net</w:t>
            </w:r>
          </w:p>
        </w:tc>
        <w:tc>
          <w:tcPr>
            <w:tcW w:w="3071" w:type="dxa"/>
          </w:tcPr>
          <w:p w:rsidR="00E869A2" w:rsidRPr="00090379" w:rsidRDefault="00E869A2" w:rsidP="00F17894">
            <w:pPr>
              <w:rPr>
                <w:b/>
              </w:rPr>
            </w:pPr>
            <w:r w:rsidRPr="00090379">
              <w:rPr>
                <w:b/>
              </w:rPr>
              <w:t>% başarı</w:t>
            </w:r>
          </w:p>
        </w:tc>
      </w:tr>
      <w:tr w:rsidR="00CD60DD" w:rsidRPr="00090379" w:rsidTr="00E869A2">
        <w:tc>
          <w:tcPr>
            <w:tcW w:w="3070" w:type="dxa"/>
          </w:tcPr>
          <w:p w:rsidR="00CD60DD" w:rsidRPr="00090379" w:rsidRDefault="00A54A26" w:rsidP="006C0E1C">
            <w:pPr>
              <w:rPr>
                <w:b/>
              </w:rPr>
            </w:pPr>
            <w:r w:rsidRPr="00090379">
              <w:rPr>
                <w:b/>
              </w:rPr>
              <w:t>İL GENELİ</w:t>
            </w:r>
          </w:p>
        </w:tc>
        <w:tc>
          <w:tcPr>
            <w:tcW w:w="3071" w:type="dxa"/>
          </w:tcPr>
          <w:p w:rsidR="00CD60DD" w:rsidRPr="00090379" w:rsidRDefault="00CD60DD" w:rsidP="00F17894">
            <w:pPr>
              <w:rPr>
                <w:b/>
              </w:rPr>
            </w:pPr>
            <w:r w:rsidRPr="00090379">
              <w:rPr>
                <w:b/>
              </w:rPr>
              <w:t>1,11</w:t>
            </w:r>
          </w:p>
        </w:tc>
        <w:tc>
          <w:tcPr>
            <w:tcW w:w="3071" w:type="dxa"/>
          </w:tcPr>
          <w:p w:rsidR="00CD60DD" w:rsidRPr="00090379" w:rsidRDefault="00CD60DD" w:rsidP="00F17894">
            <w:pPr>
              <w:rPr>
                <w:b/>
              </w:rPr>
            </w:pPr>
            <w:r w:rsidRPr="00090379">
              <w:rPr>
                <w:b/>
              </w:rPr>
              <w:t>7,94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1,11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7,94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 ÖĞRETMEN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2,74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19,57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ATATÜRK</w:t>
            </w:r>
            <w:proofErr w:type="gramEnd"/>
            <w:r w:rsidRPr="00090379">
              <w:rPr>
                <w:b/>
              </w:rPr>
              <w:t xml:space="preserve">  ANADOLU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0,84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6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 LİSESİ</w:t>
            </w:r>
            <w:proofErr w:type="gramEnd"/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0,25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1,82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r w:rsidRPr="00090379">
              <w:rPr>
                <w:b/>
              </w:rPr>
              <w:t>ÜNYE TİCARET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r w:rsidRPr="00090379">
              <w:rPr>
                <w:b/>
              </w:rPr>
              <w:t>ÜNYE END. MESLEK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0,20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1,46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r w:rsidRPr="00090379">
              <w:rPr>
                <w:b/>
              </w:rPr>
              <w:t xml:space="preserve">ÜNYE </w:t>
            </w:r>
            <w:proofErr w:type="gramStart"/>
            <w:r w:rsidRPr="00090379">
              <w:rPr>
                <w:b/>
              </w:rPr>
              <w:t>ANADOLU  İMAM</w:t>
            </w:r>
            <w:proofErr w:type="gramEnd"/>
            <w:r w:rsidRPr="00090379">
              <w:rPr>
                <w:b/>
              </w:rPr>
              <w:t xml:space="preserve"> HATİP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0,20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1,46</w:t>
            </w:r>
          </w:p>
        </w:tc>
      </w:tr>
      <w:tr w:rsidR="00E869A2" w:rsidRPr="00090379" w:rsidTr="00E869A2">
        <w:tc>
          <w:tcPr>
            <w:tcW w:w="3070" w:type="dxa"/>
          </w:tcPr>
          <w:p w:rsidR="00E869A2" w:rsidRPr="00090379" w:rsidRDefault="00E869A2" w:rsidP="00F17894">
            <w:pPr>
              <w:rPr>
                <w:b/>
              </w:rPr>
            </w:pPr>
            <w:r w:rsidRPr="00090379">
              <w:rPr>
                <w:b/>
              </w:rPr>
              <w:t>ÜNYE KIZ MESLEK LİSESİ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0,10</w:t>
            </w:r>
          </w:p>
        </w:tc>
        <w:tc>
          <w:tcPr>
            <w:tcW w:w="3071" w:type="dxa"/>
          </w:tcPr>
          <w:p w:rsidR="00E869A2" w:rsidRPr="00090379" w:rsidRDefault="00E869A2" w:rsidP="006C0E1C">
            <w:pPr>
              <w:rPr>
                <w:b/>
              </w:rPr>
            </w:pPr>
            <w:r w:rsidRPr="00090379">
              <w:rPr>
                <w:b/>
              </w:rPr>
              <w:t>0,73</w:t>
            </w:r>
          </w:p>
        </w:tc>
      </w:tr>
    </w:tbl>
    <w:p w:rsidR="00E869A2" w:rsidRDefault="00E869A2" w:rsidP="006C0E1C">
      <w:pPr>
        <w:spacing w:line="240" w:lineRule="auto"/>
        <w:rPr>
          <w:b/>
        </w:rPr>
      </w:pPr>
    </w:p>
    <w:p w:rsidR="00090379" w:rsidRDefault="00090379" w:rsidP="006C0E1C">
      <w:pPr>
        <w:spacing w:line="240" w:lineRule="auto"/>
        <w:rPr>
          <w:b/>
        </w:rPr>
      </w:pPr>
    </w:p>
    <w:p w:rsidR="00090379" w:rsidRPr="00090379" w:rsidRDefault="00090379" w:rsidP="006C0E1C">
      <w:pPr>
        <w:spacing w:line="240" w:lineRule="auto"/>
        <w:rPr>
          <w:b/>
        </w:rPr>
      </w:pPr>
    </w:p>
    <w:p w:rsidR="002D5559" w:rsidRPr="00090379" w:rsidRDefault="002D5559" w:rsidP="006C0E1C">
      <w:pPr>
        <w:spacing w:line="240" w:lineRule="auto"/>
        <w:rPr>
          <w:b/>
        </w:rPr>
      </w:pPr>
      <w:r w:rsidRPr="00090379">
        <w:rPr>
          <w:b/>
        </w:rPr>
        <w:lastRenderedPageBreak/>
        <w:t>11 SINIFLARDA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5559" w:rsidRPr="00090379" w:rsidTr="002D5559">
        <w:tc>
          <w:tcPr>
            <w:tcW w:w="3070" w:type="dxa"/>
          </w:tcPr>
          <w:p w:rsidR="002D5559" w:rsidRPr="00090379" w:rsidRDefault="002D5559" w:rsidP="006C0E1C">
            <w:pPr>
              <w:rPr>
                <w:b/>
              </w:rPr>
            </w:pPr>
          </w:p>
        </w:tc>
        <w:tc>
          <w:tcPr>
            <w:tcW w:w="3071" w:type="dxa"/>
          </w:tcPr>
          <w:p w:rsidR="002D5559" w:rsidRPr="00090379" w:rsidRDefault="002D5559" w:rsidP="00F17894">
            <w:pPr>
              <w:rPr>
                <w:b/>
              </w:rPr>
            </w:pPr>
            <w:r w:rsidRPr="00090379">
              <w:rPr>
                <w:b/>
              </w:rPr>
              <w:t>Ortalama net</w:t>
            </w:r>
          </w:p>
        </w:tc>
        <w:tc>
          <w:tcPr>
            <w:tcW w:w="3071" w:type="dxa"/>
          </w:tcPr>
          <w:p w:rsidR="002D5559" w:rsidRPr="00090379" w:rsidRDefault="002D5559" w:rsidP="00F17894">
            <w:pPr>
              <w:rPr>
                <w:b/>
              </w:rPr>
            </w:pPr>
            <w:r w:rsidRPr="00090379">
              <w:rPr>
                <w:b/>
              </w:rPr>
              <w:t>% başarı</w:t>
            </w:r>
          </w:p>
        </w:tc>
      </w:tr>
      <w:tr w:rsidR="002D5559" w:rsidRPr="00090379" w:rsidTr="002D5559">
        <w:tc>
          <w:tcPr>
            <w:tcW w:w="3070" w:type="dxa"/>
          </w:tcPr>
          <w:p w:rsidR="002D5559" w:rsidRPr="00090379" w:rsidRDefault="00A54A26" w:rsidP="00F17894">
            <w:pPr>
              <w:rPr>
                <w:b/>
              </w:rPr>
            </w:pPr>
            <w:r w:rsidRPr="00090379">
              <w:rPr>
                <w:b/>
              </w:rPr>
              <w:t>İL GENELİ</w:t>
            </w:r>
          </w:p>
        </w:tc>
        <w:tc>
          <w:tcPr>
            <w:tcW w:w="3071" w:type="dxa"/>
          </w:tcPr>
          <w:p w:rsidR="002D5559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0,95</w:t>
            </w:r>
          </w:p>
        </w:tc>
        <w:tc>
          <w:tcPr>
            <w:tcW w:w="3071" w:type="dxa"/>
          </w:tcPr>
          <w:p w:rsidR="002D5559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6,77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964672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LİSESİ</w:t>
            </w:r>
          </w:p>
        </w:tc>
        <w:tc>
          <w:tcPr>
            <w:tcW w:w="3071" w:type="dxa"/>
          </w:tcPr>
          <w:p w:rsidR="00767DB7" w:rsidRPr="00090379" w:rsidRDefault="00767DB7" w:rsidP="00964672">
            <w:pPr>
              <w:rPr>
                <w:b/>
              </w:rPr>
            </w:pPr>
            <w:r w:rsidRPr="00090379">
              <w:rPr>
                <w:b/>
              </w:rPr>
              <w:t>2,69</w:t>
            </w:r>
          </w:p>
        </w:tc>
        <w:tc>
          <w:tcPr>
            <w:tcW w:w="3071" w:type="dxa"/>
          </w:tcPr>
          <w:p w:rsidR="00767DB7" w:rsidRPr="00090379" w:rsidRDefault="00767DB7" w:rsidP="00964672">
            <w:pPr>
              <w:rPr>
                <w:b/>
              </w:rPr>
            </w:pPr>
            <w:r w:rsidRPr="00090379">
              <w:rPr>
                <w:b/>
              </w:rPr>
              <w:t>19,22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 ÖĞRETMEN LİSESİ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4,37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31,22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ATATÜRK</w:t>
            </w:r>
            <w:proofErr w:type="gramEnd"/>
            <w:r w:rsidRPr="00090379">
              <w:rPr>
                <w:b/>
              </w:rPr>
              <w:t xml:space="preserve">  ANADOLU LİSESİ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0,91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6,54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 LİSESİ</w:t>
            </w:r>
            <w:proofErr w:type="gramEnd"/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0,25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1,79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r w:rsidRPr="00090379">
              <w:rPr>
                <w:b/>
              </w:rPr>
              <w:t>ÜNYE TİCARET LİSESİ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r w:rsidRPr="00090379">
              <w:rPr>
                <w:b/>
              </w:rPr>
              <w:t>ÜNYE END. MESLEK LİSESİ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0,05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r w:rsidRPr="00090379">
              <w:rPr>
                <w:b/>
              </w:rPr>
              <w:t xml:space="preserve">ÜNYE </w:t>
            </w:r>
            <w:proofErr w:type="gramStart"/>
            <w:r w:rsidRPr="00090379">
              <w:rPr>
                <w:b/>
              </w:rPr>
              <w:t>ANADOLU  İMAM</w:t>
            </w:r>
            <w:proofErr w:type="gramEnd"/>
            <w:r w:rsidRPr="00090379">
              <w:rPr>
                <w:b/>
              </w:rPr>
              <w:t xml:space="preserve"> HATİP LİSESİ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0,06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</w:tr>
      <w:tr w:rsidR="00767DB7" w:rsidRPr="00090379" w:rsidTr="002D5559">
        <w:tc>
          <w:tcPr>
            <w:tcW w:w="3070" w:type="dxa"/>
          </w:tcPr>
          <w:p w:rsidR="00767DB7" w:rsidRPr="00090379" w:rsidRDefault="00767DB7" w:rsidP="00F17894">
            <w:pPr>
              <w:rPr>
                <w:b/>
              </w:rPr>
            </w:pPr>
            <w:r w:rsidRPr="00090379">
              <w:rPr>
                <w:b/>
              </w:rPr>
              <w:t>ÜNYE KIZ MESLEK LİSESİ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  <w:tc>
          <w:tcPr>
            <w:tcW w:w="3071" w:type="dxa"/>
          </w:tcPr>
          <w:p w:rsidR="00767DB7" w:rsidRPr="00090379" w:rsidRDefault="00767DB7" w:rsidP="006C0E1C">
            <w:pPr>
              <w:rPr>
                <w:b/>
              </w:rPr>
            </w:pPr>
            <w:r w:rsidRPr="00090379">
              <w:rPr>
                <w:b/>
              </w:rPr>
              <w:t>-</w:t>
            </w:r>
          </w:p>
        </w:tc>
      </w:tr>
    </w:tbl>
    <w:p w:rsidR="002D5559" w:rsidRPr="00090379" w:rsidRDefault="002D5559" w:rsidP="006C0E1C">
      <w:pPr>
        <w:spacing w:line="240" w:lineRule="auto"/>
        <w:rPr>
          <w:b/>
        </w:rPr>
      </w:pPr>
    </w:p>
    <w:p w:rsidR="00395794" w:rsidRPr="00090379" w:rsidRDefault="00395794" w:rsidP="006C0E1C">
      <w:pPr>
        <w:spacing w:line="240" w:lineRule="auto"/>
        <w:rPr>
          <w:b/>
        </w:rPr>
      </w:pPr>
    </w:p>
    <w:p w:rsidR="00395794" w:rsidRPr="00090379" w:rsidRDefault="00395794" w:rsidP="006C0E1C">
      <w:pPr>
        <w:spacing w:line="240" w:lineRule="auto"/>
        <w:rPr>
          <w:b/>
        </w:rPr>
      </w:pPr>
    </w:p>
    <w:p w:rsidR="00395794" w:rsidRPr="00090379" w:rsidRDefault="00395794" w:rsidP="006C0E1C">
      <w:pPr>
        <w:spacing w:line="240" w:lineRule="auto"/>
        <w:rPr>
          <w:b/>
        </w:rPr>
      </w:pPr>
      <w:r w:rsidRPr="00090379">
        <w:rPr>
          <w:b/>
        </w:rPr>
        <w:t>12. SINIFLARDA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95794" w:rsidRPr="00090379" w:rsidTr="00395794">
        <w:tc>
          <w:tcPr>
            <w:tcW w:w="3070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  <w:tc>
          <w:tcPr>
            <w:tcW w:w="3071" w:type="dxa"/>
          </w:tcPr>
          <w:p w:rsidR="00395794" w:rsidRPr="00090379" w:rsidRDefault="00395794" w:rsidP="00F17894">
            <w:pPr>
              <w:rPr>
                <w:b/>
              </w:rPr>
            </w:pPr>
            <w:r w:rsidRPr="00090379">
              <w:rPr>
                <w:b/>
              </w:rPr>
              <w:t>Ortalama net</w:t>
            </w:r>
          </w:p>
        </w:tc>
        <w:tc>
          <w:tcPr>
            <w:tcW w:w="3071" w:type="dxa"/>
          </w:tcPr>
          <w:p w:rsidR="00395794" w:rsidRPr="00090379" w:rsidRDefault="00395794" w:rsidP="00F17894">
            <w:pPr>
              <w:rPr>
                <w:b/>
              </w:rPr>
            </w:pPr>
            <w:r w:rsidRPr="00090379">
              <w:rPr>
                <w:b/>
              </w:rPr>
              <w:t>% başarı</w:t>
            </w:r>
          </w:p>
        </w:tc>
      </w:tr>
      <w:tr w:rsidR="00767DB7" w:rsidRPr="00090379" w:rsidTr="00395794">
        <w:tc>
          <w:tcPr>
            <w:tcW w:w="3070" w:type="dxa"/>
          </w:tcPr>
          <w:p w:rsidR="00767DB7" w:rsidRPr="00090379" w:rsidRDefault="00A54A26" w:rsidP="006C0E1C">
            <w:pPr>
              <w:rPr>
                <w:b/>
              </w:rPr>
            </w:pPr>
            <w:r w:rsidRPr="00090379">
              <w:rPr>
                <w:b/>
              </w:rPr>
              <w:t>İL GENELİ</w:t>
            </w:r>
          </w:p>
        </w:tc>
        <w:tc>
          <w:tcPr>
            <w:tcW w:w="3071" w:type="dxa"/>
          </w:tcPr>
          <w:p w:rsidR="00767DB7" w:rsidRPr="00090379" w:rsidRDefault="00767DB7" w:rsidP="00767DB7">
            <w:pPr>
              <w:ind w:firstLine="708"/>
              <w:rPr>
                <w:b/>
              </w:rPr>
            </w:pPr>
            <w:r w:rsidRPr="00090379">
              <w:rPr>
                <w:b/>
              </w:rPr>
              <w:t>1,60</w:t>
            </w:r>
          </w:p>
        </w:tc>
        <w:tc>
          <w:tcPr>
            <w:tcW w:w="3071" w:type="dxa"/>
          </w:tcPr>
          <w:p w:rsidR="00767DB7" w:rsidRPr="00090379" w:rsidRDefault="00767DB7" w:rsidP="00F17894">
            <w:pPr>
              <w:rPr>
                <w:b/>
              </w:rPr>
            </w:pPr>
            <w:r w:rsidRPr="00090379">
              <w:rPr>
                <w:b/>
              </w:rPr>
              <w:t>11,43</w:t>
            </w: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LİSESİ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  <w:r w:rsidRPr="00090379">
              <w:rPr>
                <w:b/>
              </w:rPr>
              <w:t>1,60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  <w:r w:rsidRPr="00090379">
              <w:rPr>
                <w:b/>
              </w:rPr>
              <w:t>11,43</w:t>
            </w: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ANADOLU</w:t>
            </w:r>
            <w:proofErr w:type="gramEnd"/>
            <w:r w:rsidRPr="00090379">
              <w:rPr>
                <w:b/>
              </w:rPr>
              <w:t xml:space="preserve">  ÖĞRETMEN LİSESİ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  <w:r w:rsidRPr="00090379">
              <w:rPr>
                <w:b/>
              </w:rPr>
              <w:t>3,48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  <w:r w:rsidRPr="00090379">
              <w:rPr>
                <w:b/>
              </w:rPr>
              <w:t>24,86</w:t>
            </w: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ATATÜRK</w:t>
            </w:r>
            <w:proofErr w:type="gramEnd"/>
            <w:r w:rsidRPr="00090379">
              <w:rPr>
                <w:b/>
              </w:rPr>
              <w:t xml:space="preserve">  ANADOLU LİSESİ</w:t>
            </w:r>
          </w:p>
        </w:tc>
        <w:tc>
          <w:tcPr>
            <w:tcW w:w="3071" w:type="dxa"/>
          </w:tcPr>
          <w:p w:rsidR="00395794" w:rsidRPr="00090379" w:rsidRDefault="00467F9D" w:rsidP="006C0E1C">
            <w:pPr>
              <w:rPr>
                <w:b/>
              </w:rPr>
            </w:pPr>
            <w:r w:rsidRPr="00090379">
              <w:rPr>
                <w:b/>
              </w:rPr>
              <w:t>0,91</w:t>
            </w:r>
          </w:p>
        </w:tc>
        <w:tc>
          <w:tcPr>
            <w:tcW w:w="3071" w:type="dxa"/>
          </w:tcPr>
          <w:p w:rsidR="00395794" w:rsidRPr="00090379" w:rsidRDefault="00467F9D" w:rsidP="006C0E1C">
            <w:pPr>
              <w:rPr>
                <w:b/>
              </w:rPr>
            </w:pPr>
            <w:r w:rsidRPr="00090379">
              <w:rPr>
                <w:b/>
              </w:rPr>
              <w:t>6,50</w:t>
            </w: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proofErr w:type="gramStart"/>
            <w:r w:rsidRPr="00090379">
              <w:rPr>
                <w:b/>
              </w:rPr>
              <w:t>ÜNYE   LİSESİ</w:t>
            </w:r>
            <w:proofErr w:type="gramEnd"/>
          </w:p>
        </w:tc>
        <w:tc>
          <w:tcPr>
            <w:tcW w:w="3071" w:type="dxa"/>
          </w:tcPr>
          <w:p w:rsidR="00395794" w:rsidRPr="00090379" w:rsidRDefault="00467F9D" w:rsidP="006C0E1C">
            <w:pPr>
              <w:rPr>
                <w:b/>
              </w:rPr>
            </w:pPr>
            <w:r w:rsidRPr="00090379">
              <w:rPr>
                <w:b/>
              </w:rPr>
              <w:t>0,46</w:t>
            </w:r>
          </w:p>
        </w:tc>
        <w:tc>
          <w:tcPr>
            <w:tcW w:w="3071" w:type="dxa"/>
          </w:tcPr>
          <w:p w:rsidR="00395794" w:rsidRPr="00090379" w:rsidRDefault="00467F9D" w:rsidP="006C0E1C">
            <w:pPr>
              <w:rPr>
                <w:b/>
              </w:rPr>
            </w:pPr>
            <w:r w:rsidRPr="00090379">
              <w:rPr>
                <w:b/>
              </w:rPr>
              <w:t>3,30</w:t>
            </w: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r w:rsidRPr="00090379">
              <w:rPr>
                <w:b/>
              </w:rPr>
              <w:t>ÜNYE TİCARET LİSESİ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r w:rsidRPr="00090379">
              <w:rPr>
                <w:b/>
              </w:rPr>
              <w:t>ÜNYE END. MESLEK LİSESİ</w:t>
            </w:r>
          </w:p>
        </w:tc>
        <w:tc>
          <w:tcPr>
            <w:tcW w:w="3071" w:type="dxa"/>
          </w:tcPr>
          <w:p w:rsidR="00395794" w:rsidRPr="00090379" w:rsidRDefault="00467F9D" w:rsidP="006C0E1C">
            <w:pPr>
              <w:rPr>
                <w:b/>
              </w:rPr>
            </w:pPr>
            <w:r w:rsidRPr="00090379">
              <w:rPr>
                <w:b/>
              </w:rPr>
              <w:t>0,54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r w:rsidRPr="00090379">
              <w:rPr>
                <w:b/>
              </w:rPr>
              <w:t xml:space="preserve">ÜNYE </w:t>
            </w:r>
            <w:proofErr w:type="gramStart"/>
            <w:r w:rsidRPr="00090379">
              <w:rPr>
                <w:b/>
              </w:rPr>
              <w:t>ANADOLU  İMAM</w:t>
            </w:r>
            <w:proofErr w:type="gramEnd"/>
            <w:r w:rsidRPr="00090379">
              <w:rPr>
                <w:b/>
              </w:rPr>
              <w:t xml:space="preserve"> HATİP LİSESİ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</w:tr>
      <w:tr w:rsidR="00395794" w:rsidRPr="00090379" w:rsidTr="00395794">
        <w:tc>
          <w:tcPr>
            <w:tcW w:w="3070" w:type="dxa"/>
          </w:tcPr>
          <w:p w:rsidR="00395794" w:rsidRPr="00090379" w:rsidRDefault="00395794" w:rsidP="00F17894">
            <w:pPr>
              <w:rPr>
                <w:b/>
              </w:rPr>
            </w:pPr>
            <w:r w:rsidRPr="00090379">
              <w:rPr>
                <w:b/>
              </w:rPr>
              <w:t>ÜNYE KIZ MESLEK LİSESİ</w:t>
            </w: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  <w:tc>
          <w:tcPr>
            <w:tcW w:w="3071" w:type="dxa"/>
          </w:tcPr>
          <w:p w:rsidR="00395794" w:rsidRPr="00090379" w:rsidRDefault="00395794" w:rsidP="006C0E1C">
            <w:pPr>
              <w:rPr>
                <w:b/>
              </w:rPr>
            </w:pPr>
          </w:p>
        </w:tc>
      </w:tr>
    </w:tbl>
    <w:p w:rsidR="00395794" w:rsidRPr="00090379" w:rsidRDefault="00395794" w:rsidP="006C0E1C">
      <w:pPr>
        <w:spacing w:line="240" w:lineRule="auto"/>
        <w:rPr>
          <w:b/>
        </w:rPr>
      </w:pPr>
    </w:p>
    <w:p w:rsidR="0055238E" w:rsidRPr="00090379" w:rsidRDefault="0055238E" w:rsidP="006C0E1C">
      <w:pPr>
        <w:spacing w:line="240" w:lineRule="auto"/>
        <w:rPr>
          <w:b/>
        </w:rPr>
      </w:pPr>
      <w:r w:rsidRPr="00090379">
        <w:rPr>
          <w:b/>
        </w:rPr>
        <w:t>2012 YILI YGS ve LYS sınavlarının değerlendirilmesine geçildi.</w:t>
      </w:r>
    </w:p>
    <w:p w:rsidR="0055238E" w:rsidRPr="00090379" w:rsidRDefault="0055238E" w:rsidP="006C0E1C">
      <w:pPr>
        <w:spacing w:line="240" w:lineRule="auto"/>
        <w:rPr>
          <w:b/>
        </w:rPr>
      </w:pPr>
      <w:r w:rsidRPr="00090379">
        <w:rPr>
          <w:b/>
        </w:rPr>
        <w:t xml:space="preserve">   Ünye Anadolu Lisesi Türkiye geneli fizik genel sıralaması 633, il genel sıralaması 7, türünde il genel sıralaması 2. Sıradadır. Ünye Anadolu Öğretmen Lisesi Türkiye </w:t>
      </w:r>
      <w:proofErr w:type="gramStart"/>
      <w:r w:rsidRPr="00090379">
        <w:rPr>
          <w:b/>
        </w:rPr>
        <w:t>genel  sıralaması</w:t>
      </w:r>
      <w:proofErr w:type="gramEnd"/>
      <w:r w:rsidRPr="00090379">
        <w:rPr>
          <w:b/>
        </w:rPr>
        <w:t xml:space="preserve"> 286, il genel sıralaması 3, türünde il genel sıralaması 2 </w:t>
      </w:r>
      <w:proofErr w:type="spellStart"/>
      <w:r w:rsidRPr="00090379">
        <w:rPr>
          <w:b/>
        </w:rPr>
        <w:t>dir</w:t>
      </w:r>
      <w:proofErr w:type="spellEnd"/>
      <w:r w:rsidRPr="00090379">
        <w:rPr>
          <w:b/>
        </w:rPr>
        <w:t xml:space="preserve">. Atatürk  Lisesi Türkiye genel sıralaması 2373, il genel sıralaması 20, türünde il genel sıralaması 6 </w:t>
      </w:r>
      <w:proofErr w:type="gramStart"/>
      <w:r w:rsidRPr="00090379">
        <w:rPr>
          <w:b/>
        </w:rPr>
        <w:t>dır</w:t>
      </w:r>
      <w:proofErr w:type="gramEnd"/>
      <w:r w:rsidRPr="00090379">
        <w:rPr>
          <w:b/>
        </w:rPr>
        <w:t>.</w:t>
      </w:r>
    </w:p>
    <w:p w:rsidR="0055238E" w:rsidRPr="00090379" w:rsidRDefault="0055238E" w:rsidP="006C0E1C">
      <w:pPr>
        <w:spacing w:line="240" w:lineRule="auto"/>
        <w:rPr>
          <w:b/>
        </w:rPr>
      </w:pPr>
      <w:r w:rsidRPr="00090379">
        <w:rPr>
          <w:b/>
        </w:rPr>
        <w:t xml:space="preserve">6- Zümrede belirtildiği üzere ölçme değerlendirme ile ilgili </w:t>
      </w:r>
      <w:r w:rsidR="00934773" w:rsidRPr="00090379">
        <w:rPr>
          <w:b/>
        </w:rPr>
        <w:t>işlemler aynen yapılmıştır. II. Dönemde de belirtildiği gibi değerlendirilmeye devam edilecektir.</w:t>
      </w:r>
    </w:p>
    <w:p w:rsidR="00934773" w:rsidRPr="00090379" w:rsidRDefault="00934773" w:rsidP="006C0E1C">
      <w:pPr>
        <w:spacing w:line="240" w:lineRule="auto"/>
        <w:rPr>
          <w:b/>
        </w:rPr>
      </w:pPr>
      <w:r w:rsidRPr="00090379">
        <w:rPr>
          <w:b/>
        </w:rPr>
        <w:t xml:space="preserve">7- Öğrenci velileri ile her sınıfın rehber </w:t>
      </w:r>
      <w:proofErr w:type="gramStart"/>
      <w:r w:rsidRPr="00090379">
        <w:rPr>
          <w:b/>
        </w:rPr>
        <w:t>öğretmenleri   öncülüğünde</w:t>
      </w:r>
      <w:proofErr w:type="gramEnd"/>
      <w:r w:rsidRPr="00090379">
        <w:rPr>
          <w:b/>
        </w:rPr>
        <w:t xml:space="preserve">  öğrenciler bir araya gelerek kaynaşma programı düzenlenebilir.</w:t>
      </w:r>
    </w:p>
    <w:p w:rsidR="00934773" w:rsidRPr="00090379" w:rsidRDefault="00934773" w:rsidP="006C0E1C">
      <w:pPr>
        <w:spacing w:line="240" w:lineRule="auto"/>
        <w:rPr>
          <w:b/>
        </w:rPr>
      </w:pPr>
    </w:p>
    <w:p w:rsidR="00934773" w:rsidRDefault="00896B28" w:rsidP="006C0E1C">
      <w:pPr>
        <w:spacing w:line="240" w:lineRule="auto"/>
        <w:rPr>
          <w:b/>
        </w:rPr>
      </w:pPr>
      <w:r w:rsidRPr="00090379">
        <w:rPr>
          <w:b/>
        </w:rPr>
        <w:t xml:space="preserve">8- </w:t>
      </w:r>
      <w:r w:rsidR="00781748" w:rsidRPr="00090379">
        <w:rPr>
          <w:b/>
        </w:rPr>
        <w:t>Başarılı çalışmalar te</w:t>
      </w:r>
      <w:bookmarkStart w:id="0" w:name="_GoBack"/>
      <w:bookmarkEnd w:id="0"/>
      <w:r w:rsidR="00781748" w:rsidRPr="00090379">
        <w:rPr>
          <w:b/>
        </w:rPr>
        <w:t>mennisi ile toplantı sona erdirilmiştir.</w:t>
      </w:r>
    </w:p>
    <w:p w:rsidR="00814E0D" w:rsidRDefault="00814E0D" w:rsidP="00814E0D">
      <w:pPr>
        <w:tabs>
          <w:tab w:val="left" w:pos="851"/>
          <w:tab w:val="left" w:pos="6060"/>
        </w:tabs>
        <w:jc w:val="both"/>
      </w:pPr>
      <w:r>
        <w:lastRenderedPageBreak/>
        <w:t>TOPLANTIYA KATILANLAR:</w:t>
      </w:r>
    </w:p>
    <w:p w:rsidR="00814E0D" w:rsidRDefault="00814E0D" w:rsidP="00814E0D">
      <w:pPr>
        <w:tabs>
          <w:tab w:val="left" w:pos="6060"/>
        </w:tabs>
        <w:jc w:val="both"/>
      </w:pPr>
    </w:p>
    <w:p w:rsidR="00814E0D" w:rsidRDefault="00814E0D" w:rsidP="00814E0D">
      <w:pPr>
        <w:tabs>
          <w:tab w:val="left" w:pos="720"/>
          <w:tab w:val="left" w:pos="1418"/>
          <w:tab w:val="left" w:pos="4253"/>
          <w:tab w:val="left" w:pos="6060"/>
        </w:tabs>
        <w:jc w:val="both"/>
      </w:pPr>
      <w:r>
        <w:tab/>
        <w:t>ADI SOYADI</w:t>
      </w:r>
      <w:r>
        <w:tab/>
        <w:t>OKULU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Nuran DİKMEN</w:t>
      </w:r>
      <w:r>
        <w:tab/>
        <w:t>Atatürk Anadolu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H. İbrahim BAŞ</w:t>
      </w:r>
      <w:r>
        <w:tab/>
        <w:t>A.N.A. Kız Meslek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Nurdan Karadeniz</w:t>
      </w:r>
      <w:r>
        <w:tab/>
        <w:t>Ünye Anadolu İmam Hatip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Ekrem DEMİR</w:t>
      </w:r>
      <w:r>
        <w:tab/>
      </w:r>
      <w:proofErr w:type="spellStart"/>
      <w:r>
        <w:t>And</w:t>
      </w:r>
      <w:proofErr w:type="spellEnd"/>
      <w:r>
        <w:t>. Tic. Meslek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Cemile ÜLKÜ</w:t>
      </w:r>
      <w:r>
        <w:tab/>
      </w:r>
      <w:proofErr w:type="gramStart"/>
      <w:r>
        <w:t>M.R.G.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. </w:t>
      </w:r>
      <w:proofErr w:type="spellStart"/>
      <w:r>
        <w:t>Öğrt</w:t>
      </w:r>
      <w:proofErr w:type="spellEnd"/>
      <w:r>
        <w:t>.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Murat KARAAL</w:t>
      </w:r>
      <w:r>
        <w:tab/>
        <w:t>Ünye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Hüseyin UYGUN</w:t>
      </w:r>
      <w:r>
        <w:tab/>
        <w:t>Ünye Anadolu Lisesi</w:t>
      </w:r>
    </w:p>
    <w:p w:rsidR="00814E0D" w:rsidRDefault="00814E0D" w:rsidP="00814E0D">
      <w:pPr>
        <w:numPr>
          <w:ilvl w:val="0"/>
          <w:numId w:val="1"/>
        </w:numPr>
        <w:tabs>
          <w:tab w:val="left" w:pos="720"/>
          <w:tab w:val="left" w:pos="1418"/>
          <w:tab w:val="left" w:pos="4253"/>
          <w:tab w:val="left" w:pos="6060"/>
        </w:tabs>
        <w:spacing w:after="0" w:line="240" w:lineRule="auto"/>
        <w:jc w:val="both"/>
      </w:pPr>
      <w:r>
        <w:t>Hüseyin ÇETİN</w:t>
      </w:r>
      <w:r>
        <w:tab/>
        <w:t xml:space="preserve">Ünye </w:t>
      </w:r>
      <w:proofErr w:type="gramStart"/>
      <w:r>
        <w:t>M.N.V</w:t>
      </w:r>
      <w:proofErr w:type="gramEnd"/>
      <w:r>
        <w:t>. Endüstri Meslek Lisesi</w:t>
      </w:r>
    </w:p>
    <w:p w:rsidR="00814E0D" w:rsidRDefault="00814E0D" w:rsidP="00814E0D">
      <w:pPr>
        <w:tabs>
          <w:tab w:val="left" w:pos="720"/>
          <w:tab w:val="left" w:pos="1418"/>
          <w:tab w:val="left" w:pos="4253"/>
          <w:tab w:val="left" w:pos="6060"/>
        </w:tabs>
        <w:jc w:val="both"/>
      </w:pPr>
    </w:p>
    <w:p w:rsidR="00814E0D" w:rsidRDefault="00814E0D" w:rsidP="006C0E1C">
      <w:pPr>
        <w:spacing w:line="240" w:lineRule="auto"/>
        <w:rPr>
          <w:b/>
        </w:rPr>
      </w:pPr>
    </w:p>
    <w:p w:rsidR="00814E0D" w:rsidRPr="00814E0D" w:rsidRDefault="00814E0D" w:rsidP="006C0E1C">
      <w:pPr>
        <w:spacing w:line="240" w:lineRule="auto"/>
        <w:rPr>
          <w:b/>
        </w:rPr>
      </w:pPr>
    </w:p>
    <w:sectPr w:rsidR="00814E0D" w:rsidRPr="00814E0D" w:rsidSect="00983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5C7"/>
    <w:multiLevelType w:val="hybridMultilevel"/>
    <w:tmpl w:val="4B4C07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DC"/>
    <w:rsid w:val="00090379"/>
    <w:rsid w:val="00091B1D"/>
    <w:rsid w:val="000D45EF"/>
    <w:rsid w:val="000D57B3"/>
    <w:rsid w:val="00130ADE"/>
    <w:rsid w:val="00177C40"/>
    <w:rsid w:val="001B0638"/>
    <w:rsid w:val="00205E88"/>
    <w:rsid w:val="002A7CDC"/>
    <w:rsid w:val="002D5559"/>
    <w:rsid w:val="00302368"/>
    <w:rsid w:val="003153A7"/>
    <w:rsid w:val="00395794"/>
    <w:rsid w:val="003E48F2"/>
    <w:rsid w:val="00467F9D"/>
    <w:rsid w:val="0055238E"/>
    <w:rsid w:val="006C0E1C"/>
    <w:rsid w:val="00767DB7"/>
    <w:rsid w:val="0077665D"/>
    <w:rsid w:val="00781748"/>
    <w:rsid w:val="00814E0D"/>
    <w:rsid w:val="00896B28"/>
    <w:rsid w:val="00934773"/>
    <w:rsid w:val="00983BCD"/>
    <w:rsid w:val="00A54A26"/>
    <w:rsid w:val="00B21A85"/>
    <w:rsid w:val="00B74243"/>
    <w:rsid w:val="00C333C0"/>
    <w:rsid w:val="00C520C0"/>
    <w:rsid w:val="00CD60DD"/>
    <w:rsid w:val="00E8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15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15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130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153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153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130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atatürklisesi 9</dc:creator>
  <cp:lastModifiedBy>AAL</cp:lastModifiedBy>
  <cp:revision>2</cp:revision>
  <dcterms:created xsi:type="dcterms:W3CDTF">2013-02-20T09:38:00Z</dcterms:created>
  <dcterms:modified xsi:type="dcterms:W3CDTF">2013-02-20T09:38:00Z</dcterms:modified>
</cp:coreProperties>
</file>