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A7A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5236E">
        <w:rPr>
          <w:rFonts w:ascii="Times New Roman" w:hAnsi="Times New Roman"/>
          <w:i/>
          <w:sz w:val="24"/>
          <w:szCs w:val="24"/>
        </w:rPr>
        <w:t>Okuldaki Mühendisler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CA3390">
        <w:rPr>
          <w:rFonts w:ascii="Times New Roman" w:hAnsi="Times New Roman"/>
          <w:bCs/>
          <w:i/>
        </w:rPr>
        <w:t>Türkçe</w:t>
      </w:r>
      <w:r w:rsidR="00F5236E">
        <w:rPr>
          <w:rFonts w:ascii="Times New Roman" w:hAnsi="Times New Roman"/>
          <w:bCs/>
          <w:i/>
        </w:rPr>
        <w:t>,</w:t>
      </w:r>
      <w:r w:rsidR="00CA3390">
        <w:rPr>
          <w:rFonts w:ascii="Times New Roman" w:hAnsi="Times New Roman"/>
          <w:bCs/>
          <w:i/>
        </w:rPr>
        <w:t xml:space="preserve"> sanat</w:t>
      </w:r>
      <w:r w:rsidR="00F5236E">
        <w:rPr>
          <w:rFonts w:ascii="Times New Roman" w:hAnsi="Times New Roman"/>
          <w:bCs/>
          <w:i/>
        </w:rPr>
        <w:t xml:space="preserve"> ve oyun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CA3390">
        <w:rPr>
          <w:rFonts w:ascii="Times New Roman" w:hAnsi="Times New Roman"/>
          <w:i/>
          <w:sz w:val="24"/>
          <w:szCs w:val="24"/>
        </w:rPr>
        <w:t>Etkinlik-9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5386D">
        <w:rPr>
          <w:rFonts w:ascii="Times New Roman" w:hAnsi="Times New Roman"/>
          <w:i/>
          <w:sz w:val="24"/>
          <w:szCs w:val="24"/>
        </w:rPr>
        <w:t>Bilim İnsanı Olmak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101ADF">
        <w:rPr>
          <w:rFonts w:ascii="Times New Roman" w:hAnsi="Times New Roman"/>
          <w:i/>
          <w:sz w:val="24"/>
          <w:szCs w:val="24"/>
        </w:rPr>
        <w:t xml:space="preserve"> adlı </w:t>
      </w:r>
      <w:r w:rsidR="00D5386D">
        <w:rPr>
          <w:rFonts w:ascii="Times New Roman" w:hAnsi="Times New Roman"/>
          <w:i/>
          <w:sz w:val="24"/>
          <w:szCs w:val="24"/>
        </w:rPr>
        <w:t>fen</w:t>
      </w:r>
      <w:r w:rsidR="00101ADF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CA3390">
        <w:rPr>
          <w:rFonts w:ascii="Times New Roman" w:hAnsi="Times New Roman"/>
          <w:i/>
          <w:sz w:val="24"/>
          <w:szCs w:val="24"/>
        </w:rPr>
        <w:t>tkinlik-10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859" w:rsidRDefault="00511859" w:rsidP="00C21A8C">
      <w:pPr>
        <w:spacing w:after="0" w:line="240" w:lineRule="auto"/>
      </w:pPr>
      <w:r>
        <w:separator/>
      </w:r>
    </w:p>
  </w:endnote>
  <w:endnote w:type="continuationSeparator" w:id="0">
    <w:p w:rsidR="00511859" w:rsidRDefault="0051185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859" w:rsidRDefault="00511859" w:rsidP="00C21A8C">
      <w:pPr>
        <w:spacing w:after="0" w:line="240" w:lineRule="auto"/>
      </w:pPr>
      <w:r>
        <w:separator/>
      </w:r>
    </w:p>
  </w:footnote>
  <w:footnote w:type="continuationSeparator" w:id="0">
    <w:p w:rsidR="00511859" w:rsidRDefault="0051185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1185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7AD0"/>
    <w:rsid w:val="00037F78"/>
    <w:rsid w:val="00054892"/>
    <w:rsid w:val="00093FE9"/>
    <w:rsid w:val="000A7AB0"/>
    <w:rsid w:val="000E69A1"/>
    <w:rsid w:val="00101ADF"/>
    <w:rsid w:val="00130ACA"/>
    <w:rsid w:val="00175CCF"/>
    <w:rsid w:val="00181190"/>
    <w:rsid w:val="00186235"/>
    <w:rsid w:val="001B5453"/>
    <w:rsid w:val="00206C1E"/>
    <w:rsid w:val="00221E12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11859"/>
    <w:rsid w:val="005A5634"/>
    <w:rsid w:val="005B71B1"/>
    <w:rsid w:val="00603B92"/>
    <w:rsid w:val="007879E1"/>
    <w:rsid w:val="0079759A"/>
    <w:rsid w:val="0079790F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5386D"/>
    <w:rsid w:val="00D63C61"/>
    <w:rsid w:val="00D7510C"/>
    <w:rsid w:val="00E442F2"/>
    <w:rsid w:val="00E52E24"/>
    <w:rsid w:val="00E704B5"/>
    <w:rsid w:val="00E729C1"/>
    <w:rsid w:val="00E94D48"/>
    <w:rsid w:val="00EA3C39"/>
    <w:rsid w:val="00F072B2"/>
    <w:rsid w:val="00F5236E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2013-08-31T07:50:00Z</dcterms:modified>
</cp:coreProperties>
</file>