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B5B" w:rsidRDefault="00DD4B5B" w:rsidP="004E7122">
      <w:pPr>
        <w:jc w:val="center"/>
        <w:rPr>
          <w:b/>
          <w:sz w:val="28"/>
          <w:szCs w:val="28"/>
        </w:rPr>
      </w:pPr>
    </w:p>
    <w:p w:rsidR="0008649A" w:rsidRPr="00DE2177" w:rsidRDefault="00F212A4" w:rsidP="004E7122">
      <w:pPr>
        <w:jc w:val="center"/>
        <w:rPr>
          <w:b/>
          <w:sz w:val="28"/>
          <w:szCs w:val="28"/>
        </w:rPr>
      </w:pPr>
      <w:r>
        <w:rPr>
          <w:b/>
          <w:sz w:val="28"/>
          <w:szCs w:val="28"/>
        </w:rPr>
        <w:t>BALIKESİR KIZ TEKNİK VE KIZ MESLEK</w:t>
      </w:r>
      <w:r w:rsidR="0008649A" w:rsidRPr="00DE2177">
        <w:rPr>
          <w:b/>
          <w:sz w:val="28"/>
          <w:szCs w:val="28"/>
        </w:rPr>
        <w:t xml:space="preserve"> LİSESİ  MÜDÜRLÜĞÜ</w:t>
      </w:r>
    </w:p>
    <w:p w:rsidR="00DE2177" w:rsidRDefault="00DE2177">
      <w:pPr>
        <w:jc w:val="center"/>
        <w:rPr>
          <w:b/>
          <w:sz w:val="24"/>
          <w:szCs w:val="24"/>
        </w:rPr>
      </w:pPr>
    </w:p>
    <w:p w:rsidR="0008649A" w:rsidRPr="00B72B8E" w:rsidRDefault="00451AEE">
      <w:pPr>
        <w:jc w:val="center"/>
        <w:rPr>
          <w:b/>
          <w:sz w:val="24"/>
          <w:szCs w:val="24"/>
        </w:rPr>
      </w:pPr>
      <w:r w:rsidRPr="00B72B8E">
        <w:rPr>
          <w:b/>
          <w:sz w:val="24"/>
          <w:szCs w:val="24"/>
        </w:rPr>
        <w:t>20</w:t>
      </w:r>
      <w:r w:rsidR="004E7122">
        <w:rPr>
          <w:b/>
          <w:sz w:val="24"/>
          <w:szCs w:val="24"/>
        </w:rPr>
        <w:t>1</w:t>
      </w:r>
      <w:r w:rsidR="00EA73DD">
        <w:rPr>
          <w:b/>
          <w:sz w:val="24"/>
          <w:szCs w:val="24"/>
        </w:rPr>
        <w:t>3</w:t>
      </w:r>
      <w:r w:rsidRPr="00B72B8E">
        <w:rPr>
          <w:b/>
          <w:sz w:val="24"/>
          <w:szCs w:val="24"/>
        </w:rPr>
        <w:t>-20</w:t>
      </w:r>
      <w:r w:rsidR="004D3D36">
        <w:rPr>
          <w:b/>
          <w:sz w:val="24"/>
          <w:szCs w:val="24"/>
        </w:rPr>
        <w:t>1</w:t>
      </w:r>
      <w:r w:rsidR="00EA73DD">
        <w:rPr>
          <w:b/>
          <w:sz w:val="24"/>
          <w:szCs w:val="24"/>
        </w:rPr>
        <w:t>4</w:t>
      </w:r>
      <w:r w:rsidR="0008649A" w:rsidRPr="00B72B8E">
        <w:rPr>
          <w:b/>
          <w:sz w:val="24"/>
          <w:szCs w:val="24"/>
        </w:rPr>
        <w:t xml:space="preserve"> ÖĞRETİM YILI </w:t>
      </w:r>
      <w:r w:rsidR="00FC2303">
        <w:rPr>
          <w:b/>
          <w:sz w:val="24"/>
          <w:szCs w:val="24"/>
        </w:rPr>
        <w:t xml:space="preserve"> </w:t>
      </w:r>
      <w:r w:rsidR="0008649A" w:rsidRPr="00B72B8E">
        <w:rPr>
          <w:b/>
          <w:sz w:val="24"/>
          <w:szCs w:val="24"/>
        </w:rPr>
        <w:t>1. DÖNEM DİN KÜLTÜRÜ VE AHLÂK BİLGİSİ DERSİ</w:t>
      </w:r>
    </w:p>
    <w:p w:rsidR="0008649A" w:rsidRPr="00B72B8E" w:rsidRDefault="0008649A">
      <w:pPr>
        <w:jc w:val="center"/>
        <w:rPr>
          <w:b/>
          <w:sz w:val="24"/>
          <w:szCs w:val="24"/>
        </w:rPr>
      </w:pPr>
      <w:r w:rsidRPr="00B72B8E">
        <w:rPr>
          <w:b/>
          <w:sz w:val="24"/>
          <w:szCs w:val="24"/>
        </w:rPr>
        <w:t>ZÜMRE Ö</w:t>
      </w:r>
      <w:r w:rsidR="00DE2177">
        <w:rPr>
          <w:b/>
          <w:sz w:val="24"/>
          <w:szCs w:val="24"/>
        </w:rPr>
        <w:t>ĞRETMENLERİ TOPLANTI TUTANAĞI</w:t>
      </w:r>
    </w:p>
    <w:p w:rsidR="0008649A" w:rsidRPr="00B72B8E" w:rsidRDefault="0008649A">
      <w:pPr>
        <w:rPr>
          <w:b/>
          <w:sz w:val="24"/>
          <w:szCs w:val="24"/>
        </w:rPr>
      </w:pPr>
    </w:p>
    <w:tbl>
      <w:tblPr>
        <w:tblW w:w="914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614"/>
        <w:gridCol w:w="1685"/>
        <w:gridCol w:w="2386"/>
        <w:gridCol w:w="3457"/>
      </w:tblGrid>
      <w:tr w:rsidR="0008649A" w:rsidRPr="00B72B8E" w:rsidTr="001E23B8">
        <w:trPr>
          <w:trHeight w:val="181"/>
        </w:trPr>
        <w:tc>
          <w:tcPr>
            <w:tcW w:w="1614" w:type="dxa"/>
            <w:tcBorders>
              <w:top w:val="thinThickSmallGap" w:sz="24" w:space="0" w:color="auto"/>
              <w:left w:val="thinThickSmallGap" w:sz="24" w:space="0" w:color="auto"/>
              <w:bottom w:val="nil"/>
            </w:tcBorders>
          </w:tcPr>
          <w:p w:rsidR="0008649A" w:rsidRPr="00B72B8E" w:rsidRDefault="0008649A">
            <w:pPr>
              <w:rPr>
                <w:sz w:val="24"/>
                <w:szCs w:val="24"/>
              </w:rPr>
            </w:pPr>
            <w:r w:rsidRPr="00B72B8E">
              <w:rPr>
                <w:sz w:val="24"/>
                <w:szCs w:val="24"/>
              </w:rPr>
              <w:t>Zümre No</w:t>
            </w:r>
          </w:p>
        </w:tc>
        <w:tc>
          <w:tcPr>
            <w:tcW w:w="1685" w:type="dxa"/>
            <w:tcBorders>
              <w:top w:val="thinThickSmallGap" w:sz="24" w:space="0" w:color="auto"/>
              <w:bottom w:val="nil"/>
              <w:right w:val="thinThickSmallGap" w:sz="24" w:space="0" w:color="auto"/>
            </w:tcBorders>
          </w:tcPr>
          <w:p w:rsidR="0008649A" w:rsidRPr="00B72B8E" w:rsidRDefault="0008649A">
            <w:pPr>
              <w:rPr>
                <w:sz w:val="24"/>
                <w:szCs w:val="24"/>
              </w:rPr>
            </w:pPr>
            <w:r w:rsidRPr="00B72B8E">
              <w:rPr>
                <w:sz w:val="24"/>
                <w:szCs w:val="24"/>
              </w:rPr>
              <w:t>1</w:t>
            </w:r>
          </w:p>
        </w:tc>
        <w:tc>
          <w:tcPr>
            <w:tcW w:w="2386" w:type="dxa"/>
            <w:tcBorders>
              <w:top w:val="thinThickSmallGap" w:sz="24" w:space="0" w:color="auto"/>
              <w:left w:val="nil"/>
              <w:bottom w:val="nil"/>
            </w:tcBorders>
          </w:tcPr>
          <w:p w:rsidR="0008649A" w:rsidRPr="00B72B8E" w:rsidRDefault="0008649A">
            <w:pPr>
              <w:rPr>
                <w:sz w:val="24"/>
                <w:szCs w:val="24"/>
              </w:rPr>
            </w:pPr>
            <w:r w:rsidRPr="00B72B8E">
              <w:rPr>
                <w:sz w:val="24"/>
                <w:szCs w:val="24"/>
              </w:rPr>
              <w:t>Dersin Adı</w:t>
            </w:r>
          </w:p>
        </w:tc>
        <w:tc>
          <w:tcPr>
            <w:tcW w:w="3457" w:type="dxa"/>
            <w:tcBorders>
              <w:top w:val="thinThickSmallGap" w:sz="24" w:space="0" w:color="auto"/>
              <w:bottom w:val="nil"/>
              <w:right w:val="thinThickSmallGap" w:sz="24" w:space="0" w:color="auto"/>
            </w:tcBorders>
          </w:tcPr>
          <w:p w:rsidR="0008649A" w:rsidRPr="00B72B8E" w:rsidRDefault="0008649A" w:rsidP="002562F9">
            <w:pPr>
              <w:rPr>
                <w:sz w:val="24"/>
                <w:szCs w:val="24"/>
              </w:rPr>
            </w:pPr>
            <w:r w:rsidRPr="00B72B8E">
              <w:rPr>
                <w:sz w:val="24"/>
                <w:szCs w:val="24"/>
              </w:rPr>
              <w:t>Din K.ve Ahl</w:t>
            </w:r>
            <w:r w:rsidR="00923C0B">
              <w:rPr>
                <w:sz w:val="24"/>
                <w:szCs w:val="24"/>
              </w:rPr>
              <w:t>ak</w:t>
            </w:r>
            <w:r w:rsidRPr="00B72B8E">
              <w:rPr>
                <w:sz w:val="24"/>
                <w:szCs w:val="24"/>
              </w:rPr>
              <w:t xml:space="preserve"> Bil.</w:t>
            </w:r>
          </w:p>
        </w:tc>
      </w:tr>
      <w:tr w:rsidR="001E23B8" w:rsidRPr="00B72B8E" w:rsidTr="001E23B8">
        <w:trPr>
          <w:trHeight w:val="221"/>
        </w:trPr>
        <w:tc>
          <w:tcPr>
            <w:tcW w:w="1614" w:type="dxa"/>
            <w:tcBorders>
              <w:top w:val="nil"/>
              <w:left w:val="thinThickSmallGap" w:sz="24" w:space="0" w:color="auto"/>
              <w:bottom w:val="thinThickSmallGap" w:sz="24" w:space="0" w:color="auto"/>
            </w:tcBorders>
          </w:tcPr>
          <w:p w:rsidR="001E23B8" w:rsidRPr="00B72B8E" w:rsidRDefault="001E23B8" w:rsidP="002C7470">
            <w:pPr>
              <w:rPr>
                <w:sz w:val="24"/>
                <w:szCs w:val="24"/>
              </w:rPr>
            </w:pPr>
            <w:r w:rsidRPr="00B72B8E">
              <w:rPr>
                <w:sz w:val="24"/>
                <w:szCs w:val="24"/>
              </w:rPr>
              <w:t>Toplantı Tarihi</w:t>
            </w:r>
          </w:p>
        </w:tc>
        <w:tc>
          <w:tcPr>
            <w:tcW w:w="1685" w:type="dxa"/>
            <w:tcBorders>
              <w:top w:val="nil"/>
              <w:bottom w:val="thinThickSmallGap" w:sz="24" w:space="0" w:color="auto"/>
              <w:right w:val="thinThickSmallGap" w:sz="24" w:space="0" w:color="auto"/>
            </w:tcBorders>
          </w:tcPr>
          <w:p w:rsidR="001E23B8" w:rsidRPr="00B72B8E" w:rsidRDefault="00035BA4" w:rsidP="00EA73DD">
            <w:pPr>
              <w:rPr>
                <w:sz w:val="24"/>
                <w:szCs w:val="24"/>
              </w:rPr>
            </w:pPr>
            <w:r>
              <w:rPr>
                <w:sz w:val="24"/>
                <w:szCs w:val="24"/>
              </w:rPr>
              <w:t>15</w:t>
            </w:r>
            <w:r w:rsidR="001E23B8" w:rsidRPr="00B72B8E">
              <w:rPr>
                <w:sz w:val="24"/>
                <w:szCs w:val="24"/>
              </w:rPr>
              <w:t xml:space="preserve"> Eylül 20</w:t>
            </w:r>
            <w:r w:rsidR="001E23B8">
              <w:rPr>
                <w:sz w:val="24"/>
                <w:szCs w:val="24"/>
              </w:rPr>
              <w:t>1</w:t>
            </w:r>
            <w:r w:rsidR="00EA73DD">
              <w:rPr>
                <w:sz w:val="24"/>
                <w:szCs w:val="24"/>
              </w:rPr>
              <w:t>3</w:t>
            </w:r>
          </w:p>
        </w:tc>
        <w:tc>
          <w:tcPr>
            <w:tcW w:w="2386" w:type="dxa"/>
            <w:tcBorders>
              <w:top w:val="nil"/>
              <w:left w:val="nil"/>
              <w:bottom w:val="thinThickSmallGap" w:sz="24" w:space="0" w:color="auto"/>
            </w:tcBorders>
          </w:tcPr>
          <w:p w:rsidR="001E23B8" w:rsidRPr="00B72B8E" w:rsidRDefault="001E23B8">
            <w:pPr>
              <w:rPr>
                <w:sz w:val="24"/>
                <w:szCs w:val="24"/>
              </w:rPr>
            </w:pPr>
            <w:r w:rsidRPr="00B72B8E">
              <w:rPr>
                <w:sz w:val="24"/>
                <w:szCs w:val="24"/>
              </w:rPr>
              <w:t>Toplantı Yeri</w:t>
            </w:r>
            <w:r>
              <w:rPr>
                <w:sz w:val="24"/>
                <w:szCs w:val="24"/>
              </w:rPr>
              <w:t xml:space="preserve"> ve Saati</w:t>
            </w:r>
          </w:p>
        </w:tc>
        <w:tc>
          <w:tcPr>
            <w:tcW w:w="3457" w:type="dxa"/>
            <w:tcBorders>
              <w:top w:val="nil"/>
              <w:bottom w:val="thinThickSmallGap" w:sz="24" w:space="0" w:color="auto"/>
              <w:right w:val="thinThickSmallGap" w:sz="24" w:space="0" w:color="auto"/>
            </w:tcBorders>
          </w:tcPr>
          <w:p w:rsidR="001E23B8" w:rsidRPr="00B72B8E" w:rsidRDefault="001E23B8">
            <w:pPr>
              <w:rPr>
                <w:sz w:val="24"/>
                <w:szCs w:val="24"/>
              </w:rPr>
            </w:pPr>
            <w:r w:rsidRPr="00B72B8E">
              <w:rPr>
                <w:sz w:val="24"/>
                <w:szCs w:val="24"/>
              </w:rPr>
              <w:t>Müdür</w:t>
            </w:r>
            <w:r w:rsidR="00923C0B">
              <w:rPr>
                <w:sz w:val="24"/>
                <w:szCs w:val="24"/>
              </w:rPr>
              <w:t xml:space="preserve"> Yard.</w:t>
            </w:r>
            <w:r w:rsidRPr="00B72B8E">
              <w:rPr>
                <w:sz w:val="24"/>
                <w:szCs w:val="24"/>
              </w:rPr>
              <w:t xml:space="preserve">  Odası</w:t>
            </w:r>
            <w:r>
              <w:rPr>
                <w:sz w:val="24"/>
                <w:szCs w:val="24"/>
              </w:rPr>
              <w:t xml:space="preserve"> – 10.00</w:t>
            </w:r>
          </w:p>
        </w:tc>
      </w:tr>
    </w:tbl>
    <w:p w:rsidR="0008649A" w:rsidRPr="00B72B8E" w:rsidRDefault="0008649A">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08649A" w:rsidRPr="00B72B8E">
        <w:tc>
          <w:tcPr>
            <w:tcW w:w="9212" w:type="dxa"/>
          </w:tcPr>
          <w:p w:rsidR="0008649A" w:rsidRPr="00B72B8E" w:rsidRDefault="0008649A">
            <w:pPr>
              <w:jc w:val="center"/>
              <w:rPr>
                <w:sz w:val="24"/>
                <w:szCs w:val="24"/>
              </w:rPr>
            </w:pPr>
            <w:r w:rsidRPr="00B72B8E">
              <w:rPr>
                <w:sz w:val="24"/>
                <w:szCs w:val="24"/>
              </w:rPr>
              <w:t>TOPLANTIYA KATILAN ZÜMRE ÖĞRETMENLERİ</w:t>
            </w:r>
          </w:p>
        </w:tc>
      </w:tr>
    </w:tbl>
    <w:p w:rsidR="00DD34A2" w:rsidRDefault="00DD34A2">
      <w:pPr>
        <w:rPr>
          <w:sz w:val="24"/>
          <w:szCs w:val="24"/>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70" w:type="dxa"/>
          <w:right w:w="70" w:type="dxa"/>
        </w:tblCellMar>
        <w:tblLook w:val="0000"/>
      </w:tblPr>
      <w:tblGrid>
        <w:gridCol w:w="9212"/>
      </w:tblGrid>
      <w:tr w:rsidR="001E23B8" w:rsidRPr="00B72B8E" w:rsidTr="001E23B8">
        <w:tc>
          <w:tcPr>
            <w:tcW w:w="9212" w:type="dxa"/>
          </w:tcPr>
          <w:p w:rsidR="00D07212" w:rsidRDefault="00D07212" w:rsidP="00A54068">
            <w:pPr>
              <w:numPr>
                <w:ilvl w:val="0"/>
                <w:numId w:val="14"/>
              </w:numPr>
              <w:jc w:val="both"/>
              <w:rPr>
                <w:sz w:val="24"/>
                <w:szCs w:val="24"/>
              </w:rPr>
            </w:pPr>
            <w:r>
              <w:rPr>
                <w:sz w:val="24"/>
                <w:szCs w:val="24"/>
              </w:rPr>
              <w:t xml:space="preserve">Hayati ÇELEBİ  Müdür Yrd. , </w:t>
            </w:r>
            <w:r w:rsidRPr="00A54068">
              <w:rPr>
                <w:sz w:val="24"/>
                <w:szCs w:val="24"/>
              </w:rPr>
              <w:t>Din K.ve Ahl</w:t>
            </w:r>
            <w:r w:rsidR="005B6BE3">
              <w:rPr>
                <w:sz w:val="24"/>
                <w:szCs w:val="24"/>
              </w:rPr>
              <w:t xml:space="preserve">ak </w:t>
            </w:r>
            <w:r w:rsidRPr="00A54068">
              <w:rPr>
                <w:sz w:val="24"/>
                <w:szCs w:val="24"/>
              </w:rPr>
              <w:t>Bil.Öğrt</w:t>
            </w:r>
            <w:r>
              <w:rPr>
                <w:sz w:val="24"/>
                <w:szCs w:val="24"/>
              </w:rPr>
              <w:t>.</w:t>
            </w:r>
          </w:p>
          <w:p w:rsidR="001E23B8" w:rsidRDefault="00F212A4" w:rsidP="00A54068">
            <w:pPr>
              <w:numPr>
                <w:ilvl w:val="0"/>
                <w:numId w:val="14"/>
              </w:numPr>
              <w:jc w:val="both"/>
              <w:rPr>
                <w:sz w:val="24"/>
                <w:szCs w:val="24"/>
              </w:rPr>
            </w:pPr>
            <w:r>
              <w:rPr>
                <w:sz w:val="24"/>
                <w:szCs w:val="24"/>
              </w:rPr>
              <w:t xml:space="preserve">Mehmet GİRGİN </w:t>
            </w:r>
            <w:r w:rsidR="001E23B8" w:rsidRPr="00A54068">
              <w:rPr>
                <w:sz w:val="24"/>
                <w:szCs w:val="24"/>
              </w:rPr>
              <w:t xml:space="preserve"> Din K.ve Ahl</w:t>
            </w:r>
            <w:r w:rsidR="005B6BE3">
              <w:rPr>
                <w:sz w:val="24"/>
                <w:szCs w:val="24"/>
              </w:rPr>
              <w:t xml:space="preserve">ak </w:t>
            </w:r>
            <w:r w:rsidR="001E23B8" w:rsidRPr="00A54068">
              <w:rPr>
                <w:sz w:val="24"/>
                <w:szCs w:val="24"/>
              </w:rPr>
              <w:t>Bil.Öğrt</w:t>
            </w:r>
            <w:r w:rsidR="00D07212">
              <w:rPr>
                <w:sz w:val="24"/>
                <w:szCs w:val="24"/>
              </w:rPr>
              <w:t>.</w:t>
            </w:r>
          </w:p>
          <w:p w:rsidR="00D07212" w:rsidRPr="00A54068" w:rsidRDefault="00D07212" w:rsidP="002562F9">
            <w:pPr>
              <w:numPr>
                <w:ilvl w:val="0"/>
                <w:numId w:val="14"/>
              </w:numPr>
              <w:jc w:val="both"/>
              <w:rPr>
                <w:sz w:val="24"/>
                <w:szCs w:val="24"/>
              </w:rPr>
            </w:pPr>
            <w:r>
              <w:rPr>
                <w:sz w:val="24"/>
                <w:szCs w:val="24"/>
              </w:rPr>
              <w:t>Halil BOZKURT ,</w:t>
            </w:r>
            <w:r w:rsidR="002562F9">
              <w:rPr>
                <w:sz w:val="24"/>
                <w:szCs w:val="24"/>
              </w:rPr>
              <w:t>Din K</w:t>
            </w:r>
            <w:r w:rsidRPr="00A54068">
              <w:rPr>
                <w:sz w:val="24"/>
                <w:szCs w:val="24"/>
              </w:rPr>
              <w:t>.ve Ahl</w:t>
            </w:r>
            <w:r w:rsidR="005B6BE3">
              <w:rPr>
                <w:sz w:val="24"/>
                <w:szCs w:val="24"/>
              </w:rPr>
              <w:t xml:space="preserve">ak </w:t>
            </w:r>
            <w:r w:rsidRPr="00A54068">
              <w:rPr>
                <w:sz w:val="24"/>
                <w:szCs w:val="24"/>
              </w:rPr>
              <w:t>Bil.Öğrt</w:t>
            </w:r>
            <w:r>
              <w:rPr>
                <w:sz w:val="24"/>
                <w:szCs w:val="24"/>
              </w:rPr>
              <w:t>.</w:t>
            </w:r>
          </w:p>
        </w:tc>
      </w:tr>
    </w:tbl>
    <w:p w:rsidR="001E23B8" w:rsidRPr="00B72B8E" w:rsidRDefault="001E23B8" w:rsidP="001E23B8">
      <w:pPr>
        <w:jc w:val="both"/>
        <w:rPr>
          <w:sz w:val="24"/>
          <w:szCs w:val="24"/>
        </w:rPr>
      </w:pPr>
    </w:p>
    <w:p w:rsidR="001E23B8" w:rsidRPr="00B72B8E" w:rsidRDefault="001E23B8">
      <w:pPr>
        <w:rPr>
          <w:sz w:val="24"/>
          <w:szCs w:val="24"/>
        </w:rPr>
      </w:pPr>
    </w:p>
    <w:p w:rsidR="0008649A" w:rsidRPr="00B72B8E" w:rsidRDefault="0008649A">
      <w:pPr>
        <w:rPr>
          <w:sz w:val="24"/>
          <w:szCs w:val="24"/>
        </w:rPr>
      </w:pPr>
      <w:r w:rsidRPr="00B72B8E">
        <w:rPr>
          <w:b/>
          <w:sz w:val="24"/>
          <w:szCs w:val="24"/>
          <w:u w:val="single"/>
        </w:rPr>
        <w:t xml:space="preserve">GÜNDEM MADDELERİ  </w:t>
      </w:r>
      <w:r w:rsidR="002B7793" w:rsidRPr="00B72B8E">
        <w:rPr>
          <w:b/>
          <w:sz w:val="24"/>
          <w:szCs w:val="24"/>
          <w:u w:val="single"/>
        </w:rPr>
        <w:t>:</w:t>
      </w:r>
    </w:p>
    <w:p w:rsidR="0008649A" w:rsidRPr="00B72B8E" w:rsidRDefault="0008649A">
      <w:pPr>
        <w:numPr>
          <w:ilvl w:val="0"/>
          <w:numId w:val="1"/>
        </w:numPr>
        <w:rPr>
          <w:sz w:val="24"/>
          <w:szCs w:val="24"/>
        </w:rPr>
      </w:pPr>
      <w:r w:rsidRPr="00B72B8E">
        <w:rPr>
          <w:sz w:val="24"/>
          <w:szCs w:val="24"/>
        </w:rPr>
        <w:t xml:space="preserve">Açılış </w:t>
      </w:r>
    </w:p>
    <w:p w:rsidR="00D07212" w:rsidRDefault="00394395">
      <w:pPr>
        <w:numPr>
          <w:ilvl w:val="0"/>
          <w:numId w:val="1"/>
        </w:numPr>
        <w:rPr>
          <w:sz w:val="24"/>
          <w:szCs w:val="24"/>
        </w:rPr>
      </w:pPr>
      <w:r w:rsidRPr="00B72B8E">
        <w:rPr>
          <w:sz w:val="24"/>
          <w:szCs w:val="24"/>
        </w:rPr>
        <w:t>Milli Eğitim Temel Kanunu</w:t>
      </w:r>
      <w:r w:rsidR="00D07212">
        <w:rPr>
          <w:sz w:val="24"/>
          <w:szCs w:val="24"/>
        </w:rPr>
        <w:t xml:space="preserve">nun </w:t>
      </w:r>
      <w:r w:rsidR="00D07212" w:rsidRPr="00B72B8E">
        <w:rPr>
          <w:sz w:val="24"/>
          <w:szCs w:val="24"/>
        </w:rPr>
        <w:t>incelenmesi,</w:t>
      </w:r>
    </w:p>
    <w:p w:rsidR="0008649A" w:rsidRPr="00B72B8E" w:rsidRDefault="00D07212">
      <w:pPr>
        <w:numPr>
          <w:ilvl w:val="0"/>
          <w:numId w:val="1"/>
        </w:numPr>
        <w:rPr>
          <w:sz w:val="24"/>
          <w:szCs w:val="24"/>
        </w:rPr>
      </w:pPr>
      <w:r>
        <w:rPr>
          <w:sz w:val="24"/>
          <w:szCs w:val="24"/>
        </w:rPr>
        <w:t>Ders M</w:t>
      </w:r>
      <w:r w:rsidR="0008649A" w:rsidRPr="00B72B8E">
        <w:rPr>
          <w:sz w:val="24"/>
          <w:szCs w:val="24"/>
        </w:rPr>
        <w:t>üfredat progra</w:t>
      </w:r>
      <w:r w:rsidR="00394395" w:rsidRPr="00B72B8E">
        <w:rPr>
          <w:sz w:val="24"/>
          <w:szCs w:val="24"/>
        </w:rPr>
        <w:t>mının</w:t>
      </w:r>
      <w:r>
        <w:rPr>
          <w:sz w:val="24"/>
          <w:szCs w:val="24"/>
        </w:rPr>
        <w:t xml:space="preserve"> ve </w:t>
      </w:r>
      <w:r w:rsidR="009045E6">
        <w:rPr>
          <w:sz w:val="24"/>
          <w:szCs w:val="24"/>
        </w:rPr>
        <w:t>Y</w:t>
      </w:r>
      <w:r>
        <w:rPr>
          <w:sz w:val="24"/>
          <w:szCs w:val="24"/>
        </w:rPr>
        <w:t>eni seçmeli derslerin değerlendiri</w:t>
      </w:r>
      <w:r w:rsidR="00DD4B5B">
        <w:rPr>
          <w:sz w:val="24"/>
          <w:szCs w:val="24"/>
        </w:rPr>
        <w:t>l</w:t>
      </w:r>
      <w:r w:rsidR="00394395" w:rsidRPr="00B72B8E">
        <w:rPr>
          <w:sz w:val="24"/>
          <w:szCs w:val="24"/>
        </w:rPr>
        <w:t>mesi,</w:t>
      </w:r>
    </w:p>
    <w:p w:rsidR="0008649A" w:rsidRPr="00B72B8E" w:rsidRDefault="0008649A">
      <w:pPr>
        <w:numPr>
          <w:ilvl w:val="0"/>
          <w:numId w:val="1"/>
        </w:numPr>
        <w:rPr>
          <w:sz w:val="24"/>
          <w:szCs w:val="24"/>
        </w:rPr>
      </w:pPr>
      <w:r w:rsidRPr="00B72B8E">
        <w:rPr>
          <w:sz w:val="24"/>
          <w:szCs w:val="24"/>
        </w:rPr>
        <w:t>Bir önceki öğretim yılına ait zümre ka</w:t>
      </w:r>
      <w:r w:rsidR="00394395" w:rsidRPr="00B72B8E">
        <w:rPr>
          <w:sz w:val="24"/>
          <w:szCs w:val="24"/>
        </w:rPr>
        <w:t>rarlarının gözden geçirilmesi ve uygulama açısından değerlendirilmesi,</w:t>
      </w:r>
    </w:p>
    <w:p w:rsidR="0008649A" w:rsidRPr="00B72B8E" w:rsidRDefault="0008649A">
      <w:pPr>
        <w:numPr>
          <w:ilvl w:val="0"/>
          <w:numId w:val="1"/>
        </w:numPr>
        <w:tabs>
          <w:tab w:val="clear" w:pos="360"/>
          <w:tab w:val="num" w:pos="-1560"/>
        </w:tabs>
        <w:rPr>
          <w:sz w:val="24"/>
          <w:szCs w:val="24"/>
        </w:rPr>
      </w:pPr>
      <w:r w:rsidRPr="00B72B8E">
        <w:rPr>
          <w:sz w:val="24"/>
          <w:szCs w:val="24"/>
        </w:rPr>
        <w:t>Bir önceki öğretim yılına ait öğrenci başarılarının değerlendirilmesi, başarısız öğrencilerin başarılarının arttırılması ve verimi yükseltmek için yapılacak çalışmalar,</w:t>
      </w:r>
    </w:p>
    <w:p w:rsidR="0008649A" w:rsidRPr="00B72B8E" w:rsidRDefault="0008649A">
      <w:pPr>
        <w:numPr>
          <w:ilvl w:val="0"/>
          <w:numId w:val="1"/>
        </w:numPr>
        <w:rPr>
          <w:sz w:val="24"/>
          <w:szCs w:val="24"/>
        </w:rPr>
      </w:pPr>
      <w:r w:rsidRPr="00B72B8E">
        <w:rPr>
          <w:sz w:val="24"/>
          <w:szCs w:val="24"/>
        </w:rPr>
        <w:t>Yıllık ders planının hazırlanması ile ilgili kararlar</w:t>
      </w:r>
      <w:r w:rsidR="00394395" w:rsidRPr="00B72B8E">
        <w:rPr>
          <w:sz w:val="24"/>
          <w:szCs w:val="24"/>
        </w:rPr>
        <w:t>,</w:t>
      </w:r>
    </w:p>
    <w:p w:rsidR="0008649A" w:rsidRPr="00B72B8E" w:rsidRDefault="0008649A">
      <w:pPr>
        <w:numPr>
          <w:ilvl w:val="0"/>
          <w:numId w:val="1"/>
        </w:numPr>
        <w:rPr>
          <w:sz w:val="24"/>
          <w:szCs w:val="24"/>
        </w:rPr>
      </w:pPr>
      <w:r w:rsidRPr="00B72B8E">
        <w:rPr>
          <w:sz w:val="24"/>
          <w:szCs w:val="24"/>
        </w:rPr>
        <w:t>Ders kitapları ile kullanılacak olan defter ve diğer araç ve gereçlerin tespiti,</w:t>
      </w:r>
    </w:p>
    <w:p w:rsidR="0008649A" w:rsidRPr="00B72B8E" w:rsidRDefault="0008649A">
      <w:pPr>
        <w:numPr>
          <w:ilvl w:val="0"/>
          <w:numId w:val="1"/>
        </w:numPr>
        <w:rPr>
          <w:sz w:val="24"/>
          <w:szCs w:val="24"/>
        </w:rPr>
      </w:pPr>
      <w:r w:rsidRPr="00B72B8E">
        <w:rPr>
          <w:sz w:val="24"/>
          <w:szCs w:val="24"/>
        </w:rPr>
        <w:t>Atatürk ilke ve inkılaplarının yıllık planda gösterilmesi ve derslerde işlenme şekilleri ile ilgili düzenlemeler,</w:t>
      </w:r>
    </w:p>
    <w:p w:rsidR="0008649A" w:rsidRPr="00B72B8E" w:rsidRDefault="0008649A">
      <w:pPr>
        <w:numPr>
          <w:ilvl w:val="0"/>
          <w:numId w:val="1"/>
        </w:numPr>
        <w:rPr>
          <w:sz w:val="24"/>
          <w:szCs w:val="24"/>
        </w:rPr>
      </w:pPr>
      <w:r w:rsidRPr="00B72B8E">
        <w:rPr>
          <w:sz w:val="24"/>
          <w:szCs w:val="24"/>
        </w:rPr>
        <w:t>Öğretim metodlarının tespit edilmesi,</w:t>
      </w:r>
    </w:p>
    <w:p w:rsidR="0008649A" w:rsidRPr="00B72B8E" w:rsidRDefault="0008649A">
      <w:pPr>
        <w:numPr>
          <w:ilvl w:val="0"/>
          <w:numId w:val="1"/>
        </w:numPr>
        <w:rPr>
          <w:sz w:val="24"/>
          <w:szCs w:val="24"/>
        </w:rPr>
      </w:pPr>
      <w:r w:rsidRPr="00B72B8E">
        <w:rPr>
          <w:sz w:val="24"/>
          <w:szCs w:val="24"/>
        </w:rPr>
        <w:t>Öğrenci ders hazırlıklarının kararlaştırılması,</w:t>
      </w:r>
    </w:p>
    <w:p w:rsidR="0008649A" w:rsidRPr="00B72B8E" w:rsidRDefault="00664ED4">
      <w:pPr>
        <w:numPr>
          <w:ilvl w:val="0"/>
          <w:numId w:val="1"/>
        </w:numPr>
        <w:rPr>
          <w:sz w:val="24"/>
          <w:szCs w:val="24"/>
        </w:rPr>
      </w:pPr>
      <w:r>
        <w:rPr>
          <w:sz w:val="24"/>
          <w:szCs w:val="24"/>
        </w:rPr>
        <w:t>Proje</w:t>
      </w:r>
      <w:r w:rsidR="0008649A" w:rsidRPr="00B72B8E">
        <w:rPr>
          <w:sz w:val="24"/>
          <w:szCs w:val="24"/>
        </w:rPr>
        <w:t xml:space="preserve"> konularının tespit edilmesi</w:t>
      </w:r>
    </w:p>
    <w:p w:rsidR="0008649A" w:rsidRPr="00B72B8E" w:rsidRDefault="0008649A">
      <w:pPr>
        <w:numPr>
          <w:ilvl w:val="0"/>
          <w:numId w:val="1"/>
        </w:numPr>
        <w:rPr>
          <w:sz w:val="24"/>
          <w:szCs w:val="24"/>
        </w:rPr>
      </w:pPr>
      <w:r w:rsidRPr="00B72B8E">
        <w:rPr>
          <w:sz w:val="24"/>
          <w:szCs w:val="24"/>
        </w:rPr>
        <w:t xml:space="preserve">Yazılı yoklama ve </w:t>
      </w:r>
      <w:r w:rsidR="00664ED4">
        <w:rPr>
          <w:sz w:val="24"/>
          <w:szCs w:val="24"/>
        </w:rPr>
        <w:t>performans</w:t>
      </w:r>
      <w:r w:rsidRPr="00B72B8E">
        <w:rPr>
          <w:sz w:val="24"/>
          <w:szCs w:val="24"/>
        </w:rPr>
        <w:t xml:space="preserve"> değerlendirmelerin esasları hakkındaki kararlar,</w:t>
      </w:r>
    </w:p>
    <w:p w:rsidR="0008649A" w:rsidRPr="00B72B8E" w:rsidRDefault="0008649A">
      <w:pPr>
        <w:numPr>
          <w:ilvl w:val="0"/>
          <w:numId w:val="1"/>
        </w:numPr>
        <w:rPr>
          <w:sz w:val="24"/>
          <w:szCs w:val="24"/>
        </w:rPr>
      </w:pPr>
      <w:r w:rsidRPr="00B72B8E">
        <w:rPr>
          <w:sz w:val="24"/>
          <w:szCs w:val="24"/>
        </w:rPr>
        <w:t>Diğer ders ve zümre öğretmenleriyle hangi konularda nasıl işb</w:t>
      </w:r>
      <w:r w:rsidR="00B72B8E" w:rsidRPr="00B72B8E">
        <w:rPr>
          <w:sz w:val="24"/>
          <w:szCs w:val="24"/>
        </w:rPr>
        <w:t>irliği yapılacağının kararlaştırılması</w:t>
      </w:r>
      <w:r w:rsidRPr="00B72B8E">
        <w:rPr>
          <w:sz w:val="24"/>
          <w:szCs w:val="24"/>
        </w:rPr>
        <w:t>,</w:t>
      </w:r>
    </w:p>
    <w:p w:rsidR="0008649A" w:rsidRPr="00B72B8E" w:rsidRDefault="0008649A">
      <w:pPr>
        <w:numPr>
          <w:ilvl w:val="0"/>
          <w:numId w:val="1"/>
        </w:numPr>
        <w:rPr>
          <w:sz w:val="24"/>
          <w:szCs w:val="24"/>
        </w:rPr>
      </w:pPr>
      <w:r w:rsidRPr="00B72B8E">
        <w:rPr>
          <w:sz w:val="24"/>
          <w:szCs w:val="24"/>
        </w:rPr>
        <w:t>Öğretim amaçlarının tespiti,</w:t>
      </w:r>
    </w:p>
    <w:p w:rsidR="0008649A" w:rsidRPr="00B72B8E" w:rsidRDefault="0008649A">
      <w:pPr>
        <w:numPr>
          <w:ilvl w:val="0"/>
          <w:numId w:val="1"/>
        </w:numPr>
        <w:rPr>
          <w:sz w:val="24"/>
          <w:szCs w:val="24"/>
        </w:rPr>
      </w:pPr>
      <w:r w:rsidRPr="00B72B8E">
        <w:rPr>
          <w:sz w:val="24"/>
          <w:szCs w:val="24"/>
        </w:rPr>
        <w:t>Dilek ve temenniler.</w:t>
      </w:r>
    </w:p>
    <w:p w:rsidR="00DD34A2" w:rsidRPr="00B72B8E" w:rsidRDefault="00DD34A2">
      <w:pPr>
        <w:rPr>
          <w:sz w:val="24"/>
          <w:szCs w:val="24"/>
        </w:rPr>
      </w:pPr>
    </w:p>
    <w:p w:rsidR="00D83BE6" w:rsidRDefault="00D83BE6" w:rsidP="00E300CE">
      <w:pPr>
        <w:jc w:val="both"/>
        <w:rPr>
          <w:b/>
          <w:sz w:val="24"/>
          <w:szCs w:val="24"/>
          <w:u w:val="single"/>
        </w:rPr>
      </w:pPr>
    </w:p>
    <w:p w:rsidR="00D83BE6" w:rsidRDefault="00D83BE6" w:rsidP="00E300CE">
      <w:pPr>
        <w:jc w:val="both"/>
        <w:rPr>
          <w:b/>
          <w:sz w:val="24"/>
          <w:szCs w:val="24"/>
          <w:u w:val="single"/>
        </w:rPr>
      </w:pPr>
    </w:p>
    <w:p w:rsidR="0008649A" w:rsidRPr="00B72B8E" w:rsidRDefault="0008649A" w:rsidP="00E300CE">
      <w:pPr>
        <w:jc w:val="both"/>
        <w:rPr>
          <w:b/>
          <w:sz w:val="24"/>
          <w:szCs w:val="24"/>
        </w:rPr>
      </w:pPr>
      <w:r w:rsidRPr="00B72B8E">
        <w:rPr>
          <w:b/>
          <w:sz w:val="24"/>
          <w:szCs w:val="24"/>
          <w:u w:val="single"/>
        </w:rPr>
        <w:t>GÜNDEMİN GÖRÜŞÜLMESİ    :</w:t>
      </w:r>
    </w:p>
    <w:p w:rsidR="00866B8F" w:rsidRDefault="0008649A" w:rsidP="004C2793">
      <w:pPr>
        <w:numPr>
          <w:ilvl w:val="0"/>
          <w:numId w:val="2"/>
        </w:numPr>
        <w:tabs>
          <w:tab w:val="clear" w:pos="420"/>
          <w:tab w:val="num" w:pos="0"/>
        </w:tabs>
        <w:ind w:left="0" w:firstLine="0"/>
        <w:jc w:val="both"/>
        <w:rPr>
          <w:sz w:val="24"/>
          <w:szCs w:val="24"/>
        </w:rPr>
      </w:pPr>
      <w:r w:rsidRPr="00B72B8E">
        <w:rPr>
          <w:b/>
          <w:sz w:val="24"/>
          <w:szCs w:val="24"/>
          <w:u w:val="single"/>
        </w:rPr>
        <w:t>Açılış :</w:t>
      </w:r>
      <w:r w:rsidRPr="00B72B8E">
        <w:rPr>
          <w:sz w:val="24"/>
          <w:szCs w:val="24"/>
        </w:rPr>
        <w:t xml:space="preserve"> Zümre toplantı</w:t>
      </w:r>
      <w:r w:rsidR="003F04C5">
        <w:rPr>
          <w:sz w:val="24"/>
          <w:szCs w:val="24"/>
        </w:rPr>
        <w:t xml:space="preserve">sı, </w:t>
      </w:r>
      <w:r w:rsidR="00974FBA">
        <w:rPr>
          <w:sz w:val="24"/>
          <w:szCs w:val="24"/>
        </w:rPr>
        <w:t>Zümre Başkanı</w:t>
      </w:r>
      <w:r w:rsidR="003F04C5">
        <w:rPr>
          <w:sz w:val="24"/>
          <w:szCs w:val="24"/>
        </w:rPr>
        <w:t xml:space="preserve"> Hayati ÇELEBİ'ni</w:t>
      </w:r>
      <w:r w:rsidR="004D4412">
        <w:rPr>
          <w:sz w:val="24"/>
          <w:szCs w:val="24"/>
        </w:rPr>
        <w:t xml:space="preserve">n </w:t>
      </w:r>
      <w:r w:rsidRPr="00B72B8E">
        <w:rPr>
          <w:sz w:val="24"/>
          <w:szCs w:val="24"/>
        </w:rPr>
        <w:t xml:space="preserve">iyi dilek ve temennileriyle açıldı. </w:t>
      </w:r>
    </w:p>
    <w:p w:rsidR="00866B8F" w:rsidRPr="00B72B8E" w:rsidRDefault="00866B8F" w:rsidP="004C2793">
      <w:pPr>
        <w:tabs>
          <w:tab w:val="num" w:pos="0"/>
        </w:tabs>
        <w:jc w:val="both"/>
        <w:rPr>
          <w:sz w:val="24"/>
          <w:szCs w:val="24"/>
        </w:rPr>
      </w:pPr>
    </w:p>
    <w:p w:rsidR="00D07212" w:rsidRDefault="0008649A" w:rsidP="004C2793">
      <w:pPr>
        <w:numPr>
          <w:ilvl w:val="0"/>
          <w:numId w:val="2"/>
        </w:numPr>
        <w:tabs>
          <w:tab w:val="clear" w:pos="420"/>
          <w:tab w:val="num" w:pos="0"/>
        </w:tabs>
        <w:ind w:left="0" w:firstLine="0"/>
        <w:jc w:val="both"/>
        <w:rPr>
          <w:sz w:val="24"/>
          <w:szCs w:val="24"/>
        </w:rPr>
      </w:pPr>
      <w:r w:rsidRPr="00B72B8E">
        <w:rPr>
          <w:b/>
          <w:sz w:val="24"/>
          <w:szCs w:val="24"/>
          <w:u w:val="single"/>
        </w:rPr>
        <w:t xml:space="preserve">Milli Eğitim Temel </w:t>
      </w:r>
      <w:r w:rsidR="00394395" w:rsidRPr="00B72B8E">
        <w:rPr>
          <w:b/>
          <w:sz w:val="24"/>
          <w:szCs w:val="24"/>
          <w:u w:val="single"/>
        </w:rPr>
        <w:t>Kanunu ve yeni müfredat programının incelenmesi</w:t>
      </w:r>
      <w:r w:rsidRPr="00B72B8E">
        <w:rPr>
          <w:b/>
          <w:sz w:val="24"/>
          <w:szCs w:val="24"/>
          <w:u w:val="single"/>
        </w:rPr>
        <w:t>:</w:t>
      </w:r>
      <w:r w:rsidRPr="00B72B8E">
        <w:rPr>
          <w:sz w:val="24"/>
          <w:szCs w:val="24"/>
        </w:rPr>
        <w:t xml:space="preserve"> </w:t>
      </w:r>
    </w:p>
    <w:p w:rsidR="00D07212" w:rsidRDefault="00D07212" w:rsidP="00D07212">
      <w:pPr>
        <w:jc w:val="both"/>
        <w:rPr>
          <w:sz w:val="24"/>
          <w:szCs w:val="24"/>
        </w:rPr>
      </w:pPr>
      <w:r>
        <w:rPr>
          <w:sz w:val="24"/>
          <w:szCs w:val="24"/>
        </w:rPr>
        <w:tab/>
      </w:r>
      <w:r w:rsidR="0008649A" w:rsidRPr="00B72B8E">
        <w:rPr>
          <w:sz w:val="24"/>
          <w:szCs w:val="24"/>
        </w:rPr>
        <w:t xml:space="preserve">1739 Sayılı Milli Eğitim Temel Kanunu üyeler tarafından incelendi ve alınacak kararları bu kanunun ilke ve prensiplerine uygun olması gerektiği vurgulandı. </w:t>
      </w:r>
    </w:p>
    <w:p w:rsidR="00D07212" w:rsidRDefault="00D07212" w:rsidP="00D07212">
      <w:pPr>
        <w:jc w:val="both"/>
        <w:rPr>
          <w:sz w:val="24"/>
          <w:szCs w:val="24"/>
        </w:rPr>
      </w:pPr>
    </w:p>
    <w:p w:rsidR="00D07212" w:rsidRDefault="00D07212" w:rsidP="00D07212">
      <w:pPr>
        <w:jc w:val="both"/>
        <w:rPr>
          <w:sz w:val="24"/>
          <w:szCs w:val="24"/>
        </w:rPr>
      </w:pPr>
    </w:p>
    <w:p w:rsidR="00D07212" w:rsidRDefault="00D07212" w:rsidP="00D07212">
      <w:pPr>
        <w:jc w:val="both"/>
        <w:rPr>
          <w:sz w:val="24"/>
          <w:szCs w:val="24"/>
        </w:rPr>
      </w:pPr>
    </w:p>
    <w:p w:rsidR="00DD4B5B" w:rsidRDefault="00DD4B5B" w:rsidP="00D07212">
      <w:pPr>
        <w:jc w:val="both"/>
        <w:rPr>
          <w:sz w:val="24"/>
          <w:szCs w:val="24"/>
        </w:rPr>
      </w:pPr>
    </w:p>
    <w:p w:rsidR="00D07212" w:rsidRPr="00D07212" w:rsidRDefault="00D07212" w:rsidP="00D07212">
      <w:pPr>
        <w:jc w:val="both"/>
        <w:rPr>
          <w:b/>
          <w:sz w:val="24"/>
          <w:szCs w:val="24"/>
          <w:u w:val="single"/>
        </w:rPr>
      </w:pPr>
      <w:r w:rsidRPr="00D07212">
        <w:rPr>
          <w:b/>
          <w:sz w:val="24"/>
          <w:szCs w:val="24"/>
          <w:u w:val="single"/>
        </w:rPr>
        <w:t>3. Ders Müfredat programının ve yeni seçmeli derslerin değerlendiri</w:t>
      </w:r>
      <w:r>
        <w:rPr>
          <w:b/>
          <w:sz w:val="24"/>
          <w:szCs w:val="24"/>
          <w:u w:val="single"/>
        </w:rPr>
        <w:t>l</w:t>
      </w:r>
      <w:r w:rsidRPr="00D07212">
        <w:rPr>
          <w:b/>
          <w:sz w:val="24"/>
          <w:szCs w:val="24"/>
          <w:u w:val="single"/>
        </w:rPr>
        <w:t>mesi,</w:t>
      </w:r>
    </w:p>
    <w:p w:rsidR="0008649A" w:rsidRDefault="00D07212" w:rsidP="004C2793">
      <w:pPr>
        <w:tabs>
          <w:tab w:val="num" w:pos="0"/>
        </w:tabs>
        <w:jc w:val="both"/>
        <w:rPr>
          <w:sz w:val="24"/>
        </w:rPr>
      </w:pPr>
      <w:r>
        <w:rPr>
          <w:sz w:val="24"/>
        </w:rPr>
        <w:tab/>
      </w:r>
      <w:r w:rsidR="002C30FC">
        <w:rPr>
          <w:sz w:val="24"/>
        </w:rPr>
        <w:t xml:space="preserve">MEB. </w:t>
      </w:r>
      <w:r w:rsidR="004D4412" w:rsidRPr="004D4412">
        <w:rPr>
          <w:sz w:val="24"/>
        </w:rPr>
        <w:t>T.T.K.B. nın 30.12.2010 tarih ve 329 sayılı kararı ile 2641 S.T.D. de yayınlanan (Eski:2571) Din Kül.ve Ahl. Bil. Dersi Programı</w:t>
      </w:r>
      <w:r w:rsidR="0008649A" w:rsidRPr="004D4412">
        <w:rPr>
          <w:sz w:val="24"/>
        </w:rPr>
        <w:t xml:space="preserve"> incelendi ve gerekli açıkl</w:t>
      </w:r>
      <w:r w:rsidR="00EC624C" w:rsidRPr="004D4412">
        <w:rPr>
          <w:sz w:val="24"/>
        </w:rPr>
        <w:t xml:space="preserve">amalar zümre başkanı </w:t>
      </w:r>
      <w:r w:rsidR="0008649A" w:rsidRPr="004D4412">
        <w:rPr>
          <w:sz w:val="24"/>
        </w:rPr>
        <w:t xml:space="preserve"> tarafından yapıldı.  </w:t>
      </w:r>
      <w:r w:rsidR="0007716E" w:rsidRPr="004D4412">
        <w:rPr>
          <w:sz w:val="24"/>
        </w:rPr>
        <w:t xml:space="preserve">Din Kül. Ve Ahl. Bil. Ders </w:t>
      </w:r>
      <w:r w:rsidR="003261FC" w:rsidRPr="004D4412">
        <w:rPr>
          <w:sz w:val="24"/>
        </w:rPr>
        <w:t>pro</w:t>
      </w:r>
      <w:r w:rsidR="000B46F5" w:rsidRPr="004D4412">
        <w:rPr>
          <w:sz w:val="24"/>
        </w:rPr>
        <w:t xml:space="preserve">gramında </w:t>
      </w:r>
      <w:r w:rsidR="0008649A" w:rsidRPr="004D4412">
        <w:rPr>
          <w:sz w:val="24"/>
        </w:rPr>
        <w:t>belirlenen genel amaç ve ilke</w:t>
      </w:r>
      <w:r w:rsidR="008A36A8" w:rsidRPr="004D4412">
        <w:rPr>
          <w:sz w:val="24"/>
        </w:rPr>
        <w:t xml:space="preserve"> ve kazanımlar</w:t>
      </w:r>
      <w:r w:rsidR="0008649A" w:rsidRPr="004D4412">
        <w:rPr>
          <w:sz w:val="24"/>
        </w:rPr>
        <w:t xml:space="preserve"> doğrultusunda eğitim ve öğretim yapılması, uygulamada bu amaç ve ilkelere özen gösterilmesini istedi.</w:t>
      </w:r>
    </w:p>
    <w:p w:rsidR="00923C0B" w:rsidRPr="004D4412" w:rsidRDefault="00923C0B" w:rsidP="004C2793">
      <w:pPr>
        <w:tabs>
          <w:tab w:val="num" w:pos="0"/>
        </w:tabs>
        <w:jc w:val="both"/>
        <w:rPr>
          <w:sz w:val="24"/>
        </w:rPr>
      </w:pPr>
      <w:r>
        <w:rPr>
          <w:sz w:val="24"/>
        </w:rPr>
        <w:tab/>
      </w:r>
      <w:r>
        <w:rPr>
          <w:sz w:val="24"/>
          <w:szCs w:val="24"/>
        </w:rPr>
        <w:t>Zümre Öğretmeni Halil BOZKURT Yeni öğretim sistemi doğrultusunda branşımızla ilgili Yeni seçmeli derslerin</w:t>
      </w:r>
      <w:r w:rsidR="00974FBA">
        <w:rPr>
          <w:sz w:val="24"/>
          <w:szCs w:val="24"/>
        </w:rPr>
        <w:t>in</w:t>
      </w:r>
      <w:r w:rsidR="00DD4C5E">
        <w:rPr>
          <w:sz w:val="24"/>
          <w:szCs w:val="24"/>
        </w:rPr>
        <w:t xml:space="preserve"> müfredat programlarına</w:t>
      </w:r>
      <w:r>
        <w:rPr>
          <w:sz w:val="24"/>
          <w:szCs w:val="24"/>
        </w:rPr>
        <w:t xml:space="preserve"> </w:t>
      </w:r>
      <w:r w:rsidR="00DD4C5E">
        <w:rPr>
          <w:sz w:val="24"/>
          <w:szCs w:val="24"/>
        </w:rPr>
        <w:t>uygun bir şekilde</w:t>
      </w:r>
      <w:r>
        <w:rPr>
          <w:sz w:val="24"/>
          <w:szCs w:val="24"/>
        </w:rPr>
        <w:t xml:space="preserve"> Kur'an-ı Kerim , Hz. Muhammed 'in Hayatı ve Temel Bilgiler Derslerinin öğrenci seviyesine uygun bir şekilde ve sevdirilerek anlatılmasının önemine değindi.</w:t>
      </w:r>
    </w:p>
    <w:p w:rsidR="0008649A" w:rsidRPr="00B72B8E" w:rsidRDefault="0008649A">
      <w:pPr>
        <w:jc w:val="both"/>
        <w:rPr>
          <w:sz w:val="24"/>
          <w:szCs w:val="24"/>
        </w:rPr>
      </w:pPr>
    </w:p>
    <w:p w:rsidR="002C30FC" w:rsidRDefault="002C30FC" w:rsidP="002C30FC">
      <w:pPr>
        <w:rPr>
          <w:sz w:val="24"/>
          <w:szCs w:val="24"/>
        </w:rPr>
      </w:pPr>
      <w:r>
        <w:rPr>
          <w:b/>
          <w:sz w:val="24"/>
          <w:szCs w:val="24"/>
          <w:u w:val="single"/>
        </w:rPr>
        <w:t>4.</w:t>
      </w:r>
      <w:r>
        <w:rPr>
          <w:b/>
          <w:sz w:val="24"/>
          <w:szCs w:val="24"/>
          <w:u w:val="single"/>
        </w:rPr>
        <w:tab/>
      </w:r>
      <w:r w:rsidR="0008649A" w:rsidRPr="00B72B8E">
        <w:rPr>
          <w:b/>
          <w:sz w:val="24"/>
          <w:szCs w:val="24"/>
          <w:u w:val="single"/>
        </w:rPr>
        <w:t>Bir önceki öğretim yılına ait zümre k</w:t>
      </w:r>
      <w:r w:rsidR="00394395" w:rsidRPr="00B72B8E">
        <w:rPr>
          <w:b/>
          <w:sz w:val="24"/>
          <w:szCs w:val="24"/>
          <w:u w:val="single"/>
        </w:rPr>
        <w:t xml:space="preserve">ararlarının gözden </w:t>
      </w:r>
      <w:r w:rsidR="00394395" w:rsidRPr="00B72B8E">
        <w:rPr>
          <w:sz w:val="24"/>
          <w:szCs w:val="24"/>
          <w:u w:val="single"/>
        </w:rPr>
        <w:t xml:space="preserve"> </w:t>
      </w:r>
      <w:r w:rsidR="00394395" w:rsidRPr="00B72B8E">
        <w:rPr>
          <w:b/>
          <w:sz w:val="24"/>
          <w:szCs w:val="24"/>
          <w:u w:val="single"/>
        </w:rPr>
        <w:t>geçirilmesi ve uygulama açısından değerlendirilmesi</w:t>
      </w:r>
      <w:r w:rsidR="0008649A" w:rsidRPr="00B72B8E">
        <w:rPr>
          <w:b/>
          <w:sz w:val="24"/>
          <w:szCs w:val="24"/>
          <w:u w:val="single"/>
        </w:rPr>
        <w:t>:</w:t>
      </w:r>
      <w:r w:rsidR="0008649A" w:rsidRPr="00B72B8E">
        <w:rPr>
          <w:sz w:val="24"/>
          <w:szCs w:val="24"/>
        </w:rPr>
        <w:t xml:space="preserve"> </w:t>
      </w:r>
    </w:p>
    <w:p w:rsidR="0008649A" w:rsidRPr="00B72B8E" w:rsidRDefault="002C30FC" w:rsidP="002C30FC">
      <w:pPr>
        <w:rPr>
          <w:sz w:val="24"/>
          <w:szCs w:val="24"/>
        </w:rPr>
      </w:pPr>
      <w:r>
        <w:rPr>
          <w:sz w:val="24"/>
          <w:szCs w:val="24"/>
        </w:rPr>
        <w:tab/>
      </w:r>
      <w:r w:rsidR="0008649A" w:rsidRPr="00B72B8E">
        <w:rPr>
          <w:sz w:val="24"/>
          <w:szCs w:val="24"/>
        </w:rPr>
        <w:t xml:space="preserve">Bir önceki öğretim yılında alınan zümre kararları gözden geçirildi ve </w:t>
      </w:r>
      <w:r w:rsidR="008D5575" w:rsidRPr="00B72B8E">
        <w:rPr>
          <w:sz w:val="24"/>
          <w:szCs w:val="24"/>
        </w:rPr>
        <w:t>verimli sonuçlar ortaya çıkaran</w:t>
      </w:r>
      <w:r w:rsidR="00B069DE">
        <w:rPr>
          <w:sz w:val="24"/>
          <w:szCs w:val="24"/>
        </w:rPr>
        <w:t xml:space="preserve"> kararların tekrar alınması ve </w:t>
      </w:r>
      <w:r w:rsidR="008D5575" w:rsidRPr="00B72B8E">
        <w:rPr>
          <w:sz w:val="24"/>
          <w:szCs w:val="24"/>
        </w:rPr>
        <w:t xml:space="preserve">uygulamaların devam ettirilmesi kararlaştırıldı. </w:t>
      </w:r>
    </w:p>
    <w:p w:rsidR="00F568E2" w:rsidRPr="00B72B8E" w:rsidRDefault="00F568E2" w:rsidP="00F568E2">
      <w:pPr>
        <w:rPr>
          <w:sz w:val="24"/>
          <w:szCs w:val="24"/>
        </w:rPr>
      </w:pPr>
    </w:p>
    <w:p w:rsidR="0008649A" w:rsidRPr="00B72B8E" w:rsidRDefault="002C30FC" w:rsidP="002C30FC">
      <w:pPr>
        <w:jc w:val="both"/>
        <w:rPr>
          <w:sz w:val="24"/>
          <w:szCs w:val="24"/>
        </w:rPr>
      </w:pPr>
      <w:r>
        <w:rPr>
          <w:b/>
          <w:sz w:val="24"/>
          <w:szCs w:val="24"/>
        </w:rPr>
        <w:t>5</w:t>
      </w:r>
      <w:r w:rsidR="0008649A" w:rsidRPr="00B72B8E">
        <w:rPr>
          <w:b/>
          <w:sz w:val="24"/>
          <w:szCs w:val="24"/>
        </w:rPr>
        <w:t xml:space="preserve">. </w:t>
      </w:r>
      <w:r w:rsidR="0008649A" w:rsidRPr="00B72B8E">
        <w:rPr>
          <w:sz w:val="24"/>
          <w:szCs w:val="24"/>
        </w:rPr>
        <w:t xml:space="preserve">  </w:t>
      </w:r>
      <w:r w:rsidR="0008649A" w:rsidRPr="00B72B8E">
        <w:rPr>
          <w:b/>
          <w:sz w:val="24"/>
          <w:szCs w:val="24"/>
          <w:u w:val="single"/>
        </w:rPr>
        <w:t>Bir önceki öğretim yılına ait öğrenci başarılarının değerlendirilmesi, başarısız öğrencilerin başarılarının arttırılması ve verimi yükseltmek için yapılacak çalışmalar:</w:t>
      </w:r>
      <w:r w:rsidR="0008649A" w:rsidRPr="00B72B8E">
        <w:rPr>
          <w:sz w:val="24"/>
          <w:szCs w:val="24"/>
        </w:rPr>
        <w:t xml:space="preserve"> </w:t>
      </w:r>
      <w:r>
        <w:rPr>
          <w:sz w:val="24"/>
          <w:szCs w:val="24"/>
        </w:rPr>
        <w:tab/>
      </w:r>
      <w:r w:rsidR="0008649A" w:rsidRPr="00B72B8E">
        <w:rPr>
          <w:sz w:val="24"/>
          <w:szCs w:val="24"/>
        </w:rPr>
        <w:t>Okulumuzda okutulan Din Kül. Ve Ahl. Bil. Derslerindeki</w:t>
      </w:r>
      <w:r w:rsidR="00F568E2" w:rsidRPr="00B72B8E">
        <w:rPr>
          <w:sz w:val="24"/>
          <w:szCs w:val="24"/>
        </w:rPr>
        <w:t xml:space="preserve"> başarı ortalamasının % 100 </w:t>
      </w:r>
      <w:r w:rsidR="0008649A" w:rsidRPr="00B72B8E">
        <w:rPr>
          <w:sz w:val="24"/>
          <w:szCs w:val="24"/>
        </w:rPr>
        <w:t xml:space="preserve"> olduğu tespit edildi. </w:t>
      </w:r>
    </w:p>
    <w:p w:rsidR="0008649A" w:rsidRPr="00B72B8E" w:rsidRDefault="004C2793" w:rsidP="002C30FC">
      <w:pPr>
        <w:pStyle w:val="GvdeMetniGirintisi"/>
        <w:ind w:left="0" w:firstLine="0"/>
        <w:rPr>
          <w:szCs w:val="24"/>
        </w:rPr>
      </w:pPr>
      <w:r>
        <w:rPr>
          <w:szCs w:val="24"/>
        </w:rPr>
        <w:t xml:space="preserve">       </w:t>
      </w:r>
      <w:r w:rsidR="00B265CD">
        <w:rPr>
          <w:szCs w:val="24"/>
        </w:rPr>
        <w:tab/>
      </w:r>
      <w:r w:rsidR="0008649A" w:rsidRPr="00B72B8E">
        <w:rPr>
          <w:szCs w:val="24"/>
        </w:rPr>
        <w:t>Bu başarının istenilen düzey</w:t>
      </w:r>
      <w:r w:rsidR="00EC624C" w:rsidRPr="00B72B8E">
        <w:rPr>
          <w:szCs w:val="24"/>
        </w:rPr>
        <w:t>de o</w:t>
      </w:r>
      <w:r w:rsidR="00F568E2" w:rsidRPr="00B72B8E">
        <w:rPr>
          <w:szCs w:val="24"/>
        </w:rPr>
        <w:t xml:space="preserve">lduğunu söyleyen </w:t>
      </w:r>
      <w:r w:rsidR="00974FBA">
        <w:rPr>
          <w:szCs w:val="24"/>
        </w:rPr>
        <w:t xml:space="preserve">Zümre Başkanı Hayati ÇELEBİ </w:t>
      </w:r>
      <w:r w:rsidR="00B634C6">
        <w:rPr>
          <w:szCs w:val="24"/>
        </w:rPr>
        <w:t xml:space="preserve">başarı ile ilgili </w:t>
      </w:r>
      <w:r w:rsidR="0008649A" w:rsidRPr="00B72B8E">
        <w:rPr>
          <w:szCs w:val="24"/>
        </w:rPr>
        <w:t>geçen yıl alınan kararların olumlu sonuçlar verdiğini ve uygulamaya devam</w:t>
      </w:r>
      <w:r w:rsidR="00623275" w:rsidRPr="00B72B8E">
        <w:rPr>
          <w:szCs w:val="24"/>
        </w:rPr>
        <w:t xml:space="preserve"> edilmesi gerektiğini belirtti. </w:t>
      </w:r>
    </w:p>
    <w:p w:rsidR="0008649A" w:rsidRPr="00B72B8E" w:rsidRDefault="0008649A" w:rsidP="002C30FC">
      <w:pPr>
        <w:jc w:val="both"/>
        <w:rPr>
          <w:sz w:val="24"/>
          <w:szCs w:val="24"/>
        </w:rPr>
      </w:pPr>
      <w:r w:rsidRPr="00B72B8E">
        <w:rPr>
          <w:sz w:val="24"/>
          <w:szCs w:val="24"/>
        </w:rPr>
        <w:t xml:space="preserve">       </w:t>
      </w:r>
      <w:r w:rsidR="004C2793">
        <w:rPr>
          <w:sz w:val="24"/>
          <w:szCs w:val="24"/>
        </w:rPr>
        <w:tab/>
      </w:r>
      <w:r w:rsidRPr="00B72B8E">
        <w:rPr>
          <w:sz w:val="24"/>
          <w:szCs w:val="24"/>
        </w:rPr>
        <w:t>Başarının arttırılması için öncelikle dersin önemi ve gereği her fırsatta öğrencilere açıklanacak, yaşadığımız toplumun  inanç ve değerlerini bilmenin gerekliliği üzeri</w:t>
      </w:r>
      <w:r w:rsidR="00E258B5" w:rsidRPr="00B72B8E">
        <w:rPr>
          <w:sz w:val="24"/>
          <w:szCs w:val="24"/>
        </w:rPr>
        <w:t xml:space="preserve">nde durulacak ve böylece bir </w:t>
      </w:r>
      <w:r w:rsidRPr="00B72B8E">
        <w:rPr>
          <w:sz w:val="24"/>
          <w:szCs w:val="24"/>
        </w:rPr>
        <w:t>motivasyon gerçekleştirilecektir. Ayrıca dersin kolaylaştırılıp sevdirilmesi sağlanacak, böylece bu derste not alma kaygısı en aza indirilecek ve öğrencinin çekindiği bir kaygı olmaktan çıkarılacaktır.</w:t>
      </w:r>
    </w:p>
    <w:p w:rsidR="0008649A" w:rsidRPr="00B72B8E" w:rsidRDefault="0008649A" w:rsidP="002C30FC">
      <w:pPr>
        <w:jc w:val="both"/>
        <w:rPr>
          <w:sz w:val="24"/>
          <w:szCs w:val="24"/>
        </w:rPr>
      </w:pPr>
      <w:r w:rsidRPr="00B72B8E">
        <w:rPr>
          <w:sz w:val="24"/>
          <w:szCs w:val="24"/>
        </w:rPr>
        <w:t xml:space="preserve">       </w:t>
      </w:r>
      <w:r w:rsidR="004C2793">
        <w:rPr>
          <w:sz w:val="24"/>
          <w:szCs w:val="24"/>
        </w:rPr>
        <w:tab/>
      </w:r>
      <w:r w:rsidR="00974FBA">
        <w:rPr>
          <w:sz w:val="24"/>
          <w:szCs w:val="24"/>
        </w:rPr>
        <w:t xml:space="preserve">Zümre Öğretmeni Halil BOZKURT </w:t>
      </w:r>
      <w:r w:rsidRPr="00B72B8E">
        <w:rPr>
          <w:sz w:val="24"/>
          <w:szCs w:val="24"/>
        </w:rPr>
        <w:t>Öğrencilerin ihtiyaç duydukları konuları öğrenmeleri için soru sormalarına ve fikir beyan etmelerine engel olunma</w:t>
      </w:r>
      <w:r w:rsidR="00B634C6">
        <w:rPr>
          <w:sz w:val="24"/>
          <w:szCs w:val="24"/>
        </w:rPr>
        <w:t>yacak, hatalı oldukları yerler uygun</w:t>
      </w:r>
      <w:r w:rsidRPr="00B72B8E">
        <w:rPr>
          <w:sz w:val="24"/>
          <w:szCs w:val="24"/>
        </w:rPr>
        <w:t xml:space="preserve"> bir şekilde belirtilecek ve böylece  derslerde çok soru sorma ve fikirlerini açıkça ifade edebilme hürriyetine sahip olduğu kanaatine varmaları sağlanacak. Sorulan soruların ders konusuyla ilgisi bulunmasa da zamanın müsaade ettiği ölçüde mutlaka cevaplandırılacak.</w:t>
      </w:r>
    </w:p>
    <w:p w:rsidR="0008649A" w:rsidRPr="00B72B8E" w:rsidRDefault="0008649A" w:rsidP="002C30FC">
      <w:pPr>
        <w:jc w:val="both"/>
        <w:rPr>
          <w:sz w:val="24"/>
          <w:szCs w:val="24"/>
        </w:rPr>
      </w:pPr>
      <w:r w:rsidRPr="00B72B8E">
        <w:rPr>
          <w:sz w:val="24"/>
          <w:szCs w:val="24"/>
        </w:rPr>
        <w:t xml:space="preserve">       </w:t>
      </w:r>
      <w:r w:rsidR="009533B8">
        <w:rPr>
          <w:sz w:val="24"/>
          <w:szCs w:val="24"/>
        </w:rPr>
        <w:tab/>
        <w:t xml:space="preserve">Zümre Öğretmeni Mehmet GİRGİN </w:t>
      </w:r>
      <w:r w:rsidRPr="00B72B8E">
        <w:rPr>
          <w:sz w:val="24"/>
          <w:szCs w:val="24"/>
        </w:rPr>
        <w:t>Başarısızlıkları devam eden öğrencilerle özel olarak ilgilenilecek, gerektiğinde rehberlik hizmeti verilecek ve velisiyle görüşmeler yapmak suretiyle problemin giderilmesine çalışılacak.</w:t>
      </w:r>
    </w:p>
    <w:p w:rsidR="0008649A" w:rsidRPr="00B72B8E" w:rsidRDefault="0008649A" w:rsidP="002C30FC">
      <w:pPr>
        <w:jc w:val="both"/>
        <w:rPr>
          <w:sz w:val="24"/>
          <w:szCs w:val="24"/>
        </w:rPr>
      </w:pPr>
      <w:r w:rsidRPr="00B72B8E">
        <w:rPr>
          <w:sz w:val="24"/>
          <w:szCs w:val="24"/>
        </w:rPr>
        <w:t xml:space="preserve">       </w:t>
      </w:r>
      <w:r w:rsidR="009533B8">
        <w:rPr>
          <w:sz w:val="24"/>
          <w:szCs w:val="24"/>
        </w:rPr>
        <w:tab/>
      </w:r>
      <w:r w:rsidRPr="00B72B8E">
        <w:rPr>
          <w:sz w:val="24"/>
          <w:szCs w:val="24"/>
        </w:rPr>
        <w:t xml:space="preserve">Ders esnasında mümkün olan her fırsatta öğrencilerin derse katılmaları </w:t>
      </w:r>
      <w:r w:rsidR="00664ED4">
        <w:rPr>
          <w:sz w:val="24"/>
          <w:szCs w:val="24"/>
        </w:rPr>
        <w:t>performans</w:t>
      </w:r>
      <w:r w:rsidRPr="00B72B8E">
        <w:rPr>
          <w:sz w:val="24"/>
          <w:szCs w:val="24"/>
        </w:rPr>
        <w:t xml:space="preserve"> notlarıyla değerlendi</w:t>
      </w:r>
      <w:r w:rsidR="00B634C6">
        <w:rPr>
          <w:sz w:val="24"/>
          <w:szCs w:val="24"/>
        </w:rPr>
        <w:t>rilecek ve böylece derse ilgi</w:t>
      </w:r>
      <w:r w:rsidRPr="00B72B8E">
        <w:rPr>
          <w:sz w:val="24"/>
          <w:szCs w:val="24"/>
        </w:rPr>
        <w:t xml:space="preserve"> sağlanarak başarının oluşması temin edilecek. Gerektiğinde ek yazılı sınavlarla da başarının yükselmesi sağlanacak.</w:t>
      </w:r>
    </w:p>
    <w:p w:rsidR="0008649A" w:rsidRPr="00B72B8E" w:rsidRDefault="0008649A">
      <w:pPr>
        <w:ind w:left="4248"/>
        <w:rPr>
          <w:sz w:val="24"/>
          <w:szCs w:val="24"/>
        </w:rPr>
      </w:pPr>
    </w:p>
    <w:p w:rsidR="003F04C5" w:rsidRDefault="00924AEB">
      <w:pPr>
        <w:rPr>
          <w:b/>
          <w:sz w:val="24"/>
          <w:szCs w:val="24"/>
          <w:u w:val="single"/>
        </w:rPr>
      </w:pPr>
      <w:r>
        <w:rPr>
          <w:b/>
          <w:sz w:val="24"/>
          <w:szCs w:val="24"/>
          <w:u w:val="single"/>
        </w:rPr>
        <w:t xml:space="preserve">6. </w:t>
      </w:r>
      <w:r w:rsidR="0008649A" w:rsidRPr="00B72B8E">
        <w:rPr>
          <w:b/>
          <w:sz w:val="24"/>
          <w:szCs w:val="24"/>
          <w:u w:val="single"/>
        </w:rPr>
        <w:t>Yıllık ders planının hazırlanması ile ilgili kararlar</w:t>
      </w:r>
      <w:r w:rsidR="0008649A" w:rsidRPr="00B72B8E">
        <w:rPr>
          <w:sz w:val="24"/>
          <w:szCs w:val="24"/>
          <w:u w:val="single"/>
        </w:rPr>
        <w:t xml:space="preserve"> </w:t>
      </w:r>
      <w:r w:rsidR="0008649A" w:rsidRPr="00B72B8E">
        <w:rPr>
          <w:b/>
          <w:sz w:val="24"/>
          <w:szCs w:val="24"/>
          <w:u w:val="single"/>
        </w:rPr>
        <w:t xml:space="preserve">: </w:t>
      </w:r>
    </w:p>
    <w:p w:rsidR="0008649A" w:rsidRDefault="003F04C5">
      <w:pPr>
        <w:rPr>
          <w:sz w:val="24"/>
          <w:szCs w:val="24"/>
        </w:rPr>
      </w:pPr>
      <w:r w:rsidRPr="003F04C5">
        <w:rPr>
          <w:b/>
          <w:sz w:val="24"/>
          <w:szCs w:val="24"/>
        </w:rPr>
        <w:tab/>
      </w:r>
      <w:r w:rsidR="00F76C5C" w:rsidRPr="00B72B8E">
        <w:rPr>
          <w:sz w:val="24"/>
          <w:szCs w:val="24"/>
        </w:rPr>
        <w:t>20</w:t>
      </w:r>
      <w:r w:rsidR="002C7470">
        <w:rPr>
          <w:sz w:val="24"/>
          <w:szCs w:val="24"/>
        </w:rPr>
        <w:t>1</w:t>
      </w:r>
      <w:r>
        <w:rPr>
          <w:sz w:val="24"/>
          <w:szCs w:val="24"/>
        </w:rPr>
        <w:t>2</w:t>
      </w:r>
      <w:r w:rsidR="00E258B5" w:rsidRPr="00B72B8E">
        <w:rPr>
          <w:sz w:val="24"/>
          <w:szCs w:val="24"/>
        </w:rPr>
        <w:t>-20</w:t>
      </w:r>
      <w:r w:rsidR="004D3D36">
        <w:rPr>
          <w:sz w:val="24"/>
          <w:szCs w:val="24"/>
        </w:rPr>
        <w:t>1</w:t>
      </w:r>
      <w:r>
        <w:rPr>
          <w:sz w:val="24"/>
          <w:szCs w:val="24"/>
        </w:rPr>
        <w:t>3</w:t>
      </w:r>
      <w:r w:rsidR="0008649A" w:rsidRPr="00B72B8E">
        <w:rPr>
          <w:sz w:val="24"/>
          <w:szCs w:val="24"/>
        </w:rPr>
        <w:t xml:space="preserve"> öğretim yılı çalışma takvimine göre tatil günleri çıkarıldı ve eğitim öğretim yapılacak </w:t>
      </w:r>
      <w:r w:rsidR="002C7470">
        <w:rPr>
          <w:sz w:val="24"/>
          <w:szCs w:val="24"/>
        </w:rPr>
        <w:t xml:space="preserve">gün ve </w:t>
      </w:r>
      <w:r w:rsidR="0008649A" w:rsidRPr="00B72B8E">
        <w:rPr>
          <w:sz w:val="24"/>
          <w:szCs w:val="24"/>
        </w:rPr>
        <w:t>hafta sayısı tespit ed</w:t>
      </w:r>
      <w:r w:rsidR="004D3D36">
        <w:rPr>
          <w:sz w:val="24"/>
          <w:szCs w:val="24"/>
        </w:rPr>
        <w:t>ildi. Buna göre birinci dönem 1</w:t>
      </w:r>
      <w:r w:rsidR="00974FBA">
        <w:rPr>
          <w:sz w:val="24"/>
          <w:szCs w:val="24"/>
        </w:rPr>
        <w:t>8</w:t>
      </w:r>
      <w:r w:rsidR="004D3D36">
        <w:rPr>
          <w:sz w:val="24"/>
          <w:szCs w:val="24"/>
        </w:rPr>
        <w:t>, ikinci dönem de 1</w:t>
      </w:r>
      <w:r w:rsidR="002C7470">
        <w:rPr>
          <w:sz w:val="24"/>
          <w:szCs w:val="24"/>
        </w:rPr>
        <w:t>8</w:t>
      </w:r>
      <w:r w:rsidR="0008649A" w:rsidRPr="00B72B8E">
        <w:rPr>
          <w:sz w:val="24"/>
          <w:szCs w:val="24"/>
        </w:rPr>
        <w:t xml:space="preserve"> hafta olmak üze</w:t>
      </w:r>
      <w:r w:rsidR="00211D50">
        <w:rPr>
          <w:sz w:val="24"/>
          <w:szCs w:val="24"/>
        </w:rPr>
        <w:t>re toplam 3</w:t>
      </w:r>
      <w:r w:rsidR="00974FBA">
        <w:rPr>
          <w:sz w:val="24"/>
          <w:szCs w:val="24"/>
        </w:rPr>
        <w:t>6</w:t>
      </w:r>
      <w:r w:rsidR="0008649A" w:rsidRPr="00B72B8E">
        <w:rPr>
          <w:sz w:val="24"/>
          <w:szCs w:val="24"/>
        </w:rPr>
        <w:t xml:space="preserve"> hafta</w:t>
      </w:r>
      <w:r w:rsidR="00211D50">
        <w:rPr>
          <w:sz w:val="24"/>
          <w:szCs w:val="24"/>
        </w:rPr>
        <w:t xml:space="preserve"> </w:t>
      </w:r>
      <w:r w:rsidR="0008649A" w:rsidRPr="00B72B8E">
        <w:rPr>
          <w:sz w:val="24"/>
          <w:szCs w:val="24"/>
        </w:rPr>
        <w:t xml:space="preserve">üzerinden yıllık plan hazırlanacağı tespit edildi. </w:t>
      </w:r>
    </w:p>
    <w:p w:rsidR="00F212A4" w:rsidRPr="00B72B8E" w:rsidRDefault="00F212A4">
      <w:pPr>
        <w:rPr>
          <w:sz w:val="24"/>
          <w:szCs w:val="24"/>
        </w:rPr>
      </w:pPr>
    </w:p>
    <w:p w:rsidR="0008649A" w:rsidRPr="00B72B8E" w:rsidRDefault="002129D1" w:rsidP="00F212A4">
      <w:pPr>
        <w:jc w:val="both"/>
        <w:rPr>
          <w:sz w:val="24"/>
          <w:szCs w:val="24"/>
        </w:rPr>
      </w:pPr>
      <w:r w:rsidRPr="00B72B8E">
        <w:rPr>
          <w:sz w:val="24"/>
          <w:szCs w:val="24"/>
        </w:rPr>
        <w:t xml:space="preserve">   </w:t>
      </w:r>
      <w:r w:rsidRPr="00B72B8E">
        <w:rPr>
          <w:sz w:val="24"/>
          <w:szCs w:val="24"/>
        </w:rPr>
        <w:tab/>
        <w:t xml:space="preserve"> Yıllık planlar</w:t>
      </w:r>
      <w:r w:rsidR="0008649A" w:rsidRPr="00B72B8E">
        <w:rPr>
          <w:sz w:val="24"/>
          <w:szCs w:val="24"/>
        </w:rPr>
        <w:t xml:space="preserve"> </w:t>
      </w:r>
      <w:r w:rsidRPr="00B72B8E">
        <w:rPr>
          <w:sz w:val="24"/>
          <w:szCs w:val="24"/>
        </w:rPr>
        <w:t>2551 sayılı Tebliğler Dergisinde yayınlanan M.E.B. Eğitim ve Öğretim Çalışmalarının Planlı Yürütülmesine İlişkin Yönerge’ye</w:t>
      </w:r>
      <w:r w:rsidR="0008649A" w:rsidRPr="00B72B8E">
        <w:rPr>
          <w:sz w:val="24"/>
          <w:szCs w:val="24"/>
        </w:rPr>
        <w:t xml:space="preserve"> uygun olarak </w:t>
      </w:r>
      <w:r w:rsidRPr="00B72B8E">
        <w:rPr>
          <w:sz w:val="24"/>
          <w:szCs w:val="24"/>
        </w:rPr>
        <w:t>hedef ve davranışlar</w:t>
      </w:r>
      <w:r w:rsidR="0008649A" w:rsidRPr="00B72B8E">
        <w:rPr>
          <w:sz w:val="24"/>
          <w:szCs w:val="24"/>
        </w:rPr>
        <w:t>,</w:t>
      </w:r>
      <w:r w:rsidRPr="00B72B8E">
        <w:rPr>
          <w:sz w:val="24"/>
          <w:szCs w:val="24"/>
        </w:rPr>
        <w:t xml:space="preserve"> konular, öğrenme</w:t>
      </w:r>
      <w:r w:rsidR="0008649A" w:rsidRPr="00B72B8E">
        <w:rPr>
          <w:sz w:val="24"/>
          <w:szCs w:val="24"/>
        </w:rPr>
        <w:t xml:space="preserve"> yöntem ve teknikler</w:t>
      </w:r>
      <w:r w:rsidRPr="00B72B8E">
        <w:rPr>
          <w:sz w:val="24"/>
          <w:szCs w:val="24"/>
        </w:rPr>
        <w:t>i</w:t>
      </w:r>
      <w:r w:rsidR="0008649A" w:rsidRPr="00B72B8E">
        <w:rPr>
          <w:sz w:val="24"/>
          <w:szCs w:val="24"/>
        </w:rPr>
        <w:t xml:space="preserve">, </w:t>
      </w:r>
      <w:r w:rsidRPr="00B72B8E">
        <w:rPr>
          <w:sz w:val="24"/>
          <w:szCs w:val="24"/>
        </w:rPr>
        <w:t>kullanılan eğitim teknolojileri,</w:t>
      </w:r>
      <w:r w:rsidR="0008649A" w:rsidRPr="00B72B8E">
        <w:rPr>
          <w:sz w:val="24"/>
          <w:szCs w:val="24"/>
        </w:rPr>
        <w:t xml:space="preserve"> araç ve gereçler</w:t>
      </w:r>
      <w:r w:rsidRPr="00B72B8E">
        <w:rPr>
          <w:sz w:val="24"/>
          <w:szCs w:val="24"/>
        </w:rPr>
        <w:t xml:space="preserve">i ve değerlendirme bölümlerinin olduğu ünitelendirilmiş yıllık plan </w:t>
      </w:r>
      <w:r w:rsidR="00BE00CF">
        <w:rPr>
          <w:sz w:val="24"/>
          <w:szCs w:val="24"/>
        </w:rPr>
        <w:t xml:space="preserve">şeklinde </w:t>
      </w:r>
      <w:r w:rsidRPr="00B72B8E">
        <w:rPr>
          <w:sz w:val="24"/>
          <w:szCs w:val="24"/>
        </w:rPr>
        <w:t>hazırlanacaktır.</w:t>
      </w:r>
    </w:p>
    <w:p w:rsidR="007656FE" w:rsidRPr="00940966" w:rsidRDefault="0008649A" w:rsidP="00F212A4">
      <w:pPr>
        <w:jc w:val="both"/>
        <w:rPr>
          <w:sz w:val="24"/>
          <w:szCs w:val="22"/>
        </w:rPr>
      </w:pPr>
      <w:r w:rsidRPr="00B72B8E">
        <w:rPr>
          <w:sz w:val="24"/>
          <w:szCs w:val="24"/>
        </w:rPr>
        <w:lastRenderedPageBreak/>
        <w:t xml:space="preserve">    </w:t>
      </w:r>
      <w:r w:rsidRPr="00B72B8E">
        <w:rPr>
          <w:sz w:val="24"/>
          <w:szCs w:val="24"/>
        </w:rPr>
        <w:tab/>
      </w:r>
      <w:r w:rsidR="009533B8">
        <w:rPr>
          <w:sz w:val="24"/>
          <w:szCs w:val="24"/>
        </w:rPr>
        <w:t xml:space="preserve">Zümre Öğretmeni Mehmet GİRGİN </w:t>
      </w:r>
      <w:r w:rsidRPr="00B72B8E">
        <w:rPr>
          <w:sz w:val="24"/>
          <w:szCs w:val="24"/>
        </w:rPr>
        <w:t xml:space="preserve">Öğrenciler tarafından anlaşılmakta güçlük çekilen veya önemine binaen daha fazla zaman ayrılması gereken ünite ve konulara yıllık planda daha fazla zaman ayrılması kararlaştırılmıştır. </w:t>
      </w:r>
    </w:p>
    <w:p w:rsidR="007656FE" w:rsidRPr="00B72B8E" w:rsidRDefault="007656FE">
      <w:pPr>
        <w:jc w:val="both"/>
        <w:rPr>
          <w:sz w:val="24"/>
          <w:szCs w:val="24"/>
        </w:rPr>
      </w:pPr>
    </w:p>
    <w:p w:rsidR="003F04C5" w:rsidRPr="003F04C5" w:rsidRDefault="00924AEB" w:rsidP="00924AEB">
      <w:pPr>
        <w:jc w:val="both"/>
        <w:rPr>
          <w:sz w:val="24"/>
          <w:szCs w:val="24"/>
        </w:rPr>
      </w:pPr>
      <w:r>
        <w:rPr>
          <w:b/>
          <w:sz w:val="24"/>
          <w:szCs w:val="24"/>
          <w:u w:val="single"/>
        </w:rPr>
        <w:t xml:space="preserve">7. </w:t>
      </w:r>
      <w:r w:rsidR="0008649A" w:rsidRPr="00B72B8E">
        <w:rPr>
          <w:b/>
          <w:sz w:val="24"/>
          <w:szCs w:val="24"/>
          <w:u w:val="single"/>
        </w:rPr>
        <w:t>Ders kitapları ile kullanılacak olan defter ve di</w:t>
      </w:r>
      <w:r w:rsidR="00AF0D20" w:rsidRPr="00B72B8E">
        <w:rPr>
          <w:b/>
          <w:sz w:val="24"/>
          <w:szCs w:val="24"/>
          <w:u w:val="single"/>
        </w:rPr>
        <w:t>ğer araç ve gereçlerin tespiti:</w:t>
      </w:r>
      <w:r w:rsidR="00AF0D20" w:rsidRPr="00B72B8E">
        <w:rPr>
          <w:b/>
          <w:sz w:val="24"/>
          <w:szCs w:val="24"/>
        </w:rPr>
        <w:t xml:space="preserve"> </w:t>
      </w:r>
    </w:p>
    <w:p w:rsidR="0008649A" w:rsidRPr="00B72B8E" w:rsidRDefault="003F04C5" w:rsidP="003F04C5">
      <w:pPr>
        <w:jc w:val="both"/>
        <w:rPr>
          <w:sz w:val="24"/>
          <w:szCs w:val="24"/>
        </w:rPr>
      </w:pPr>
      <w:r>
        <w:rPr>
          <w:b/>
          <w:sz w:val="24"/>
          <w:szCs w:val="24"/>
        </w:rPr>
        <w:tab/>
      </w:r>
      <w:r w:rsidR="000177C4" w:rsidRPr="00B72B8E">
        <w:rPr>
          <w:sz w:val="24"/>
          <w:szCs w:val="24"/>
        </w:rPr>
        <w:t>Milli eğitim Bakanlığının belirleyip dağıtacağı kitaplar okutulacaktır. Öğrenciler ihtiyari bırakılmak şartıyla Kur’an-ı Kerim Türkçe meali edinmeleri tavsiye edilecektir.</w:t>
      </w:r>
      <w:r w:rsidR="00AF0D20" w:rsidRPr="00B72B8E">
        <w:rPr>
          <w:sz w:val="24"/>
          <w:szCs w:val="24"/>
        </w:rPr>
        <w:t xml:space="preserve"> </w:t>
      </w:r>
      <w:r w:rsidR="0008649A" w:rsidRPr="00B72B8E">
        <w:rPr>
          <w:sz w:val="24"/>
          <w:szCs w:val="24"/>
        </w:rPr>
        <w:t>Bunun dışında</w:t>
      </w:r>
      <w:r w:rsidR="00334115">
        <w:rPr>
          <w:sz w:val="24"/>
          <w:szCs w:val="24"/>
        </w:rPr>
        <w:t xml:space="preserve"> ders öğretmeni tarafından</w:t>
      </w:r>
      <w:r w:rsidR="0008649A" w:rsidRPr="00B72B8E">
        <w:rPr>
          <w:sz w:val="24"/>
          <w:szCs w:val="24"/>
        </w:rPr>
        <w:t xml:space="preserve"> kaynak kitap olarak aşağıdaki eserlerin kullanılması kararlaştırılmıştır:</w:t>
      </w:r>
    </w:p>
    <w:p w:rsidR="00A8289F" w:rsidRPr="00B72B8E" w:rsidRDefault="00A8289F" w:rsidP="00A8289F">
      <w:pPr>
        <w:jc w:val="both"/>
        <w:rPr>
          <w:sz w:val="24"/>
          <w:szCs w:val="24"/>
        </w:rPr>
      </w:pPr>
    </w:p>
    <w:p w:rsidR="0008649A" w:rsidRPr="00B72B8E" w:rsidRDefault="0008649A">
      <w:pPr>
        <w:numPr>
          <w:ilvl w:val="0"/>
          <w:numId w:val="4"/>
        </w:numPr>
        <w:jc w:val="both"/>
        <w:rPr>
          <w:sz w:val="24"/>
          <w:szCs w:val="24"/>
        </w:rPr>
      </w:pPr>
      <w:r w:rsidRPr="00B72B8E">
        <w:rPr>
          <w:sz w:val="24"/>
          <w:szCs w:val="24"/>
        </w:rPr>
        <w:t>Kur’an-ı Kerim ve Anlamı  ( Türkiye Diyanet Vakfı Yayınları)</w:t>
      </w:r>
    </w:p>
    <w:p w:rsidR="00F568E2" w:rsidRPr="00B72B8E" w:rsidRDefault="00A8289F" w:rsidP="00F568E2">
      <w:pPr>
        <w:numPr>
          <w:ilvl w:val="0"/>
          <w:numId w:val="4"/>
        </w:numPr>
        <w:jc w:val="both"/>
        <w:rPr>
          <w:sz w:val="24"/>
          <w:szCs w:val="24"/>
        </w:rPr>
      </w:pPr>
      <w:r w:rsidRPr="00B72B8E">
        <w:rPr>
          <w:sz w:val="24"/>
          <w:szCs w:val="24"/>
        </w:rPr>
        <w:t xml:space="preserve">Seçme Hadisler ( Hadis Kitabı - </w:t>
      </w:r>
      <w:r w:rsidR="00F568E2" w:rsidRPr="00B72B8E">
        <w:rPr>
          <w:sz w:val="24"/>
          <w:szCs w:val="24"/>
        </w:rPr>
        <w:t>Türkiye Diyanet Vakfı Yayınları)</w:t>
      </w:r>
    </w:p>
    <w:p w:rsidR="00A8289F" w:rsidRPr="00B72B8E" w:rsidRDefault="00A8289F">
      <w:pPr>
        <w:numPr>
          <w:ilvl w:val="0"/>
          <w:numId w:val="4"/>
        </w:numPr>
        <w:jc w:val="both"/>
        <w:rPr>
          <w:sz w:val="24"/>
          <w:szCs w:val="24"/>
        </w:rPr>
      </w:pPr>
      <w:r w:rsidRPr="00B72B8E">
        <w:rPr>
          <w:sz w:val="24"/>
          <w:szCs w:val="24"/>
        </w:rPr>
        <w:t>İslam İlmihali ( Türkiye Diyanet Vakfı Yayınları)</w:t>
      </w:r>
    </w:p>
    <w:p w:rsidR="0008649A" w:rsidRPr="00B72B8E" w:rsidRDefault="0008649A">
      <w:pPr>
        <w:numPr>
          <w:ilvl w:val="0"/>
          <w:numId w:val="4"/>
        </w:numPr>
        <w:jc w:val="both"/>
        <w:rPr>
          <w:sz w:val="24"/>
          <w:szCs w:val="24"/>
        </w:rPr>
      </w:pPr>
      <w:r w:rsidRPr="00B72B8E">
        <w:rPr>
          <w:sz w:val="24"/>
          <w:szCs w:val="24"/>
        </w:rPr>
        <w:t>İslâm Ansiklopedisi ( Türkiye Diyanet Vakfı Yayınları)</w:t>
      </w:r>
    </w:p>
    <w:p w:rsidR="0008649A" w:rsidRPr="00B72B8E" w:rsidRDefault="0008649A">
      <w:pPr>
        <w:numPr>
          <w:ilvl w:val="0"/>
          <w:numId w:val="4"/>
        </w:numPr>
        <w:jc w:val="both"/>
        <w:rPr>
          <w:sz w:val="24"/>
          <w:szCs w:val="24"/>
        </w:rPr>
      </w:pPr>
      <w:r w:rsidRPr="00B72B8E">
        <w:rPr>
          <w:sz w:val="24"/>
          <w:szCs w:val="24"/>
        </w:rPr>
        <w:t>Nutuk ( Mustafa Kemal Atatürk)</w:t>
      </w:r>
    </w:p>
    <w:p w:rsidR="0008649A" w:rsidRPr="00B72B8E" w:rsidRDefault="0008649A">
      <w:pPr>
        <w:numPr>
          <w:ilvl w:val="0"/>
          <w:numId w:val="4"/>
        </w:numPr>
        <w:jc w:val="both"/>
        <w:rPr>
          <w:sz w:val="24"/>
          <w:szCs w:val="24"/>
        </w:rPr>
      </w:pPr>
      <w:r w:rsidRPr="00B72B8E">
        <w:rPr>
          <w:sz w:val="24"/>
          <w:szCs w:val="24"/>
        </w:rPr>
        <w:t>Müsbet İlim ve Allah ( Prof. Dr. Mehmet Aydın )</w:t>
      </w:r>
    </w:p>
    <w:p w:rsidR="0008649A" w:rsidRPr="00B72B8E" w:rsidRDefault="0008649A">
      <w:pPr>
        <w:numPr>
          <w:ilvl w:val="0"/>
          <w:numId w:val="4"/>
        </w:numPr>
        <w:jc w:val="both"/>
        <w:rPr>
          <w:sz w:val="24"/>
          <w:szCs w:val="24"/>
        </w:rPr>
      </w:pPr>
      <w:r w:rsidRPr="00B72B8E">
        <w:rPr>
          <w:sz w:val="24"/>
          <w:szCs w:val="24"/>
        </w:rPr>
        <w:t>İslâm’da Bilim ve Teknoloji Tarihi ( Prof. Dr. Mehmet Bayraktar - Türkiye Diyanet Vakfı Yayınları)</w:t>
      </w:r>
    </w:p>
    <w:p w:rsidR="0008649A" w:rsidRDefault="0008649A">
      <w:pPr>
        <w:numPr>
          <w:ilvl w:val="0"/>
          <w:numId w:val="4"/>
        </w:numPr>
        <w:jc w:val="both"/>
        <w:rPr>
          <w:sz w:val="24"/>
          <w:szCs w:val="24"/>
        </w:rPr>
      </w:pPr>
      <w:r w:rsidRPr="00B72B8E">
        <w:rPr>
          <w:sz w:val="24"/>
          <w:szCs w:val="24"/>
        </w:rPr>
        <w:t>Hz. Muhammed’in Hayatı ( Osman Keskioğlu - Türkiye Diyanet Vakfı Yayınları)</w:t>
      </w:r>
    </w:p>
    <w:p w:rsidR="003A15A2" w:rsidRPr="00B72B8E" w:rsidRDefault="003A15A2">
      <w:pPr>
        <w:numPr>
          <w:ilvl w:val="0"/>
          <w:numId w:val="4"/>
        </w:numPr>
        <w:jc w:val="both"/>
        <w:rPr>
          <w:sz w:val="24"/>
          <w:szCs w:val="24"/>
        </w:rPr>
      </w:pPr>
      <w:r>
        <w:rPr>
          <w:sz w:val="24"/>
          <w:szCs w:val="24"/>
        </w:rPr>
        <w:t>Temel Dini Bilgiler (Seyfettin YAZICI - Türkiye Diyanet Vakfı Yayınları )</w:t>
      </w:r>
    </w:p>
    <w:p w:rsidR="0008649A" w:rsidRPr="00B72B8E" w:rsidRDefault="0008649A">
      <w:pPr>
        <w:numPr>
          <w:ilvl w:val="0"/>
          <w:numId w:val="4"/>
        </w:numPr>
        <w:jc w:val="both"/>
        <w:rPr>
          <w:sz w:val="24"/>
          <w:szCs w:val="24"/>
        </w:rPr>
      </w:pPr>
      <w:r w:rsidRPr="00B72B8E">
        <w:rPr>
          <w:sz w:val="24"/>
          <w:szCs w:val="24"/>
        </w:rPr>
        <w:t>Kitab-ı Mukaddes ( Tevrat – Zebur – İncil )</w:t>
      </w:r>
    </w:p>
    <w:p w:rsidR="0008649A" w:rsidRPr="00B72B8E" w:rsidRDefault="0008649A">
      <w:pPr>
        <w:numPr>
          <w:ilvl w:val="0"/>
          <w:numId w:val="4"/>
        </w:numPr>
        <w:jc w:val="both"/>
        <w:rPr>
          <w:sz w:val="24"/>
          <w:szCs w:val="24"/>
        </w:rPr>
      </w:pPr>
      <w:r w:rsidRPr="00B72B8E">
        <w:rPr>
          <w:sz w:val="24"/>
          <w:szCs w:val="24"/>
        </w:rPr>
        <w:t>Dinler Tarihi ( Prof. Dr. Günay Tümer – Ankara Üniversitesi Yayınları )</w:t>
      </w:r>
    </w:p>
    <w:p w:rsidR="00576A3A" w:rsidRPr="00B72B8E" w:rsidRDefault="00576A3A">
      <w:pPr>
        <w:numPr>
          <w:ilvl w:val="0"/>
          <w:numId w:val="4"/>
        </w:numPr>
        <w:jc w:val="both"/>
        <w:rPr>
          <w:sz w:val="24"/>
          <w:szCs w:val="24"/>
        </w:rPr>
      </w:pPr>
      <w:r w:rsidRPr="00B72B8E">
        <w:rPr>
          <w:sz w:val="24"/>
          <w:szCs w:val="24"/>
        </w:rPr>
        <w:t>Çocukta Dini Duygu ve Düşüncenin Gelişmesi ( Doç.Dr. Kerim Yavuz- T.D.V.Yayınları)</w:t>
      </w:r>
    </w:p>
    <w:p w:rsidR="00576A3A" w:rsidRPr="00B72B8E" w:rsidRDefault="00576A3A">
      <w:pPr>
        <w:numPr>
          <w:ilvl w:val="0"/>
          <w:numId w:val="4"/>
        </w:numPr>
        <w:jc w:val="both"/>
        <w:rPr>
          <w:sz w:val="24"/>
          <w:szCs w:val="24"/>
        </w:rPr>
      </w:pPr>
      <w:r w:rsidRPr="00B72B8E">
        <w:rPr>
          <w:sz w:val="24"/>
          <w:szCs w:val="24"/>
        </w:rPr>
        <w:t>Din Eğitimi ve Öğretiminde Metodlar ( Yard.Doç.Dr. Mustafa Öcal-T.D.V.Yayınları)</w:t>
      </w:r>
    </w:p>
    <w:p w:rsidR="00576A3A" w:rsidRPr="00B72B8E" w:rsidRDefault="00576A3A">
      <w:pPr>
        <w:numPr>
          <w:ilvl w:val="0"/>
          <w:numId w:val="4"/>
        </w:numPr>
        <w:jc w:val="both"/>
        <w:rPr>
          <w:sz w:val="24"/>
          <w:szCs w:val="24"/>
        </w:rPr>
      </w:pPr>
      <w:r w:rsidRPr="00B72B8E">
        <w:rPr>
          <w:sz w:val="24"/>
          <w:szCs w:val="24"/>
        </w:rPr>
        <w:t>Günümüz Dünya Dinleri ( Doç.Dr. Osman Cılacı- Diyanet İşleri Başkanlığı Yayınları)</w:t>
      </w:r>
    </w:p>
    <w:p w:rsidR="00576A3A" w:rsidRPr="00B72B8E" w:rsidRDefault="00576A3A">
      <w:pPr>
        <w:numPr>
          <w:ilvl w:val="0"/>
          <w:numId w:val="4"/>
        </w:numPr>
        <w:jc w:val="both"/>
        <w:rPr>
          <w:sz w:val="24"/>
          <w:szCs w:val="24"/>
        </w:rPr>
      </w:pPr>
      <w:r w:rsidRPr="00B72B8E">
        <w:rPr>
          <w:sz w:val="24"/>
          <w:szCs w:val="24"/>
        </w:rPr>
        <w:t>Atatürk ve Din Eğitimi ( Ahmet Gürtaş- Diyanet İşleri Başkanlığı Yayınları)</w:t>
      </w:r>
    </w:p>
    <w:p w:rsidR="00EA73DD" w:rsidRDefault="00EA73DD">
      <w:pPr>
        <w:numPr>
          <w:ilvl w:val="0"/>
          <w:numId w:val="4"/>
        </w:numPr>
        <w:jc w:val="both"/>
        <w:rPr>
          <w:sz w:val="24"/>
          <w:szCs w:val="24"/>
        </w:rPr>
      </w:pPr>
      <w:r>
        <w:rPr>
          <w:sz w:val="24"/>
          <w:szCs w:val="24"/>
        </w:rPr>
        <w:t xml:space="preserve">Milli Eğitim Bakanlığı </w:t>
      </w:r>
      <w:r w:rsidRPr="00EA73DD">
        <w:rPr>
          <w:b/>
          <w:sz w:val="24"/>
          <w:szCs w:val="24"/>
        </w:rPr>
        <w:t>www.eba.gov.tr</w:t>
      </w:r>
      <w:r>
        <w:rPr>
          <w:sz w:val="24"/>
          <w:szCs w:val="24"/>
        </w:rPr>
        <w:t xml:space="preserve"> isimli internet sitesi</w:t>
      </w:r>
    </w:p>
    <w:p w:rsidR="00A8289F" w:rsidRPr="00B72B8E" w:rsidRDefault="00A8289F">
      <w:pPr>
        <w:numPr>
          <w:ilvl w:val="0"/>
          <w:numId w:val="4"/>
        </w:numPr>
        <w:jc w:val="both"/>
        <w:rPr>
          <w:sz w:val="24"/>
          <w:szCs w:val="24"/>
        </w:rPr>
      </w:pPr>
      <w:r w:rsidRPr="00B72B8E">
        <w:rPr>
          <w:sz w:val="24"/>
          <w:szCs w:val="24"/>
        </w:rPr>
        <w:t>Abdest Alıyorum CD</w:t>
      </w:r>
    </w:p>
    <w:p w:rsidR="00A8289F" w:rsidRPr="00B72B8E" w:rsidRDefault="00A8289F">
      <w:pPr>
        <w:numPr>
          <w:ilvl w:val="0"/>
          <w:numId w:val="4"/>
        </w:numPr>
        <w:jc w:val="both"/>
        <w:rPr>
          <w:sz w:val="24"/>
          <w:szCs w:val="24"/>
        </w:rPr>
      </w:pPr>
      <w:r w:rsidRPr="00B72B8E">
        <w:rPr>
          <w:sz w:val="24"/>
          <w:szCs w:val="24"/>
        </w:rPr>
        <w:t>Kur’an-ı Kerim Program CD</w:t>
      </w:r>
    </w:p>
    <w:p w:rsidR="00A8289F" w:rsidRPr="00B72B8E" w:rsidRDefault="00A8289F">
      <w:pPr>
        <w:numPr>
          <w:ilvl w:val="0"/>
          <w:numId w:val="4"/>
        </w:numPr>
        <w:jc w:val="both"/>
        <w:rPr>
          <w:sz w:val="24"/>
          <w:szCs w:val="24"/>
        </w:rPr>
      </w:pPr>
      <w:r w:rsidRPr="00B72B8E">
        <w:rPr>
          <w:sz w:val="24"/>
          <w:szCs w:val="24"/>
        </w:rPr>
        <w:t>Çanakkale ve Kurtuluş Savaşı CD</w:t>
      </w:r>
    </w:p>
    <w:p w:rsidR="00A8289F" w:rsidRPr="00B72B8E" w:rsidRDefault="00A8289F">
      <w:pPr>
        <w:numPr>
          <w:ilvl w:val="0"/>
          <w:numId w:val="4"/>
        </w:numPr>
        <w:jc w:val="both"/>
        <w:rPr>
          <w:sz w:val="24"/>
          <w:szCs w:val="24"/>
        </w:rPr>
      </w:pPr>
      <w:r w:rsidRPr="00B72B8E">
        <w:rPr>
          <w:sz w:val="24"/>
          <w:szCs w:val="24"/>
        </w:rPr>
        <w:t>Mesnevi (Mevlana)</w:t>
      </w:r>
    </w:p>
    <w:p w:rsidR="00A8289F" w:rsidRPr="00B72B8E" w:rsidRDefault="00A8289F">
      <w:pPr>
        <w:numPr>
          <w:ilvl w:val="0"/>
          <w:numId w:val="4"/>
        </w:numPr>
        <w:jc w:val="both"/>
        <w:rPr>
          <w:sz w:val="24"/>
          <w:szCs w:val="24"/>
        </w:rPr>
      </w:pPr>
      <w:r w:rsidRPr="00B72B8E">
        <w:rPr>
          <w:sz w:val="24"/>
          <w:szCs w:val="24"/>
        </w:rPr>
        <w:t>Makalat (Hacı Bektaş Veli)</w:t>
      </w:r>
    </w:p>
    <w:p w:rsidR="00A8289F" w:rsidRPr="00B72B8E" w:rsidRDefault="00A8289F">
      <w:pPr>
        <w:numPr>
          <w:ilvl w:val="0"/>
          <w:numId w:val="4"/>
        </w:numPr>
        <w:jc w:val="both"/>
        <w:rPr>
          <w:sz w:val="24"/>
          <w:szCs w:val="24"/>
        </w:rPr>
      </w:pPr>
      <w:r w:rsidRPr="00B72B8E">
        <w:rPr>
          <w:sz w:val="24"/>
          <w:szCs w:val="24"/>
        </w:rPr>
        <w:t>Kur’an</w:t>
      </w:r>
      <w:r w:rsidR="00924AEB">
        <w:rPr>
          <w:sz w:val="24"/>
          <w:szCs w:val="24"/>
        </w:rPr>
        <w:t xml:space="preserve"> </w:t>
      </w:r>
      <w:r w:rsidRPr="00B72B8E">
        <w:rPr>
          <w:sz w:val="24"/>
          <w:szCs w:val="24"/>
        </w:rPr>
        <w:t xml:space="preserve">Tefsiri ( </w:t>
      </w:r>
      <w:r w:rsidR="00924AEB">
        <w:rPr>
          <w:sz w:val="24"/>
          <w:szCs w:val="24"/>
        </w:rPr>
        <w:t xml:space="preserve">Hak Dini Kur'an Dili - </w:t>
      </w:r>
      <w:r w:rsidRPr="00B72B8E">
        <w:rPr>
          <w:sz w:val="24"/>
          <w:szCs w:val="24"/>
        </w:rPr>
        <w:t>M.Hamdi Yazır)</w:t>
      </w:r>
    </w:p>
    <w:p w:rsidR="0008649A" w:rsidRPr="00B72B8E" w:rsidRDefault="0008649A">
      <w:pPr>
        <w:jc w:val="both"/>
        <w:rPr>
          <w:sz w:val="24"/>
          <w:szCs w:val="24"/>
        </w:rPr>
      </w:pPr>
    </w:p>
    <w:p w:rsidR="0008649A" w:rsidRPr="00B72B8E" w:rsidRDefault="0008649A" w:rsidP="00062B2F">
      <w:pPr>
        <w:jc w:val="both"/>
        <w:rPr>
          <w:sz w:val="24"/>
          <w:szCs w:val="24"/>
        </w:rPr>
      </w:pPr>
      <w:r w:rsidRPr="00B72B8E">
        <w:rPr>
          <w:sz w:val="24"/>
          <w:szCs w:val="24"/>
        </w:rPr>
        <w:t xml:space="preserve">            </w:t>
      </w:r>
      <w:r w:rsidR="009533B8">
        <w:rPr>
          <w:sz w:val="24"/>
          <w:szCs w:val="24"/>
        </w:rPr>
        <w:t xml:space="preserve">Zümre Öğretmeni Halil BOZKURT </w:t>
      </w:r>
      <w:r w:rsidRPr="00B72B8E">
        <w:rPr>
          <w:sz w:val="24"/>
          <w:szCs w:val="24"/>
        </w:rPr>
        <w:t>Ders defteri olarak öğrencilerin tek ortalı bir defter edinmeleri ve kitaplarıyla birlikte dersler</w:t>
      </w:r>
      <w:r w:rsidR="00334115">
        <w:rPr>
          <w:sz w:val="24"/>
          <w:szCs w:val="24"/>
        </w:rPr>
        <w:t>de hazır bulunmaları sağlanacak, öğrencilerin not tutma alışkanlığı kazanmaları için çaba gösterilecektir.</w:t>
      </w:r>
      <w:r w:rsidRPr="00B72B8E">
        <w:rPr>
          <w:sz w:val="24"/>
          <w:szCs w:val="24"/>
        </w:rPr>
        <w:t xml:space="preserve"> Konuların özelliğine göre </w:t>
      </w:r>
      <w:r w:rsidR="00D01102">
        <w:rPr>
          <w:sz w:val="24"/>
          <w:szCs w:val="24"/>
        </w:rPr>
        <w:t xml:space="preserve">slayt, </w:t>
      </w:r>
      <w:r w:rsidRPr="00B72B8E">
        <w:rPr>
          <w:sz w:val="24"/>
          <w:szCs w:val="24"/>
        </w:rPr>
        <w:t>CD, harita ve fotoğraflardan yararlanılacak ve bunlar yıllık planda belirtilecektir.</w:t>
      </w:r>
    </w:p>
    <w:p w:rsidR="0008649A" w:rsidRPr="00B72B8E" w:rsidRDefault="0008649A">
      <w:pPr>
        <w:jc w:val="both"/>
        <w:rPr>
          <w:sz w:val="24"/>
          <w:szCs w:val="24"/>
        </w:rPr>
      </w:pPr>
    </w:p>
    <w:p w:rsidR="00062B2F" w:rsidRDefault="00C8551A">
      <w:pPr>
        <w:ind w:left="284" w:hanging="284"/>
        <w:jc w:val="both"/>
        <w:rPr>
          <w:sz w:val="24"/>
          <w:szCs w:val="24"/>
        </w:rPr>
      </w:pPr>
      <w:r>
        <w:rPr>
          <w:b/>
          <w:sz w:val="24"/>
          <w:szCs w:val="24"/>
        </w:rPr>
        <w:t>8</w:t>
      </w:r>
      <w:r w:rsidR="0008649A" w:rsidRPr="00B72B8E">
        <w:rPr>
          <w:b/>
          <w:sz w:val="24"/>
          <w:szCs w:val="24"/>
        </w:rPr>
        <w:t>.</w:t>
      </w:r>
      <w:r w:rsidR="0008649A" w:rsidRPr="00B72B8E">
        <w:rPr>
          <w:sz w:val="24"/>
          <w:szCs w:val="24"/>
        </w:rPr>
        <w:t xml:space="preserve">  </w:t>
      </w:r>
      <w:r w:rsidR="0008649A" w:rsidRPr="00B72B8E">
        <w:rPr>
          <w:b/>
          <w:sz w:val="24"/>
          <w:szCs w:val="24"/>
          <w:u w:val="single"/>
        </w:rPr>
        <w:t>Atatürk ilke ve inkılaplarının yıllık planda gösterilmesi ve derslerde işlenme şekilleri ile   ilgili düzenlemeler:</w:t>
      </w:r>
      <w:r w:rsidR="0008649A" w:rsidRPr="00B72B8E">
        <w:rPr>
          <w:sz w:val="24"/>
          <w:szCs w:val="24"/>
        </w:rPr>
        <w:t xml:space="preserve"> </w:t>
      </w:r>
    </w:p>
    <w:p w:rsidR="0008649A" w:rsidRPr="00B72B8E" w:rsidRDefault="00062B2F" w:rsidP="00062B2F">
      <w:pPr>
        <w:jc w:val="both"/>
        <w:rPr>
          <w:b/>
          <w:sz w:val="24"/>
          <w:szCs w:val="24"/>
        </w:rPr>
      </w:pPr>
      <w:r>
        <w:rPr>
          <w:sz w:val="24"/>
          <w:szCs w:val="24"/>
        </w:rPr>
        <w:tab/>
      </w:r>
      <w:r w:rsidR="0008649A" w:rsidRPr="00B72B8E">
        <w:rPr>
          <w:sz w:val="24"/>
          <w:szCs w:val="24"/>
        </w:rPr>
        <w:t xml:space="preserve">Din Kül. Ve Ahl. Bilgisi derslerinde Laik Demokratik Cumhuriyetin temel ilkelerini benimseyen ve özümseyen nesiller yetişmesi konusunda özellikle laiklik kavramı ve Atatürk’ün laiklik anlayışı öğrencilere doğru bir biçimde kavratılacaktır. </w:t>
      </w:r>
    </w:p>
    <w:p w:rsidR="0008649A" w:rsidRPr="00B72B8E" w:rsidRDefault="0008649A" w:rsidP="00062B2F">
      <w:pPr>
        <w:jc w:val="both"/>
        <w:rPr>
          <w:sz w:val="24"/>
          <w:szCs w:val="24"/>
        </w:rPr>
      </w:pPr>
      <w:r w:rsidRPr="00B72B8E">
        <w:rPr>
          <w:sz w:val="24"/>
          <w:szCs w:val="24"/>
        </w:rPr>
        <w:t xml:space="preserve">            2488 sayılı Tebliğler Dergisine göre Atatürk İlke ve İnkılapları derslerde işlenecek ve öğrencilere tanıtılacak. Buna göre ; müfredat gereği ders kitaplarında konu olarak yer alan Atatürkçülükle ilgili konular ders konusu niteliğinde, ders kitabında yer almayan ancak konularla ilişkileri olan ilkeler de ayrıca öğrencilere kavratılacaktır. </w:t>
      </w:r>
    </w:p>
    <w:p w:rsidR="0008649A" w:rsidRPr="00B72B8E" w:rsidRDefault="00062B2F" w:rsidP="00062B2F">
      <w:pPr>
        <w:jc w:val="both"/>
        <w:rPr>
          <w:sz w:val="24"/>
          <w:szCs w:val="24"/>
        </w:rPr>
      </w:pPr>
      <w:r>
        <w:rPr>
          <w:sz w:val="24"/>
          <w:szCs w:val="24"/>
        </w:rPr>
        <w:lastRenderedPageBreak/>
        <w:tab/>
      </w:r>
      <w:r w:rsidR="0008649A" w:rsidRPr="00B72B8E">
        <w:rPr>
          <w:sz w:val="24"/>
          <w:szCs w:val="24"/>
        </w:rPr>
        <w:t>Atatürkçülükle ilgili yararlanılacak kaynaklar yıllık planda belirtilecek ve derslerde bu kaynaklardan yararlanılacaktır. Ayrıca ilgili konularda Atatürk İlke ve İnkılapları açıklanırken öncelikle Atatürk’ün kendi söz ve fikirlerinden yararlanılacaktır.</w:t>
      </w:r>
    </w:p>
    <w:p w:rsidR="00062B2F" w:rsidRDefault="00C8551A" w:rsidP="00C8551A">
      <w:pPr>
        <w:jc w:val="both"/>
        <w:rPr>
          <w:sz w:val="24"/>
          <w:szCs w:val="24"/>
        </w:rPr>
      </w:pPr>
      <w:r>
        <w:rPr>
          <w:b/>
          <w:sz w:val="24"/>
          <w:szCs w:val="24"/>
          <w:u w:val="single"/>
        </w:rPr>
        <w:t xml:space="preserve">9. </w:t>
      </w:r>
      <w:r w:rsidR="003163D5">
        <w:rPr>
          <w:b/>
          <w:sz w:val="24"/>
          <w:szCs w:val="24"/>
          <w:u w:val="single"/>
        </w:rPr>
        <w:t>Öğretim yöntem</w:t>
      </w:r>
      <w:r w:rsidR="008E58D2">
        <w:rPr>
          <w:b/>
          <w:sz w:val="24"/>
          <w:szCs w:val="24"/>
          <w:u w:val="single"/>
        </w:rPr>
        <w:t xml:space="preserve"> ve teknik</w:t>
      </w:r>
      <w:r w:rsidR="003163D5">
        <w:rPr>
          <w:b/>
          <w:sz w:val="24"/>
          <w:szCs w:val="24"/>
          <w:u w:val="single"/>
        </w:rPr>
        <w:t>lerinin</w:t>
      </w:r>
      <w:r w:rsidR="0008649A" w:rsidRPr="00B72B8E">
        <w:rPr>
          <w:b/>
          <w:sz w:val="24"/>
          <w:szCs w:val="24"/>
          <w:u w:val="single"/>
        </w:rPr>
        <w:t xml:space="preserve"> tespit edilmesi: </w:t>
      </w:r>
      <w:r w:rsidR="00506F32">
        <w:rPr>
          <w:sz w:val="24"/>
          <w:szCs w:val="24"/>
        </w:rPr>
        <w:t xml:space="preserve"> </w:t>
      </w:r>
    </w:p>
    <w:p w:rsidR="006F6DA2" w:rsidRPr="006F6DA2" w:rsidRDefault="00062B2F" w:rsidP="00C8551A">
      <w:pPr>
        <w:jc w:val="both"/>
        <w:rPr>
          <w:sz w:val="24"/>
          <w:szCs w:val="24"/>
        </w:rPr>
      </w:pPr>
      <w:r>
        <w:rPr>
          <w:sz w:val="24"/>
          <w:szCs w:val="24"/>
        </w:rPr>
        <w:tab/>
      </w:r>
      <w:r w:rsidR="00506F32">
        <w:rPr>
          <w:sz w:val="24"/>
          <w:szCs w:val="24"/>
        </w:rPr>
        <w:t>Yapılandırmacı/oluş</w:t>
      </w:r>
      <w:r w:rsidR="003163D5">
        <w:rPr>
          <w:sz w:val="24"/>
          <w:szCs w:val="24"/>
        </w:rPr>
        <w:t>turmacı yaklaşım ilkelerine uygun olarak öğrencilerin etkin olarak derse katılmalarını sağlayacak yöntemler kullanılacaktır. Öğrencilerin</w:t>
      </w:r>
      <w:r w:rsidR="003163D5" w:rsidRPr="00B72B8E">
        <w:rPr>
          <w:sz w:val="24"/>
          <w:szCs w:val="24"/>
        </w:rPr>
        <w:t xml:space="preserve"> fikir ve düşüncelerini açıkça ifade edebilmeleri</w:t>
      </w:r>
      <w:r w:rsidR="003163D5">
        <w:rPr>
          <w:sz w:val="24"/>
          <w:szCs w:val="24"/>
        </w:rPr>
        <w:t xml:space="preserve"> için soru-cevap yöntemi yoğun olarak kullanılacaktır. </w:t>
      </w:r>
      <w:r w:rsidR="0008649A" w:rsidRPr="00B72B8E">
        <w:rPr>
          <w:sz w:val="24"/>
          <w:szCs w:val="24"/>
        </w:rPr>
        <w:t>Ders konularının sosyal-soyut bilgi ve kavramla</w:t>
      </w:r>
      <w:r w:rsidR="003163D5">
        <w:rPr>
          <w:sz w:val="24"/>
          <w:szCs w:val="24"/>
        </w:rPr>
        <w:t>ra dayanması nedeniyle anlatım metoduna da yer verilecektir.</w:t>
      </w:r>
      <w:r w:rsidR="0008649A" w:rsidRPr="00B72B8E">
        <w:rPr>
          <w:sz w:val="24"/>
          <w:szCs w:val="24"/>
        </w:rPr>
        <w:t xml:space="preserve"> Bunun yanında konularına göre </w:t>
      </w:r>
      <w:r w:rsidR="006F6DA2">
        <w:rPr>
          <w:sz w:val="24"/>
          <w:szCs w:val="24"/>
        </w:rPr>
        <w:t xml:space="preserve"> ö</w:t>
      </w:r>
      <w:r w:rsidR="006F6DA2" w:rsidRPr="006F6DA2">
        <w:rPr>
          <w:sz w:val="24"/>
          <w:szCs w:val="24"/>
        </w:rPr>
        <w:t>rnek olay</w:t>
      </w:r>
      <w:r w:rsidR="006F6DA2">
        <w:rPr>
          <w:sz w:val="24"/>
          <w:szCs w:val="24"/>
        </w:rPr>
        <w:t>, problem çözme yöntemleri de kullanılacaktır.</w:t>
      </w:r>
    </w:p>
    <w:p w:rsidR="0008649A" w:rsidRPr="00B72B8E" w:rsidRDefault="0008649A" w:rsidP="00062B2F">
      <w:pPr>
        <w:ind w:firstLine="708"/>
        <w:jc w:val="both"/>
        <w:rPr>
          <w:sz w:val="24"/>
          <w:szCs w:val="24"/>
        </w:rPr>
      </w:pPr>
      <w:r w:rsidRPr="00B72B8E">
        <w:rPr>
          <w:sz w:val="24"/>
          <w:szCs w:val="24"/>
        </w:rPr>
        <w:t>Öğrencilerin istekli ve ilgili göründükleri ve bilhassa aktüel konularda öğretmen kontrolünde tartışma yönteminin de kullanılması uygun görülmüştür.</w:t>
      </w:r>
    </w:p>
    <w:p w:rsidR="0008649A" w:rsidRDefault="009533B8" w:rsidP="00062B2F">
      <w:pPr>
        <w:ind w:firstLine="708"/>
        <w:jc w:val="both"/>
        <w:rPr>
          <w:sz w:val="24"/>
          <w:szCs w:val="24"/>
        </w:rPr>
      </w:pPr>
      <w:r>
        <w:rPr>
          <w:sz w:val="24"/>
          <w:szCs w:val="24"/>
        </w:rPr>
        <w:t xml:space="preserve">Zümre Öğretmeni Mehmet GİRGİN </w:t>
      </w:r>
      <w:r w:rsidR="0008649A" w:rsidRPr="00B72B8E">
        <w:rPr>
          <w:sz w:val="24"/>
          <w:szCs w:val="24"/>
        </w:rPr>
        <w:t>Ayrıca öğrencilerin abdest veya namaz gibi konuların açıklanmasını v</w:t>
      </w:r>
      <w:r w:rsidR="00F212A4">
        <w:rPr>
          <w:sz w:val="24"/>
          <w:szCs w:val="24"/>
        </w:rPr>
        <w:t>e öğretilmesini istedikleri takd</w:t>
      </w:r>
      <w:r w:rsidR="0008649A" w:rsidRPr="00B72B8E">
        <w:rPr>
          <w:sz w:val="24"/>
          <w:szCs w:val="24"/>
        </w:rPr>
        <w:t xml:space="preserve">irde bu istekleri karşılanacak ve zamanın müsait olduğu ölçüde bu ve benzeri konular göstererek </w:t>
      </w:r>
      <w:r w:rsidR="00290A0D">
        <w:rPr>
          <w:sz w:val="24"/>
          <w:szCs w:val="24"/>
        </w:rPr>
        <w:t>öğretme</w:t>
      </w:r>
      <w:r w:rsidR="0008649A" w:rsidRPr="00B72B8E">
        <w:rPr>
          <w:sz w:val="24"/>
          <w:szCs w:val="24"/>
        </w:rPr>
        <w:t xml:space="preserve"> tekniği ile kavratılacaktır.</w:t>
      </w:r>
    </w:p>
    <w:p w:rsidR="008E58D2" w:rsidRDefault="009533B8" w:rsidP="00062B2F">
      <w:pPr>
        <w:ind w:firstLine="708"/>
        <w:jc w:val="both"/>
        <w:rPr>
          <w:sz w:val="24"/>
          <w:szCs w:val="24"/>
        </w:rPr>
      </w:pPr>
      <w:r>
        <w:rPr>
          <w:sz w:val="24"/>
          <w:szCs w:val="24"/>
        </w:rPr>
        <w:t xml:space="preserve">Zümre Öğretmeni Halil BOZKURT </w:t>
      </w:r>
      <w:r w:rsidR="008E58D2">
        <w:rPr>
          <w:sz w:val="24"/>
          <w:szCs w:val="24"/>
        </w:rPr>
        <w:t xml:space="preserve">Öğrencilerin konuyu daha kısa sürede ve daha iyi anlayabilmesi amacıyla teknik imkanlar azami ölçüde kullanılacaktır. Yansıtma cihazı ve bilgisayar aracılığıyla başta sunular olmak üzere; </w:t>
      </w:r>
    </w:p>
    <w:p w:rsidR="008E58D2" w:rsidRPr="008E58D2" w:rsidRDefault="008E58D2" w:rsidP="008E58D2">
      <w:pPr>
        <w:numPr>
          <w:ilvl w:val="1"/>
          <w:numId w:val="11"/>
        </w:numPr>
        <w:jc w:val="both"/>
        <w:rPr>
          <w:bCs/>
          <w:sz w:val="24"/>
          <w:szCs w:val="24"/>
        </w:rPr>
      </w:pPr>
      <w:r w:rsidRPr="008E58D2">
        <w:rPr>
          <w:bCs/>
          <w:sz w:val="24"/>
          <w:szCs w:val="24"/>
        </w:rPr>
        <w:t>Film ve fotoğraf analizi,</w:t>
      </w:r>
    </w:p>
    <w:p w:rsidR="008E58D2" w:rsidRPr="008E58D2" w:rsidRDefault="008E58D2" w:rsidP="008E58D2">
      <w:pPr>
        <w:numPr>
          <w:ilvl w:val="1"/>
          <w:numId w:val="11"/>
        </w:numPr>
        <w:jc w:val="both"/>
        <w:rPr>
          <w:bCs/>
          <w:sz w:val="24"/>
          <w:szCs w:val="24"/>
        </w:rPr>
      </w:pPr>
      <w:r w:rsidRPr="008E58D2">
        <w:rPr>
          <w:bCs/>
          <w:sz w:val="24"/>
          <w:szCs w:val="24"/>
        </w:rPr>
        <w:t xml:space="preserve">Çalışma kağıtları, </w:t>
      </w:r>
    </w:p>
    <w:p w:rsidR="008E58D2" w:rsidRPr="008E58D2" w:rsidRDefault="008E58D2" w:rsidP="008E58D2">
      <w:pPr>
        <w:numPr>
          <w:ilvl w:val="1"/>
          <w:numId w:val="11"/>
        </w:numPr>
        <w:jc w:val="both"/>
        <w:rPr>
          <w:bCs/>
          <w:sz w:val="24"/>
          <w:szCs w:val="24"/>
        </w:rPr>
      </w:pPr>
      <w:r w:rsidRPr="008E58D2">
        <w:rPr>
          <w:bCs/>
          <w:sz w:val="24"/>
          <w:szCs w:val="24"/>
        </w:rPr>
        <w:t xml:space="preserve">Kavram haritaları, </w:t>
      </w:r>
    </w:p>
    <w:p w:rsidR="008E58D2" w:rsidRPr="008E58D2" w:rsidRDefault="008E58D2" w:rsidP="008E58D2">
      <w:pPr>
        <w:numPr>
          <w:ilvl w:val="1"/>
          <w:numId w:val="11"/>
        </w:numPr>
        <w:jc w:val="both"/>
        <w:rPr>
          <w:bCs/>
          <w:sz w:val="24"/>
          <w:szCs w:val="24"/>
        </w:rPr>
      </w:pPr>
      <w:r w:rsidRPr="008E58D2">
        <w:rPr>
          <w:bCs/>
          <w:sz w:val="24"/>
          <w:szCs w:val="24"/>
        </w:rPr>
        <w:t>Şekil ve şemalar,</w:t>
      </w:r>
    </w:p>
    <w:p w:rsidR="008E58D2" w:rsidRPr="008E58D2" w:rsidRDefault="008E58D2" w:rsidP="008E58D2">
      <w:pPr>
        <w:numPr>
          <w:ilvl w:val="1"/>
          <w:numId w:val="11"/>
        </w:numPr>
        <w:jc w:val="both"/>
        <w:rPr>
          <w:bCs/>
          <w:sz w:val="24"/>
          <w:szCs w:val="24"/>
        </w:rPr>
      </w:pPr>
      <w:r w:rsidRPr="008E58D2">
        <w:rPr>
          <w:bCs/>
          <w:sz w:val="24"/>
          <w:szCs w:val="24"/>
        </w:rPr>
        <w:t>Ayet ve hadislerden yararlanma</w:t>
      </w:r>
    </w:p>
    <w:p w:rsidR="008E58D2" w:rsidRPr="008E58D2" w:rsidRDefault="008E58D2" w:rsidP="008E58D2">
      <w:pPr>
        <w:numPr>
          <w:ilvl w:val="1"/>
          <w:numId w:val="11"/>
        </w:numPr>
        <w:jc w:val="both"/>
        <w:rPr>
          <w:bCs/>
          <w:sz w:val="24"/>
          <w:szCs w:val="24"/>
        </w:rPr>
      </w:pPr>
      <w:r w:rsidRPr="008E58D2">
        <w:rPr>
          <w:bCs/>
          <w:sz w:val="24"/>
          <w:szCs w:val="24"/>
        </w:rPr>
        <w:t>Gurup çalışmaları</w:t>
      </w:r>
    </w:p>
    <w:p w:rsidR="008E58D2" w:rsidRPr="008E58D2" w:rsidRDefault="008E58D2" w:rsidP="008E58D2">
      <w:pPr>
        <w:numPr>
          <w:ilvl w:val="1"/>
          <w:numId w:val="11"/>
        </w:numPr>
        <w:jc w:val="both"/>
        <w:rPr>
          <w:bCs/>
          <w:sz w:val="24"/>
          <w:szCs w:val="24"/>
        </w:rPr>
      </w:pPr>
      <w:r w:rsidRPr="008E58D2">
        <w:rPr>
          <w:bCs/>
          <w:sz w:val="24"/>
          <w:szCs w:val="24"/>
        </w:rPr>
        <w:t>Öğrencilerin sunu veya afiş hazırlaması ve sınıfta sunması</w:t>
      </w:r>
      <w:r>
        <w:rPr>
          <w:bCs/>
          <w:sz w:val="24"/>
          <w:szCs w:val="24"/>
        </w:rPr>
        <w:t xml:space="preserve"> tekniklerinden sürekli yararlanılacaktır.</w:t>
      </w:r>
    </w:p>
    <w:p w:rsidR="008E58D2" w:rsidRPr="00B72B8E" w:rsidRDefault="008E58D2">
      <w:pPr>
        <w:ind w:left="426" w:firstLine="282"/>
        <w:jc w:val="both"/>
        <w:rPr>
          <w:sz w:val="24"/>
          <w:szCs w:val="24"/>
        </w:rPr>
      </w:pPr>
    </w:p>
    <w:p w:rsidR="00C8551A" w:rsidRDefault="00C8551A" w:rsidP="00C8551A">
      <w:pPr>
        <w:jc w:val="both"/>
        <w:rPr>
          <w:b/>
          <w:sz w:val="24"/>
          <w:szCs w:val="24"/>
          <w:u w:val="single"/>
        </w:rPr>
      </w:pPr>
      <w:r>
        <w:rPr>
          <w:b/>
          <w:sz w:val="24"/>
          <w:szCs w:val="24"/>
          <w:u w:val="single"/>
        </w:rPr>
        <w:t xml:space="preserve">10 </w:t>
      </w:r>
      <w:r w:rsidR="0008649A" w:rsidRPr="00B72B8E">
        <w:rPr>
          <w:b/>
          <w:sz w:val="24"/>
          <w:szCs w:val="24"/>
          <w:u w:val="single"/>
        </w:rPr>
        <w:t xml:space="preserve">Öğrenci ders hazırlıklarının kararlaştırılması: </w:t>
      </w:r>
    </w:p>
    <w:p w:rsidR="0008649A" w:rsidRPr="00B72B8E" w:rsidRDefault="00C8551A" w:rsidP="00C8551A">
      <w:pPr>
        <w:jc w:val="both"/>
        <w:rPr>
          <w:b/>
          <w:sz w:val="24"/>
          <w:szCs w:val="24"/>
          <w:u w:val="single"/>
        </w:rPr>
      </w:pPr>
      <w:r w:rsidRPr="00C8551A">
        <w:rPr>
          <w:b/>
          <w:sz w:val="24"/>
          <w:szCs w:val="24"/>
        </w:rPr>
        <w:tab/>
      </w:r>
      <w:r w:rsidR="0008649A" w:rsidRPr="00B72B8E">
        <w:rPr>
          <w:sz w:val="24"/>
          <w:szCs w:val="24"/>
        </w:rPr>
        <w:t xml:space="preserve">Öğrencilerin derse hazırlıklı gelmelerini sağlamak amacıyla dersin başında birkaç dakika ile ders konusu öğrencilere özetle anlattırılacak ve bu anlatımlar </w:t>
      </w:r>
      <w:r w:rsidR="00664ED4">
        <w:rPr>
          <w:sz w:val="24"/>
          <w:szCs w:val="24"/>
        </w:rPr>
        <w:t>performans</w:t>
      </w:r>
      <w:r w:rsidR="0008649A" w:rsidRPr="00B72B8E">
        <w:rPr>
          <w:sz w:val="24"/>
          <w:szCs w:val="24"/>
        </w:rPr>
        <w:t xml:space="preserve"> notu olarak değerlendirilebilecektir. Böylece hem öğrencilerin derse hazırlanmaları hem de motive olmaları sağlanacaktır. </w:t>
      </w:r>
      <w:r w:rsidR="004F056F" w:rsidRPr="00B72B8E">
        <w:rPr>
          <w:sz w:val="24"/>
          <w:szCs w:val="24"/>
        </w:rPr>
        <w:t>İşlenecek konularla ilgili araştırma</w:t>
      </w:r>
      <w:r w:rsidR="00A460CC">
        <w:rPr>
          <w:sz w:val="24"/>
          <w:szCs w:val="24"/>
        </w:rPr>
        <w:t>,</w:t>
      </w:r>
      <w:r w:rsidR="004F056F" w:rsidRPr="00B72B8E">
        <w:rPr>
          <w:sz w:val="24"/>
          <w:szCs w:val="24"/>
        </w:rPr>
        <w:t xml:space="preserve"> </w:t>
      </w:r>
      <w:r w:rsidR="00A460CC">
        <w:rPr>
          <w:sz w:val="24"/>
          <w:szCs w:val="24"/>
        </w:rPr>
        <w:t xml:space="preserve">performans </w:t>
      </w:r>
      <w:r w:rsidR="004F056F" w:rsidRPr="00B72B8E">
        <w:rPr>
          <w:sz w:val="24"/>
          <w:szCs w:val="24"/>
        </w:rPr>
        <w:t>ve proje</w:t>
      </w:r>
      <w:r w:rsidR="00A460CC">
        <w:rPr>
          <w:sz w:val="24"/>
          <w:szCs w:val="24"/>
        </w:rPr>
        <w:t xml:space="preserve"> </w:t>
      </w:r>
      <w:r w:rsidR="00664ED4">
        <w:rPr>
          <w:sz w:val="24"/>
          <w:szCs w:val="24"/>
        </w:rPr>
        <w:t>proje</w:t>
      </w:r>
      <w:r w:rsidR="00A460CC">
        <w:rPr>
          <w:sz w:val="24"/>
          <w:szCs w:val="24"/>
        </w:rPr>
        <w:t>leri ile</w:t>
      </w:r>
      <w:r w:rsidR="004F056F" w:rsidRPr="00B72B8E">
        <w:rPr>
          <w:sz w:val="24"/>
          <w:szCs w:val="24"/>
        </w:rPr>
        <w:t xml:space="preserve"> bilgi ve doküman hazırlıkları yapıp bunları sınıfa sunmayı özendirici tedbirler alınacak. </w:t>
      </w:r>
      <w:r w:rsidR="009533B8">
        <w:rPr>
          <w:sz w:val="24"/>
          <w:szCs w:val="24"/>
        </w:rPr>
        <w:tab/>
        <w:t xml:space="preserve">Zümre Öğretmeni Halil BOZKURT </w:t>
      </w:r>
      <w:r w:rsidR="0008649A" w:rsidRPr="00B72B8E">
        <w:rPr>
          <w:sz w:val="24"/>
          <w:szCs w:val="24"/>
        </w:rPr>
        <w:t xml:space="preserve">Bunun dışında konuların başındaki hazırlık çalışmaları ve konu sonundaki değerlendirme sorularının defterlerde cevaplandırılması istenecek ve imkanlar ölçüsünde takip edilecektir. Gerektiğinde bu hazırlıklar da </w:t>
      </w:r>
      <w:r w:rsidR="00664ED4">
        <w:rPr>
          <w:sz w:val="24"/>
          <w:szCs w:val="24"/>
        </w:rPr>
        <w:t>performans</w:t>
      </w:r>
      <w:r w:rsidR="0008649A" w:rsidRPr="00B72B8E">
        <w:rPr>
          <w:sz w:val="24"/>
          <w:szCs w:val="24"/>
        </w:rPr>
        <w:t xml:space="preserve"> notu olarak değerlendirilebilecektir. </w:t>
      </w:r>
    </w:p>
    <w:p w:rsidR="00F4208D" w:rsidRPr="00B72B8E" w:rsidRDefault="00F4208D" w:rsidP="00F4208D">
      <w:pPr>
        <w:jc w:val="both"/>
        <w:rPr>
          <w:b/>
          <w:sz w:val="24"/>
          <w:szCs w:val="24"/>
          <w:u w:val="single"/>
        </w:rPr>
      </w:pPr>
    </w:p>
    <w:p w:rsidR="00C61C7F" w:rsidRPr="00C61C7F" w:rsidRDefault="00C61C7F" w:rsidP="00C61C7F">
      <w:pPr>
        <w:jc w:val="both"/>
        <w:rPr>
          <w:sz w:val="24"/>
          <w:szCs w:val="24"/>
        </w:rPr>
      </w:pPr>
      <w:r>
        <w:rPr>
          <w:b/>
          <w:sz w:val="24"/>
          <w:szCs w:val="24"/>
          <w:u w:val="single"/>
        </w:rPr>
        <w:t>11.</w:t>
      </w:r>
      <w:r w:rsidR="00664ED4">
        <w:rPr>
          <w:b/>
          <w:sz w:val="24"/>
          <w:szCs w:val="24"/>
          <w:u w:val="single"/>
        </w:rPr>
        <w:t>Proje</w:t>
      </w:r>
      <w:r w:rsidR="0008649A" w:rsidRPr="00B72B8E">
        <w:rPr>
          <w:b/>
          <w:sz w:val="24"/>
          <w:szCs w:val="24"/>
          <w:u w:val="single"/>
        </w:rPr>
        <w:t xml:space="preserve"> konularının tespit edilmesi: </w:t>
      </w:r>
    </w:p>
    <w:p w:rsidR="0008649A" w:rsidRPr="00B72B8E" w:rsidRDefault="00C61C7F" w:rsidP="00C61C7F">
      <w:pPr>
        <w:jc w:val="both"/>
        <w:rPr>
          <w:sz w:val="24"/>
          <w:szCs w:val="24"/>
        </w:rPr>
      </w:pPr>
      <w:r>
        <w:rPr>
          <w:sz w:val="24"/>
          <w:szCs w:val="24"/>
        </w:rPr>
        <w:tab/>
      </w:r>
      <w:r w:rsidR="00664ED4">
        <w:rPr>
          <w:sz w:val="24"/>
          <w:szCs w:val="24"/>
        </w:rPr>
        <w:t>Proje</w:t>
      </w:r>
      <w:r w:rsidR="0008649A" w:rsidRPr="00B72B8E">
        <w:rPr>
          <w:sz w:val="24"/>
          <w:szCs w:val="24"/>
        </w:rPr>
        <w:t xml:space="preserve">ler; dinlerin ve bilhassa İslâm dininin temel kaynaklarını tanıma ve anlamaya yönelik olacak. Öğrencilerin imkanları da gözetilerek araştırmaya ve düşünmeye sevk eder nitelikte olmasına dikkat edilecek. Bu amaçla daha çok belli konuların Kur’an-ı Kerim’den araştırılması yönünde </w:t>
      </w:r>
      <w:r w:rsidR="00664ED4">
        <w:rPr>
          <w:sz w:val="24"/>
          <w:szCs w:val="24"/>
        </w:rPr>
        <w:t>proje</w:t>
      </w:r>
      <w:r w:rsidR="0008649A" w:rsidRPr="00B72B8E">
        <w:rPr>
          <w:sz w:val="24"/>
          <w:szCs w:val="24"/>
        </w:rPr>
        <w:t>ler verilecektir.</w:t>
      </w:r>
    </w:p>
    <w:p w:rsidR="0008649A" w:rsidRPr="00B72B8E" w:rsidRDefault="00C61C7F" w:rsidP="00C61C7F">
      <w:pPr>
        <w:ind w:firstLine="424"/>
        <w:jc w:val="both"/>
        <w:rPr>
          <w:sz w:val="24"/>
          <w:szCs w:val="24"/>
        </w:rPr>
      </w:pPr>
      <w:r>
        <w:rPr>
          <w:sz w:val="24"/>
          <w:szCs w:val="24"/>
        </w:rPr>
        <w:tab/>
      </w:r>
      <w:r w:rsidR="009533B8">
        <w:rPr>
          <w:sz w:val="24"/>
          <w:szCs w:val="24"/>
        </w:rPr>
        <w:t xml:space="preserve">Zümre Öğretmeni Mehmet GİRGİN </w:t>
      </w:r>
      <w:r w:rsidR="0008649A" w:rsidRPr="00B72B8E">
        <w:rPr>
          <w:sz w:val="24"/>
          <w:szCs w:val="24"/>
        </w:rPr>
        <w:t xml:space="preserve">Verilen yıllık </w:t>
      </w:r>
      <w:r w:rsidR="00664ED4">
        <w:rPr>
          <w:sz w:val="24"/>
          <w:szCs w:val="24"/>
        </w:rPr>
        <w:t>proje</w:t>
      </w:r>
      <w:r w:rsidR="0008649A" w:rsidRPr="00B72B8E">
        <w:rPr>
          <w:sz w:val="24"/>
          <w:szCs w:val="24"/>
        </w:rPr>
        <w:t xml:space="preserve">in konusu ve bölümleri, </w:t>
      </w:r>
      <w:r w:rsidR="00664ED4">
        <w:rPr>
          <w:sz w:val="24"/>
          <w:szCs w:val="24"/>
        </w:rPr>
        <w:t>proje</w:t>
      </w:r>
      <w:r w:rsidR="0008649A" w:rsidRPr="00B72B8E">
        <w:rPr>
          <w:sz w:val="24"/>
          <w:szCs w:val="24"/>
        </w:rPr>
        <w:t xml:space="preserve">de istenilen nitelikler, </w:t>
      </w:r>
      <w:r w:rsidR="00664ED4">
        <w:rPr>
          <w:sz w:val="24"/>
          <w:szCs w:val="24"/>
        </w:rPr>
        <w:t>proje</w:t>
      </w:r>
      <w:r w:rsidR="0008649A" w:rsidRPr="00B72B8E">
        <w:rPr>
          <w:sz w:val="24"/>
          <w:szCs w:val="24"/>
        </w:rPr>
        <w:t xml:space="preserve">in hangi yönlerden değerlendirileceği, </w:t>
      </w:r>
      <w:r w:rsidR="00664ED4">
        <w:rPr>
          <w:sz w:val="24"/>
          <w:szCs w:val="24"/>
        </w:rPr>
        <w:t>proje</w:t>
      </w:r>
      <w:r w:rsidR="0008649A" w:rsidRPr="00B72B8E">
        <w:rPr>
          <w:sz w:val="24"/>
          <w:szCs w:val="24"/>
        </w:rPr>
        <w:t xml:space="preserve">in veriliş ve alınacağı tarih ve yararlanılacak kaynakların belirtileceği bir </w:t>
      </w:r>
      <w:r w:rsidR="00664ED4">
        <w:rPr>
          <w:sz w:val="24"/>
          <w:szCs w:val="24"/>
        </w:rPr>
        <w:t>proje</w:t>
      </w:r>
      <w:r w:rsidR="0008649A" w:rsidRPr="00B72B8E">
        <w:rPr>
          <w:sz w:val="24"/>
          <w:szCs w:val="24"/>
        </w:rPr>
        <w:t xml:space="preserve"> planı öğrencilere verilecektir.</w:t>
      </w:r>
    </w:p>
    <w:p w:rsidR="0008649A" w:rsidRPr="00B72B8E" w:rsidRDefault="00C61C7F" w:rsidP="00C61C7F">
      <w:pPr>
        <w:ind w:firstLine="424"/>
        <w:jc w:val="both"/>
        <w:rPr>
          <w:sz w:val="24"/>
          <w:szCs w:val="24"/>
        </w:rPr>
      </w:pPr>
      <w:r>
        <w:rPr>
          <w:sz w:val="24"/>
          <w:szCs w:val="24"/>
        </w:rPr>
        <w:tab/>
      </w:r>
      <w:r w:rsidR="009533B8">
        <w:rPr>
          <w:sz w:val="24"/>
          <w:szCs w:val="24"/>
        </w:rPr>
        <w:t xml:space="preserve">Zümre Öğretmeni Halil BOZKURT </w:t>
      </w:r>
      <w:r w:rsidR="0008649A" w:rsidRPr="00B72B8E">
        <w:rPr>
          <w:sz w:val="24"/>
          <w:szCs w:val="24"/>
        </w:rPr>
        <w:t xml:space="preserve">Yıllık </w:t>
      </w:r>
      <w:r w:rsidR="00664ED4">
        <w:rPr>
          <w:sz w:val="24"/>
          <w:szCs w:val="24"/>
        </w:rPr>
        <w:t>proje</w:t>
      </w:r>
      <w:r w:rsidR="0008649A" w:rsidRPr="00B72B8E">
        <w:rPr>
          <w:sz w:val="24"/>
          <w:szCs w:val="24"/>
        </w:rPr>
        <w:t>ler kasım ayı içinde öğrencilere verilecek ve nisan ayının ikinci haftasında toplanacaktır.</w:t>
      </w:r>
    </w:p>
    <w:p w:rsidR="0008649A" w:rsidRPr="00B72B8E" w:rsidRDefault="00C61C7F" w:rsidP="00C61C7F">
      <w:pPr>
        <w:ind w:firstLine="424"/>
        <w:jc w:val="both"/>
        <w:rPr>
          <w:sz w:val="24"/>
          <w:szCs w:val="24"/>
        </w:rPr>
      </w:pPr>
      <w:r>
        <w:rPr>
          <w:sz w:val="24"/>
          <w:szCs w:val="24"/>
        </w:rPr>
        <w:lastRenderedPageBreak/>
        <w:tab/>
      </w:r>
      <w:r w:rsidR="0008649A" w:rsidRPr="00B72B8E">
        <w:rPr>
          <w:sz w:val="24"/>
          <w:szCs w:val="24"/>
        </w:rPr>
        <w:t xml:space="preserve">Yıllık </w:t>
      </w:r>
      <w:r w:rsidR="00664ED4">
        <w:rPr>
          <w:sz w:val="24"/>
          <w:szCs w:val="24"/>
        </w:rPr>
        <w:t>Projeler</w:t>
      </w:r>
      <w:r w:rsidR="0008649A" w:rsidRPr="00B72B8E">
        <w:rPr>
          <w:sz w:val="24"/>
          <w:szCs w:val="24"/>
        </w:rPr>
        <w:t xml:space="preserve"> öğrencilerin not ortalamasına katkıda bulunmasına yönelik olarak hazırlık aşamasında takibi yapılacak ve öğrencilerin </w:t>
      </w:r>
      <w:r w:rsidR="00664ED4">
        <w:rPr>
          <w:sz w:val="24"/>
          <w:szCs w:val="24"/>
        </w:rPr>
        <w:t>projeden</w:t>
      </w:r>
      <w:r w:rsidR="0008649A" w:rsidRPr="00B72B8E">
        <w:rPr>
          <w:sz w:val="24"/>
          <w:szCs w:val="24"/>
        </w:rPr>
        <w:t xml:space="preserve"> en iyi notu almaları sağlanacaktır.</w:t>
      </w:r>
    </w:p>
    <w:p w:rsidR="0008649A" w:rsidRPr="00B72B8E" w:rsidRDefault="00C61C7F" w:rsidP="00C61C7F">
      <w:pPr>
        <w:ind w:firstLine="424"/>
        <w:jc w:val="both"/>
        <w:rPr>
          <w:sz w:val="24"/>
          <w:szCs w:val="24"/>
        </w:rPr>
      </w:pPr>
      <w:r>
        <w:rPr>
          <w:sz w:val="24"/>
          <w:szCs w:val="24"/>
        </w:rPr>
        <w:tab/>
      </w:r>
      <w:r w:rsidR="0008649A" w:rsidRPr="00B72B8E">
        <w:rPr>
          <w:sz w:val="24"/>
          <w:szCs w:val="24"/>
        </w:rPr>
        <w:t xml:space="preserve">Zümre öğretmenleri sınıflara göre aşağıdaki </w:t>
      </w:r>
      <w:r w:rsidR="00664ED4">
        <w:rPr>
          <w:sz w:val="24"/>
          <w:szCs w:val="24"/>
        </w:rPr>
        <w:t>proje</w:t>
      </w:r>
      <w:r w:rsidR="0008649A" w:rsidRPr="00B72B8E">
        <w:rPr>
          <w:sz w:val="24"/>
          <w:szCs w:val="24"/>
        </w:rPr>
        <w:t xml:space="preserve"> konularının tespitine karar vermiştir:</w:t>
      </w:r>
    </w:p>
    <w:p w:rsidR="0008649A" w:rsidRPr="00B72B8E" w:rsidRDefault="0008649A" w:rsidP="00DD4B5B">
      <w:pPr>
        <w:ind w:firstLine="424"/>
        <w:jc w:val="both"/>
        <w:rPr>
          <w:sz w:val="24"/>
          <w:szCs w:val="24"/>
        </w:rPr>
      </w:pPr>
      <w:r w:rsidRPr="00B72B8E">
        <w:rPr>
          <w:b/>
          <w:sz w:val="24"/>
          <w:szCs w:val="24"/>
          <w:u w:val="single"/>
        </w:rPr>
        <w:t xml:space="preserve">9. Sınıflar </w:t>
      </w:r>
    </w:p>
    <w:p w:rsidR="00894AC1" w:rsidRDefault="00894AC1">
      <w:pPr>
        <w:numPr>
          <w:ilvl w:val="0"/>
          <w:numId w:val="7"/>
        </w:numPr>
        <w:jc w:val="both"/>
        <w:rPr>
          <w:sz w:val="24"/>
          <w:szCs w:val="24"/>
        </w:rPr>
      </w:pPr>
      <w:r>
        <w:rPr>
          <w:sz w:val="24"/>
          <w:szCs w:val="24"/>
        </w:rPr>
        <w:t>İnsanın yaratılışı, farklı özellikleri ve evrendeki konumunu ifade eden ayetlerin araştırılması.</w:t>
      </w:r>
    </w:p>
    <w:p w:rsidR="0008649A" w:rsidRPr="00B72B8E" w:rsidRDefault="00F4208D">
      <w:pPr>
        <w:numPr>
          <w:ilvl w:val="0"/>
          <w:numId w:val="7"/>
        </w:numPr>
        <w:jc w:val="both"/>
        <w:rPr>
          <w:sz w:val="24"/>
          <w:szCs w:val="24"/>
        </w:rPr>
      </w:pPr>
      <w:r w:rsidRPr="00B72B8E">
        <w:rPr>
          <w:sz w:val="24"/>
          <w:szCs w:val="24"/>
        </w:rPr>
        <w:t>Kur’an-ı Kerim’de ibadet kavramı ve ibadetlerin gayesi hakkındaki ayetlerin araştırılması,</w:t>
      </w:r>
    </w:p>
    <w:p w:rsidR="00F4208D" w:rsidRPr="00B72B8E" w:rsidRDefault="00F4208D" w:rsidP="00F4208D">
      <w:pPr>
        <w:numPr>
          <w:ilvl w:val="0"/>
          <w:numId w:val="7"/>
        </w:numPr>
        <w:jc w:val="both"/>
        <w:rPr>
          <w:sz w:val="24"/>
          <w:szCs w:val="24"/>
        </w:rPr>
      </w:pPr>
      <w:r w:rsidRPr="00B72B8E">
        <w:rPr>
          <w:sz w:val="24"/>
          <w:szCs w:val="24"/>
        </w:rPr>
        <w:t>Kur’an-ı Kerim’de temizlik</w:t>
      </w:r>
      <w:r w:rsidR="00CC13EA" w:rsidRPr="00B72B8E">
        <w:rPr>
          <w:sz w:val="24"/>
          <w:szCs w:val="24"/>
        </w:rPr>
        <w:t xml:space="preserve"> kavramı ve temizlik çeşitleri</w:t>
      </w:r>
      <w:r w:rsidRPr="00B72B8E">
        <w:rPr>
          <w:sz w:val="24"/>
          <w:szCs w:val="24"/>
        </w:rPr>
        <w:t xml:space="preserve"> hakkındaki ayetlerin araştırılması,</w:t>
      </w:r>
    </w:p>
    <w:p w:rsidR="00CC13EA" w:rsidRDefault="004B5A92" w:rsidP="00CC13EA">
      <w:pPr>
        <w:numPr>
          <w:ilvl w:val="0"/>
          <w:numId w:val="7"/>
        </w:numPr>
        <w:jc w:val="both"/>
        <w:rPr>
          <w:sz w:val="24"/>
          <w:szCs w:val="24"/>
        </w:rPr>
      </w:pPr>
      <w:r>
        <w:rPr>
          <w:sz w:val="24"/>
          <w:szCs w:val="24"/>
        </w:rPr>
        <w:t>Hz. Muhammed’in güzel a</w:t>
      </w:r>
      <w:r w:rsidR="0008649A" w:rsidRPr="00B72B8E">
        <w:rPr>
          <w:sz w:val="24"/>
          <w:szCs w:val="24"/>
        </w:rPr>
        <w:t>hlakı</w:t>
      </w:r>
      <w:r w:rsidR="00CC13EA" w:rsidRPr="00B72B8E">
        <w:rPr>
          <w:sz w:val="24"/>
          <w:szCs w:val="24"/>
        </w:rPr>
        <w:t xml:space="preserve"> ile ilgili ayetlerin araştırılması,</w:t>
      </w:r>
    </w:p>
    <w:p w:rsidR="00793496" w:rsidRPr="00B72B8E" w:rsidRDefault="00793496" w:rsidP="00CC13EA">
      <w:pPr>
        <w:numPr>
          <w:ilvl w:val="0"/>
          <w:numId w:val="7"/>
        </w:numPr>
        <w:jc w:val="both"/>
        <w:rPr>
          <w:sz w:val="24"/>
          <w:szCs w:val="24"/>
        </w:rPr>
      </w:pPr>
      <w:r>
        <w:rPr>
          <w:sz w:val="24"/>
          <w:szCs w:val="24"/>
        </w:rPr>
        <w:t>İnanç, ibadet ve ahlaki konularla ilgili örnek ayetlerin araştırılması.</w:t>
      </w:r>
    </w:p>
    <w:p w:rsidR="0008649A" w:rsidRPr="00B72B8E" w:rsidRDefault="00CC13EA">
      <w:pPr>
        <w:numPr>
          <w:ilvl w:val="0"/>
          <w:numId w:val="7"/>
        </w:numPr>
        <w:jc w:val="both"/>
        <w:rPr>
          <w:sz w:val="24"/>
          <w:szCs w:val="24"/>
        </w:rPr>
      </w:pPr>
      <w:r w:rsidRPr="00B72B8E">
        <w:rPr>
          <w:sz w:val="24"/>
          <w:szCs w:val="24"/>
        </w:rPr>
        <w:t>Ahlaki değerler</w:t>
      </w:r>
      <w:r w:rsidR="002A47EB">
        <w:rPr>
          <w:sz w:val="24"/>
          <w:szCs w:val="24"/>
        </w:rPr>
        <w:t xml:space="preserve"> ve toplumsal barışın sağlanması ile ilgili </w:t>
      </w:r>
      <w:r w:rsidRPr="00B72B8E">
        <w:rPr>
          <w:sz w:val="24"/>
          <w:szCs w:val="24"/>
        </w:rPr>
        <w:t xml:space="preserve"> ayetlerin araştırılması,</w:t>
      </w:r>
    </w:p>
    <w:p w:rsidR="00F825AF" w:rsidRPr="00B72B8E" w:rsidRDefault="00E46FD6" w:rsidP="00F825AF">
      <w:pPr>
        <w:numPr>
          <w:ilvl w:val="0"/>
          <w:numId w:val="7"/>
        </w:numPr>
        <w:jc w:val="both"/>
        <w:rPr>
          <w:sz w:val="24"/>
          <w:szCs w:val="24"/>
        </w:rPr>
      </w:pPr>
      <w:r>
        <w:rPr>
          <w:sz w:val="24"/>
          <w:szCs w:val="24"/>
        </w:rPr>
        <w:t>Türklerde İslam anlayışının oluşmasında etkili olmuş şahsiyetlerin özlü sözlerinin araştırılması ve sunu haline getirilmesi.</w:t>
      </w:r>
    </w:p>
    <w:p w:rsidR="0008649A" w:rsidRPr="00B72B8E" w:rsidRDefault="0008649A">
      <w:pPr>
        <w:jc w:val="both"/>
        <w:rPr>
          <w:sz w:val="24"/>
          <w:szCs w:val="24"/>
        </w:rPr>
      </w:pPr>
    </w:p>
    <w:p w:rsidR="0008649A" w:rsidRPr="00B72B8E" w:rsidRDefault="0008649A">
      <w:pPr>
        <w:ind w:left="708"/>
        <w:jc w:val="both"/>
        <w:rPr>
          <w:sz w:val="24"/>
          <w:szCs w:val="24"/>
        </w:rPr>
      </w:pPr>
      <w:r w:rsidRPr="00B72B8E">
        <w:rPr>
          <w:b/>
          <w:sz w:val="24"/>
          <w:szCs w:val="24"/>
          <w:u w:val="single"/>
        </w:rPr>
        <w:t xml:space="preserve">10. Sınıflar </w:t>
      </w:r>
    </w:p>
    <w:p w:rsidR="00BE0D16" w:rsidRDefault="00BE0D16">
      <w:pPr>
        <w:numPr>
          <w:ilvl w:val="0"/>
          <w:numId w:val="8"/>
        </w:numPr>
        <w:jc w:val="both"/>
        <w:rPr>
          <w:sz w:val="24"/>
          <w:szCs w:val="24"/>
        </w:rPr>
      </w:pPr>
      <w:r>
        <w:rPr>
          <w:sz w:val="24"/>
          <w:szCs w:val="24"/>
        </w:rPr>
        <w:t>Allah’ın varlığını ve birliğini anlatan ayetlerin araştırılması.</w:t>
      </w:r>
    </w:p>
    <w:p w:rsidR="00BE0D16" w:rsidRDefault="00BE0D16">
      <w:pPr>
        <w:numPr>
          <w:ilvl w:val="0"/>
          <w:numId w:val="8"/>
        </w:numPr>
        <w:jc w:val="both"/>
        <w:rPr>
          <w:sz w:val="24"/>
          <w:szCs w:val="24"/>
        </w:rPr>
      </w:pPr>
      <w:r>
        <w:rPr>
          <w:sz w:val="24"/>
          <w:szCs w:val="24"/>
        </w:rPr>
        <w:t>Kur’an-ı Kerim’de dua ayetlerinin araştırılması.</w:t>
      </w:r>
    </w:p>
    <w:p w:rsidR="0008649A" w:rsidRPr="00B72B8E" w:rsidRDefault="0008649A">
      <w:pPr>
        <w:numPr>
          <w:ilvl w:val="0"/>
          <w:numId w:val="8"/>
        </w:numPr>
        <w:jc w:val="both"/>
        <w:rPr>
          <w:sz w:val="24"/>
          <w:szCs w:val="24"/>
        </w:rPr>
      </w:pPr>
      <w:r w:rsidRPr="00B72B8E">
        <w:rPr>
          <w:sz w:val="24"/>
          <w:szCs w:val="24"/>
        </w:rPr>
        <w:t>Ahiret günü ve ahiret hayatı ile ilgili ayetler</w:t>
      </w:r>
      <w:r w:rsidR="00BE0D16">
        <w:rPr>
          <w:sz w:val="24"/>
          <w:szCs w:val="24"/>
        </w:rPr>
        <w:t>in araştırılması</w:t>
      </w:r>
    </w:p>
    <w:p w:rsidR="0008649A" w:rsidRPr="00B72B8E" w:rsidRDefault="0008649A">
      <w:pPr>
        <w:numPr>
          <w:ilvl w:val="0"/>
          <w:numId w:val="8"/>
        </w:numPr>
        <w:jc w:val="both"/>
        <w:rPr>
          <w:sz w:val="24"/>
          <w:szCs w:val="24"/>
        </w:rPr>
      </w:pPr>
      <w:r w:rsidRPr="00B72B8E">
        <w:rPr>
          <w:sz w:val="24"/>
          <w:szCs w:val="24"/>
        </w:rPr>
        <w:t>Allah’ın isim ve sıfatları ile ilgili ayetler</w:t>
      </w:r>
    </w:p>
    <w:p w:rsidR="0008649A" w:rsidRDefault="00E7654F">
      <w:pPr>
        <w:numPr>
          <w:ilvl w:val="0"/>
          <w:numId w:val="8"/>
        </w:numPr>
        <w:jc w:val="both"/>
        <w:rPr>
          <w:sz w:val="24"/>
          <w:szCs w:val="24"/>
        </w:rPr>
      </w:pPr>
      <w:r w:rsidRPr="00B72B8E">
        <w:rPr>
          <w:sz w:val="24"/>
          <w:szCs w:val="24"/>
        </w:rPr>
        <w:t>İbadetler</w:t>
      </w:r>
      <w:r w:rsidR="0008649A" w:rsidRPr="00B72B8E">
        <w:rPr>
          <w:sz w:val="24"/>
          <w:szCs w:val="24"/>
        </w:rPr>
        <w:t xml:space="preserve"> ile ilgili ayetler</w:t>
      </w:r>
      <w:r w:rsidRPr="00B72B8E">
        <w:rPr>
          <w:sz w:val="24"/>
          <w:szCs w:val="24"/>
        </w:rPr>
        <w:t>in araştırılması</w:t>
      </w:r>
    </w:p>
    <w:p w:rsidR="00BE0D16" w:rsidRPr="00B72B8E" w:rsidRDefault="00BE0D16" w:rsidP="00BE0D16">
      <w:pPr>
        <w:numPr>
          <w:ilvl w:val="0"/>
          <w:numId w:val="8"/>
        </w:numPr>
        <w:jc w:val="both"/>
        <w:rPr>
          <w:sz w:val="24"/>
          <w:szCs w:val="24"/>
        </w:rPr>
      </w:pPr>
      <w:r w:rsidRPr="00B72B8E">
        <w:rPr>
          <w:sz w:val="24"/>
          <w:szCs w:val="24"/>
        </w:rPr>
        <w:t>Hz. Muhammed’in Güzel Ahlakı</w:t>
      </w:r>
      <w:r>
        <w:rPr>
          <w:sz w:val="24"/>
          <w:szCs w:val="24"/>
        </w:rPr>
        <w:t xml:space="preserve"> ve özellikleri</w:t>
      </w:r>
      <w:r w:rsidRPr="00B72B8E">
        <w:rPr>
          <w:sz w:val="24"/>
          <w:szCs w:val="24"/>
        </w:rPr>
        <w:t xml:space="preserve"> ile ilgili ayetlerin araştırılması,</w:t>
      </w:r>
    </w:p>
    <w:p w:rsidR="0008649A" w:rsidRPr="00B72B8E" w:rsidRDefault="0008649A">
      <w:pPr>
        <w:numPr>
          <w:ilvl w:val="0"/>
          <w:numId w:val="8"/>
        </w:numPr>
        <w:jc w:val="both"/>
        <w:rPr>
          <w:sz w:val="24"/>
          <w:szCs w:val="24"/>
        </w:rPr>
      </w:pPr>
      <w:r w:rsidRPr="00B72B8E">
        <w:rPr>
          <w:sz w:val="24"/>
          <w:szCs w:val="24"/>
        </w:rPr>
        <w:t>Allah’ın emir ve tavsiye ettiği iş ve davranışlarla ilgili ayetler</w:t>
      </w:r>
    </w:p>
    <w:p w:rsidR="0008649A" w:rsidRPr="00B72B8E" w:rsidRDefault="0008649A">
      <w:pPr>
        <w:numPr>
          <w:ilvl w:val="0"/>
          <w:numId w:val="8"/>
        </w:numPr>
        <w:jc w:val="both"/>
        <w:rPr>
          <w:sz w:val="24"/>
          <w:szCs w:val="24"/>
        </w:rPr>
      </w:pPr>
      <w:r w:rsidRPr="00B72B8E">
        <w:rPr>
          <w:sz w:val="24"/>
          <w:szCs w:val="24"/>
        </w:rPr>
        <w:t>Allah’ın yasakladığı iş ve davranışlarla ilgili ayetler</w:t>
      </w:r>
    </w:p>
    <w:p w:rsidR="00BE0D16" w:rsidRPr="00B72B8E" w:rsidRDefault="00BE0D16" w:rsidP="00BE0D16">
      <w:pPr>
        <w:numPr>
          <w:ilvl w:val="0"/>
          <w:numId w:val="8"/>
        </w:numPr>
        <w:jc w:val="both"/>
        <w:rPr>
          <w:sz w:val="24"/>
          <w:szCs w:val="24"/>
        </w:rPr>
      </w:pPr>
      <w:r w:rsidRPr="00B72B8E">
        <w:rPr>
          <w:sz w:val="24"/>
          <w:szCs w:val="24"/>
        </w:rPr>
        <w:t>Ahlâk ve ahlâki davranışlar ile ilgili ayetler</w:t>
      </w:r>
    </w:p>
    <w:p w:rsidR="00BE0D16" w:rsidRPr="00B72B8E" w:rsidRDefault="00BE0D16" w:rsidP="00E15FA7">
      <w:pPr>
        <w:numPr>
          <w:ilvl w:val="0"/>
          <w:numId w:val="8"/>
        </w:numPr>
        <w:jc w:val="both"/>
        <w:rPr>
          <w:sz w:val="24"/>
          <w:szCs w:val="24"/>
        </w:rPr>
      </w:pPr>
      <w:r>
        <w:rPr>
          <w:sz w:val="24"/>
          <w:szCs w:val="24"/>
        </w:rPr>
        <w:t>Müslüman bilginlerin bilimsel buluşlarının, medeniyete katkılarının araştrılması.</w:t>
      </w:r>
    </w:p>
    <w:p w:rsidR="0008649A" w:rsidRPr="00B72B8E" w:rsidRDefault="0008649A">
      <w:pPr>
        <w:jc w:val="both"/>
        <w:rPr>
          <w:sz w:val="24"/>
          <w:szCs w:val="24"/>
        </w:rPr>
      </w:pPr>
    </w:p>
    <w:p w:rsidR="0008649A" w:rsidRPr="00B72B8E" w:rsidRDefault="0008649A">
      <w:pPr>
        <w:ind w:left="708"/>
        <w:jc w:val="both"/>
        <w:rPr>
          <w:sz w:val="24"/>
          <w:szCs w:val="24"/>
        </w:rPr>
      </w:pPr>
      <w:r w:rsidRPr="00B72B8E">
        <w:rPr>
          <w:b/>
          <w:sz w:val="24"/>
          <w:szCs w:val="24"/>
          <w:u w:val="single"/>
        </w:rPr>
        <w:t xml:space="preserve">11. Sınıflar </w:t>
      </w:r>
    </w:p>
    <w:p w:rsidR="0008649A" w:rsidRDefault="00F66AED">
      <w:pPr>
        <w:numPr>
          <w:ilvl w:val="0"/>
          <w:numId w:val="9"/>
        </w:numPr>
        <w:jc w:val="both"/>
        <w:rPr>
          <w:sz w:val="24"/>
          <w:szCs w:val="24"/>
        </w:rPr>
      </w:pPr>
      <w:r w:rsidRPr="00B72B8E">
        <w:rPr>
          <w:sz w:val="24"/>
          <w:szCs w:val="24"/>
        </w:rPr>
        <w:t>Kader, kaderle ilgili kavramlar ve insanın sorumluluğu ile ilgili ayetlerin araştırılması,</w:t>
      </w:r>
    </w:p>
    <w:p w:rsidR="001A7961" w:rsidRPr="00B72B8E" w:rsidRDefault="001A7961" w:rsidP="001A7961">
      <w:pPr>
        <w:numPr>
          <w:ilvl w:val="0"/>
          <w:numId w:val="9"/>
        </w:numPr>
        <w:jc w:val="both"/>
        <w:rPr>
          <w:sz w:val="24"/>
          <w:szCs w:val="24"/>
        </w:rPr>
      </w:pPr>
      <w:r w:rsidRPr="00B72B8E">
        <w:rPr>
          <w:sz w:val="24"/>
          <w:szCs w:val="24"/>
        </w:rPr>
        <w:t>Evrendeki ölçü ve ahenkle ilgili ayetlerin araştırılması.</w:t>
      </w:r>
    </w:p>
    <w:p w:rsidR="00F66AED" w:rsidRPr="00B72B8E" w:rsidRDefault="00F66AED">
      <w:pPr>
        <w:numPr>
          <w:ilvl w:val="0"/>
          <w:numId w:val="9"/>
        </w:numPr>
        <w:jc w:val="both"/>
        <w:rPr>
          <w:sz w:val="24"/>
          <w:szCs w:val="24"/>
        </w:rPr>
      </w:pPr>
      <w:r w:rsidRPr="00B72B8E">
        <w:rPr>
          <w:sz w:val="24"/>
          <w:szCs w:val="24"/>
        </w:rPr>
        <w:t>İbadetleri bireysel ve sosyal faydaları ile ilgili ayetlerin araştırılması,</w:t>
      </w:r>
    </w:p>
    <w:p w:rsidR="00F66AED" w:rsidRDefault="00F66AED">
      <w:pPr>
        <w:numPr>
          <w:ilvl w:val="0"/>
          <w:numId w:val="9"/>
        </w:numPr>
        <w:jc w:val="both"/>
        <w:rPr>
          <w:sz w:val="24"/>
          <w:szCs w:val="24"/>
        </w:rPr>
      </w:pPr>
      <w:r w:rsidRPr="00B72B8E">
        <w:rPr>
          <w:sz w:val="24"/>
          <w:szCs w:val="24"/>
        </w:rPr>
        <w:t xml:space="preserve">Hz. Muhammed’in </w:t>
      </w:r>
      <w:r w:rsidR="00033D04">
        <w:rPr>
          <w:sz w:val="24"/>
          <w:szCs w:val="24"/>
        </w:rPr>
        <w:t xml:space="preserve">güzel ahlakı ve </w:t>
      </w:r>
      <w:r w:rsidRPr="00B72B8E">
        <w:rPr>
          <w:sz w:val="24"/>
          <w:szCs w:val="24"/>
        </w:rPr>
        <w:t>örnekliği ile ilgili ayetlerin araştırılması,</w:t>
      </w:r>
    </w:p>
    <w:p w:rsidR="00033D04" w:rsidRDefault="00033D04">
      <w:pPr>
        <w:numPr>
          <w:ilvl w:val="0"/>
          <w:numId w:val="9"/>
        </w:numPr>
        <w:jc w:val="both"/>
        <w:rPr>
          <w:sz w:val="24"/>
          <w:szCs w:val="24"/>
        </w:rPr>
      </w:pPr>
      <w:r>
        <w:rPr>
          <w:sz w:val="24"/>
          <w:szCs w:val="24"/>
        </w:rPr>
        <w:t>Hz. Muhammed’in örnek davranış ve yaşantıları ile ilgili araştırma yapılması, toplanan bilgilerin sunu haline getirilmesi.</w:t>
      </w:r>
    </w:p>
    <w:p w:rsidR="00033D04" w:rsidRDefault="00033D04">
      <w:pPr>
        <w:numPr>
          <w:ilvl w:val="0"/>
          <w:numId w:val="9"/>
        </w:numPr>
        <w:jc w:val="both"/>
        <w:rPr>
          <w:sz w:val="24"/>
          <w:szCs w:val="24"/>
        </w:rPr>
      </w:pPr>
      <w:r>
        <w:rPr>
          <w:sz w:val="24"/>
          <w:szCs w:val="24"/>
        </w:rPr>
        <w:t>İslam düşüncesinde yorum farklılıklarının araştırılması, şema/tablo halinde ifade edilmesi. Görüş ve yaklaşımlarının belirtilmesi.</w:t>
      </w:r>
    </w:p>
    <w:p w:rsidR="00F825AF" w:rsidRDefault="001A7961" w:rsidP="00F825AF">
      <w:pPr>
        <w:numPr>
          <w:ilvl w:val="0"/>
          <w:numId w:val="9"/>
        </w:numPr>
        <w:jc w:val="both"/>
        <w:rPr>
          <w:sz w:val="24"/>
          <w:szCs w:val="24"/>
        </w:rPr>
      </w:pPr>
      <w:r>
        <w:rPr>
          <w:sz w:val="24"/>
          <w:szCs w:val="24"/>
        </w:rPr>
        <w:t>Atatürk’ün din, İslam ve Hz. Muhammed ile ilgili görüş ve fikirlerinin araştırılması ve sunu haline getirilmesi.</w:t>
      </w:r>
    </w:p>
    <w:p w:rsidR="00E66E73" w:rsidRDefault="00E3388D" w:rsidP="00F825AF">
      <w:pPr>
        <w:numPr>
          <w:ilvl w:val="0"/>
          <w:numId w:val="9"/>
        </w:numPr>
        <w:jc w:val="both"/>
        <w:rPr>
          <w:sz w:val="24"/>
          <w:szCs w:val="24"/>
        </w:rPr>
      </w:pPr>
      <w:r>
        <w:rPr>
          <w:sz w:val="24"/>
          <w:szCs w:val="24"/>
        </w:rPr>
        <w:t>İslam Medeniyetinde gelişen sanat dallarının araştırılması, kısa bilgiler eşliğinde fotoğraf ve resimlerle bir sunu hazırlanması.</w:t>
      </w:r>
    </w:p>
    <w:p w:rsidR="00E66E73" w:rsidRDefault="00E66E73" w:rsidP="00E66E73">
      <w:pPr>
        <w:ind w:left="360" w:firstLine="345"/>
        <w:jc w:val="both"/>
        <w:rPr>
          <w:sz w:val="24"/>
          <w:szCs w:val="24"/>
        </w:rPr>
      </w:pPr>
    </w:p>
    <w:p w:rsidR="00E3388D" w:rsidRPr="00E66E73" w:rsidRDefault="00E66E73" w:rsidP="00E66E73">
      <w:pPr>
        <w:ind w:left="360" w:firstLine="345"/>
        <w:jc w:val="both"/>
        <w:rPr>
          <w:b/>
          <w:sz w:val="24"/>
          <w:szCs w:val="24"/>
          <w:u w:val="single"/>
        </w:rPr>
      </w:pPr>
      <w:r w:rsidRPr="00E66E73">
        <w:rPr>
          <w:b/>
          <w:sz w:val="24"/>
          <w:szCs w:val="24"/>
          <w:u w:val="single"/>
        </w:rPr>
        <w:t>12. Sınıflar</w:t>
      </w:r>
      <w:r w:rsidR="00E3388D" w:rsidRPr="00E66E73">
        <w:rPr>
          <w:b/>
          <w:sz w:val="24"/>
          <w:szCs w:val="24"/>
          <w:u w:val="single"/>
        </w:rPr>
        <w:t xml:space="preserve"> </w:t>
      </w:r>
    </w:p>
    <w:p w:rsidR="00F825AF" w:rsidRDefault="00E66E73" w:rsidP="00A0021A">
      <w:pPr>
        <w:numPr>
          <w:ilvl w:val="0"/>
          <w:numId w:val="13"/>
        </w:numPr>
        <w:ind w:left="1134"/>
        <w:jc w:val="both"/>
        <w:rPr>
          <w:sz w:val="24"/>
          <w:szCs w:val="24"/>
        </w:rPr>
      </w:pPr>
      <w:r>
        <w:rPr>
          <w:sz w:val="24"/>
          <w:szCs w:val="24"/>
        </w:rPr>
        <w:t>Dünya hayatının anlamını ifade eden ayetlerin araştırılması,</w:t>
      </w:r>
    </w:p>
    <w:p w:rsidR="00E66E73" w:rsidRDefault="00E66E73" w:rsidP="00A0021A">
      <w:pPr>
        <w:numPr>
          <w:ilvl w:val="0"/>
          <w:numId w:val="13"/>
        </w:numPr>
        <w:ind w:left="1134"/>
        <w:jc w:val="both"/>
        <w:rPr>
          <w:sz w:val="24"/>
          <w:szCs w:val="24"/>
        </w:rPr>
      </w:pPr>
      <w:r w:rsidRPr="00E66E73">
        <w:rPr>
          <w:sz w:val="24"/>
          <w:szCs w:val="24"/>
        </w:rPr>
        <w:t>Kıyamet ve ahret hayatı ile ilgili ayetlerin araştırılması,</w:t>
      </w:r>
    </w:p>
    <w:p w:rsidR="00E66E73" w:rsidRDefault="00E66E73" w:rsidP="00A0021A">
      <w:pPr>
        <w:numPr>
          <w:ilvl w:val="0"/>
          <w:numId w:val="13"/>
        </w:numPr>
        <w:ind w:left="1134"/>
        <w:jc w:val="both"/>
        <w:rPr>
          <w:sz w:val="24"/>
          <w:szCs w:val="24"/>
        </w:rPr>
      </w:pPr>
      <w:r w:rsidRPr="00E66E73">
        <w:rPr>
          <w:sz w:val="24"/>
          <w:szCs w:val="24"/>
        </w:rPr>
        <w:t>Müslümanların diğer din mensuplarına karşı davranış ve tutumlarını düzenleyen ayetlerin araştırılması,</w:t>
      </w:r>
    </w:p>
    <w:p w:rsidR="00A0021A" w:rsidRPr="00A0021A" w:rsidRDefault="004D71BC" w:rsidP="00A0021A">
      <w:pPr>
        <w:numPr>
          <w:ilvl w:val="0"/>
          <w:numId w:val="13"/>
        </w:numPr>
        <w:ind w:left="1134"/>
        <w:jc w:val="both"/>
        <w:rPr>
          <w:sz w:val="24"/>
          <w:szCs w:val="24"/>
        </w:rPr>
      </w:pPr>
      <w:r w:rsidRPr="00B72B8E">
        <w:rPr>
          <w:sz w:val="24"/>
          <w:szCs w:val="24"/>
        </w:rPr>
        <w:t>Hz. Muhammed’in Güzel Ahlakı</w:t>
      </w:r>
      <w:r>
        <w:rPr>
          <w:sz w:val="24"/>
          <w:szCs w:val="24"/>
        </w:rPr>
        <w:t xml:space="preserve"> ve özellikleri</w:t>
      </w:r>
      <w:r w:rsidRPr="00B72B8E">
        <w:rPr>
          <w:sz w:val="24"/>
          <w:szCs w:val="24"/>
        </w:rPr>
        <w:t xml:space="preserve"> ile ilgili ayetlerin araştırılması</w:t>
      </w:r>
      <w:r>
        <w:rPr>
          <w:sz w:val="24"/>
          <w:szCs w:val="24"/>
        </w:rPr>
        <w:t>,</w:t>
      </w:r>
    </w:p>
    <w:p w:rsidR="00E66E73" w:rsidRDefault="004D71BC" w:rsidP="00A0021A">
      <w:pPr>
        <w:numPr>
          <w:ilvl w:val="0"/>
          <w:numId w:val="13"/>
        </w:numPr>
        <w:ind w:left="1134"/>
        <w:jc w:val="both"/>
        <w:rPr>
          <w:sz w:val="24"/>
          <w:szCs w:val="24"/>
        </w:rPr>
      </w:pPr>
      <w:r>
        <w:rPr>
          <w:sz w:val="24"/>
          <w:szCs w:val="24"/>
        </w:rPr>
        <w:lastRenderedPageBreak/>
        <w:t>Tövbe,  pişmanlık ve bağışlanma ile ilgili ayetlerin araştırılması,</w:t>
      </w:r>
    </w:p>
    <w:p w:rsidR="00A0021A" w:rsidRPr="00A0021A" w:rsidRDefault="00A0021A" w:rsidP="00A0021A">
      <w:pPr>
        <w:numPr>
          <w:ilvl w:val="0"/>
          <w:numId w:val="13"/>
        </w:numPr>
        <w:ind w:left="1134"/>
        <w:jc w:val="both"/>
        <w:rPr>
          <w:sz w:val="24"/>
          <w:szCs w:val="24"/>
        </w:rPr>
      </w:pPr>
      <w:r>
        <w:rPr>
          <w:sz w:val="24"/>
          <w:szCs w:val="24"/>
        </w:rPr>
        <w:t>İslam’ın barışa verdiği değeri ve önemi açıklayan ayetlerin ve Hz. Muhammed’in uygulamalarının araştırılması.</w:t>
      </w:r>
    </w:p>
    <w:p w:rsidR="0008649A" w:rsidRPr="00B72B8E" w:rsidRDefault="0008649A">
      <w:pPr>
        <w:jc w:val="both"/>
        <w:rPr>
          <w:sz w:val="24"/>
          <w:szCs w:val="24"/>
        </w:rPr>
      </w:pPr>
    </w:p>
    <w:p w:rsidR="00DD4B5B" w:rsidRDefault="00DD4B5B" w:rsidP="00C61C7F">
      <w:pPr>
        <w:tabs>
          <w:tab w:val="left" w:pos="1134"/>
        </w:tabs>
        <w:jc w:val="both"/>
        <w:rPr>
          <w:b/>
          <w:sz w:val="24"/>
          <w:szCs w:val="24"/>
          <w:u w:val="single"/>
        </w:rPr>
      </w:pPr>
    </w:p>
    <w:p w:rsidR="00C61C7F" w:rsidRDefault="00C61C7F" w:rsidP="00C61C7F">
      <w:pPr>
        <w:tabs>
          <w:tab w:val="left" w:pos="1134"/>
        </w:tabs>
        <w:jc w:val="both"/>
        <w:rPr>
          <w:b/>
          <w:sz w:val="24"/>
          <w:szCs w:val="24"/>
          <w:u w:val="single"/>
        </w:rPr>
      </w:pPr>
      <w:r>
        <w:rPr>
          <w:b/>
          <w:sz w:val="24"/>
          <w:szCs w:val="24"/>
          <w:u w:val="single"/>
        </w:rPr>
        <w:t xml:space="preserve">12. </w:t>
      </w:r>
      <w:r w:rsidR="0008649A" w:rsidRPr="00B72B8E">
        <w:rPr>
          <w:b/>
          <w:sz w:val="24"/>
          <w:szCs w:val="24"/>
          <w:u w:val="single"/>
        </w:rPr>
        <w:t xml:space="preserve">Yazılı yoklama ve </w:t>
      </w:r>
      <w:r w:rsidR="00664ED4">
        <w:rPr>
          <w:b/>
          <w:sz w:val="24"/>
          <w:szCs w:val="24"/>
          <w:u w:val="single"/>
        </w:rPr>
        <w:t>performans</w:t>
      </w:r>
      <w:r w:rsidR="0008649A" w:rsidRPr="00B72B8E">
        <w:rPr>
          <w:b/>
          <w:sz w:val="24"/>
          <w:szCs w:val="24"/>
          <w:u w:val="single"/>
        </w:rPr>
        <w:t xml:space="preserve"> değerlendirmelerin esasları hakkındaki kararlar: </w:t>
      </w:r>
    </w:p>
    <w:p w:rsidR="0008649A" w:rsidRPr="00B72B8E" w:rsidRDefault="00C61C7F" w:rsidP="00974FBA">
      <w:pPr>
        <w:tabs>
          <w:tab w:val="left" w:pos="709"/>
        </w:tabs>
        <w:jc w:val="both"/>
        <w:rPr>
          <w:sz w:val="24"/>
          <w:szCs w:val="24"/>
        </w:rPr>
      </w:pPr>
      <w:r w:rsidRPr="00C61C7F">
        <w:rPr>
          <w:b/>
          <w:sz w:val="24"/>
          <w:szCs w:val="24"/>
        </w:rPr>
        <w:tab/>
      </w:r>
      <w:r w:rsidR="0008649A" w:rsidRPr="00B72B8E">
        <w:rPr>
          <w:sz w:val="24"/>
          <w:szCs w:val="24"/>
        </w:rPr>
        <w:t>Yazılı değerlendirmeler her sınıf için geçerli olmak üzere, her dönemde iki defa yapılacak ancak dönem veya yıl sonu başarısı % 50 nin altında kalması durumunda ek bir yazılı sınav daha yapılacaktır. Ayrıca her yazılı sınav için başarının % 25 in altında kalması durumunda isteyen öğrencilerin girmesi şartıyla sınav yenilemesi de yapılabilecektir. Yazılı sınavlarda konuların özellikleri</w:t>
      </w:r>
      <w:r w:rsidR="004D71BC">
        <w:rPr>
          <w:sz w:val="24"/>
          <w:szCs w:val="24"/>
        </w:rPr>
        <w:t xml:space="preserve">ne göre, açık uçlu, doğru yanlış, karşılaştırma ve çoktan seçmeli sorular </w:t>
      </w:r>
      <w:r w:rsidR="0008649A" w:rsidRPr="00B72B8E">
        <w:rPr>
          <w:sz w:val="24"/>
          <w:szCs w:val="24"/>
        </w:rPr>
        <w:t xml:space="preserve">sorulacaktır. Ayrıca her dönemin ikinci yazılı yoklaması çoktan seçmeli test şeklinde yapılacaktır. </w:t>
      </w:r>
    </w:p>
    <w:p w:rsidR="0008649A" w:rsidRDefault="00974FBA" w:rsidP="00974FBA">
      <w:pPr>
        <w:jc w:val="both"/>
        <w:rPr>
          <w:sz w:val="24"/>
          <w:szCs w:val="24"/>
        </w:rPr>
      </w:pPr>
      <w:r>
        <w:rPr>
          <w:sz w:val="24"/>
          <w:szCs w:val="24"/>
        </w:rPr>
        <w:tab/>
      </w:r>
      <w:r w:rsidR="0008649A" w:rsidRPr="00B72B8E">
        <w:rPr>
          <w:sz w:val="24"/>
          <w:szCs w:val="24"/>
        </w:rPr>
        <w:t>Öğretim yılı boyunca yapılacak yazılı yoklamaların zamanı aşağıdaki şekilde kararlaştırılmıştır:</w:t>
      </w:r>
    </w:p>
    <w:p w:rsidR="001D78E1" w:rsidRPr="001D78E1" w:rsidRDefault="0008649A" w:rsidP="00BB0EA5">
      <w:pPr>
        <w:ind w:firstLine="284"/>
        <w:rPr>
          <w:b/>
          <w:sz w:val="24"/>
          <w:szCs w:val="24"/>
        </w:rPr>
      </w:pPr>
      <w:r w:rsidRPr="001D78E1">
        <w:rPr>
          <w:b/>
          <w:sz w:val="24"/>
          <w:szCs w:val="24"/>
          <w:u w:val="single"/>
        </w:rPr>
        <w:t>Birinci Dönem Yazılı Yoklama Zamanı:</w:t>
      </w:r>
      <w:r w:rsidRPr="001D78E1">
        <w:rPr>
          <w:b/>
          <w:sz w:val="24"/>
          <w:szCs w:val="24"/>
        </w:rPr>
        <w:t xml:space="preserve"> </w:t>
      </w:r>
    </w:p>
    <w:p w:rsidR="0008649A" w:rsidRPr="00BB0EA5" w:rsidRDefault="0008649A" w:rsidP="00BB0EA5">
      <w:pPr>
        <w:ind w:firstLine="284"/>
        <w:rPr>
          <w:sz w:val="24"/>
          <w:szCs w:val="24"/>
        </w:rPr>
      </w:pPr>
      <w:r w:rsidRPr="00B72B8E">
        <w:rPr>
          <w:sz w:val="24"/>
          <w:szCs w:val="24"/>
        </w:rPr>
        <w:t>B</w:t>
      </w:r>
      <w:r w:rsidR="006C482C" w:rsidRPr="00B72B8E">
        <w:rPr>
          <w:sz w:val="24"/>
          <w:szCs w:val="24"/>
        </w:rPr>
        <w:t xml:space="preserve">irinci yazılı yoklama; </w:t>
      </w:r>
      <w:r w:rsidR="00BB0EA5">
        <w:rPr>
          <w:sz w:val="24"/>
          <w:szCs w:val="24"/>
        </w:rPr>
        <w:t xml:space="preserve"> </w:t>
      </w:r>
      <w:r w:rsidR="006129D1">
        <w:rPr>
          <w:sz w:val="24"/>
          <w:szCs w:val="24"/>
        </w:rPr>
        <w:t xml:space="preserve"> Kasım 2</w:t>
      </w:r>
      <w:r w:rsidR="00AD0559">
        <w:rPr>
          <w:sz w:val="24"/>
          <w:szCs w:val="24"/>
        </w:rPr>
        <w:t xml:space="preserve">. Haftası </w:t>
      </w:r>
    </w:p>
    <w:p w:rsidR="00BB0EA5" w:rsidRPr="00BB0EA5" w:rsidRDefault="0008649A" w:rsidP="001D78E1">
      <w:pPr>
        <w:ind w:firstLine="284"/>
        <w:rPr>
          <w:sz w:val="24"/>
          <w:szCs w:val="24"/>
        </w:rPr>
      </w:pPr>
      <w:r w:rsidRPr="00BB0EA5">
        <w:rPr>
          <w:sz w:val="24"/>
          <w:szCs w:val="24"/>
        </w:rPr>
        <w:t>İkinc</w:t>
      </w:r>
      <w:r w:rsidR="006C482C" w:rsidRPr="00BB0EA5">
        <w:rPr>
          <w:sz w:val="24"/>
          <w:szCs w:val="24"/>
        </w:rPr>
        <w:t xml:space="preserve">i yazılı yoklama; </w:t>
      </w:r>
      <w:r w:rsidR="000F19E9" w:rsidRPr="00BB0EA5">
        <w:rPr>
          <w:sz w:val="24"/>
          <w:szCs w:val="24"/>
        </w:rPr>
        <w:t xml:space="preserve">   </w:t>
      </w:r>
      <w:r w:rsidR="00AD0559">
        <w:rPr>
          <w:sz w:val="24"/>
          <w:szCs w:val="24"/>
        </w:rPr>
        <w:t xml:space="preserve"> </w:t>
      </w:r>
      <w:r w:rsidR="00176B2E">
        <w:rPr>
          <w:sz w:val="24"/>
          <w:szCs w:val="24"/>
        </w:rPr>
        <w:t>Ocak</w:t>
      </w:r>
      <w:r w:rsidR="006129D1">
        <w:rPr>
          <w:sz w:val="24"/>
          <w:szCs w:val="24"/>
        </w:rPr>
        <w:t xml:space="preserve"> </w:t>
      </w:r>
      <w:r w:rsidR="00AD0559">
        <w:rPr>
          <w:sz w:val="24"/>
          <w:szCs w:val="24"/>
        </w:rPr>
        <w:t>2. Haftası</w:t>
      </w:r>
    </w:p>
    <w:p w:rsidR="001D78E1" w:rsidRPr="001D78E1" w:rsidRDefault="0008649A" w:rsidP="00861E9F">
      <w:pPr>
        <w:tabs>
          <w:tab w:val="left" w:pos="1134"/>
        </w:tabs>
        <w:ind w:left="284" w:hanging="284"/>
        <w:jc w:val="both"/>
        <w:rPr>
          <w:b/>
          <w:sz w:val="24"/>
          <w:szCs w:val="24"/>
        </w:rPr>
      </w:pPr>
      <w:r w:rsidRPr="00B72B8E">
        <w:rPr>
          <w:sz w:val="24"/>
          <w:szCs w:val="24"/>
        </w:rPr>
        <w:tab/>
      </w:r>
      <w:r w:rsidRPr="001D78E1">
        <w:rPr>
          <w:b/>
          <w:sz w:val="24"/>
          <w:szCs w:val="24"/>
          <w:u w:val="single"/>
        </w:rPr>
        <w:t>İkinci Dönem Yazılı Yoklama Zamanı:</w:t>
      </w:r>
      <w:r w:rsidRPr="001D78E1">
        <w:rPr>
          <w:b/>
          <w:sz w:val="24"/>
          <w:szCs w:val="24"/>
        </w:rPr>
        <w:t xml:space="preserve">   </w:t>
      </w:r>
      <w:r w:rsidR="000F19E9" w:rsidRPr="001D78E1">
        <w:rPr>
          <w:b/>
          <w:sz w:val="24"/>
          <w:szCs w:val="24"/>
        </w:rPr>
        <w:tab/>
      </w:r>
    </w:p>
    <w:p w:rsidR="0008649A" w:rsidRPr="00B72B8E" w:rsidRDefault="001D78E1" w:rsidP="00861E9F">
      <w:pPr>
        <w:tabs>
          <w:tab w:val="left" w:pos="1134"/>
        </w:tabs>
        <w:ind w:left="284" w:hanging="284"/>
        <w:jc w:val="both"/>
        <w:rPr>
          <w:sz w:val="24"/>
          <w:szCs w:val="24"/>
        </w:rPr>
      </w:pPr>
      <w:r>
        <w:rPr>
          <w:sz w:val="24"/>
          <w:szCs w:val="24"/>
        </w:rPr>
        <w:tab/>
      </w:r>
      <w:r w:rsidR="0008649A" w:rsidRPr="00B72B8E">
        <w:rPr>
          <w:sz w:val="24"/>
          <w:szCs w:val="24"/>
        </w:rPr>
        <w:t>Birinci ya</w:t>
      </w:r>
      <w:r w:rsidR="006C482C" w:rsidRPr="00B72B8E">
        <w:rPr>
          <w:sz w:val="24"/>
          <w:szCs w:val="24"/>
        </w:rPr>
        <w:t>zılı yoklama;</w:t>
      </w:r>
      <w:r w:rsidR="000F19E9" w:rsidRPr="00B72B8E">
        <w:rPr>
          <w:sz w:val="24"/>
          <w:szCs w:val="24"/>
        </w:rPr>
        <w:t xml:space="preserve">   </w:t>
      </w:r>
      <w:r w:rsidR="00AD0559">
        <w:rPr>
          <w:sz w:val="24"/>
          <w:szCs w:val="24"/>
        </w:rPr>
        <w:t>Nisan 1. Hafta</w:t>
      </w:r>
    </w:p>
    <w:p w:rsidR="0008649A" w:rsidRPr="00B72B8E" w:rsidRDefault="00871323" w:rsidP="001D78E1">
      <w:pPr>
        <w:ind w:firstLine="284"/>
        <w:jc w:val="both"/>
        <w:rPr>
          <w:sz w:val="24"/>
          <w:szCs w:val="24"/>
        </w:rPr>
      </w:pPr>
      <w:r w:rsidRPr="00B72B8E">
        <w:rPr>
          <w:sz w:val="24"/>
          <w:szCs w:val="24"/>
        </w:rPr>
        <w:t>İkinci yazılı yok</w:t>
      </w:r>
      <w:r w:rsidR="00BB0EA5">
        <w:rPr>
          <w:sz w:val="24"/>
          <w:szCs w:val="24"/>
        </w:rPr>
        <w:t xml:space="preserve">lama;     </w:t>
      </w:r>
      <w:r w:rsidR="00AD0559">
        <w:rPr>
          <w:sz w:val="24"/>
          <w:szCs w:val="24"/>
        </w:rPr>
        <w:t>Mayıs 4. Hafta</w:t>
      </w:r>
    </w:p>
    <w:p w:rsidR="0008649A" w:rsidRPr="00B72B8E" w:rsidRDefault="00974FBA" w:rsidP="00974FBA">
      <w:pPr>
        <w:ind w:firstLine="283"/>
        <w:jc w:val="both"/>
        <w:rPr>
          <w:sz w:val="24"/>
          <w:szCs w:val="24"/>
        </w:rPr>
      </w:pPr>
      <w:r>
        <w:rPr>
          <w:sz w:val="24"/>
          <w:szCs w:val="24"/>
        </w:rPr>
        <w:tab/>
      </w:r>
      <w:r w:rsidR="00664ED4">
        <w:rPr>
          <w:sz w:val="24"/>
          <w:szCs w:val="24"/>
        </w:rPr>
        <w:t>Performans</w:t>
      </w:r>
      <w:r w:rsidR="0008649A" w:rsidRPr="00B72B8E">
        <w:rPr>
          <w:sz w:val="24"/>
          <w:szCs w:val="24"/>
        </w:rPr>
        <w:t xml:space="preserve"> </w:t>
      </w:r>
      <w:r w:rsidR="00AD0559">
        <w:rPr>
          <w:sz w:val="24"/>
          <w:szCs w:val="24"/>
        </w:rPr>
        <w:t>notu</w:t>
      </w:r>
      <w:r w:rsidR="0008649A" w:rsidRPr="00B72B8E">
        <w:rPr>
          <w:sz w:val="24"/>
          <w:szCs w:val="24"/>
        </w:rPr>
        <w:t xml:space="preserve"> için özel olarak zaman tahsis edilmeyecek, ders esnasında öğrencinin anlatımı, cevap vermesi, soru sorup derse aktif olarak katılması </w:t>
      </w:r>
      <w:r w:rsidR="00664ED4">
        <w:rPr>
          <w:sz w:val="24"/>
          <w:szCs w:val="24"/>
        </w:rPr>
        <w:t>performans</w:t>
      </w:r>
      <w:r w:rsidR="0008649A" w:rsidRPr="00B72B8E">
        <w:rPr>
          <w:sz w:val="24"/>
          <w:szCs w:val="24"/>
        </w:rPr>
        <w:t xml:space="preserve"> notu</w:t>
      </w:r>
      <w:r w:rsidR="00C71DDB">
        <w:rPr>
          <w:sz w:val="24"/>
          <w:szCs w:val="24"/>
        </w:rPr>
        <w:t xml:space="preserve"> olarak değerlendirilebilecektir. </w:t>
      </w:r>
      <w:r w:rsidR="0008649A" w:rsidRPr="00B72B8E">
        <w:rPr>
          <w:sz w:val="24"/>
          <w:szCs w:val="24"/>
        </w:rPr>
        <w:t>Dönem veya yıl sonunda öğrencinin dersteki durumu, sosyal faaliyetlere katılıp katılmaması</w:t>
      </w:r>
      <w:r w:rsidR="00C71DDB">
        <w:rPr>
          <w:sz w:val="24"/>
          <w:szCs w:val="24"/>
        </w:rPr>
        <w:t xml:space="preserve">, performans </w:t>
      </w:r>
      <w:r w:rsidR="00664ED4">
        <w:rPr>
          <w:sz w:val="24"/>
          <w:szCs w:val="24"/>
        </w:rPr>
        <w:t>proje</w:t>
      </w:r>
      <w:r w:rsidR="00C71DDB">
        <w:rPr>
          <w:sz w:val="24"/>
          <w:szCs w:val="24"/>
        </w:rPr>
        <w:t>leri</w:t>
      </w:r>
      <w:r w:rsidR="0008649A" w:rsidRPr="00B72B8E">
        <w:rPr>
          <w:sz w:val="24"/>
          <w:szCs w:val="24"/>
        </w:rPr>
        <w:t xml:space="preserve"> ve genel ahlaki durumu göz önünde bulundurularak bir </w:t>
      </w:r>
      <w:r w:rsidR="00664ED4">
        <w:rPr>
          <w:sz w:val="24"/>
          <w:szCs w:val="24"/>
        </w:rPr>
        <w:t>performans</w:t>
      </w:r>
      <w:r w:rsidR="0008649A" w:rsidRPr="00B72B8E">
        <w:rPr>
          <w:sz w:val="24"/>
          <w:szCs w:val="24"/>
        </w:rPr>
        <w:t xml:space="preserve"> notu daha takdir edilebilecektir.</w:t>
      </w:r>
      <w:r w:rsidR="00D57AA0">
        <w:rPr>
          <w:sz w:val="24"/>
          <w:szCs w:val="24"/>
        </w:rPr>
        <w:t xml:space="preserve"> Her dönem için iki </w:t>
      </w:r>
      <w:r w:rsidR="00664ED4">
        <w:rPr>
          <w:sz w:val="24"/>
          <w:szCs w:val="24"/>
        </w:rPr>
        <w:t>performans</w:t>
      </w:r>
      <w:r w:rsidR="00D57AA0">
        <w:rPr>
          <w:sz w:val="24"/>
          <w:szCs w:val="24"/>
        </w:rPr>
        <w:t xml:space="preserve"> notu verilecektir.</w:t>
      </w:r>
    </w:p>
    <w:p w:rsidR="001A7968" w:rsidRPr="00B72B8E" w:rsidRDefault="00974FBA" w:rsidP="00974FBA">
      <w:pPr>
        <w:ind w:firstLine="283"/>
        <w:jc w:val="both"/>
        <w:rPr>
          <w:sz w:val="24"/>
          <w:szCs w:val="24"/>
        </w:rPr>
      </w:pPr>
      <w:r>
        <w:rPr>
          <w:sz w:val="24"/>
          <w:szCs w:val="24"/>
        </w:rPr>
        <w:tab/>
      </w:r>
      <w:r w:rsidR="001A7968" w:rsidRPr="00B72B8E">
        <w:rPr>
          <w:sz w:val="24"/>
          <w:szCs w:val="24"/>
        </w:rPr>
        <w:t>Ayrıca okulun imkanları ölçüsünde programda belirtilen alternatif ölçme araçlarından da yararlanılacaktır.</w:t>
      </w:r>
    </w:p>
    <w:p w:rsidR="0008649A" w:rsidRPr="00B72B8E" w:rsidRDefault="0008649A">
      <w:pPr>
        <w:ind w:left="284" w:firstLine="283"/>
        <w:jc w:val="both"/>
        <w:rPr>
          <w:sz w:val="24"/>
          <w:szCs w:val="24"/>
        </w:rPr>
      </w:pPr>
    </w:p>
    <w:p w:rsidR="0008649A" w:rsidRDefault="0008649A">
      <w:pPr>
        <w:ind w:left="284" w:hanging="284"/>
        <w:rPr>
          <w:sz w:val="24"/>
          <w:szCs w:val="24"/>
        </w:rPr>
      </w:pPr>
      <w:r w:rsidRPr="00B72B8E">
        <w:rPr>
          <w:b/>
          <w:sz w:val="24"/>
          <w:szCs w:val="24"/>
        </w:rPr>
        <w:t>1</w:t>
      </w:r>
      <w:r w:rsidR="009045E6">
        <w:rPr>
          <w:b/>
          <w:sz w:val="24"/>
          <w:szCs w:val="24"/>
        </w:rPr>
        <w:t>3</w:t>
      </w:r>
      <w:r w:rsidRPr="00B72B8E">
        <w:rPr>
          <w:b/>
          <w:sz w:val="24"/>
          <w:szCs w:val="24"/>
        </w:rPr>
        <w:t>.</w:t>
      </w:r>
      <w:r w:rsidRPr="00B72B8E">
        <w:rPr>
          <w:sz w:val="24"/>
          <w:szCs w:val="24"/>
        </w:rPr>
        <w:t xml:space="preserve"> </w:t>
      </w:r>
      <w:r w:rsidRPr="00B72B8E">
        <w:rPr>
          <w:b/>
          <w:sz w:val="24"/>
          <w:szCs w:val="24"/>
          <w:u w:val="single"/>
        </w:rPr>
        <w:t>Diğer ders ve zümre öğretmenleriyle hangi konularda nasıl işbirliği yapılacağının açıklanması:</w:t>
      </w:r>
      <w:r w:rsidRPr="00B72B8E">
        <w:rPr>
          <w:sz w:val="24"/>
          <w:szCs w:val="24"/>
        </w:rPr>
        <w:t xml:space="preserve"> </w:t>
      </w:r>
    </w:p>
    <w:p w:rsidR="009045E6" w:rsidRDefault="009045E6">
      <w:pPr>
        <w:ind w:left="284" w:hanging="284"/>
        <w:rPr>
          <w:sz w:val="24"/>
          <w:szCs w:val="24"/>
        </w:rPr>
      </w:pPr>
    </w:p>
    <w:p w:rsidR="009045E6" w:rsidRPr="00B72B8E" w:rsidRDefault="009045E6" w:rsidP="009045E6">
      <w:pPr>
        <w:rPr>
          <w:sz w:val="24"/>
          <w:szCs w:val="24"/>
        </w:rPr>
      </w:pPr>
      <w:r>
        <w:rPr>
          <w:sz w:val="24"/>
          <w:szCs w:val="24"/>
        </w:rPr>
        <w:tab/>
      </w:r>
      <w:r w:rsidRPr="00B72B8E">
        <w:rPr>
          <w:sz w:val="24"/>
          <w:szCs w:val="24"/>
        </w:rPr>
        <w:t>Bu konuda tespit edilen eksiklikler ve yanlış kullanımı görülen öğrenciler T.Dili ve Edebiyatı öğretmenine bildirilecek ve birlikte tedbirler alınmaya çalışılacaktır. Bu tedbirlerin başında öğrencilerin sesli okumalarını sağlamak anında yanlışlarını düzeltmek ve belli konularda kompozisyon yazdırıp imla yanlışlarını öğreterek düzeltmek şeklinde olması kararlaştırıldı.</w:t>
      </w:r>
    </w:p>
    <w:p w:rsidR="0008649A" w:rsidRPr="00B72B8E" w:rsidRDefault="0008649A">
      <w:pPr>
        <w:tabs>
          <w:tab w:val="left" w:pos="-2268"/>
          <w:tab w:val="left" w:pos="-1843"/>
        </w:tabs>
        <w:ind w:left="1134" w:hanging="567"/>
        <w:jc w:val="both"/>
        <w:rPr>
          <w:b/>
          <w:sz w:val="24"/>
          <w:szCs w:val="24"/>
        </w:rPr>
      </w:pPr>
      <w:r w:rsidRPr="00B72B8E">
        <w:rPr>
          <w:sz w:val="24"/>
          <w:szCs w:val="24"/>
        </w:rPr>
        <w:t xml:space="preserve">   </w:t>
      </w:r>
      <w:r w:rsidRPr="00B72B8E">
        <w:rPr>
          <w:b/>
          <w:sz w:val="24"/>
          <w:szCs w:val="24"/>
        </w:rPr>
        <w:t xml:space="preserve"> a)</w:t>
      </w:r>
      <w:r w:rsidRPr="00B72B8E">
        <w:rPr>
          <w:sz w:val="24"/>
          <w:szCs w:val="24"/>
        </w:rPr>
        <w:t xml:space="preserve"> </w:t>
      </w:r>
      <w:r w:rsidR="0099685E" w:rsidRPr="00B72B8E">
        <w:rPr>
          <w:sz w:val="24"/>
          <w:szCs w:val="24"/>
        </w:rPr>
        <w:t xml:space="preserve">  </w:t>
      </w:r>
      <w:r w:rsidRPr="00B72B8E">
        <w:rPr>
          <w:sz w:val="24"/>
          <w:szCs w:val="24"/>
        </w:rPr>
        <w:t xml:space="preserve">Felsefe Zümre Öğretmenleriyle, bütün sınıflar için </w:t>
      </w:r>
      <w:r w:rsidR="00345C68" w:rsidRPr="00B72B8E">
        <w:rPr>
          <w:sz w:val="24"/>
          <w:szCs w:val="24"/>
        </w:rPr>
        <w:t>“Ahlak ve Değerler” , “Din ve Laiklik” ve “Din, Kültür ve Medeniyet” öğrenme alanları ile ilgili konular</w:t>
      </w:r>
      <w:r w:rsidRPr="00B72B8E">
        <w:rPr>
          <w:sz w:val="24"/>
          <w:szCs w:val="24"/>
        </w:rPr>
        <w:t xml:space="preserve"> müzakere edilecek ve imkan dahilinde felsefe grubu öğretmenlerinin bu konuları sınıflarda açıklamaları sağlanacak. </w:t>
      </w:r>
      <w:r w:rsidRPr="00B72B8E">
        <w:rPr>
          <w:sz w:val="24"/>
          <w:szCs w:val="24"/>
        </w:rPr>
        <w:tab/>
      </w:r>
    </w:p>
    <w:p w:rsidR="0008649A" w:rsidRPr="00B72B8E" w:rsidRDefault="0008649A">
      <w:pPr>
        <w:tabs>
          <w:tab w:val="left" w:pos="-1701"/>
        </w:tabs>
        <w:ind w:left="1134" w:hanging="283"/>
        <w:jc w:val="both"/>
        <w:rPr>
          <w:sz w:val="24"/>
          <w:szCs w:val="24"/>
        </w:rPr>
      </w:pPr>
      <w:r w:rsidRPr="00B72B8E">
        <w:rPr>
          <w:b/>
          <w:sz w:val="24"/>
          <w:szCs w:val="24"/>
        </w:rPr>
        <w:t>b)</w:t>
      </w:r>
      <w:r w:rsidRPr="00B72B8E">
        <w:rPr>
          <w:sz w:val="24"/>
          <w:szCs w:val="24"/>
        </w:rPr>
        <w:t xml:space="preserve"> Tarih Zümre Öğretmenleriyle, lise birinci sınıf</w:t>
      </w:r>
      <w:r w:rsidR="00345C68" w:rsidRPr="00B72B8E">
        <w:rPr>
          <w:sz w:val="24"/>
          <w:szCs w:val="24"/>
        </w:rPr>
        <w:t>ta “Hz. Muhammed” öğrenme alanı ile ilgili konular müzakere</w:t>
      </w:r>
      <w:r w:rsidRPr="00B72B8E">
        <w:rPr>
          <w:sz w:val="24"/>
          <w:szCs w:val="24"/>
        </w:rPr>
        <w:t xml:space="preserve"> edilecek ve öğrencilere kavratılması sağlanacak.   </w:t>
      </w:r>
    </w:p>
    <w:p w:rsidR="0008649A" w:rsidRPr="00B72B8E" w:rsidRDefault="0008649A">
      <w:pPr>
        <w:ind w:left="1320"/>
        <w:jc w:val="both"/>
        <w:rPr>
          <w:b/>
          <w:sz w:val="24"/>
          <w:szCs w:val="24"/>
        </w:rPr>
      </w:pPr>
    </w:p>
    <w:p w:rsidR="0008649A" w:rsidRPr="00B72B8E" w:rsidRDefault="0008649A">
      <w:pPr>
        <w:ind w:left="1134" w:hanging="283"/>
        <w:jc w:val="both"/>
        <w:rPr>
          <w:sz w:val="24"/>
          <w:szCs w:val="24"/>
        </w:rPr>
      </w:pPr>
      <w:r w:rsidRPr="00B72B8E">
        <w:rPr>
          <w:b/>
          <w:sz w:val="24"/>
          <w:szCs w:val="24"/>
        </w:rPr>
        <w:t>d)</w:t>
      </w:r>
      <w:r w:rsidRPr="00B72B8E">
        <w:rPr>
          <w:sz w:val="24"/>
          <w:szCs w:val="24"/>
        </w:rPr>
        <w:t xml:space="preserve"> Edebiyat öğretmenleriyle lise 3. Sınıflar için özellikle Türk-İslâm Edebiyatı ve tasavvuf konuları müzakere edilecek ve bu konular işlenmeden önce edebiyat öğretmenlerinin ilgili sınıflara bu konuları yeniden hatırlatmaları sağlanacak.</w:t>
      </w:r>
    </w:p>
    <w:p w:rsidR="0008649A" w:rsidRPr="00B72B8E" w:rsidRDefault="0008649A">
      <w:pPr>
        <w:ind w:left="1560" w:hanging="840"/>
        <w:jc w:val="both"/>
        <w:rPr>
          <w:b/>
          <w:sz w:val="24"/>
          <w:szCs w:val="24"/>
        </w:rPr>
      </w:pPr>
      <w:r w:rsidRPr="00B72B8E">
        <w:rPr>
          <w:b/>
          <w:sz w:val="24"/>
          <w:szCs w:val="24"/>
        </w:rPr>
        <w:t xml:space="preserve">        </w:t>
      </w:r>
    </w:p>
    <w:p w:rsidR="0008649A" w:rsidRDefault="0008649A">
      <w:pPr>
        <w:ind w:left="1134" w:hanging="283"/>
        <w:jc w:val="both"/>
        <w:rPr>
          <w:sz w:val="24"/>
          <w:szCs w:val="24"/>
        </w:rPr>
      </w:pPr>
      <w:r w:rsidRPr="00B72B8E">
        <w:rPr>
          <w:b/>
          <w:sz w:val="24"/>
          <w:szCs w:val="24"/>
        </w:rPr>
        <w:t xml:space="preserve"> e)</w:t>
      </w:r>
      <w:r w:rsidRPr="00B72B8E">
        <w:rPr>
          <w:sz w:val="24"/>
          <w:szCs w:val="24"/>
        </w:rPr>
        <w:t xml:space="preserve"> Fizik öğretmenleriyle </w:t>
      </w:r>
      <w:r w:rsidR="004A6269">
        <w:rPr>
          <w:sz w:val="24"/>
          <w:szCs w:val="24"/>
        </w:rPr>
        <w:t>10 ve 11. sınıf birinci üniteler</w:t>
      </w:r>
      <w:r w:rsidRPr="00B72B8E">
        <w:rPr>
          <w:sz w:val="24"/>
          <w:szCs w:val="24"/>
        </w:rPr>
        <w:t>i</w:t>
      </w:r>
      <w:r w:rsidR="004A6269">
        <w:rPr>
          <w:sz w:val="24"/>
          <w:szCs w:val="24"/>
        </w:rPr>
        <w:t>nde geçen</w:t>
      </w:r>
      <w:r w:rsidRPr="00B72B8E">
        <w:rPr>
          <w:sz w:val="24"/>
          <w:szCs w:val="24"/>
        </w:rPr>
        <w:t xml:space="preserve">, evrenin yaratılışı ve şu andaki fiziki yapısı konularının müzakeresi yapılacak, biyoloji </w:t>
      </w:r>
      <w:r w:rsidRPr="00B72B8E">
        <w:rPr>
          <w:sz w:val="24"/>
          <w:szCs w:val="24"/>
        </w:rPr>
        <w:lastRenderedPageBreak/>
        <w:t xml:space="preserve">öğretmenleriyle insanın yaratılışı konusunda ve biyolojik yapısı hakkında fikir alışverişi gerçekleştirilecektir. </w:t>
      </w:r>
    </w:p>
    <w:p w:rsidR="009045E6" w:rsidRPr="00B72B8E" w:rsidRDefault="009045E6">
      <w:pPr>
        <w:ind w:left="1134" w:hanging="283"/>
        <w:jc w:val="both"/>
        <w:rPr>
          <w:sz w:val="24"/>
          <w:szCs w:val="24"/>
        </w:rPr>
      </w:pPr>
    </w:p>
    <w:p w:rsidR="00345C68" w:rsidRPr="00B72B8E" w:rsidRDefault="00345C68">
      <w:pPr>
        <w:ind w:left="1134" w:hanging="283"/>
        <w:jc w:val="both"/>
        <w:rPr>
          <w:b/>
          <w:sz w:val="24"/>
          <w:szCs w:val="24"/>
        </w:rPr>
      </w:pPr>
    </w:p>
    <w:p w:rsidR="00DD4B5B" w:rsidRDefault="00DD4B5B">
      <w:pPr>
        <w:ind w:left="284" w:hanging="284"/>
        <w:jc w:val="both"/>
        <w:rPr>
          <w:b/>
          <w:sz w:val="24"/>
          <w:szCs w:val="24"/>
        </w:rPr>
      </w:pPr>
    </w:p>
    <w:p w:rsidR="00C61C7F" w:rsidRDefault="009045E6">
      <w:pPr>
        <w:ind w:left="284" w:hanging="284"/>
        <w:jc w:val="both"/>
        <w:rPr>
          <w:sz w:val="24"/>
          <w:szCs w:val="24"/>
        </w:rPr>
      </w:pPr>
      <w:r>
        <w:rPr>
          <w:b/>
          <w:sz w:val="24"/>
          <w:szCs w:val="24"/>
        </w:rPr>
        <w:t>14</w:t>
      </w:r>
      <w:r w:rsidR="0008649A" w:rsidRPr="00B72B8E">
        <w:rPr>
          <w:b/>
          <w:sz w:val="24"/>
          <w:szCs w:val="24"/>
        </w:rPr>
        <w:t>.</w:t>
      </w:r>
      <w:r w:rsidR="0008649A" w:rsidRPr="00B72B8E">
        <w:rPr>
          <w:sz w:val="24"/>
          <w:szCs w:val="24"/>
        </w:rPr>
        <w:t xml:space="preserve"> </w:t>
      </w:r>
      <w:r w:rsidR="0008649A" w:rsidRPr="00B72B8E">
        <w:rPr>
          <w:b/>
          <w:sz w:val="24"/>
          <w:szCs w:val="24"/>
          <w:u w:val="single"/>
        </w:rPr>
        <w:t>Öğretim amaçlarının tespiti:</w:t>
      </w:r>
      <w:r w:rsidR="0008649A" w:rsidRPr="00B72B8E">
        <w:rPr>
          <w:sz w:val="24"/>
          <w:szCs w:val="24"/>
        </w:rPr>
        <w:t xml:space="preserve"> </w:t>
      </w:r>
    </w:p>
    <w:p w:rsidR="0008649A" w:rsidRPr="00B72B8E" w:rsidRDefault="00C61C7F" w:rsidP="00C61C7F">
      <w:pPr>
        <w:jc w:val="both"/>
        <w:rPr>
          <w:sz w:val="24"/>
          <w:szCs w:val="24"/>
        </w:rPr>
      </w:pPr>
      <w:r>
        <w:rPr>
          <w:sz w:val="24"/>
          <w:szCs w:val="24"/>
        </w:rPr>
        <w:tab/>
      </w:r>
      <w:r w:rsidR="0008649A" w:rsidRPr="00B72B8E">
        <w:rPr>
          <w:sz w:val="24"/>
          <w:szCs w:val="24"/>
        </w:rPr>
        <w:t>Bu derste genel amaç Milli Eğitim Temel Kanununda belirtilen esaslar ve ilkelere göre öğrenci ye</w:t>
      </w:r>
      <w:r w:rsidR="004A6269">
        <w:rPr>
          <w:sz w:val="24"/>
          <w:szCs w:val="24"/>
        </w:rPr>
        <w:t>tiştirmek ve</w:t>
      </w:r>
      <w:r w:rsidR="003B444E" w:rsidRPr="00B72B8E">
        <w:rPr>
          <w:sz w:val="24"/>
          <w:szCs w:val="24"/>
        </w:rPr>
        <w:t xml:space="preserve"> </w:t>
      </w:r>
      <w:r w:rsidR="0008649A" w:rsidRPr="00B72B8E">
        <w:rPr>
          <w:sz w:val="24"/>
          <w:szCs w:val="24"/>
        </w:rPr>
        <w:t xml:space="preserve">Din Kül.ve Ahl. Bilgisi </w:t>
      </w:r>
      <w:r w:rsidR="004A6269">
        <w:rPr>
          <w:sz w:val="24"/>
          <w:szCs w:val="24"/>
        </w:rPr>
        <w:t>programında</w:t>
      </w:r>
      <w:r w:rsidR="003B444E" w:rsidRPr="00B72B8E">
        <w:rPr>
          <w:sz w:val="24"/>
          <w:szCs w:val="24"/>
        </w:rPr>
        <w:t xml:space="preserve"> açıklanan</w:t>
      </w:r>
      <w:r w:rsidR="0008649A" w:rsidRPr="00B72B8E">
        <w:rPr>
          <w:sz w:val="24"/>
          <w:szCs w:val="24"/>
        </w:rPr>
        <w:t xml:space="preserve"> amaçlara ulaşmaktır. Ders konuları işlen</w:t>
      </w:r>
      <w:r w:rsidR="00F97B1A">
        <w:rPr>
          <w:sz w:val="24"/>
          <w:szCs w:val="24"/>
        </w:rPr>
        <w:t xml:space="preserve">irken ve </w:t>
      </w:r>
      <w:r w:rsidR="0008649A" w:rsidRPr="00B72B8E">
        <w:rPr>
          <w:sz w:val="24"/>
          <w:szCs w:val="24"/>
        </w:rPr>
        <w:t>sınavlarda üniversiteye yönelik hazırlama amacı da sürekli göz önünde bulundurulacaktır.</w:t>
      </w:r>
    </w:p>
    <w:p w:rsidR="0008649A" w:rsidRPr="00B72B8E" w:rsidRDefault="0008649A">
      <w:pPr>
        <w:ind w:left="284" w:hanging="284"/>
        <w:jc w:val="both"/>
        <w:rPr>
          <w:b/>
          <w:sz w:val="24"/>
          <w:szCs w:val="24"/>
        </w:rPr>
      </w:pPr>
    </w:p>
    <w:p w:rsidR="00C61C7F" w:rsidRDefault="00F212A4">
      <w:pPr>
        <w:jc w:val="both"/>
        <w:rPr>
          <w:sz w:val="24"/>
          <w:szCs w:val="24"/>
        </w:rPr>
      </w:pPr>
      <w:r>
        <w:rPr>
          <w:b/>
          <w:sz w:val="24"/>
          <w:szCs w:val="24"/>
          <w:u w:val="single"/>
        </w:rPr>
        <w:t>1</w:t>
      </w:r>
      <w:r w:rsidR="009045E6">
        <w:rPr>
          <w:b/>
          <w:sz w:val="24"/>
          <w:szCs w:val="24"/>
          <w:u w:val="single"/>
        </w:rPr>
        <w:t>5</w:t>
      </w:r>
      <w:r w:rsidR="0008649A" w:rsidRPr="00B72B8E">
        <w:rPr>
          <w:b/>
          <w:sz w:val="24"/>
          <w:szCs w:val="24"/>
          <w:u w:val="single"/>
        </w:rPr>
        <w:t>. Dilek ve temenniler:</w:t>
      </w:r>
      <w:r w:rsidR="0008649A" w:rsidRPr="00B72B8E">
        <w:rPr>
          <w:sz w:val="24"/>
          <w:szCs w:val="24"/>
        </w:rPr>
        <w:t xml:space="preserve"> </w:t>
      </w:r>
    </w:p>
    <w:p w:rsidR="004E3030" w:rsidRPr="00B72B8E" w:rsidRDefault="00C61C7F">
      <w:pPr>
        <w:jc w:val="both"/>
        <w:rPr>
          <w:sz w:val="24"/>
          <w:szCs w:val="24"/>
        </w:rPr>
      </w:pPr>
      <w:r>
        <w:rPr>
          <w:sz w:val="24"/>
          <w:szCs w:val="24"/>
        </w:rPr>
        <w:tab/>
      </w:r>
      <w:r w:rsidR="0008649A" w:rsidRPr="00B72B8E">
        <w:rPr>
          <w:sz w:val="24"/>
          <w:szCs w:val="24"/>
        </w:rPr>
        <w:t>Toplantı</w:t>
      </w:r>
      <w:r w:rsidR="004D4412">
        <w:rPr>
          <w:sz w:val="24"/>
          <w:szCs w:val="24"/>
        </w:rPr>
        <w:t>,</w:t>
      </w:r>
      <w:r w:rsidR="0008649A" w:rsidRPr="00B72B8E">
        <w:rPr>
          <w:sz w:val="24"/>
          <w:szCs w:val="24"/>
        </w:rPr>
        <w:t xml:space="preserve"> </w:t>
      </w:r>
      <w:r w:rsidR="004A346F">
        <w:rPr>
          <w:sz w:val="24"/>
          <w:szCs w:val="24"/>
        </w:rPr>
        <w:t>Müdür Yardımcısı Hayati ÇELEBİ'nin</w:t>
      </w:r>
      <w:r w:rsidR="0078210A">
        <w:rPr>
          <w:sz w:val="24"/>
          <w:szCs w:val="24"/>
        </w:rPr>
        <w:t xml:space="preserve">, </w:t>
      </w:r>
      <w:r w:rsidR="0008649A" w:rsidRPr="00B72B8E">
        <w:rPr>
          <w:sz w:val="24"/>
          <w:szCs w:val="24"/>
        </w:rPr>
        <w:t>alınan kararların uygulanması, yeni öğretim yılının hayırlı olması ve başarı getirmesi dilekleriyle bitirilmiştir.</w:t>
      </w:r>
    </w:p>
    <w:p w:rsidR="0008649A" w:rsidRPr="00B72B8E" w:rsidRDefault="0008649A">
      <w:pPr>
        <w:jc w:val="both"/>
        <w:rPr>
          <w:sz w:val="24"/>
          <w:szCs w:val="24"/>
        </w:rPr>
      </w:pPr>
    </w:p>
    <w:p w:rsidR="004A346F" w:rsidRDefault="004A346F" w:rsidP="004D4412">
      <w:pPr>
        <w:jc w:val="both"/>
        <w:rPr>
          <w:sz w:val="24"/>
          <w:szCs w:val="24"/>
        </w:rPr>
      </w:pPr>
      <w:r>
        <w:rPr>
          <w:sz w:val="24"/>
          <w:szCs w:val="24"/>
        </w:rPr>
        <w:t>Zümre Başkanı</w:t>
      </w:r>
      <w:r>
        <w:rPr>
          <w:sz w:val="24"/>
          <w:szCs w:val="24"/>
        </w:rPr>
        <w:tab/>
      </w:r>
      <w:r>
        <w:rPr>
          <w:sz w:val="24"/>
          <w:szCs w:val="24"/>
        </w:rPr>
        <w:tab/>
        <w:t xml:space="preserve">          Üye</w:t>
      </w:r>
      <w:r>
        <w:rPr>
          <w:sz w:val="24"/>
          <w:szCs w:val="24"/>
        </w:rPr>
        <w:tab/>
      </w:r>
      <w:r>
        <w:rPr>
          <w:sz w:val="24"/>
          <w:szCs w:val="24"/>
        </w:rPr>
        <w:tab/>
      </w:r>
      <w:r>
        <w:rPr>
          <w:sz w:val="24"/>
          <w:szCs w:val="24"/>
        </w:rPr>
        <w:tab/>
        <w:t xml:space="preserve">        Üye</w:t>
      </w:r>
      <w:r w:rsidR="004D4412">
        <w:rPr>
          <w:sz w:val="24"/>
          <w:szCs w:val="24"/>
        </w:rPr>
        <w:t xml:space="preserve">       </w:t>
      </w:r>
    </w:p>
    <w:p w:rsidR="00E64B6D" w:rsidRDefault="004A346F" w:rsidP="004D4412">
      <w:pPr>
        <w:jc w:val="both"/>
        <w:rPr>
          <w:sz w:val="24"/>
          <w:szCs w:val="24"/>
        </w:rPr>
      </w:pPr>
      <w:r>
        <w:rPr>
          <w:sz w:val="24"/>
          <w:szCs w:val="24"/>
        </w:rPr>
        <w:t xml:space="preserve">Hayati ÇELEBİ </w:t>
      </w:r>
      <w:r>
        <w:rPr>
          <w:sz w:val="24"/>
          <w:szCs w:val="24"/>
        </w:rPr>
        <w:tab/>
      </w:r>
      <w:r>
        <w:rPr>
          <w:sz w:val="24"/>
          <w:szCs w:val="24"/>
        </w:rPr>
        <w:tab/>
      </w:r>
      <w:r w:rsidR="00F212A4">
        <w:rPr>
          <w:sz w:val="24"/>
          <w:szCs w:val="24"/>
        </w:rPr>
        <w:t>Mehmet GİRGİN</w:t>
      </w:r>
      <w:r>
        <w:rPr>
          <w:sz w:val="24"/>
          <w:szCs w:val="24"/>
        </w:rPr>
        <w:tab/>
      </w:r>
      <w:r>
        <w:rPr>
          <w:sz w:val="24"/>
          <w:szCs w:val="24"/>
        </w:rPr>
        <w:tab/>
        <w:t>Halil BOZKURT</w:t>
      </w:r>
      <w:r w:rsidR="00E64B6D">
        <w:rPr>
          <w:sz w:val="24"/>
          <w:szCs w:val="24"/>
        </w:rPr>
        <w:tab/>
      </w:r>
      <w:r w:rsidR="00E64B6D">
        <w:rPr>
          <w:sz w:val="24"/>
          <w:szCs w:val="24"/>
        </w:rPr>
        <w:tab/>
        <w:t xml:space="preserve">       </w:t>
      </w:r>
      <w:r w:rsidR="0078210A">
        <w:rPr>
          <w:sz w:val="24"/>
          <w:szCs w:val="24"/>
        </w:rPr>
        <w:t xml:space="preserve">          </w:t>
      </w:r>
    </w:p>
    <w:p w:rsidR="004A346F" w:rsidRDefault="004A346F" w:rsidP="004A346F">
      <w:pPr>
        <w:jc w:val="both"/>
        <w:rPr>
          <w:sz w:val="24"/>
          <w:szCs w:val="24"/>
        </w:rPr>
      </w:pPr>
      <w:r>
        <w:rPr>
          <w:sz w:val="24"/>
          <w:szCs w:val="24"/>
        </w:rPr>
        <w:t xml:space="preserve">Müdür Yardımcısı </w:t>
      </w:r>
      <w:r>
        <w:rPr>
          <w:sz w:val="24"/>
          <w:szCs w:val="24"/>
        </w:rPr>
        <w:tab/>
      </w:r>
      <w:r>
        <w:rPr>
          <w:sz w:val="24"/>
          <w:szCs w:val="24"/>
        </w:rPr>
        <w:tab/>
      </w:r>
      <w:r w:rsidRPr="00B72B8E">
        <w:rPr>
          <w:sz w:val="24"/>
          <w:szCs w:val="24"/>
        </w:rPr>
        <w:t>Din Kül.ve Ahl.Bil.Öğrt</w:t>
      </w:r>
      <w:r>
        <w:rPr>
          <w:sz w:val="24"/>
          <w:szCs w:val="24"/>
        </w:rPr>
        <w:tab/>
      </w:r>
      <w:r w:rsidRPr="00B72B8E">
        <w:rPr>
          <w:sz w:val="24"/>
          <w:szCs w:val="24"/>
        </w:rPr>
        <w:t>Din Kül.ve Ahl.Bil.Öğrt</w:t>
      </w:r>
    </w:p>
    <w:p w:rsidR="00E64B6D" w:rsidRDefault="00E64B6D" w:rsidP="00E64B6D">
      <w:pPr>
        <w:jc w:val="both"/>
        <w:rPr>
          <w:sz w:val="24"/>
          <w:szCs w:val="24"/>
        </w:rPr>
      </w:pPr>
      <w:r>
        <w:rPr>
          <w:sz w:val="24"/>
          <w:szCs w:val="24"/>
        </w:rPr>
        <w:t xml:space="preserve">      </w:t>
      </w:r>
    </w:p>
    <w:p w:rsidR="0008649A" w:rsidRPr="00B72B8E" w:rsidRDefault="00E64B6D" w:rsidP="00E64B6D">
      <w:pPr>
        <w:jc w:val="both"/>
        <w:rPr>
          <w:sz w:val="24"/>
          <w:szCs w:val="24"/>
        </w:rPr>
      </w:pPr>
      <w:r>
        <w:rPr>
          <w:sz w:val="24"/>
          <w:szCs w:val="24"/>
        </w:rPr>
        <w:t xml:space="preserve">        </w:t>
      </w:r>
      <w:r w:rsidR="0078210A">
        <w:rPr>
          <w:sz w:val="24"/>
          <w:szCs w:val="24"/>
        </w:rPr>
        <w:tab/>
      </w:r>
      <w:r w:rsidR="0078210A">
        <w:rPr>
          <w:sz w:val="24"/>
          <w:szCs w:val="24"/>
        </w:rPr>
        <w:tab/>
      </w:r>
      <w:r w:rsidR="0078210A">
        <w:rPr>
          <w:sz w:val="24"/>
          <w:szCs w:val="24"/>
        </w:rPr>
        <w:tab/>
      </w:r>
      <w:r w:rsidR="0078210A">
        <w:rPr>
          <w:sz w:val="24"/>
          <w:szCs w:val="24"/>
        </w:rPr>
        <w:tab/>
      </w:r>
      <w:r w:rsidR="0078210A">
        <w:rPr>
          <w:sz w:val="24"/>
          <w:szCs w:val="24"/>
        </w:rPr>
        <w:tab/>
        <w:t xml:space="preserve">      </w:t>
      </w:r>
      <w:r>
        <w:rPr>
          <w:sz w:val="24"/>
          <w:szCs w:val="24"/>
        </w:rPr>
        <w:t xml:space="preserve">  </w:t>
      </w:r>
    </w:p>
    <w:p w:rsidR="004A346F" w:rsidRDefault="00F212A4" w:rsidP="00B92A0A">
      <w:pPr>
        <w:ind w:left="5664" w:firstLine="708"/>
        <w:jc w:val="both"/>
        <w:rPr>
          <w:sz w:val="24"/>
          <w:szCs w:val="24"/>
        </w:rPr>
      </w:pPr>
      <w:r>
        <w:rPr>
          <w:sz w:val="24"/>
          <w:szCs w:val="24"/>
        </w:rPr>
        <w:t xml:space="preserve"> </w:t>
      </w:r>
    </w:p>
    <w:p w:rsidR="004A346F" w:rsidRDefault="0008649A" w:rsidP="004A346F">
      <w:pPr>
        <w:ind w:firstLine="708"/>
        <w:jc w:val="center"/>
        <w:rPr>
          <w:sz w:val="24"/>
          <w:szCs w:val="24"/>
        </w:rPr>
      </w:pPr>
      <w:r w:rsidRPr="00B72B8E">
        <w:rPr>
          <w:sz w:val="24"/>
          <w:szCs w:val="24"/>
        </w:rPr>
        <w:t>UYGUNDUR</w:t>
      </w:r>
    </w:p>
    <w:p w:rsidR="009533B8" w:rsidRDefault="00E30476" w:rsidP="004A346F">
      <w:pPr>
        <w:ind w:firstLine="708"/>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08649A" w:rsidRPr="00B72B8E">
        <w:rPr>
          <w:sz w:val="24"/>
          <w:szCs w:val="24"/>
        </w:rPr>
        <w:t xml:space="preserve"> </w:t>
      </w:r>
      <w:r w:rsidR="00D57AA0">
        <w:rPr>
          <w:sz w:val="24"/>
          <w:szCs w:val="24"/>
        </w:rPr>
        <w:t xml:space="preserve">     </w:t>
      </w:r>
    </w:p>
    <w:p w:rsidR="009533B8" w:rsidRDefault="009533B8" w:rsidP="009533B8">
      <w:pPr>
        <w:ind w:firstLine="708"/>
        <w:jc w:val="center"/>
        <w:rPr>
          <w:sz w:val="24"/>
          <w:szCs w:val="24"/>
        </w:rPr>
      </w:pPr>
      <w:r>
        <w:rPr>
          <w:sz w:val="24"/>
          <w:szCs w:val="24"/>
        </w:rPr>
        <w:t>Mustafa KILIÇ</w:t>
      </w:r>
      <w:r w:rsidRPr="009533B8">
        <w:rPr>
          <w:sz w:val="24"/>
          <w:szCs w:val="24"/>
        </w:rPr>
        <w:t xml:space="preserve"> </w:t>
      </w:r>
    </w:p>
    <w:p w:rsidR="009533B8" w:rsidRDefault="009533B8" w:rsidP="009533B8">
      <w:pPr>
        <w:ind w:firstLine="708"/>
        <w:jc w:val="center"/>
        <w:rPr>
          <w:sz w:val="24"/>
          <w:szCs w:val="24"/>
        </w:rPr>
      </w:pPr>
      <w:r w:rsidRPr="00B72B8E">
        <w:rPr>
          <w:sz w:val="24"/>
          <w:szCs w:val="24"/>
        </w:rPr>
        <w:t>Okul Müdürü</w:t>
      </w:r>
      <w:r w:rsidRPr="009533B8">
        <w:rPr>
          <w:sz w:val="24"/>
          <w:szCs w:val="24"/>
        </w:rPr>
        <w:t xml:space="preserve"> </w:t>
      </w:r>
    </w:p>
    <w:p w:rsidR="0008649A" w:rsidRPr="00B72B8E" w:rsidRDefault="0008649A" w:rsidP="004A346F">
      <w:pPr>
        <w:ind w:firstLine="708"/>
        <w:jc w:val="center"/>
        <w:rPr>
          <w:sz w:val="24"/>
          <w:szCs w:val="24"/>
        </w:rPr>
      </w:pPr>
    </w:p>
    <w:sectPr w:rsidR="0008649A" w:rsidRPr="00B72B8E" w:rsidSect="00E64B6D">
      <w:footerReference w:type="default" r:id="rId8"/>
      <w:pgSz w:w="11906" w:h="16838"/>
      <w:pgMar w:top="1418" w:right="1418" w:bottom="1135"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61F" w:rsidRDefault="00A1361F" w:rsidP="00DD4B5B">
      <w:r>
        <w:separator/>
      </w:r>
    </w:p>
  </w:endnote>
  <w:endnote w:type="continuationSeparator" w:id="0">
    <w:p w:rsidR="00A1361F" w:rsidRDefault="00A1361F" w:rsidP="00DD4B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5B" w:rsidRDefault="00DD4B5B">
    <w:pPr>
      <w:pStyle w:val="Altbilgi"/>
    </w:pPr>
    <w:fldSimple w:instr="PAGE   \* MERGEFORMAT">
      <w:r w:rsidR="007D7EF5">
        <w:rPr>
          <w:noProof/>
        </w:rPr>
        <w:t>7</w:t>
      </w:r>
    </w:fldSimple>
  </w:p>
  <w:p w:rsidR="00DD4B5B" w:rsidRDefault="00DD4B5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61F" w:rsidRDefault="00A1361F" w:rsidP="00DD4B5B">
      <w:r>
        <w:separator/>
      </w:r>
    </w:p>
  </w:footnote>
  <w:footnote w:type="continuationSeparator" w:id="0">
    <w:p w:rsidR="00A1361F" w:rsidRDefault="00A1361F" w:rsidP="00DD4B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4E43"/>
    <w:multiLevelType w:val="singleLevel"/>
    <w:tmpl w:val="041F000F"/>
    <w:lvl w:ilvl="0">
      <w:start w:val="8"/>
      <w:numFmt w:val="decimal"/>
      <w:lvlText w:val="%1."/>
      <w:lvlJc w:val="left"/>
      <w:pPr>
        <w:tabs>
          <w:tab w:val="num" w:pos="360"/>
        </w:tabs>
        <w:ind w:left="360" w:hanging="360"/>
      </w:pPr>
      <w:rPr>
        <w:rFonts w:hint="default"/>
      </w:rPr>
    </w:lvl>
  </w:abstractNum>
  <w:abstractNum w:abstractNumId="1">
    <w:nsid w:val="240A40B4"/>
    <w:multiLevelType w:val="hybridMultilevel"/>
    <w:tmpl w:val="1982DE54"/>
    <w:lvl w:ilvl="0" w:tplc="BF48E058">
      <w:start w:val="1"/>
      <w:numFmt w:val="decimal"/>
      <w:lvlText w:val="%1."/>
      <w:lvlJc w:val="left"/>
      <w:pPr>
        <w:tabs>
          <w:tab w:val="num" w:pos="720"/>
        </w:tabs>
        <w:ind w:left="720" w:hanging="360"/>
      </w:pPr>
    </w:lvl>
    <w:lvl w:ilvl="1" w:tplc="249E49F6" w:tentative="1">
      <w:start w:val="1"/>
      <w:numFmt w:val="decimal"/>
      <w:lvlText w:val="%2."/>
      <w:lvlJc w:val="left"/>
      <w:pPr>
        <w:tabs>
          <w:tab w:val="num" w:pos="1440"/>
        </w:tabs>
        <w:ind w:left="1440" w:hanging="360"/>
      </w:pPr>
    </w:lvl>
    <w:lvl w:ilvl="2" w:tplc="DC98455C" w:tentative="1">
      <w:start w:val="1"/>
      <w:numFmt w:val="decimal"/>
      <w:lvlText w:val="%3."/>
      <w:lvlJc w:val="left"/>
      <w:pPr>
        <w:tabs>
          <w:tab w:val="num" w:pos="2160"/>
        </w:tabs>
        <w:ind w:left="2160" w:hanging="360"/>
      </w:pPr>
    </w:lvl>
    <w:lvl w:ilvl="3" w:tplc="35FA19A2" w:tentative="1">
      <w:start w:val="1"/>
      <w:numFmt w:val="decimal"/>
      <w:lvlText w:val="%4."/>
      <w:lvlJc w:val="left"/>
      <w:pPr>
        <w:tabs>
          <w:tab w:val="num" w:pos="2880"/>
        </w:tabs>
        <w:ind w:left="2880" w:hanging="360"/>
      </w:pPr>
    </w:lvl>
    <w:lvl w:ilvl="4" w:tplc="B5167CEA" w:tentative="1">
      <w:start w:val="1"/>
      <w:numFmt w:val="decimal"/>
      <w:lvlText w:val="%5."/>
      <w:lvlJc w:val="left"/>
      <w:pPr>
        <w:tabs>
          <w:tab w:val="num" w:pos="3600"/>
        </w:tabs>
        <w:ind w:left="3600" w:hanging="360"/>
      </w:pPr>
    </w:lvl>
    <w:lvl w:ilvl="5" w:tplc="7A5232E4" w:tentative="1">
      <w:start w:val="1"/>
      <w:numFmt w:val="decimal"/>
      <w:lvlText w:val="%6."/>
      <w:lvlJc w:val="left"/>
      <w:pPr>
        <w:tabs>
          <w:tab w:val="num" w:pos="4320"/>
        </w:tabs>
        <w:ind w:left="4320" w:hanging="360"/>
      </w:pPr>
    </w:lvl>
    <w:lvl w:ilvl="6" w:tplc="AA66A692" w:tentative="1">
      <w:start w:val="1"/>
      <w:numFmt w:val="decimal"/>
      <w:lvlText w:val="%7."/>
      <w:lvlJc w:val="left"/>
      <w:pPr>
        <w:tabs>
          <w:tab w:val="num" w:pos="5040"/>
        </w:tabs>
        <w:ind w:left="5040" w:hanging="360"/>
      </w:pPr>
    </w:lvl>
    <w:lvl w:ilvl="7" w:tplc="D9ECB2E8" w:tentative="1">
      <w:start w:val="1"/>
      <w:numFmt w:val="decimal"/>
      <w:lvlText w:val="%8."/>
      <w:lvlJc w:val="left"/>
      <w:pPr>
        <w:tabs>
          <w:tab w:val="num" w:pos="5760"/>
        </w:tabs>
        <w:ind w:left="5760" w:hanging="360"/>
      </w:pPr>
    </w:lvl>
    <w:lvl w:ilvl="8" w:tplc="F2846062" w:tentative="1">
      <w:start w:val="1"/>
      <w:numFmt w:val="decimal"/>
      <w:lvlText w:val="%9."/>
      <w:lvlJc w:val="left"/>
      <w:pPr>
        <w:tabs>
          <w:tab w:val="num" w:pos="6480"/>
        </w:tabs>
        <w:ind w:left="6480" w:hanging="360"/>
      </w:pPr>
    </w:lvl>
  </w:abstractNum>
  <w:abstractNum w:abstractNumId="2">
    <w:nsid w:val="257943D8"/>
    <w:multiLevelType w:val="singleLevel"/>
    <w:tmpl w:val="FF9CB06A"/>
    <w:lvl w:ilvl="0">
      <w:start w:val="8"/>
      <w:numFmt w:val="decimal"/>
      <w:lvlText w:val="%1."/>
      <w:lvlJc w:val="left"/>
      <w:pPr>
        <w:tabs>
          <w:tab w:val="num" w:pos="360"/>
        </w:tabs>
        <w:ind w:left="360" w:hanging="360"/>
      </w:pPr>
      <w:rPr>
        <w:rFonts w:hint="default"/>
        <w:b/>
      </w:rPr>
    </w:lvl>
  </w:abstractNum>
  <w:abstractNum w:abstractNumId="3">
    <w:nsid w:val="29573BC4"/>
    <w:multiLevelType w:val="hybridMultilevel"/>
    <w:tmpl w:val="64E28A4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50B1853"/>
    <w:multiLevelType w:val="singleLevel"/>
    <w:tmpl w:val="A28EB7D4"/>
    <w:lvl w:ilvl="0">
      <w:start w:val="1"/>
      <w:numFmt w:val="lowerLetter"/>
      <w:lvlText w:val="%1)"/>
      <w:lvlJc w:val="left"/>
      <w:pPr>
        <w:tabs>
          <w:tab w:val="num" w:pos="1068"/>
        </w:tabs>
        <w:ind w:left="1068" w:hanging="360"/>
      </w:pPr>
      <w:rPr>
        <w:rFonts w:hint="default"/>
        <w:b/>
      </w:rPr>
    </w:lvl>
  </w:abstractNum>
  <w:abstractNum w:abstractNumId="5">
    <w:nsid w:val="363134A8"/>
    <w:multiLevelType w:val="singleLevel"/>
    <w:tmpl w:val="9ED494E8"/>
    <w:lvl w:ilvl="0">
      <w:start w:val="1"/>
      <w:numFmt w:val="lowerLetter"/>
      <w:lvlText w:val="%1)"/>
      <w:lvlJc w:val="left"/>
      <w:pPr>
        <w:tabs>
          <w:tab w:val="num" w:pos="720"/>
        </w:tabs>
        <w:ind w:left="720" w:hanging="360"/>
      </w:pPr>
      <w:rPr>
        <w:rFonts w:hint="default"/>
        <w:b/>
      </w:rPr>
    </w:lvl>
  </w:abstractNum>
  <w:abstractNum w:abstractNumId="6">
    <w:nsid w:val="461E3C3A"/>
    <w:multiLevelType w:val="singleLevel"/>
    <w:tmpl w:val="66846D9A"/>
    <w:lvl w:ilvl="0">
      <w:start w:val="1"/>
      <w:numFmt w:val="decimal"/>
      <w:lvlText w:val="%1."/>
      <w:lvlJc w:val="left"/>
      <w:pPr>
        <w:tabs>
          <w:tab w:val="num" w:pos="420"/>
        </w:tabs>
        <w:ind w:left="420" w:hanging="420"/>
      </w:pPr>
      <w:rPr>
        <w:rFonts w:hint="default"/>
        <w:b/>
      </w:rPr>
    </w:lvl>
  </w:abstractNum>
  <w:abstractNum w:abstractNumId="7">
    <w:nsid w:val="523E6106"/>
    <w:multiLevelType w:val="hybridMultilevel"/>
    <w:tmpl w:val="EB409584"/>
    <w:lvl w:ilvl="0" w:tplc="517EE340">
      <w:start w:val="1"/>
      <w:numFmt w:val="bullet"/>
      <w:lvlText w:val=""/>
      <w:lvlJc w:val="left"/>
      <w:pPr>
        <w:tabs>
          <w:tab w:val="num" w:pos="720"/>
        </w:tabs>
        <w:ind w:left="720" w:hanging="360"/>
      </w:pPr>
      <w:rPr>
        <w:rFonts w:ascii="Wingdings" w:hAnsi="Wingdings" w:hint="default"/>
      </w:rPr>
    </w:lvl>
    <w:lvl w:ilvl="1" w:tplc="8E4ECD0A">
      <w:start w:val="192"/>
      <w:numFmt w:val="bullet"/>
      <w:lvlText w:val=""/>
      <w:lvlJc w:val="left"/>
      <w:pPr>
        <w:tabs>
          <w:tab w:val="num" w:pos="1440"/>
        </w:tabs>
        <w:ind w:left="1440" w:hanging="360"/>
      </w:pPr>
      <w:rPr>
        <w:rFonts w:ascii="Wingdings" w:hAnsi="Wingdings" w:hint="default"/>
      </w:rPr>
    </w:lvl>
    <w:lvl w:ilvl="2" w:tplc="B726BEFE" w:tentative="1">
      <w:start w:val="1"/>
      <w:numFmt w:val="bullet"/>
      <w:lvlText w:val=""/>
      <w:lvlJc w:val="left"/>
      <w:pPr>
        <w:tabs>
          <w:tab w:val="num" w:pos="2160"/>
        </w:tabs>
        <w:ind w:left="2160" w:hanging="360"/>
      </w:pPr>
      <w:rPr>
        <w:rFonts w:ascii="Wingdings" w:hAnsi="Wingdings" w:hint="default"/>
      </w:rPr>
    </w:lvl>
    <w:lvl w:ilvl="3" w:tplc="B106DF90" w:tentative="1">
      <w:start w:val="1"/>
      <w:numFmt w:val="bullet"/>
      <w:lvlText w:val=""/>
      <w:lvlJc w:val="left"/>
      <w:pPr>
        <w:tabs>
          <w:tab w:val="num" w:pos="2880"/>
        </w:tabs>
        <w:ind w:left="2880" w:hanging="360"/>
      </w:pPr>
      <w:rPr>
        <w:rFonts w:ascii="Wingdings" w:hAnsi="Wingdings" w:hint="default"/>
      </w:rPr>
    </w:lvl>
    <w:lvl w:ilvl="4" w:tplc="20385B82" w:tentative="1">
      <w:start w:val="1"/>
      <w:numFmt w:val="bullet"/>
      <w:lvlText w:val=""/>
      <w:lvlJc w:val="left"/>
      <w:pPr>
        <w:tabs>
          <w:tab w:val="num" w:pos="3600"/>
        </w:tabs>
        <w:ind w:left="3600" w:hanging="360"/>
      </w:pPr>
      <w:rPr>
        <w:rFonts w:ascii="Wingdings" w:hAnsi="Wingdings" w:hint="default"/>
      </w:rPr>
    </w:lvl>
    <w:lvl w:ilvl="5" w:tplc="06E27144" w:tentative="1">
      <w:start w:val="1"/>
      <w:numFmt w:val="bullet"/>
      <w:lvlText w:val=""/>
      <w:lvlJc w:val="left"/>
      <w:pPr>
        <w:tabs>
          <w:tab w:val="num" w:pos="4320"/>
        </w:tabs>
        <w:ind w:left="4320" w:hanging="360"/>
      </w:pPr>
      <w:rPr>
        <w:rFonts w:ascii="Wingdings" w:hAnsi="Wingdings" w:hint="default"/>
      </w:rPr>
    </w:lvl>
    <w:lvl w:ilvl="6" w:tplc="AAB0903A" w:tentative="1">
      <w:start w:val="1"/>
      <w:numFmt w:val="bullet"/>
      <w:lvlText w:val=""/>
      <w:lvlJc w:val="left"/>
      <w:pPr>
        <w:tabs>
          <w:tab w:val="num" w:pos="5040"/>
        </w:tabs>
        <w:ind w:left="5040" w:hanging="360"/>
      </w:pPr>
      <w:rPr>
        <w:rFonts w:ascii="Wingdings" w:hAnsi="Wingdings" w:hint="default"/>
      </w:rPr>
    </w:lvl>
    <w:lvl w:ilvl="7" w:tplc="65B8B036" w:tentative="1">
      <w:start w:val="1"/>
      <w:numFmt w:val="bullet"/>
      <w:lvlText w:val=""/>
      <w:lvlJc w:val="left"/>
      <w:pPr>
        <w:tabs>
          <w:tab w:val="num" w:pos="5760"/>
        </w:tabs>
        <w:ind w:left="5760" w:hanging="360"/>
      </w:pPr>
      <w:rPr>
        <w:rFonts w:ascii="Wingdings" w:hAnsi="Wingdings" w:hint="default"/>
      </w:rPr>
    </w:lvl>
    <w:lvl w:ilvl="8" w:tplc="8D44044C" w:tentative="1">
      <w:start w:val="1"/>
      <w:numFmt w:val="bullet"/>
      <w:lvlText w:val=""/>
      <w:lvlJc w:val="left"/>
      <w:pPr>
        <w:tabs>
          <w:tab w:val="num" w:pos="6480"/>
        </w:tabs>
        <w:ind w:left="6480" w:hanging="360"/>
      </w:pPr>
      <w:rPr>
        <w:rFonts w:ascii="Wingdings" w:hAnsi="Wingdings" w:hint="default"/>
      </w:rPr>
    </w:lvl>
  </w:abstractNum>
  <w:abstractNum w:abstractNumId="8">
    <w:nsid w:val="589F01AB"/>
    <w:multiLevelType w:val="singleLevel"/>
    <w:tmpl w:val="317824A6"/>
    <w:lvl w:ilvl="0">
      <w:start w:val="5"/>
      <w:numFmt w:val="decimal"/>
      <w:lvlText w:val="%1."/>
      <w:lvlJc w:val="left"/>
      <w:pPr>
        <w:tabs>
          <w:tab w:val="num" w:pos="360"/>
        </w:tabs>
        <w:ind w:left="360" w:hanging="360"/>
      </w:pPr>
      <w:rPr>
        <w:rFonts w:hint="default"/>
        <w:b/>
      </w:rPr>
    </w:lvl>
  </w:abstractNum>
  <w:abstractNum w:abstractNumId="9">
    <w:nsid w:val="6B90478C"/>
    <w:multiLevelType w:val="singleLevel"/>
    <w:tmpl w:val="F07A323A"/>
    <w:lvl w:ilvl="0">
      <w:start w:val="1"/>
      <w:numFmt w:val="decimal"/>
      <w:lvlText w:val="%1."/>
      <w:lvlJc w:val="left"/>
      <w:pPr>
        <w:tabs>
          <w:tab w:val="num" w:pos="360"/>
        </w:tabs>
        <w:ind w:left="360" w:hanging="360"/>
      </w:pPr>
      <w:rPr>
        <w:rFonts w:hint="default"/>
        <w:b/>
      </w:rPr>
    </w:lvl>
  </w:abstractNum>
  <w:abstractNum w:abstractNumId="10">
    <w:nsid w:val="6DCF616E"/>
    <w:multiLevelType w:val="hybridMultilevel"/>
    <w:tmpl w:val="E8326B04"/>
    <w:lvl w:ilvl="0" w:tplc="FD705B24">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713E381C"/>
    <w:multiLevelType w:val="hybridMultilevel"/>
    <w:tmpl w:val="AD2CEA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240523E"/>
    <w:multiLevelType w:val="singleLevel"/>
    <w:tmpl w:val="B3626576"/>
    <w:lvl w:ilvl="0">
      <w:start w:val="1"/>
      <w:numFmt w:val="lowerLetter"/>
      <w:lvlText w:val="%1)"/>
      <w:lvlJc w:val="left"/>
      <w:pPr>
        <w:tabs>
          <w:tab w:val="num" w:pos="1068"/>
        </w:tabs>
        <w:ind w:left="1068" w:hanging="360"/>
      </w:pPr>
      <w:rPr>
        <w:rFonts w:hint="default"/>
        <w:b/>
      </w:rPr>
    </w:lvl>
  </w:abstractNum>
  <w:abstractNum w:abstractNumId="13">
    <w:nsid w:val="745B0C43"/>
    <w:multiLevelType w:val="hybridMultilevel"/>
    <w:tmpl w:val="93361B9E"/>
    <w:lvl w:ilvl="0" w:tplc="0C6AC29C">
      <w:start w:val="1"/>
      <w:numFmt w:val="lowerLetter"/>
      <w:lvlText w:val="%1)"/>
      <w:lvlJc w:val="left"/>
      <w:pPr>
        <w:ind w:left="1425" w:hanging="360"/>
      </w:pPr>
      <w:rPr>
        <w:rFonts w:hint="default"/>
        <w:b/>
        <w:i w:val="0"/>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abstractNum w:abstractNumId="14">
    <w:nsid w:val="799474BD"/>
    <w:multiLevelType w:val="singleLevel"/>
    <w:tmpl w:val="80FCE432"/>
    <w:lvl w:ilvl="0">
      <w:start w:val="1"/>
      <w:numFmt w:val="lowerLetter"/>
      <w:lvlText w:val="%1)"/>
      <w:lvlJc w:val="left"/>
      <w:pPr>
        <w:tabs>
          <w:tab w:val="num" w:pos="1065"/>
        </w:tabs>
        <w:ind w:left="1065" w:hanging="360"/>
      </w:pPr>
      <w:rPr>
        <w:rFonts w:hint="default"/>
        <w:b/>
      </w:rPr>
    </w:lvl>
  </w:abstractNum>
  <w:num w:numId="1">
    <w:abstractNumId w:val="9"/>
  </w:num>
  <w:num w:numId="2">
    <w:abstractNumId w:val="6"/>
  </w:num>
  <w:num w:numId="3">
    <w:abstractNumId w:val="8"/>
  </w:num>
  <w:num w:numId="4">
    <w:abstractNumId w:val="5"/>
  </w:num>
  <w:num w:numId="5">
    <w:abstractNumId w:val="0"/>
  </w:num>
  <w:num w:numId="6">
    <w:abstractNumId w:val="2"/>
  </w:num>
  <w:num w:numId="7">
    <w:abstractNumId w:val="4"/>
  </w:num>
  <w:num w:numId="8">
    <w:abstractNumId w:val="12"/>
  </w:num>
  <w:num w:numId="9">
    <w:abstractNumId w:val="14"/>
  </w:num>
  <w:num w:numId="10">
    <w:abstractNumId w:val="1"/>
  </w:num>
  <w:num w:numId="11">
    <w:abstractNumId w:val="7"/>
  </w:num>
  <w:num w:numId="12">
    <w:abstractNumId w:val="10"/>
  </w:num>
  <w:num w:numId="13">
    <w:abstractNumId w:val="13"/>
  </w:num>
  <w:num w:numId="14">
    <w:abstractNumId w:val="1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243CE"/>
    <w:rsid w:val="000177C4"/>
    <w:rsid w:val="00033D04"/>
    <w:rsid w:val="00035BA4"/>
    <w:rsid w:val="00047827"/>
    <w:rsid w:val="00062B2F"/>
    <w:rsid w:val="0007716E"/>
    <w:rsid w:val="0008649A"/>
    <w:rsid w:val="000B46F5"/>
    <w:rsid w:val="000B4926"/>
    <w:rsid w:val="000F0D6F"/>
    <w:rsid w:val="000F19E9"/>
    <w:rsid w:val="00162208"/>
    <w:rsid w:val="00176B2E"/>
    <w:rsid w:val="00196519"/>
    <w:rsid w:val="001A7961"/>
    <w:rsid w:val="001A7968"/>
    <w:rsid w:val="001B0D9A"/>
    <w:rsid w:val="001D78E1"/>
    <w:rsid w:val="001E23B8"/>
    <w:rsid w:val="00211D50"/>
    <w:rsid w:val="002129D1"/>
    <w:rsid w:val="002243CE"/>
    <w:rsid w:val="002562F9"/>
    <w:rsid w:val="00290A0D"/>
    <w:rsid w:val="00290AE7"/>
    <w:rsid w:val="002A47EB"/>
    <w:rsid w:val="002B7793"/>
    <w:rsid w:val="002C30FC"/>
    <w:rsid w:val="002C7470"/>
    <w:rsid w:val="00301AA2"/>
    <w:rsid w:val="003163D5"/>
    <w:rsid w:val="003261FC"/>
    <w:rsid w:val="00334115"/>
    <w:rsid w:val="00340686"/>
    <w:rsid w:val="00345C68"/>
    <w:rsid w:val="00351827"/>
    <w:rsid w:val="00394395"/>
    <w:rsid w:val="003A15A2"/>
    <w:rsid w:val="003B17E1"/>
    <w:rsid w:val="003B444E"/>
    <w:rsid w:val="003F04C5"/>
    <w:rsid w:val="003F74A2"/>
    <w:rsid w:val="003F7A0A"/>
    <w:rsid w:val="00400760"/>
    <w:rsid w:val="00401C14"/>
    <w:rsid w:val="0040615A"/>
    <w:rsid w:val="00427AD4"/>
    <w:rsid w:val="0043680F"/>
    <w:rsid w:val="00451AEE"/>
    <w:rsid w:val="004529A4"/>
    <w:rsid w:val="004766BA"/>
    <w:rsid w:val="004A346F"/>
    <w:rsid w:val="004A6269"/>
    <w:rsid w:val="004B5A92"/>
    <w:rsid w:val="004C2793"/>
    <w:rsid w:val="004D2CD4"/>
    <w:rsid w:val="004D3D36"/>
    <w:rsid w:val="004D4412"/>
    <w:rsid w:val="004D71BC"/>
    <w:rsid w:val="004E1C36"/>
    <w:rsid w:val="004E3030"/>
    <w:rsid w:val="004E7122"/>
    <w:rsid w:val="004F056F"/>
    <w:rsid w:val="004F430D"/>
    <w:rsid w:val="00506F32"/>
    <w:rsid w:val="005727BA"/>
    <w:rsid w:val="00574B48"/>
    <w:rsid w:val="00576A3A"/>
    <w:rsid w:val="005B6BE3"/>
    <w:rsid w:val="00611A9D"/>
    <w:rsid w:val="006129D1"/>
    <w:rsid w:val="00616427"/>
    <w:rsid w:val="00623275"/>
    <w:rsid w:val="00645248"/>
    <w:rsid w:val="006463E0"/>
    <w:rsid w:val="0065370D"/>
    <w:rsid w:val="00664ED4"/>
    <w:rsid w:val="006B2B9E"/>
    <w:rsid w:val="006C2EA7"/>
    <w:rsid w:val="006C482C"/>
    <w:rsid w:val="006F6DA2"/>
    <w:rsid w:val="00727D72"/>
    <w:rsid w:val="00733340"/>
    <w:rsid w:val="0073570E"/>
    <w:rsid w:val="00765022"/>
    <w:rsid w:val="007656FE"/>
    <w:rsid w:val="0078210A"/>
    <w:rsid w:val="00793496"/>
    <w:rsid w:val="007C3F65"/>
    <w:rsid w:val="007D7EF5"/>
    <w:rsid w:val="007E3438"/>
    <w:rsid w:val="00861E9F"/>
    <w:rsid w:val="00866B8F"/>
    <w:rsid w:val="00871323"/>
    <w:rsid w:val="00877D16"/>
    <w:rsid w:val="008810D3"/>
    <w:rsid w:val="00881B4F"/>
    <w:rsid w:val="00894AC1"/>
    <w:rsid w:val="008A36A8"/>
    <w:rsid w:val="008B28DA"/>
    <w:rsid w:val="008C06BB"/>
    <w:rsid w:val="008D289A"/>
    <w:rsid w:val="008D5575"/>
    <w:rsid w:val="008E58D2"/>
    <w:rsid w:val="009045E6"/>
    <w:rsid w:val="00923C0B"/>
    <w:rsid w:val="00924AEB"/>
    <w:rsid w:val="00940966"/>
    <w:rsid w:val="009533B8"/>
    <w:rsid w:val="00974FBA"/>
    <w:rsid w:val="0099685E"/>
    <w:rsid w:val="009A2D9A"/>
    <w:rsid w:val="009B1632"/>
    <w:rsid w:val="009C5220"/>
    <w:rsid w:val="009E14E9"/>
    <w:rsid w:val="009E7C94"/>
    <w:rsid w:val="009F1413"/>
    <w:rsid w:val="00A0021A"/>
    <w:rsid w:val="00A00E08"/>
    <w:rsid w:val="00A11ABB"/>
    <w:rsid w:val="00A1361F"/>
    <w:rsid w:val="00A34B6D"/>
    <w:rsid w:val="00A460CC"/>
    <w:rsid w:val="00A54068"/>
    <w:rsid w:val="00A570CA"/>
    <w:rsid w:val="00A61012"/>
    <w:rsid w:val="00A66555"/>
    <w:rsid w:val="00A82486"/>
    <w:rsid w:val="00A8289F"/>
    <w:rsid w:val="00A82C9E"/>
    <w:rsid w:val="00AD0559"/>
    <w:rsid w:val="00AD3021"/>
    <w:rsid w:val="00AF0D20"/>
    <w:rsid w:val="00B05F3E"/>
    <w:rsid w:val="00B069DE"/>
    <w:rsid w:val="00B13CE8"/>
    <w:rsid w:val="00B20BE6"/>
    <w:rsid w:val="00B265CD"/>
    <w:rsid w:val="00B361B4"/>
    <w:rsid w:val="00B408FD"/>
    <w:rsid w:val="00B501AF"/>
    <w:rsid w:val="00B634C6"/>
    <w:rsid w:val="00B666DA"/>
    <w:rsid w:val="00B72B8E"/>
    <w:rsid w:val="00B73582"/>
    <w:rsid w:val="00B85E27"/>
    <w:rsid w:val="00B85ECE"/>
    <w:rsid w:val="00B92A0A"/>
    <w:rsid w:val="00B96500"/>
    <w:rsid w:val="00BB0EA5"/>
    <w:rsid w:val="00BC0875"/>
    <w:rsid w:val="00BC5B00"/>
    <w:rsid w:val="00BE00CF"/>
    <w:rsid w:val="00BE0D16"/>
    <w:rsid w:val="00C333D6"/>
    <w:rsid w:val="00C36E34"/>
    <w:rsid w:val="00C577EC"/>
    <w:rsid w:val="00C61C7F"/>
    <w:rsid w:val="00C71DDB"/>
    <w:rsid w:val="00C8551A"/>
    <w:rsid w:val="00C87E7D"/>
    <w:rsid w:val="00C922C6"/>
    <w:rsid w:val="00CC13EA"/>
    <w:rsid w:val="00CD54C5"/>
    <w:rsid w:val="00D01102"/>
    <w:rsid w:val="00D07212"/>
    <w:rsid w:val="00D365DE"/>
    <w:rsid w:val="00D57AA0"/>
    <w:rsid w:val="00D61973"/>
    <w:rsid w:val="00D82DF3"/>
    <w:rsid w:val="00D83BE6"/>
    <w:rsid w:val="00DB0141"/>
    <w:rsid w:val="00DD34A2"/>
    <w:rsid w:val="00DD4B5B"/>
    <w:rsid w:val="00DD4C5E"/>
    <w:rsid w:val="00DE2177"/>
    <w:rsid w:val="00E04E31"/>
    <w:rsid w:val="00E15FA7"/>
    <w:rsid w:val="00E16296"/>
    <w:rsid w:val="00E258B5"/>
    <w:rsid w:val="00E300CE"/>
    <w:rsid w:val="00E30476"/>
    <w:rsid w:val="00E3388D"/>
    <w:rsid w:val="00E4087B"/>
    <w:rsid w:val="00E46FD6"/>
    <w:rsid w:val="00E64B6D"/>
    <w:rsid w:val="00E66E73"/>
    <w:rsid w:val="00E706F4"/>
    <w:rsid w:val="00E7654F"/>
    <w:rsid w:val="00E8622C"/>
    <w:rsid w:val="00EA73DD"/>
    <w:rsid w:val="00EC624C"/>
    <w:rsid w:val="00F212A4"/>
    <w:rsid w:val="00F4208D"/>
    <w:rsid w:val="00F50719"/>
    <w:rsid w:val="00F568E2"/>
    <w:rsid w:val="00F66AED"/>
    <w:rsid w:val="00F74DB1"/>
    <w:rsid w:val="00F76C5C"/>
    <w:rsid w:val="00F8116F"/>
    <w:rsid w:val="00F825AF"/>
    <w:rsid w:val="00F84C5C"/>
    <w:rsid w:val="00F87123"/>
    <w:rsid w:val="00F97B1A"/>
    <w:rsid w:val="00FB7BBA"/>
    <w:rsid w:val="00FC2303"/>
    <w:rsid w:val="00FF795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289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rsid w:val="009B1632"/>
    <w:pPr>
      <w:ind w:left="284" w:hanging="284"/>
      <w:jc w:val="both"/>
    </w:pPr>
    <w:rPr>
      <w:sz w:val="24"/>
    </w:rPr>
  </w:style>
  <w:style w:type="paragraph" w:styleId="KonuBal">
    <w:name w:val="Title"/>
    <w:basedOn w:val="Normal"/>
    <w:qFormat/>
    <w:rsid w:val="009B1632"/>
    <w:pPr>
      <w:jc w:val="center"/>
    </w:pPr>
    <w:rPr>
      <w:b/>
    </w:rPr>
  </w:style>
  <w:style w:type="paragraph" w:styleId="BalonMetni">
    <w:name w:val="Balloon Text"/>
    <w:basedOn w:val="Normal"/>
    <w:link w:val="BalonMetniChar"/>
    <w:rsid w:val="00DD4B5B"/>
    <w:rPr>
      <w:rFonts w:ascii="Tahoma" w:hAnsi="Tahoma"/>
      <w:sz w:val="16"/>
      <w:szCs w:val="16"/>
      <w:lang/>
    </w:rPr>
  </w:style>
  <w:style w:type="character" w:customStyle="1" w:styleId="BalonMetniChar">
    <w:name w:val="Balon Metni Char"/>
    <w:link w:val="BalonMetni"/>
    <w:rsid w:val="00DD4B5B"/>
    <w:rPr>
      <w:rFonts w:ascii="Tahoma" w:hAnsi="Tahoma" w:cs="Tahoma"/>
      <w:sz w:val="16"/>
      <w:szCs w:val="16"/>
    </w:rPr>
  </w:style>
  <w:style w:type="paragraph" w:styleId="stbilgi">
    <w:name w:val="header"/>
    <w:basedOn w:val="Normal"/>
    <w:link w:val="stbilgiChar"/>
    <w:rsid w:val="00DD4B5B"/>
    <w:pPr>
      <w:tabs>
        <w:tab w:val="center" w:pos="4536"/>
        <w:tab w:val="right" w:pos="9072"/>
      </w:tabs>
    </w:pPr>
  </w:style>
  <w:style w:type="character" w:customStyle="1" w:styleId="stbilgiChar">
    <w:name w:val="Üstbilgi Char"/>
    <w:basedOn w:val="VarsaylanParagrafYazTipi"/>
    <w:link w:val="stbilgi"/>
    <w:rsid w:val="00DD4B5B"/>
  </w:style>
  <w:style w:type="paragraph" w:styleId="Altbilgi">
    <w:name w:val="footer"/>
    <w:basedOn w:val="Normal"/>
    <w:link w:val="AltbilgiChar"/>
    <w:uiPriority w:val="99"/>
    <w:rsid w:val="00DD4B5B"/>
    <w:pPr>
      <w:tabs>
        <w:tab w:val="center" w:pos="4536"/>
        <w:tab w:val="right" w:pos="9072"/>
      </w:tabs>
    </w:pPr>
  </w:style>
  <w:style w:type="character" w:customStyle="1" w:styleId="AltbilgiChar">
    <w:name w:val="Altbilgi Char"/>
    <w:basedOn w:val="VarsaylanParagrafYazTipi"/>
    <w:link w:val="Altbilgi"/>
    <w:uiPriority w:val="99"/>
    <w:rsid w:val="00DD4B5B"/>
  </w:style>
</w:styles>
</file>

<file path=word/webSettings.xml><?xml version="1.0" encoding="utf-8"?>
<w:webSettings xmlns:r="http://schemas.openxmlformats.org/officeDocument/2006/relationships" xmlns:w="http://schemas.openxmlformats.org/wordprocessingml/2006/main">
  <w:divs>
    <w:div w:id="759179143">
      <w:bodyDiv w:val="1"/>
      <w:marLeft w:val="0"/>
      <w:marRight w:val="0"/>
      <w:marTop w:val="0"/>
      <w:marBottom w:val="0"/>
      <w:divBdr>
        <w:top w:val="none" w:sz="0" w:space="0" w:color="auto"/>
        <w:left w:val="none" w:sz="0" w:space="0" w:color="auto"/>
        <w:bottom w:val="none" w:sz="0" w:space="0" w:color="auto"/>
        <w:right w:val="none" w:sz="0" w:space="0" w:color="auto"/>
      </w:divBdr>
      <w:divsChild>
        <w:div w:id="624507652">
          <w:marLeft w:val="0"/>
          <w:marRight w:val="0"/>
          <w:marTop w:val="0"/>
          <w:marBottom w:val="0"/>
          <w:divBdr>
            <w:top w:val="none" w:sz="0" w:space="0" w:color="auto"/>
            <w:left w:val="none" w:sz="0" w:space="0" w:color="auto"/>
            <w:bottom w:val="none" w:sz="0" w:space="0" w:color="auto"/>
            <w:right w:val="none" w:sz="0" w:space="0" w:color="auto"/>
          </w:divBdr>
          <w:divsChild>
            <w:div w:id="206994528">
              <w:marLeft w:val="0"/>
              <w:marRight w:val="0"/>
              <w:marTop w:val="0"/>
              <w:marBottom w:val="0"/>
              <w:divBdr>
                <w:top w:val="none" w:sz="0" w:space="0" w:color="auto"/>
                <w:left w:val="none" w:sz="0" w:space="0" w:color="auto"/>
                <w:bottom w:val="none" w:sz="0" w:space="0" w:color="auto"/>
                <w:right w:val="none" w:sz="0" w:space="0" w:color="auto"/>
              </w:divBdr>
            </w:div>
            <w:div w:id="252132776">
              <w:marLeft w:val="0"/>
              <w:marRight w:val="0"/>
              <w:marTop w:val="0"/>
              <w:marBottom w:val="0"/>
              <w:divBdr>
                <w:top w:val="none" w:sz="0" w:space="0" w:color="auto"/>
                <w:left w:val="none" w:sz="0" w:space="0" w:color="auto"/>
                <w:bottom w:val="none" w:sz="0" w:space="0" w:color="auto"/>
                <w:right w:val="none" w:sz="0" w:space="0" w:color="auto"/>
              </w:divBdr>
            </w:div>
            <w:div w:id="394009102">
              <w:marLeft w:val="0"/>
              <w:marRight w:val="0"/>
              <w:marTop w:val="0"/>
              <w:marBottom w:val="0"/>
              <w:divBdr>
                <w:top w:val="none" w:sz="0" w:space="0" w:color="auto"/>
                <w:left w:val="none" w:sz="0" w:space="0" w:color="auto"/>
                <w:bottom w:val="none" w:sz="0" w:space="0" w:color="auto"/>
                <w:right w:val="none" w:sz="0" w:space="0" w:color="auto"/>
              </w:divBdr>
            </w:div>
            <w:div w:id="485320105">
              <w:marLeft w:val="0"/>
              <w:marRight w:val="0"/>
              <w:marTop w:val="0"/>
              <w:marBottom w:val="0"/>
              <w:divBdr>
                <w:top w:val="none" w:sz="0" w:space="0" w:color="auto"/>
                <w:left w:val="none" w:sz="0" w:space="0" w:color="auto"/>
                <w:bottom w:val="none" w:sz="0" w:space="0" w:color="auto"/>
                <w:right w:val="none" w:sz="0" w:space="0" w:color="auto"/>
              </w:divBdr>
            </w:div>
            <w:div w:id="575282996">
              <w:marLeft w:val="0"/>
              <w:marRight w:val="0"/>
              <w:marTop w:val="0"/>
              <w:marBottom w:val="0"/>
              <w:divBdr>
                <w:top w:val="none" w:sz="0" w:space="0" w:color="auto"/>
                <w:left w:val="none" w:sz="0" w:space="0" w:color="auto"/>
                <w:bottom w:val="none" w:sz="0" w:space="0" w:color="auto"/>
                <w:right w:val="none" w:sz="0" w:space="0" w:color="auto"/>
              </w:divBdr>
            </w:div>
            <w:div w:id="812020131">
              <w:marLeft w:val="0"/>
              <w:marRight w:val="0"/>
              <w:marTop w:val="0"/>
              <w:marBottom w:val="0"/>
              <w:divBdr>
                <w:top w:val="none" w:sz="0" w:space="0" w:color="auto"/>
                <w:left w:val="none" w:sz="0" w:space="0" w:color="auto"/>
                <w:bottom w:val="none" w:sz="0" w:space="0" w:color="auto"/>
                <w:right w:val="none" w:sz="0" w:space="0" w:color="auto"/>
              </w:divBdr>
            </w:div>
            <w:div w:id="159234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956962">
      <w:bodyDiv w:val="1"/>
      <w:marLeft w:val="0"/>
      <w:marRight w:val="0"/>
      <w:marTop w:val="0"/>
      <w:marBottom w:val="0"/>
      <w:divBdr>
        <w:top w:val="none" w:sz="0" w:space="0" w:color="auto"/>
        <w:left w:val="none" w:sz="0" w:space="0" w:color="auto"/>
        <w:bottom w:val="none" w:sz="0" w:space="0" w:color="auto"/>
        <w:right w:val="none" w:sz="0" w:space="0" w:color="auto"/>
      </w:divBdr>
      <w:divsChild>
        <w:div w:id="192547496">
          <w:marLeft w:val="0"/>
          <w:marRight w:val="0"/>
          <w:marTop w:val="0"/>
          <w:marBottom w:val="0"/>
          <w:divBdr>
            <w:top w:val="none" w:sz="0" w:space="0" w:color="auto"/>
            <w:left w:val="none" w:sz="0" w:space="0" w:color="auto"/>
            <w:bottom w:val="none" w:sz="0" w:space="0" w:color="auto"/>
            <w:right w:val="none" w:sz="0" w:space="0" w:color="auto"/>
          </w:divBdr>
          <w:divsChild>
            <w:div w:id="300498890">
              <w:marLeft w:val="0"/>
              <w:marRight w:val="0"/>
              <w:marTop w:val="0"/>
              <w:marBottom w:val="0"/>
              <w:divBdr>
                <w:top w:val="none" w:sz="0" w:space="0" w:color="auto"/>
                <w:left w:val="none" w:sz="0" w:space="0" w:color="auto"/>
                <w:bottom w:val="none" w:sz="0" w:space="0" w:color="auto"/>
                <w:right w:val="none" w:sz="0" w:space="0" w:color="auto"/>
              </w:divBdr>
            </w:div>
            <w:div w:id="659891393">
              <w:marLeft w:val="0"/>
              <w:marRight w:val="0"/>
              <w:marTop w:val="0"/>
              <w:marBottom w:val="0"/>
              <w:divBdr>
                <w:top w:val="none" w:sz="0" w:space="0" w:color="auto"/>
                <w:left w:val="none" w:sz="0" w:space="0" w:color="auto"/>
                <w:bottom w:val="none" w:sz="0" w:space="0" w:color="auto"/>
                <w:right w:val="none" w:sz="0" w:space="0" w:color="auto"/>
              </w:divBdr>
            </w:div>
            <w:div w:id="1029724049">
              <w:marLeft w:val="0"/>
              <w:marRight w:val="0"/>
              <w:marTop w:val="0"/>
              <w:marBottom w:val="0"/>
              <w:divBdr>
                <w:top w:val="none" w:sz="0" w:space="0" w:color="auto"/>
                <w:left w:val="none" w:sz="0" w:space="0" w:color="auto"/>
                <w:bottom w:val="none" w:sz="0" w:space="0" w:color="auto"/>
                <w:right w:val="none" w:sz="0" w:space="0" w:color="auto"/>
              </w:divBdr>
            </w:div>
            <w:div w:id="1426151562">
              <w:marLeft w:val="0"/>
              <w:marRight w:val="0"/>
              <w:marTop w:val="0"/>
              <w:marBottom w:val="0"/>
              <w:divBdr>
                <w:top w:val="none" w:sz="0" w:space="0" w:color="auto"/>
                <w:left w:val="none" w:sz="0" w:space="0" w:color="auto"/>
                <w:bottom w:val="none" w:sz="0" w:space="0" w:color="auto"/>
                <w:right w:val="none" w:sz="0" w:space="0" w:color="auto"/>
              </w:divBdr>
            </w:div>
            <w:div w:id="206486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133F6-CFF2-44D0-89DD-E3802C6E5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2711</Words>
  <Characters>15456</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BALIKESİR KIZ TEKNİK VE KIZ MESLEK LİSESİ  MÜDÜRLÜĞÜ</vt:lpstr>
    </vt:vector>
  </TitlesOfParts>
  <Company>HP</Company>
  <LinksUpToDate>false</LinksUpToDate>
  <CharactersWithSpaces>18131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BALIKESİR KIZ TEKNİK VE KIZ MESLEK LİSESİ  MÜDÜRLÜĞÜ</dc:title>
  <dc:creator>muhammedyilmaz</dc:creator>
  <cp:lastModifiedBy>pekiyi</cp:lastModifiedBy>
  <cp:revision>2</cp:revision>
  <cp:lastPrinted>2012-09-18T11:32:00Z</cp:lastPrinted>
  <dcterms:created xsi:type="dcterms:W3CDTF">2013-09-16T18:42:00Z</dcterms:created>
  <dcterms:modified xsi:type="dcterms:W3CDTF">2013-09-16T18:42:00Z</dcterms:modified>
</cp:coreProperties>
</file>