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F1614F" w:rsidRDefault="004F386C" w:rsidP="00F1614F">
      <w:pPr>
        <w:tabs>
          <w:tab w:val="left" w:pos="3120"/>
        </w:tabs>
        <w:jc w:val="center"/>
        <w:rPr>
          <w:b/>
          <w:sz w:val="22"/>
          <w:szCs w:val="22"/>
        </w:rPr>
      </w:pPr>
      <w:r w:rsidRPr="00F1614F">
        <w:rPr>
          <w:b/>
          <w:sz w:val="22"/>
          <w:szCs w:val="22"/>
        </w:rPr>
        <w:t>ŞAL SALLA</w:t>
      </w:r>
    </w:p>
    <w:p w:rsidR="00762919" w:rsidRPr="00F1614F" w:rsidRDefault="00762919" w:rsidP="00762919">
      <w:pPr>
        <w:tabs>
          <w:tab w:val="left" w:pos="3120"/>
        </w:tabs>
        <w:rPr>
          <w:b/>
          <w:sz w:val="22"/>
          <w:szCs w:val="22"/>
        </w:rPr>
      </w:pPr>
    </w:p>
    <w:p w:rsidR="00762919" w:rsidRPr="00F1614F" w:rsidRDefault="00304202" w:rsidP="00762919">
      <w:pPr>
        <w:rPr>
          <w:sz w:val="22"/>
          <w:szCs w:val="22"/>
        </w:rPr>
      </w:pPr>
      <w:r w:rsidRPr="00F1614F">
        <w:rPr>
          <w:b/>
          <w:bCs/>
          <w:sz w:val="22"/>
          <w:szCs w:val="22"/>
        </w:rPr>
        <w:t xml:space="preserve">Etkinlik Türü: </w:t>
      </w:r>
      <w:r w:rsidR="004F386C" w:rsidRPr="00F1614F">
        <w:rPr>
          <w:sz w:val="22"/>
          <w:szCs w:val="22"/>
        </w:rPr>
        <w:t>Oyun-Hareket (Küçük Grup- Bireysel)</w:t>
      </w:r>
    </w:p>
    <w:p w:rsidR="00304202" w:rsidRPr="00F1614F" w:rsidRDefault="00304202" w:rsidP="00304202">
      <w:pPr>
        <w:rPr>
          <w:b/>
          <w:sz w:val="22"/>
          <w:szCs w:val="22"/>
        </w:rPr>
      </w:pPr>
      <w:r w:rsidRPr="00F1614F">
        <w:rPr>
          <w:b/>
          <w:sz w:val="22"/>
          <w:szCs w:val="22"/>
        </w:rPr>
        <w:t xml:space="preserve">Yaş </w:t>
      </w:r>
      <w:proofErr w:type="gramStart"/>
      <w:r w:rsidRPr="00F1614F">
        <w:rPr>
          <w:b/>
          <w:sz w:val="22"/>
          <w:szCs w:val="22"/>
        </w:rPr>
        <w:t>Grubu       :</w:t>
      </w:r>
      <w:proofErr w:type="gramEnd"/>
    </w:p>
    <w:p w:rsidR="00304202" w:rsidRPr="00F1614F" w:rsidRDefault="00304202" w:rsidP="00304202">
      <w:pPr>
        <w:rPr>
          <w:sz w:val="22"/>
          <w:szCs w:val="22"/>
        </w:rPr>
      </w:pPr>
    </w:p>
    <w:p w:rsidR="00304202" w:rsidRPr="00F1614F" w:rsidRDefault="00304202" w:rsidP="00304202">
      <w:pPr>
        <w:jc w:val="center"/>
        <w:rPr>
          <w:b/>
          <w:bCs/>
          <w:sz w:val="22"/>
          <w:szCs w:val="22"/>
        </w:rPr>
      </w:pPr>
      <w:r w:rsidRPr="00F1614F">
        <w:rPr>
          <w:b/>
          <w:bCs/>
          <w:sz w:val="22"/>
          <w:szCs w:val="22"/>
        </w:rPr>
        <w:t>KAZANIMLAR VE GÖSTERGELERİ</w:t>
      </w:r>
    </w:p>
    <w:p w:rsidR="004F386C" w:rsidRPr="00F1614F" w:rsidRDefault="004F386C" w:rsidP="004F386C">
      <w:pPr>
        <w:rPr>
          <w:b/>
          <w:sz w:val="22"/>
          <w:szCs w:val="22"/>
          <w:u w:val="single"/>
        </w:rPr>
      </w:pPr>
      <w:r w:rsidRPr="00F1614F">
        <w:rPr>
          <w:b/>
          <w:sz w:val="22"/>
          <w:szCs w:val="22"/>
          <w:u w:val="single"/>
        </w:rPr>
        <w:t>Bilişsel Gelişim</w:t>
      </w:r>
    </w:p>
    <w:p w:rsidR="004F386C" w:rsidRPr="00F1614F" w:rsidRDefault="004F386C" w:rsidP="004F386C">
      <w:pPr>
        <w:rPr>
          <w:b/>
          <w:sz w:val="22"/>
          <w:szCs w:val="22"/>
        </w:rPr>
      </w:pPr>
      <w:r w:rsidRPr="00F1614F">
        <w:rPr>
          <w:b/>
          <w:sz w:val="22"/>
          <w:szCs w:val="22"/>
        </w:rPr>
        <w:t>Kazanım 8: Nesne ya da varlıkların özelliklerini karşılaştırır.</w:t>
      </w:r>
    </w:p>
    <w:p w:rsidR="004F386C" w:rsidRPr="00F1614F" w:rsidRDefault="004F386C" w:rsidP="004F386C">
      <w:pPr>
        <w:rPr>
          <w:i/>
          <w:sz w:val="22"/>
          <w:szCs w:val="22"/>
        </w:rPr>
      </w:pPr>
      <w:r w:rsidRPr="00F1614F">
        <w:rPr>
          <w:i/>
          <w:sz w:val="22"/>
          <w:szCs w:val="22"/>
        </w:rPr>
        <w:t xml:space="preserve">Göstergeleri: Nesne/varlıkların rengini ayırt eder, karşılaştırır.  </w:t>
      </w:r>
    </w:p>
    <w:p w:rsidR="004F386C" w:rsidRPr="00F1614F" w:rsidRDefault="004F386C" w:rsidP="004F386C">
      <w:pPr>
        <w:rPr>
          <w:b/>
          <w:sz w:val="22"/>
          <w:szCs w:val="22"/>
          <w:u w:val="single"/>
        </w:rPr>
      </w:pPr>
      <w:r w:rsidRPr="00F1614F">
        <w:rPr>
          <w:b/>
          <w:sz w:val="22"/>
          <w:szCs w:val="22"/>
          <w:u w:val="single"/>
        </w:rPr>
        <w:t>Motor Gelişim</w:t>
      </w:r>
    </w:p>
    <w:p w:rsidR="004F386C" w:rsidRPr="00F1614F" w:rsidRDefault="004F386C" w:rsidP="004F386C">
      <w:pPr>
        <w:rPr>
          <w:b/>
          <w:sz w:val="22"/>
          <w:szCs w:val="22"/>
        </w:rPr>
      </w:pPr>
      <w:r w:rsidRPr="00F1614F">
        <w:rPr>
          <w:b/>
          <w:sz w:val="22"/>
          <w:szCs w:val="22"/>
        </w:rPr>
        <w:t>Kazanım 3: Nesne kontrolü gerektiren hareketleri yapar.</w:t>
      </w:r>
    </w:p>
    <w:p w:rsidR="004F386C" w:rsidRPr="00F1614F" w:rsidRDefault="004F386C" w:rsidP="004F386C">
      <w:pPr>
        <w:rPr>
          <w:i/>
          <w:sz w:val="22"/>
          <w:szCs w:val="22"/>
        </w:rPr>
      </w:pPr>
      <w:r w:rsidRPr="00F1614F">
        <w:rPr>
          <w:i/>
          <w:sz w:val="22"/>
          <w:szCs w:val="22"/>
        </w:rPr>
        <w:t>Göstergeleri: Bireysel ve eşli olarak nesneleri kontrol eder.</w:t>
      </w:r>
    </w:p>
    <w:p w:rsidR="004F386C" w:rsidRPr="00F1614F" w:rsidRDefault="004F386C" w:rsidP="004F386C">
      <w:pPr>
        <w:rPr>
          <w:b/>
          <w:sz w:val="22"/>
          <w:szCs w:val="22"/>
          <w:u w:val="single"/>
        </w:rPr>
      </w:pPr>
      <w:r w:rsidRPr="00F1614F">
        <w:rPr>
          <w:b/>
          <w:sz w:val="22"/>
          <w:szCs w:val="22"/>
          <w:u w:val="single"/>
        </w:rPr>
        <w:t>Sosyal ve Duygusal Gelişim</w:t>
      </w:r>
    </w:p>
    <w:p w:rsidR="004F386C" w:rsidRPr="00F1614F" w:rsidRDefault="004F386C" w:rsidP="004F386C">
      <w:pPr>
        <w:rPr>
          <w:b/>
          <w:sz w:val="22"/>
          <w:szCs w:val="22"/>
        </w:rPr>
      </w:pPr>
      <w:r w:rsidRPr="00F1614F">
        <w:rPr>
          <w:b/>
          <w:sz w:val="22"/>
          <w:szCs w:val="22"/>
        </w:rPr>
        <w:t>Kazanım 15: Kendine güvenir.</w:t>
      </w:r>
    </w:p>
    <w:p w:rsidR="00AC3B7F" w:rsidRPr="00F1614F" w:rsidRDefault="004F386C" w:rsidP="004F386C">
      <w:pPr>
        <w:tabs>
          <w:tab w:val="left" w:pos="300"/>
        </w:tabs>
        <w:rPr>
          <w:b/>
          <w:bCs/>
          <w:sz w:val="22"/>
          <w:szCs w:val="22"/>
        </w:rPr>
      </w:pPr>
      <w:r w:rsidRPr="00F1614F">
        <w:rPr>
          <w:i/>
          <w:sz w:val="22"/>
          <w:szCs w:val="22"/>
        </w:rPr>
        <w:t>Göstergeleri: Gerektiğinde liderliği üstlenir</w:t>
      </w:r>
      <w:r w:rsidRPr="00F1614F">
        <w:rPr>
          <w:sz w:val="22"/>
          <w:szCs w:val="22"/>
        </w:rPr>
        <w:t>.</w:t>
      </w:r>
    </w:p>
    <w:p w:rsidR="00B27051" w:rsidRPr="00F1614F" w:rsidRDefault="00B27051" w:rsidP="00962A40">
      <w:pPr>
        <w:tabs>
          <w:tab w:val="left" w:pos="300"/>
        </w:tabs>
        <w:rPr>
          <w:b/>
          <w:bCs/>
          <w:sz w:val="22"/>
          <w:szCs w:val="22"/>
        </w:rPr>
      </w:pPr>
    </w:p>
    <w:p w:rsidR="00304202" w:rsidRPr="00F1614F" w:rsidRDefault="00304202" w:rsidP="00304202">
      <w:pPr>
        <w:jc w:val="center"/>
        <w:rPr>
          <w:b/>
          <w:bCs/>
          <w:sz w:val="22"/>
          <w:szCs w:val="22"/>
        </w:rPr>
      </w:pPr>
      <w:r w:rsidRPr="00F1614F">
        <w:rPr>
          <w:b/>
          <w:bCs/>
          <w:sz w:val="22"/>
          <w:szCs w:val="22"/>
        </w:rPr>
        <w:t>ÖĞRENME SÜRECİ</w:t>
      </w:r>
    </w:p>
    <w:p w:rsidR="004F386C" w:rsidRPr="00F1614F" w:rsidRDefault="004F386C" w:rsidP="00F1614F">
      <w:pPr>
        <w:pStyle w:val="ListeParagraf"/>
        <w:numPr>
          <w:ilvl w:val="0"/>
          <w:numId w:val="16"/>
        </w:numPr>
        <w:jc w:val="both"/>
        <w:rPr>
          <w:sz w:val="22"/>
          <w:szCs w:val="22"/>
        </w:rPr>
      </w:pPr>
      <w:r w:rsidRPr="00F1614F">
        <w:rPr>
          <w:sz w:val="22"/>
          <w:szCs w:val="22"/>
        </w:rPr>
        <w:t xml:space="preserve">Çocuklar çember biçiminde oturur.  </w:t>
      </w:r>
    </w:p>
    <w:p w:rsidR="004F386C" w:rsidRPr="00F1614F" w:rsidRDefault="004F386C" w:rsidP="00F1614F">
      <w:pPr>
        <w:pStyle w:val="ListeParagraf"/>
        <w:numPr>
          <w:ilvl w:val="0"/>
          <w:numId w:val="16"/>
        </w:numPr>
        <w:jc w:val="both"/>
        <w:rPr>
          <w:sz w:val="22"/>
          <w:szCs w:val="22"/>
        </w:rPr>
      </w:pPr>
      <w:r w:rsidRPr="00F1614F">
        <w:rPr>
          <w:sz w:val="22"/>
          <w:szCs w:val="22"/>
        </w:rPr>
        <w:t xml:space="preserve">Gönüllü bir çocuk çemberin ortasına geçer. Önünde, diğer çocukların içini göremeyeceği bir kutuda </w:t>
      </w:r>
      <w:r w:rsidR="00F1614F" w:rsidRPr="00F1614F">
        <w:rPr>
          <w:sz w:val="22"/>
          <w:szCs w:val="22"/>
        </w:rPr>
        <w:t>rengârenk</w:t>
      </w:r>
      <w:r w:rsidRPr="00F1614F">
        <w:rPr>
          <w:sz w:val="22"/>
          <w:szCs w:val="22"/>
        </w:rPr>
        <w:t xml:space="preserve"> şallar vardır. </w:t>
      </w:r>
    </w:p>
    <w:p w:rsidR="00B27051" w:rsidRPr="00F1614F" w:rsidRDefault="004F386C" w:rsidP="00F1614F">
      <w:pPr>
        <w:pStyle w:val="ListeParagraf"/>
        <w:numPr>
          <w:ilvl w:val="0"/>
          <w:numId w:val="16"/>
        </w:numPr>
        <w:jc w:val="both"/>
        <w:rPr>
          <w:sz w:val="22"/>
          <w:szCs w:val="22"/>
        </w:rPr>
      </w:pPr>
      <w:r w:rsidRPr="00F1614F">
        <w:rPr>
          <w:sz w:val="22"/>
          <w:szCs w:val="22"/>
        </w:rPr>
        <w:t>Arka planda müzik çalar. Gönüllü çocuk herhangi bir renk şal alıp sallar, çemberdeki çocuklar müzik eşliğinde dans eder. Gönüllü çocuk birkaç kez elindeki şalı kutuya koyup başka bir şalı alır ve sallamaya devam eder. Kırmızı şalı salladığındaysa çocukların donup heykel olması gerekir. Çemberdeki her çocuk sırayla lider olur.</w:t>
      </w:r>
    </w:p>
    <w:p w:rsidR="00B27051" w:rsidRPr="00F1614F" w:rsidRDefault="00B27051" w:rsidP="00304202">
      <w:pPr>
        <w:jc w:val="center"/>
        <w:rPr>
          <w:b/>
          <w:bCs/>
          <w:sz w:val="22"/>
          <w:szCs w:val="22"/>
        </w:rPr>
      </w:pPr>
    </w:p>
    <w:p w:rsidR="00962A40" w:rsidRPr="00F1614F" w:rsidRDefault="00304202" w:rsidP="00E76682">
      <w:pPr>
        <w:jc w:val="center"/>
        <w:rPr>
          <w:b/>
          <w:bCs/>
          <w:sz w:val="22"/>
          <w:szCs w:val="22"/>
        </w:rPr>
      </w:pPr>
      <w:r w:rsidRPr="00F1614F">
        <w:rPr>
          <w:b/>
          <w:bCs/>
          <w:sz w:val="22"/>
          <w:szCs w:val="22"/>
        </w:rPr>
        <w:t>MATERYALLER</w:t>
      </w:r>
    </w:p>
    <w:p w:rsidR="00B27051" w:rsidRPr="00F1614F" w:rsidRDefault="004F386C" w:rsidP="004F386C">
      <w:pPr>
        <w:rPr>
          <w:b/>
          <w:bCs/>
          <w:sz w:val="22"/>
          <w:szCs w:val="22"/>
        </w:rPr>
      </w:pPr>
      <w:r w:rsidRPr="00F1614F">
        <w:rPr>
          <w:sz w:val="22"/>
          <w:szCs w:val="22"/>
        </w:rPr>
        <w:t>Biri mutlaka kırmızı olmak üzere farklı renklerde şallar ya da fularlar ve şalları koymak için bir kutu</w:t>
      </w:r>
    </w:p>
    <w:p w:rsidR="00F1614F" w:rsidRDefault="00F1614F" w:rsidP="00304202">
      <w:pPr>
        <w:jc w:val="center"/>
        <w:rPr>
          <w:b/>
          <w:bCs/>
          <w:sz w:val="22"/>
          <w:szCs w:val="22"/>
        </w:rPr>
      </w:pPr>
    </w:p>
    <w:p w:rsidR="00304202" w:rsidRPr="00F1614F" w:rsidRDefault="00304202" w:rsidP="00304202">
      <w:pPr>
        <w:jc w:val="center"/>
        <w:rPr>
          <w:b/>
          <w:bCs/>
          <w:sz w:val="22"/>
          <w:szCs w:val="22"/>
        </w:rPr>
      </w:pPr>
      <w:r w:rsidRPr="00F1614F">
        <w:rPr>
          <w:b/>
          <w:bCs/>
          <w:sz w:val="22"/>
          <w:szCs w:val="22"/>
        </w:rPr>
        <w:t>SÖZCÜKLER, KAVRAMLAR</w:t>
      </w:r>
    </w:p>
    <w:p w:rsidR="00B27051" w:rsidRPr="00F1614F" w:rsidRDefault="004F386C" w:rsidP="00304202">
      <w:pPr>
        <w:jc w:val="center"/>
        <w:rPr>
          <w:b/>
          <w:bCs/>
          <w:sz w:val="22"/>
          <w:szCs w:val="22"/>
        </w:rPr>
      </w:pPr>
      <w:r w:rsidRPr="00F1614F">
        <w:rPr>
          <w:sz w:val="22"/>
          <w:szCs w:val="22"/>
        </w:rPr>
        <w:t>Kırmızı</w:t>
      </w:r>
    </w:p>
    <w:p w:rsidR="00962A40" w:rsidRPr="00F1614F" w:rsidRDefault="00962A40" w:rsidP="00962A40">
      <w:pPr>
        <w:rPr>
          <w:b/>
          <w:bCs/>
          <w:sz w:val="22"/>
          <w:szCs w:val="22"/>
        </w:rPr>
      </w:pPr>
    </w:p>
    <w:p w:rsidR="00304202" w:rsidRPr="00F1614F" w:rsidRDefault="00304202" w:rsidP="00304202">
      <w:pPr>
        <w:jc w:val="center"/>
        <w:rPr>
          <w:b/>
          <w:bCs/>
          <w:sz w:val="22"/>
          <w:szCs w:val="22"/>
        </w:rPr>
      </w:pPr>
      <w:r w:rsidRPr="00F1614F">
        <w:rPr>
          <w:b/>
          <w:bCs/>
          <w:sz w:val="22"/>
          <w:szCs w:val="22"/>
        </w:rPr>
        <w:t>DEĞERLENDİRME</w:t>
      </w:r>
    </w:p>
    <w:p w:rsidR="004F386C" w:rsidRPr="00F1614F" w:rsidRDefault="004F386C" w:rsidP="00F1614F">
      <w:pPr>
        <w:pStyle w:val="ListeParagraf"/>
        <w:numPr>
          <w:ilvl w:val="0"/>
          <w:numId w:val="17"/>
        </w:numPr>
        <w:jc w:val="both"/>
        <w:rPr>
          <w:bCs/>
          <w:sz w:val="22"/>
          <w:szCs w:val="22"/>
        </w:rPr>
      </w:pPr>
      <w:r w:rsidRPr="00F1614F">
        <w:rPr>
          <w:bCs/>
          <w:sz w:val="22"/>
          <w:szCs w:val="22"/>
        </w:rPr>
        <w:t>Oyunun sonunda çocuklara, “Oyunda eğlendiniz mi?”,“Başka bir gün yeniden oynamak ister misiniz?”, “Kırmızı şalı görür görmez heykel olmakta zorlandınız mı?” gibi sorular yöneltilir.</w:t>
      </w:r>
    </w:p>
    <w:p w:rsidR="004F386C" w:rsidRPr="00F1614F" w:rsidRDefault="004F386C" w:rsidP="00F1614F">
      <w:pPr>
        <w:pStyle w:val="ListeParagraf"/>
        <w:numPr>
          <w:ilvl w:val="0"/>
          <w:numId w:val="17"/>
        </w:numPr>
        <w:jc w:val="both"/>
        <w:rPr>
          <w:bCs/>
          <w:sz w:val="22"/>
          <w:szCs w:val="22"/>
        </w:rPr>
      </w:pPr>
      <w:r w:rsidRPr="00F1614F">
        <w:rPr>
          <w:bCs/>
          <w:sz w:val="22"/>
          <w:szCs w:val="22"/>
        </w:rPr>
        <w:t xml:space="preserve">Ardından “Şimdi de Buki’ye yardım etmemiz gerekiyor. Çünkü kırmızı balonları uçmuş ve onları tek başına toplayamıyormuş. Ben de Buki’ye sizlerin ona yardım edebileceğinizi söyledim, çok sevindi. </w:t>
      </w:r>
      <w:proofErr w:type="gramStart"/>
      <w:r w:rsidRPr="00F1614F">
        <w:rPr>
          <w:bCs/>
          <w:sz w:val="22"/>
          <w:szCs w:val="22"/>
        </w:rPr>
        <w:t>Haydi</w:t>
      </w:r>
      <w:proofErr w:type="gramEnd"/>
      <w:r w:rsidRPr="00F1614F">
        <w:rPr>
          <w:bCs/>
          <w:sz w:val="22"/>
          <w:szCs w:val="22"/>
        </w:rPr>
        <w:t xml:space="preserve"> şimdi </w:t>
      </w:r>
      <w:r w:rsidRPr="00F1614F">
        <w:rPr>
          <w:b/>
          <w:bCs/>
          <w:sz w:val="22"/>
          <w:szCs w:val="22"/>
        </w:rPr>
        <w:t>Buki Öğreniyor 1 kitabının 7. sayfasını</w:t>
      </w:r>
      <w:r w:rsidRPr="00F1614F">
        <w:rPr>
          <w:bCs/>
          <w:sz w:val="22"/>
          <w:szCs w:val="22"/>
        </w:rPr>
        <w:t xml:space="preserve"> açalım ve kırmızı balonları çizgi ile Buki’ye götürelim.” gibi bir ifade kullanılır.(İlgili sayfayı ekrana yansıtarak çocukların bulmalarını kolaylaştırabilirsiniz.) </w:t>
      </w:r>
    </w:p>
    <w:p w:rsidR="00B27051" w:rsidRPr="00F1614F" w:rsidRDefault="004F386C" w:rsidP="00F1614F">
      <w:pPr>
        <w:pStyle w:val="ListeParagraf"/>
        <w:numPr>
          <w:ilvl w:val="0"/>
          <w:numId w:val="17"/>
        </w:numPr>
        <w:jc w:val="both"/>
        <w:rPr>
          <w:b/>
          <w:bCs/>
          <w:sz w:val="22"/>
          <w:szCs w:val="22"/>
        </w:rPr>
      </w:pPr>
      <w:r w:rsidRPr="00F1614F">
        <w:rPr>
          <w:bCs/>
          <w:sz w:val="22"/>
          <w:szCs w:val="22"/>
        </w:rPr>
        <w:t xml:space="preserve">Çocuklara sayfada bulunan balonları incelemeleri için zaman verip çalışma sırasında zaman </w:t>
      </w:r>
      <w:proofErr w:type="spellStart"/>
      <w:r w:rsidRPr="00F1614F">
        <w:rPr>
          <w:bCs/>
          <w:sz w:val="22"/>
          <w:szCs w:val="22"/>
        </w:rPr>
        <w:t>zaman</w:t>
      </w:r>
      <w:proofErr w:type="spellEnd"/>
      <w:r w:rsidRPr="00F1614F">
        <w:rPr>
          <w:bCs/>
          <w:sz w:val="22"/>
          <w:szCs w:val="22"/>
        </w:rPr>
        <w:t xml:space="preserve"> yanlarına giderek çocukların çalışmaları gözlemlenir.</w:t>
      </w:r>
    </w:p>
    <w:p w:rsidR="00E83C8A" w:rsidRPr="00F1614F" w:rsidRDefault="00BB4DFD" w:rsidP="00BB4DFD">
      <w:pPr>
        <w:rPr>
          <w:b/>
          <w:bCs/>
          <w:sz w:val="22"/>
          <w:szCs w:val="22"/>
        </w:rPr>
      </w:pPr>
      <w:r w:rsidRPr="00F1614F">
        <w:rPr>
          <w:sz w:val="22"/>
          <w:szCs w:val="22"/>
        </w:rPr>
        <w:t xml:space="preserve">                                                                </w:t>
      </w:r>
      <w:r w:rsidR="00E83C8A" w:rsidRPr="00F1614F">
        <w:rPr>
          <w:b/>
          <w:bCs/>
          <w:sz w:val="22"/>
          <w:szCs w:val="22"/>
        </w:rPr>
        <w:t>UYARLAMA</w:t>
      </w:r>
    </w:p>
    <w:p w:rsidR="00B27051" w:rsidRPr="00F1614F" w:rsidRDefault="004F386C" w:rsidP="00F1614F">
      <w:pPr>
        <w:pStyle w:val="ListeParagraf"/>
        <w:numPr>
          <w:ilvl w:val="0"/>
          <w:numId w:val="18"/>
        </w:numPr>
        <w:rPr>
          <w:b/>
          <w:bCs/>
          <w:sz w:val="22"/>
          <w:szCs w:val="22"/>
        </w:rPr>
      </w:pPr>
      <w:r w:rsidRPr="00F1614F">
        <w:rPr>
          <w:sz w:val="22"/>
          <w:szCs w:val="22"/>
        </w:rPr>
        <w:t>Sınıfta zihin engelli çocuk varsa (engel durumuna göre) yanında durup heykel olması için fiziksel yardımda bulunabilirsiniz.</w:t>
      </w:r>
    </w:p>
    <w:p w:rsidR="00E01F54" w:rsidRPr="00F1614F" w:rsidRDefault="00E01F54" w:rsidP="00304202">
      <w:pPr>
        <w:pStyle w:val="ListeParagraf"/>
        <w:ind w:left="0"/>
        <w:jc w:val="center"/>
        <w:rPr>
          <w:b/>
          <w:bCs/>
          <w:sz w:val="22"/>
          <w:szCs w:val="22"/>
        </w:rPr>
      </w:pPr>
    </w:p>
    <w:p w:rsidR="00304202" w:rsidRPr="00F1614F" w:rsidRDefault="00304202" w:rsidP="00304202">
      <w:pPr>
        <w:pStyle w:val="ListeParagraf"/>
        <w:ind w:left="0"/>
        <w:jc w:val="center"/>
        <w:rPr>
          <w:b/>
          <w:bCs/>
          <w:sz w:val="22"/>
          <w:szCs w:val="22"/>
        </w:rPr>
      </w:pPr>
      <w:r w:rsidRPr="00F1614F">
        <w:rPr>
          <w:b/>
          <w:bCs/>
          <w:sz w:val="22"/>
          <w:szCs w:val="22"/>
        </w:rPr>
        <w:t>AİLE KATILIMI</w:t>
      </w:r>
    </w:p>
    <w:p w:rsidR="00304202" w:rsidRPr="00F1614F" w:rsidRDefault="00304202" w:rsidP="00304202">
      <w:pPr>
        <w:pStyle w:val="ListeParagraf"/>
        <w:ind w:left="-1648"/>
        <w:jc w:val="center"/>
        <w:rPr>
          <w:b/>
          <w:bCs/>
          <w:sz w:val="22"/>
          <w:szCs w:val="22"/>
        </w:rPr>
      </w:pPr>
    </w:p>
    <w:p w:rsidR="00951D1F" w:rsidRPr="00F1614F" w:rsidRDefault="00951D1F" w:rsidP="00BB4DFD">
      <w:pPr>
        <w:jc w:val="both"/>
        <w:rPr>
          <w:b/>
          <w:bCs/>
          <w:sz w:val="22"/>
          <w:szCs w:val="22"/>
        </w:rPr>
      </w:pPr>
    </w:p>
    <w:sectPr w:rsidR="00951D1F" w:rsidRPr="00F1614F"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42F618E0"/>
    <w:multiLevelType w:val="hybridMultilevel"/>
    <w:tmpl w:val="1D4A12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34E6838"/>
    <w:multiLevelType w:val="hybridMultilevel"/>
    <w:tmpl w:val="D182E8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678B7D6C"/>
    <w:multiLevelType w:val="hybridMultilevel"/>
    <w:tmpl w:val="D57800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6"/>
  </w:num>
  <w:num w:numId="4">
    <w:abstractNumId w:val="6"/>
  </w:num>
  <w:num w:numId="5">
    <w:abstractNumId w:val="15"/>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2"/>
  </w:num>
  <w:num w:numId="15">
    <w:abstractNumId w:val="17"/>
  </w:num>
  <w:num w:numId="16">
    <w:abstractNumId w:val="13"/>
  </w:num>
  <w:num w:numId="17">
    <w:abstractNumId w:val="1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304202"/>
    <w:rsid w:val="004809EE"/>
    <w:rsid w:val="004F386C"/>
    <w:rsid w:val="00511390"/>
    <w:rsid w:val="006D3E2A"/>
    <w:rsid w:val="00715259"/>
    <w:rsid w:val="00762919"/>
    <w:rsid w:val="007D1499"/>
    <w:rsid w:val="00836A94"/>
    <w:rsid w:val="00900473"/>
    <w:rsid w:val="00951D1F"/>
    <w:rsid w:val="00962A40"/>
    <w:rsid w:val="00976904"/>
    <w:rsid w:val="00AC3B7F"/>
    <w:rsid w:val="00AD232A"/>
    <w:rsid w:val="00B27051"/>
    <w:rsid w:val="00BB4DFD"/>
    <w:rsid w:val="00BE7BC2"/>
    <w:rsid w:val="00C0541A"/>
    <w:rsid w:val="00CD1F43"/>
    <w:rsid w:val="00D6638D"/>
    <w:rsid w:val="00E01F54"/>
    <w:rsid w:val="00E76682"/>
    <w:rsid w:val="00E83C8A"/>
    <w:rsid w:val="00EA6380"/>
    <w:rsid w:val="00EE3766"/>
    <w:rsid w:val="00F1614F"/>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2013-09-11T07:37:00Z</dcterms:created>
  <dcterms:modified xsi:type="dcterms:W3CDTF">2013-09-20T10:12:00Z</dcterms:modified>
</cp:coreProperties>
</file>