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000C4D" w:rsidRDefault="00762919" w:rsidP="00762919">
      <w:pPr>
        <w:tabs>
          <w:tab w:val="left" w:pos="3120"/>
        </w:tabs>
        <w:rPr>
          <w:b/>
          <w:sz w:val="22"/>
          <w:szCs w:val="22"/>
        </w:rPr>
      </w:pPr>
      <w:r>
        <w:rPr>
          <w:b/>
        </w:rPr>
        <w:tab/>
      </w:r>
      <w:r w:rsidR="004E7D9C" w:rsidRPr="00000C4D">
        <w:rPr>
          <w:b/>
          <w:sz w:val="22"/>
          <w:szCs w:val="22"/>
        </w:rPr>
        <w:t>BÜYÜK FENER- KÜÇÜK FENER</w:t>
      </w:r>
    </w:p>
    <w:p w:rsidR="00762919" w:rsidRPr="00000C4D" w:rsidRDefault="00762919" w:rsidP="00762919">
      <w:pPr>
        <w:tabs>
          <w:tab w:val="left" w:pos="3120"/>
        </w:tabs>
        <w:rPr>
          <w:b/>
          <w:sz w:val="22"/>
          <w:szCs w:val="22"/>
        </w:rPr>
      </w:pPr>
    </w:p>
    <w:p w:rsidR="00762919" w:rsidRPr="00000C4D" w:rsidRDefault="00304202" w:rsidP="00762919">
      <w:pPr>
        <w:rPr>
          <w:sz w:val="22"/>
          <w:szCs w:val="22"/>
        </w:rPr>
      </w:pPr>
      <w:r w:rsidRPr="00000C4D">
        <w:rPr>
          <w:b/>
          <w:bCs/>
          <w:sz w:val="22"/>
          <w:szCs w:val="22"/>
        </w:rPr>
        <w:t xml:space="preserve">Etkinlik Türü: </w:t>
      </w:r>
      <w:r w:rsidR="004E7D9C" w:rsidRPr="00000C4D">
        <w:rPr>
          <w:bCs/>
          <w:sz w:val="22"/>
          <w:szCs w:val="22"/>
        </w:rPr>
        <w:t>Oyun(Küçük Grup-Bireysel)</w:t>
      </w:r>
    </w:p>
    <w:p w:rsidR="00304202" w:rsidRPr="00000C4D" w:rsidRDefault="00304202" w:rsidP="00304202">
      <w:pPr>
        <w:rPr>
          <w:b/>
          <w:sz w:val="22"/>
          <w:szCs w:val="22"/>
        </w:rPr>
      </w:pPr>
      <w:r w:rsidRPr="00000C4D">
        <w:rPr>
          <w:b/>
          <w:sz w:val="22"/>
          <w:szCs w:val="22"/>
        </w:rPr>
        <w:t xml:space="preserve">Yaş </w:t>
      </w:r>
      <w:proofErr w:type="gramStart"/>
      <w:r w:rsidRPr="00000C4D">
        <w:rPr>
          <w:b/>
          <w:sz w:val="22"/>
          <w:szCs w:val="22"/>
        </w:rPr>
        <w:t>Grubu       :</w:t>
      </w:r>
      <w:proofErr w:type="gramEnd"/>
    </w:p>
    <w:p w:rsidR="00304202" w:rsidRPr="00000C4D" w:rsidRDefault="00304202" w:rsidP="00304202">
      <w:pPr>
        <w:rPr>
          <w:sz w:val="22"/>
          <w:szCs w:val="22"/>
        </w:rPr>
      </w:pPr>
    </w:p>
    <w:p w:rsidR="003C7640" w:rsidRPr="00000C4D" w:rsidRDefault="00304202" w:rsidP="003C7640">
      <w:pPr>
        <w:jc w:val="center"/>
        <w:rPr>
          <w:b/>
          <w:bCs/>
          <w:sz w:val="22"/>
          <w:szCs w:val="22"/>
        </w:rPr>
      </w:pPr>
      <w:r w:rsidRPr="00000C4D">
        <w:rPr>
          <w:b/>
          <w:bCs/>
          <w:sz w:val="22"/>
          <w:szCs w:val="22"/>
        </w:rPr>
        <w:t>KAZANIMLAR VE GÖSTERGELERİ</w:t>
      </w:r>
    </w:p>
    <w:p w:rsidR="004E7D9C" w:rsidRPr="00000C4D" w:rsidRDefault="004E7D9C" w:rsidP="004E7D9C">
      <w:pPr>
        <w:rPr>
          <w:b/>
          <w:sz w:val="22"/>
          <w:szCs w:val="22"/>
          <w:u w:val="single"/>
        </w:rPr>
      </w:pPr>
      <w:r w:rsidRPr="00000C4D">
        <w:rPr>
          <w:b/>
          <w:sz w:val="22"/>
          <w:szCs w:val="22"/>
          <w:u w:val="single"/>
        </w:rPr>
        <w:t>Dil Gelişimi</w:t>
      </w:r>
    </w:p>
    <w:p w:rsidR="004E7D9C" w:rsidRPr="00000C4D" w:rsidRDefault="004E7D9C" w:rsidP="004E7D9C">
      <w:pPr>
        <w:rPr>
          <w:b/>
          <w:sz w:val="22"/>
          <w:szCs w:val="22"/>
        </w:rPr>
      </w:pPr>
      <w:r w:rsidRPr="00000C4D">
        <w:rPr>
          <w:b/>
          <w:sz w:val="22"/>
          <w:szCs w:val="22"/>
        </w:rPr>
        <w:t>Kazanım 7: Dinledikleri/izlediklerinin anlamını kavrar.</w:t>
      </w:r>
    </w:p>
    <w:p w:rsidR="004E7D9C" w:rsidRPr="00000C4D" w:rsidRDefault="004E7D9C" w:rsidP="004E7D9C">
      <w:pPr>
        <w:rPr>
          <w:i/>
          <w:sz w:val="22"/>
          <w:szCs w:val="22"/>
        </w:rPr>
      </w:pPr>
      <w:r w:rsidRPr="00000C4D">
        <w:rPr>
          <w:i/>
          <w:sz w:val="22"/>
          <w:szCs w:val="22"/>
        </w:rPr>
        <w:t>Göstergeleri: Sözel yönergeleri yerine getirir.</w:t>
      </w:r>
    </w:p>
    <w:p w:rsidR="004E7D9C" w:rsidRPr="00000C4D" w:rsidRDefault="004E7D9C" w:rsidP="004E7D9C">
      <w:pPr>
        <w:rPr>
          <w:b/>
          <w:sz w:val="22"/>
          <w:szCs w:val="22"/>
          <w:u w:val="single"/>
        </w:rPr>
      </w:pPr>
      <w:r w:rsidRPr="00000C4D">
        <w:rPr>
          <w:b/>
          <w:sz w:val="22"/>
          <w:szCs w:val="22"/>
          <w:u w:val="single"/>
        </w:rPr>
        <w:t>Sosyal ve Duygusal Gelişim</w:t>
      </w:r>
    </w:p>
    <w:p w:rsidR="004E7D9C" w:rsidRPr="00000C4D" w:rsidRDefault="004E7D9C" w:rsidP="004E7D9C">
      <w:pPr>
        <w:rPr>
          <w:b/>
          <w:sz w:val="22"/>
          <w:szCs w:val="22"/>
        </w:rPr>
      </w:pPr>
      <w:r w:rsidRPr="00000C4D">
        <w:rPr>
          <w:b/>
          <w:sz w:val="22"/>
          <w:szCs w:val="22"/>
        </w:rPr>
        <w:t>Kazanım 9: Farklı kültürel özellikleri açıklar.</w:t>
      </w:r>
    </w:p>
    <w:p w:rsidR="004E7D9C" w:rsidRPr="00000C4D" w:rsidRDefault="004E7D9C" w:rsidP="004E7D9C">
      <w:pPr>
        <w:rPr>
          <w:i/>
          <w:sz w:val="22"/>
          <w:szCs w:val="22"/>
        </w:rPr>
      </w:pPr>
      <w:r w:rsidRPr="00000C4D">
        <w:rPr>
          <w:i/>
          <w:sz w:val="22"/>
          <w:szCs w:val="22"/>
        </w:rPr>
        <w:t>Göstergeleri: Kendi ülkesinin kültürüne ait özellikleri söyler. Kendi ülkesinin kültürü ile diğer kültürlerin benzer ve farklı özelliklerini söyler. Farklı ülkelerin kendine özgü kültürel özellikleri olduğunu söyler.</w:t>
      </w:r>
    </w:p>
    <w:p w:rsidR="004E7D9C" w:rsidRPr="00000C4D" w:rsidRDefault="004E7D9C" w:rsidP="004E7D9C">
      <w:pPr>
        <w:rPr>
          <w:b/>
          <w:sz w:val="22"/>
          <w:szCs w:val="22"/>
          <w:u w:val="single"/>
        </w:rPr>
      </w:pPr>
      <w:r w:rsidRPr="00000C4D">
        <w:rPr>
          <w:b/>
          <w:sz w:val="22"/>
          <w:szCs w:val="22"/>
          <w:u w:val="single"/>
        </w:rPr>
        <w:t>Motor Gelişim</w:t>
      </w:r>
    </w:p>
    <w:p w:rsidR="004E7D9C" w:rsidRPr="00000C4D" w:rsidRDefault="004E7D9C" w:rsidP="004E7D9C">
      <w:pPr>
        <w:rPr>
          <w:b/>
          <w:sz w:val="22"/>
          <w:szCs w:val="22"/>
        </w:rPr>
      </w:pPr>
      <w:r w:rsidRPr="00000C4D">
        <w:rPr>
          <w:b/>
          <w:sz w:val="22"/>
          <w:szCs w:val="22"/>
        </w:rPr>
        <w:t>Kazanım 5: Müzik ve ritim eşliğinde hareket eder.</w:t>
      </w:r>
    </w:p>
    <w:p w:rsidR="004E7D9C" w:rsidRPr="00000C4D" w:rsidRDefault="004E7D9C" w:rsidP="004E7D9C">
      <w:pPr>
        <w:rPr>
          <w:i/>
          <w:sz w:val="22"/>
          <w:szCs w:val="22"/>
        </w:rPr>
      </w:pPr>
      <w:r w:rsidRPr="00000C4D">
        <w:rPr>
          <w:i/>
          <w:sz w:val="22"/>
          <w:szCs w:val="22"/>
        </w:rPr>
        <w:t>Göstergeleri: Bedenini kullanarak ritim çalışması yapar.</w:t>
      </w:r>
    </w:p>
    <w:p w:rsidR="003C7640" w:rsidRPr="00000C4D" w:rsidRDefault="003C7640" w:rsidP="00304202">
      <w:pPr>
        <w:jc w:val="center"/>
        <w:rPr>
          <w:sz w:val="22"/>
          <w:szCs w:val="22"/>
        </w:rPr>
      </w:pPr>
    </w:p>
    <w:p w:rsidR="00304202" w:rsidRPr="00000C4D" w:rsidRDefault="00304202" w:rsidP="00304202">
      <w:pPr>
        <w:jc w:val="center"/>
        <w:rPr>
          <w:b/>
          <w:bCs/>
          <w:sz w:val="22"/>
          <w:szCs w:val="22"/>
        </w:rPr>
      </w:pPr>
      <w:r w:rsidRPr="00000C4D">
        <w:rPr>
          <w:b/>
          <w:bCs/>
          <w:sz w:val="22"/>
          <w:szCs w:val="22"/>
        </w:rPr>
        <w:t>ÖĞRENME SÜRECİ</w:t>
      </w:r>
    </w:p>
    <w:p w:rsidR="004E7D9C" w:rsidRPr="00000C4D" w:rsidRDefault="004E7D9C" w:rsidP="00000C4D">
      <w:pPr>
        <w:pStyle w:val="AralkYok"/>
        <w:numPr>
          <w:ilvl w:val="0"/>
          <w:numId w:val="16"/>
        </w:numPr>
        <w:ind w:left="360"/>
        <w:jc w:val="both"/>
        <w:rPr>
          <w:rFonts w:ascii="Times New Roman" w:hAnsi="Times New Roman"/>
        </w:rPr>
      </w:pPr>
      <w:r w:rsidRPr="00000C4D">
        <w:rPr>
          <w:rFonts w:ascii="Times New Roman" w:hAnsi="Times New Roman"/>
        </w:rPr>
        <w:t>Momiji’nin sevdiği oyunları hatırlayıp hatırlamadıkları sorularak çocukların ilgisi çekilir. “Büyük fener-Küçük fener” oyununu sevdiği anımsatılır. Bu oyunu denemek isteyip istemedikleri sorularak etkinlik başlatılır. Çocuklar halka şeklinde yere oturur ve video izlenir.  Çocuklara oyunun nasıl oynanacağını anlayıp anlamadıkları sorulur. Gerekirse oyun anlatılır ve şaşıranın yanacağı belirtilir. Oyun başlar.</w:t>
      </w:r>
    </w:p>
    <w:p w:rsidR="004E7D9C" w:rsidRPr="00000C4D" w:rsidRDefault="004E7D9C" w:rsidP="00000C4D">
      <w:pPr>
        <w:pStyle w:val="AralkYok"/>
        <w:numPr>
          <w:ilvl w:val="0"/>
          <w:numId w:val="16"/>
        </w:numPr>
        <w:ind w:left="360"/>
        <w:jc w:val="both"/>
        <w:rPr>
          <w:rFonts w:ascii="Times New Roman" w:hAnsi="Times New Roman"/>
        </w:rPr>
      </w:pPr>
      <w:r w:rsidRPr="00000C4D">
        <w:rPr>
          <w:rFonts w:ascii="Times New Roman" w:hAnsi="Times New Roman"/>
        </w:rPr>
        <w:t>Nasıl Oynanır?</w:t>
      </w:r>
    </w:p>
    <w:p w:rsidR="004E7D9C" w:rsidRPr="00000C4D" w:rsidRDefault="004E7D9C" w:rsidP="00000C4D">
      <w:pPr>
        <w:pStyle w:val="AralkYok"/>
        <w:ind w:left="360"/>
        <w:jc w:val="both"/>
        <w:rPr>
          <w:rFonts w:ascii="Times New Roman" w:hAnsi="Times New Roman"/>
        </w:rPr>
      </w:pPr>
      <w:r w:rsidRPr="00000C4D">
        <w:rPr>
          <w:rFonts w:ascii="Times New Roman" w:hAnsi="Times New Roman"/>
          <w:i/>
        </w:rPr>
        <w:t>Bu şaşırtmacalı oyunda oyuncular, daire oluşturacak şekilde yere oturur. Oyun, bir oyuncunun ellerini birbirine yaklaştırarak “büyük fener” demesiyle başlar... Sonra yanındaki oyuncu ellerini açarak “küçük fener” der ve oyun bu şekilde devam eder... Yani,  sırasıyla büyük ve küçük fener derken el işaretleri söylenenin aksi olmalıdır. Tabii ki bu oyunu daha eğlenceli kılan da süratli oynanması olacaktır. Oyunda şaşırarak sırayı bozan oyuncu oyundan çıkarılır.</w:t>
      </w:r>
    </w:p>
    <w:p w:rsidR="004E7D9C" w:rsidRPr="00000C4D" w:rsidRDefault="004E7D9C" w:rsidP="004E7D9C">
      <w:pPr>
        <w:jc w:val="both"/>
        <w:rPr>
          <w:sz w:val="22"/>
          <w:szCs w:val="22"/>
        </w:rPr>
      </w:pPr>
    </w:p>
    <w:p w:rsidR="00F73247" w:rsidRPr="00000C4D" w:rsidRDefault="00F73247" w:rsidP="004E7D9C">
      <w:pPr>
        <w:rPr>
          <w:b/>
          <w:bCs/>
          <w:sz w:val="22"/>
          <w:szCs w:val="22"/>
        </w:rPr>
      </w:pPr>
    </w:p>
    <w:p w:rsidR="00962A40" w:rsidRPr="00000C4D" w:rsidRDefault="00304202" w:rsidP="00E76682">
      <w:pPr>
        <w:jc w:val="center"/>
        <w:rPr>
          <w:b/>
          <w:bCs/>
          <w:sz w:val="22"/>
          <w:szCs w:val="22"/>
        </w:rPr>
      </w:pPr>
      <w:r w:rsidRPr="00000C4D">
        <w:rPr>
          <w:b/>
          <w:bCs/>
          <w:sz w:val="22"/>
          <w:szCs w:val="22"/>
        </w:rPr>
        <w:t>MATERYALLER</w:t>
      </w:r>
    </w:p>
    <w:p w:rsidR="00F73247" w:rsidRPr="00000C4D" w:rsidRDefault="00F73247" w:rsidP="003C7640">
      <w:pPr>
        <w:rPr>
          <w:sz w:val="22"/>
          <w:szCs w:val="22"/>
        </w:rPr>
      </w:pPr>
    </w:p>
    <w:p w:rsidR="00304202" w:rsidRPr="00000C4D" w:rsidRDefault="00304202" w:rsidP="00304202">
      <w:pPr>
        <w:jc w:val="center"/>
        <w:rPr>
          <w:b/>
          <w:bCs/>
          <w:sz w:val="22"/>
          <w:szCs w:val="22"/>
        </w:rPr>
      </w:pPr>
      <w:r w:rsidRPr="00000C4D">
        <w:rPr>
          <w:b/>
          <w:bCs/>
          <w:sz w:val="22"/>
          <w:szCs w:val="22"/>
        </w:rPr>
        <w:t>SÖZCÜKLER, KAVRAMLAR</w:t>
      </w:r>
    </w:p>
    <w:p w:rsidR="00962A40" w:rsidRDefault="003C7640" w:rsidP="00962A40">
      <w:pPr>
        <w:rPr>
          <w:sz w:val="22"/>
          <w:szCs w:val="22"/>
        </w:rPr>
      </w:pPr>
      <w:r w:rsidRPr="00000C4D">
        <w:rPr>
          <w:sz w:val="22"/>
          <w:szCs w:val="22"/>
        </w:rPr>
        <w:t xml:space="preserve">                                                        </w:t>
      </w:r>
      <w:r w:rsidR="004E7D9C" w:rsidRPr="00000C4D">
        <w:rPr>
          <w:sz w:val="22"/>
          <w:szCs w:val="22"/>
        </w:rPr>
        <w:t>Büyük, küçük, şaşırtmaca</w:t>
      </w:r>
    </w:p>
    <w:p w:rsidR="00000C4D" w:rsidRPr="00000C4D" w:rsidRDefault="00000C4D" w:rsidP="00962A40">
      <w:pPr>
        <w:rPr>
          <w:b/>
          <w:bCs/>
          <w:sz w:val="22"/>
          <w:szCs w:val="22"/>
        </w:rPr>
      </w:pPr>
    </w:p>
    <w:p w:rsidR="00304202" w:rsidRPr="00000C4D" w:rsidRDefault="00304202" w:rsidP="00304202">
      <w:pPr>
        <w:jc w:val="center"/>
        <w:rPr>
          <w:b/>
          <w:bCs/>
          <w:sz w:val="22"/>
          <w:szCs w:val="22"/>
        </w:rPr>
      </w:pPr>
      <w:r w:rsidRPr="00000C4D">
        <w:rPr>
          <w:b/>
          <w:bCs/>
          <w:sz w:val="22"/>
          <w:szCs w:val="22"/>
        </w:rPr>
        <w:t>DEĞERLENDİRME</w:t>
      </w:r>
    </w:p>
    <w:p w:rsidR="004E7D9C" w:rsidRPr="00000C4D" w:rsidRDefault="004E7D9C" w:rsidP="00000C4D">
      <w:pPr>
        <w:pStyle w:val="AralkYok"/>
        <w:numPr>
          <w:ilvl w:val="0"/>
          <w:numId w:val="17"/>
        </w:numPr>
        <w:jc w:val="both"/>
        <w:rPr>
          <w:rFonts w:ascii="Times New Roman" w:hAnsi="Times New Roman"/>
        </w:rPr>
      </w:pPr>
      <w:r w:rsidRPr="00000C4D">
        <w:rPr>
          <w:rFonts w:ascii="Times New Roman" w:hAnsi="Times New Roman"/>
        </w:rPr>
        <w:t>Çocuklara bu oyunu sevip sevmedikleri, Japon çocuklarının oynadığı bir oyunu oynuyor olmanın kendilerini nasıl hissettirdiği, Momiji’ye Türkiye’den hangi oyunu öğretmek isteyecekleri sorulabilir.</w:t>
      </w:r>
    </w:p>
    <w:p w:rsidR="00B27051" w:rsidRPr="00000C4D" w:rsidRDefault="004E7D9C" w:rsidP="00000C4D">
      <w:pPr>
        <w:pStyle w:val="ListeParagraf"/>
        <w:numPr>
          <w:ilvl w:val="0"/>
          <w:numId w:val="17"/>
        </w:numPr>
        <w:jc w:val="both"/>
        <w:rPr>
          <w:b/>
          <w:bCs/>
          <w:sz w:val="22"/>
          <w:szCs w:val="22"/>
        </w:rPr>
      </w:pPr>
      <w:r w:rsidRPr="00000C4D">
        <w:rPr>
          <w:sz w:val="22"/>
          <w:szCs w:val="22"/>
        </w:rPr>
        <w:t>Dilerlerse oyun zamanında bu oyunları oynayabilecekleri söylenir</w:t>
      </w:r>
    </w:p>
    <w:p w:rsidR="00E83C8A" w:rsidRPr="00000C4D" w:rsidRDefault="00E83C8A" w:rsidP="00000C4D">
      <w:pPr>
        <w:jc w:val="center"/>
        <w:rPr>
          <w:b/>
          <w:bCs/>
          <w:sz w:val="22"/>
          <w:szCs w:val="22"/>
        </w:rPr>
      </w:pPr>
      <w:r w:rsidRPr="00000C4D">
        <w:rPr>
          <w:b/>
          <w:bCs/>
          <w:sz w:val="22"/>
          <w:szCs w:val="22"/>
        </w:rPr>
        <w:t>UYARLAMA</w:t>
      </w:r>
    </w:p>
    <w:p w:rsidR="00B27051" w:rsidRPr="00000C4D" w:rsidRDefault="00B27051" w:rsidP="00BB4DFD">
      <w:pPr>
        <w:rPr>
          <w:b/>
          <w:bCs/>
          <w:sz w:val="22"/>
          <w:szCs w:val="22"/>
        </w:rPr>
      </w:pPr>
    </w:p>
    <w:p w:rsidR="00E01F54" w:rsidRPr="00000C4D" w:rsidRDefault="00E01F54" w:rsidP="00304202">
      <w:pPr>
        <w:pStyle w:val="ListeParagraf"/>
        <w:ind w:left="0"/>
        <w:jc w:val="center"/>
        <w:rPr>
          <w:b/>
          <w:bCs/>
          <w:sz w:val="22"/>
          <w:szCs w:val="22"/>
        </w:rPr>
      </w:pPr>
    </w:p>
    <w:p w:rsidR="00304202" w:rsidRPr="00000C4D" w:rsidRDefault="00304202" w:rsidP="00304202">
      <w:pPr>
        <w:pStyle w:val="ListeParagraf"/>
        <w:ind w:left="0"/>
        <w:jc w:val="center"/>
        <w:rPr>
          <w:b/>
          <w:bCs/>
          <w:sz w:val="22"/>
          <w:szCs w:val="22"/>
        </w:rPr>
      </w:pPr>
      <w:r w:rsidRPr="00000C4D">
        <w:rPr>
          <w:b/>
          <w:bCs/>
          <w:sz w:val="22"/>
          <w:szCs w:val="22"/>
        </w:rPr>
        <w:t>AİLE KATILIMI</w:t>
      </w:r>
    </w:p>
    <w:p w:rsidR="00304202" w:rsidRPr="00000C4D" w:rsidRDefault="00304202" w:rsidP="00304202">
      <w:pPr>
        <w:pStyle w:val="ListeParagraf"/>
        <w:ind w:left="-1648"/>
        <w:jc w:val="center"/>
        <w:rPr>
          <w:b/>
          <w:bCs/>
          <w:sz w:val="22"/>
          <w:szCs w:val="22"/>
        </w:rPr>
      </w:pPr>
    </w:p>
    <w:p w:rsidR="00951D1F" w:rsidRPr="00BB4DFD" w:rsidRDefault="00951D1F" w:rsidP="00BB4DFD">
      <w:pPr>
        <w:jc w:val="both"/>
        <w:rPr>
          <w:b/>
          <w:bCs/>
        </w:rPr>
      </w:pPr>
    </w:p>
    <w:sectPr w:rsidR="00951D1F" w:rsidRPr="00BB4DFD"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273E4"/>
    <w:multiLevelType w:val="hybridMultilevel"/>
    <w:tmpl w:val="69C04A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53CE431E"/>
    <w:multiLevelType w:val="hybridMultilevel"/>
    <w:tmpl w:val="285CB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5"/>
  </w:num>
  <w:num w:numId="4">
    <w:abstractNumId w:val="7"/>
  </w:num>
  <w:num w:numId="5">
    <w:abstractNumId w:val="14"/>
  </w:num>
  <w:num w:numId="6">
    <w:abstractNumId w:val="6"/>
  </w:num>
  <w:num w:numId="7">
    <w:abstractNumId w:val="1"/>
  </w:num>
  <w:num w:numId="8">
    <w:abstractNumId w:val="9"/>
  </w:num>
  <w:num w:numId="9">
    <w:abstractNumId w:val="8"/>
  </w:num>
  <w:num w:numId="10">
    <w:abstractNumId w:val="5"/>
  </w:num>
  <w:num w:numId="11">
    <w:abstractNumId w:val="10"/>
  </w:num>
  <w:num w:numId="12">
    <w:abstractNumId w:val="2"/>
  </w:num>
  <w:num w:numId="13">
    <w:abstractNumId w:val="3"/>
  </w:num>
  <w:num w:numId="14">
    <w:abstractNumId w:val="13"/>
  </w:num>
  <w:num w:numId="15">
    <w:abstractNumId w:val="16"/>
  </w:num>
  <w:num w:numId="16">
    <w:abstractNumId w:val="1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00C4D"/>
    <w:rsid w:val="00191818"/>
    <w:rsid w:val="00195703"/>
    <w:rsid w:val="00304202"/>
    <w:rsid w:val="003C7640"/>
    <w:rsid w:val="004645B9"/>
    <w:rsid w:val="004809EE"/>
    <w:rsid w:val="004E7D9C"/>
    <w:rsid w:val="00511390"/>
    <w:rsid w:val="006D3E2A"/>
    <w:rsid w:val="00715259"/>
    <w:rsid w:val="00762919"/>
    <w:rsid w:val="007D1499"/>
    <w:rsid w:val="00836A94"/>
    <w:rsid w:val="00900473"/>
    <w:rsid w:val="00951D1F"/>
    <w:rsid w:val="00962A40"/>
    <w:rsid w:val="00976904"/>
    <w:rsid w:val="00AC3B7F"/>
    <w:rsid w:val="00AD232A"/>
    <w:rsid w:val="00B00C3A"/>
    <w:rsid w:val="00B07F5B"/>
    <w:rsid w:val="00B27051"/>
    <w:rsid w:val="00BB4DFD"/>
    <w:rsid w:val="00BE7BC2"/>
    <w:rsid w:val="00CD1F43"/>
    <w:rsid w:val="00CF7503"/>
    <w:rsid w:val="00D6638D"/>
    <w:rsid w:val="00E01F54"/>
    <w:rsid w:val="00E76682"/>
    <w:rsid w:val="00E83C8A"/>
    <w:rsid w:val="00EE3766"/>
    <w:rsid w:val="00F50DF5"/>
    <w:rsid w:val="00F7324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1678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2013-09-12T00:52:00Z</dcterms:created>
  <dcterms:modified xsi:type="dcterms:W3CDTF">2013-09-20T11:46:00Z</dcterms:modified>
</cp:coreProperties>
</file>