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842A6C" w:rsidRDefault="00762919" w:rsidP="00762919">
      <w:pPr>
        <w:tabs>
          <w:tab w:val="left" w:pos="3120"/>
        </w:tabs>
        <w:rPr>
          <w:b/>
          <w:sz w:val="22"/>
          <w:szCs w:val="22"/>
        </w:rPr>
      </w:pPr>
      <w:r>
        <w:rPr>
          <w:b/>
        </w:rPr>
        <w:tab/>
      </w:r>
      <w:r w:rsidR="00AF1F20" w:rsidRPr="00842A6C">
        <w:rPr>
          <w:b/>
          <w:bCs/>
          <w:sz w:val="22"/>
          <w:szCs w:val="22"/>
        </w:rPr>
        <w:t>BUKİ JAPONYA’DA</w:t>
      </w:r>
    </w:p>
    <w:p w:rsidR="00762919" w:rsidRPr="00842A6C" w:rsidRDefault="00762919" w:rsidP="00762919">
      <w:pPr>
        <w:tabs>
          <w:tab w:val="left" w:pos="3120"/>
        </w:tabs>
        <w:rPr>
          <w:b/>
          <w:sz w:val="22"/>
          <w:szCs w:val="22"/>
        </w:rPr>
      </w:pPr>
    </w:p>
    <w:p w:rsidR="00762919" w:rsidRPr="00842A6C" w:rsidRDefault="00304202" w:rsidP="00762919">
      <w:pPr>
        <w:rPr>
          <w:sz w:val="22"/>
          <w:szCs w:val="22"/>
        </w:rPr>
      </w:pPr>
      <w:r w:rsidRPr="00842A6C">
        <w:rPr>
          <w:b/>
          <w:bCs/>
          <w:sz w:val="22"/>
          <w:szCs w:val="22"/>
        </w:rPr>
        <w:t>Etkinlik Türü</w:t>
      </w:r>
      <w:r w:rsidRPr="00842A6C">
        <w:rPr>
          <w:bCs/>
          <w:sz w:val="22"/>
          <w:szCs w:val="22"/>
        </w:rPr>
        <w:t xml:space="preserve">: </w:t>
      </w:r>
      <w:r w:rsidR="00AF1F20" w:rsidRPr="00842A6C">
        <w:rPr>
          <w:bCs/>
          <w:sz w:val="22"/>
          <w:szCs w:val="22"/>
        </w:rPr>
        <w:t>Türkçe</w:t>
      </w:r>
      <w:r w:rsidR="00AF1F20" w:rsidRPr="00842A6C">
        <w:rPr>
          <w:b/>
          <w:bCs/>
          <w:sz w:val="22"/>
          <w:szCs w:val="22"/>
        </w:rPr>
        <w:t>(</w:t>
      </w:r>
      <w:r w:rsidR="00AF1F20" w:rsidRPr="00842A6C">
        <w:rPr>
          <w:sz w:val="22"/>
          <w:szCs w:val="22"/>
        </w:rPr>
        <w:t>Küçük Grup-Bireysel)</w:t>
      </w:r>
    </w:p>
    <w:p w:rsidR="00304202" w:rsidRPr="00842A6C" w:rsidRDefault="00304202" w:rsidP="00304202">
      <w:pPr>
        <w:rPr>
          <w:b/>
          <w:sz w:val="22"/>
          <w:szCs w:val="22"/>
        </w:rPr>
      </w:pPr>
      <w:r w:rsidRPr="00842A6C">
        <w:rPr>
          <w:b/>
          <w:sz w:val="22"/>
          <w:szCs w:val="22"/>
        </w:rPr>
        <w:t xml:space="preserve">Yaş </w:t>
      </w:r>
      <w:proofErr w:type="gramStart"/>
      <w:r w:rsidRPr="00842A6C">
        <w:rPr>
          <w:b/>
          <w:sz w:val="22"/>
          <w:szCs w:val="22"/>
        </w:rPr>
        <w:t>Grubu       :</w:t>
      </w:r>
      <w:proofErr w:type="gramEnd"/>
    </w:p>
    <w:p w:rsidR="00304202" w:rsidRPr="00842A6C" w:rsidRDefault="00304202" w:rsidP="00304202">
      <w:pPr>
        <w:rPr>
          <w:sz w:val="22"/>
          <w:szCs w:val="22"/>
        </w:rPr>
      </w:pPr>
    </w:p>
    <w:p w:rsidR="003C7640" w:rsidRPr="00842A6C" w:rsidRDefault="00304202" w:rsidP="003C7640">
      <w:pPr>
        <w:jc w:val="center"/>
        <w:rPr>
          <w:b/>
          <w:bCs/>
          <w:sz w:val="22"/>
          <w:szCs w:val="22"/>
        </w:rPr>
      </w:pPr>
      <w:r w:rsidRPr="00842A6C">
        <w:rPr>
          <w:b/>
          <w:bCs/>
          <w:sz w:val="22"/>
          <w:szCs w:val="22"/>
        </w:rPr>
        <w:t>KAZANIMLAR VE GÖSTERGELERİ</w:t>
      </w:r>
    </w:p>
    <w:p w:rsidR="003C7640" w:rsidRPr="00842A6C" w:rsidRDefault="003C7640" w:rsidP="00304202">
      <w:pPr>
        <w:jc w:val="center"/>
        <w:rPr>
          <w:sz w:val="22"/>
          <w:szCs w:val="22"/>
        </w:rPr>
      </w:pPr>
    </w:p>
    <w:p w:rsidR="00304202" w:rsidRPr="00842A6C" w:rsidRDefault="00304202" w:rsidP="00304202">
      <w:pPr>
        <w:jc w:val="center"/>
        <w:rPr>
          <w:b/>
          <w:bCs/>
          <w:sz w:val="22"/>
          <w:szCs w:val="22"/>
        </w:rPr>
      </w:pPr>
      <w:r w:rsidRPr="00842A6C">
        <w:rPr>
          <w:b/>
          <w:bCs/>
          <w:sz w:val="22"/>
          <w:szCs w:val="22"/>
        </w:rPr>
        <w:t>ÖĞRENME SÜRECİ</w:t>
      </w:r>
    </w:p>
    <w:p w:rsidR="00AF1F20" w:rsidRPr="007139D8" w:rsidRDefault="00AF1F20" w:rsidP="007139D8">
      <w:pPr>
        <w:pStyle w:val="ListeParagraf"/>
        <w:numPr>
          <w:ilvl w:val="0"/>
          <w:numId w:val="19"/>
        </w:numPr>
        <w:spacing w:line="276" w:lineRule="auto"/>
        <w:ind w:left="357" w:hanging="357"/>
        <w:jc w:val="both"/>
        <w:rPr>
          <w:sz w:val="22"/>
          <w:szCs w:val="22"/>
        </w:rPr>
      </w:pPr>
      <w:r w:rsidRPr="007139D8">
        <w:rPr>
          <w:sz w:val="22"/>
          <w:szCs w:val="22"/>
        </w:rPr>
        <w:t xml:space="preserve">Çocuklara “Bakalım Buki Japonya’da neler görmüş?” diyerek </w:t>
      </w:r>
      <w:r w:rsidRPr="007139D8">
        <w:rPr>
          <w:i/>
          <w:sz w:val="22"/>
          <w:szCs w:val="22"/>
        </w:rPr>
        <w:t>Buki Japonya’da</w:t>
      </w:r>
      <w:r w:rsidRPr="007139D8">
        <w:rPr>
          <w:sz w:val="22"/>
          <w:szCs w:val="22"/>
        </w:rPr>
        <w:t xml:space="preserve"> isimli videoyu izletilir. </w:t>
      </w:r>
    </w:p>
    <w:p w:rsidR="00AF1F20" w:rsidRPr="007139D8" w:rsidRDefault="00AF1F20" w:rsidP="007139D8">
      <w:pPr>
        <w:pStyle w:val="ListeParagraf"/>
        <w:numPr>
          <w:ilvl w:val="0"/>
          <w:numId w:val="19"/>
        </w:numPr>
        <w:spacing w:line="276" w:lineRule="auto"/>
        <w:ind w:left="357" w:hanging="357"/>
        <w:jc w:val="both"/>
        <w:rPr>
          <w:sz w:val="22"/>
          <w:szCs w:val="22"/>
        </w:rPr>
      </w:pPr>
      <w:r w:rsidRPr="007139D8">
        <w:rPr>
          <w:sz w:val="22"/>
          <w:szCs w:val="22"/>
        </w:rPr>
        <w:t xml:space="preserve">Videonun ardından çocuklara, Japonya’yla ilgili en çok neyi sevdikleri sorulur. Tek </w:t>
      </w:r>
      <w:proofErr w:type="spellStart"/>
      <w:r w:rsidRPr="007139D8">
        <w:rPr>
          <w:sz w:val="22"/>
          <w:szCs w:val="22"/>
        </w:rPr>
        <w:t>tek</w:t>
      </w:r>
      <w:proofErr w:type="spellEnd"/>
      <w:r w:rsidRPr="007139D8">
        <w:rPr>
          <w:sz w:val="22"/>
          <w:szCs w:val="22"/>
        </w:rPr>
        <w:t xml:space="preserve"> </w:t>
      </w:r>
      <w:r w:rsidRPr="007139D8">
        <w:rPr>
          <w:rFonts w:eastAsia="+mn-ea"/>
          <w:color w:val="000000"/>
          <w:sz w:val="22"/>
          <w:szCs w:val="22"/>
        </w:rPr>
        <w:t>her çocuğun görüş bildirmesi için zaman verilir.</w:t>
      </w:r>
    </w:p>
    <w:p w:rsidR="00AF1F20" w:rsidRPr="007139D8" w:rsidRDefault="00AF1F20" w:rsidP="007139D8">
      <w:pPr>
        <w:pStyle w:val="ListeParagraf"/>
        <w:numPr>
          <w:ilvl w:val="0"/>
          <w:numId w:val="19"/>
        </w:numPr>
        <w:spacing w:line="276" w:lineRule="auto"/>
        <w:ind w:left="357" w:hanging="357"/>
        <w:jc w:val="both"/>
        <w:rPr>
          <w:sz w:val="22"/>
          <w:szCs w:val="22"/>
        </w:rPr>
      </w:pPr>
      <w:r w:rsidRPr="007139D8">
        <w:rPr>
          <w:rFonts w:eastAsia="+mn-ea"/>
          <w:color w:val="000000"/>
          <w:sz w:val="22"/>
          <w:szCs w:val="22"/>
        </w:rPr>
        <w:t xml:space="preserve">Ardından çocuklara, </w:t>
      </w:r>
    </w:p>
    <w:p w:rsidR="00AF1F20" w:rsidRPr="00842A6C" w:rsidRDefault="007139D8" w:rsidP="007139D8">
      <w:pPr>
        <w:pStyle w:val="AralkYok"/>
        <w:ind w:left="357"/>
        <w:jc w:val="both"/>
        <w:rPr>
          <w:rFonts w:ascii="Times New Roman" w:hAnsi="Times New Roman"/>
        </w:rPr>
      </w:pPr>
      <w:r>
        <w:rPr>
          <w:rFonts w:ascii="Times New Roman" w:hAnsi="Times New Roman"/>
        </w:rPr>
        <w:t>“</w:t>
      </w:r>
      <w:proofErr w:type="spellStart"/>
      <w:r w:rsidR="00AF1F20" w:rsidRPr="00842A6C">
        <w:rPr>
          <w:rFonts w:ascii="Times New Roman" w:hAnsi="Times New Roman"/>
        </w:rPr>
        <w:t>Fuji</w:t>
      </w:r>
      <w:proofErr w:type="spellEnd"/>
      <w:r w:rsidR="00AF1F20" w:rsidRPr="00842A6C">
        <w:rPr>
          <w:rFonts w:ascii="Times New Roman" w:hAnsi="Times New Roman"/>
        </w:rPr>
        <w:t xml:space="preserve"> dağı nasıl görünüyordu? Türkiye’de de böyle büyük dağlar var mı? </w:t>
      </w:r>
      <w:r w:rsidRPr="00842A6C">
        <w:rPr>
          <w:rFonts w:ascii="Times New Roman" w:hAnsi="Times New Roman"/>
        </w:rPr>
        <w:t>Biliyor</w:t>
      </w:r>
      <w:r w:rsidR="00AF1F20" w:rsidRPr="00842A6C">
        <w:rPr>
          <w:rFonts w:ascii="Times New Roman" w:hAnsi="Times New Roman"/>
        </w:rPr>
        <w:t xml:space="preserve"> musunuz?</w:t>
      </w:r>
    </w:p>
    <w:p w:rsidR="00AF1F20" w:rsidRPr="00842A6C" w:rsidRDefault="00AF1F20" w:rsidP="007139D8">
      <w:pPr>
        <w:pStyle w:val="AralkYok"/>
        <w:ind w:left="357"/>
        <w:jc w:val="both"/>
        <w:rPr>
          <w:rFonts w:ascii="Times New Roman" w:hAnsi="Times New Roman"/>
        </w:rPr>
      </w:pPr>
      <w:proofErr w:type="spellStart"/>
      <w:r w:rsidRPr="00842A6C">
        <w:rPr>
          <w:rFonts w:ascii="Times New Roman" w:eastAsia="+mn-ea" w:hAnsi="Times New Roman"/>
          <w:color w:val="000000"/>
        </w:rPr>
        <w:t>Momiji’nin</w:t>
      </w:r>
      <w:proofErr w:type="spellEnd"/>
      <w:r w:rsidRPr="00842A6C">
        <w:rPr>
          <w:rFonts w:ascii="Times New Roman" w:eastAsia="+mn-ea" w:hAnsi="Times New Roman"/>
          <w:color w:val="000000"/>
        </w:rPr>
        <w:t xml:space="preserve"> isminin bir anlamı varmış, sizin de isminizin bir anlamı var mı? </w:t>
      </w:r>
    </w:p>
    <w:p w:rsidR="00F73247" w:rsidRPr="007139D8" w:rsidRDefault="00AF1F20" w:rsidP="007139D8">
      <w:pPr>
        <w:pStyle w:val="ListeParagraf"/>
        <w:spacing w:line="276" w:lineRule="auto"/>
        <w:ind w:left="357"/>
        <w:jc w:val="both"/>
        <w:rPr>
          <w:sz w:val="22"/>
          <w:szCs w:val="22"/>
        </w:rPr>
      </w:pPr>
      <w:r w:rsidRPr="007139D8">
        <w:rPr>
          <w:sz w:val="22"/>
          <w:szCs w:val="22"/>
        </w:rPr>
        <w:t>Japonya’da Sumo Güreşçileri’ni gördük, bizim ülkemizde de buna ben</w:t>
      </w:r>
      <w:r w:rsidR="007139D8">
        <w:rPr>
          <w:sz w:val="22"/>
          <w:szCs w:val="22"/>
        </w:rPr>
        <w:t>zer geleneksel bir spor var mı?” g</w:t>
      </w:r>
      <w:r w:rsidRPr="007139D8">
        <w:rPr>
          <w:sz w:val="22"/>
          <w:szCs w:val="22"/>
        </w:rPr>
        <w:t xml:space="preserve">ibi sorular yönelterek video görüşlerini paylaşmaları için onlara zaman tanılır. Daha sonra çocuklara, “Buki Japonya’da birçok etkinliğe katıldı, siz bunlardan hangisini yapmak istersiniz?” diyerek aşağıdaki etkinliklerden (Oyuncak Festivali, Yelpaze Origamisi, Kuru Yaprak-Yaş Yaprak, Sonbahar Yaprakları, Bahçe Süsleme)  birini ya da birkaçını seçebileceğiniz gibi, bu etkinlik kümesini bütünsel olarak da kullanabilirsiniz.  </w:t>
      </w:r>
    </w:p>
    <w:p w:rsidR="00962A40" w:rsidRPr="00842A6C" w:rsidRDefault="00304202" w:rsidP="00E76682">
      <w:pPr>
        <w:jc w:val="center"/>
        <w:rPr>
          <w:b/>
          <w:bCs/>
          <w:sz w:val="22"/>
          <w:szCs w:val="22"/>
        </w:rPr>
      </w:pPr>
      <w:r w:rsidRPr="00842A6C">
        <w:rPr>
          <w:b/>
          <w:bCs/>
          <w:sz w:val="22"/>
          <w:szCs w:val="22"/>
        </w:rPr>
        <w:t>MATERYALLER</w:t>
      </w:r>
    </w:p>
    <w:p w:rsidR="00B27051" w:rsidRPr="00842A6C" w:rsidRDefault="00AF1F20" w:rsidP="007139D8">
      <w:pPr>
        <w:jc w:val="center"/>
        <w:rPr>
          <w:sz w:val="22"/>
          <w:szCs w:val="22"/>
        </w:rPr>
      </w:pPr>
      <w:r w:rsidRPr="00842A6C">
        <w:rPr>
          <w:sz w:val="22"/>
          <w:szCs w:val="22"/>
        </w:rPr>
        <w:t xml:space="preserve">Bu videoda </w:t>
      </w:r>
      <w:proofErr w:type="spellStart"/>
      <w:r w:rsidRPr="00842A6C">
        <w:rPr>
          <w:sz w:val="22"/>
          <w:szCs w:val="22"/>
        </w:rPr>
        <w:t>Buki</w:t>
      </w:r>
      <w:proofErr w:type="spellEnd"/>
      <w:r w:rsidRPr="00842A6C">
        <w:rPr>
          <w:sz w:val="22"/>
          <w:szCs w:val="22"/>
        </w:rPr>
        <w:t xml:space="preserve"> Japonya’nın çeşitli kültürel özelliklerini tanır.</w:t>
      </w:r>
    </w:p>
    <w:p w:rsidR="00F73247" w:rsidRPr="00842A6C" w:rsidRDefault="00F73247" w:rsidP="003C7640">
      <w:pPr>
        <w:rPr>
          <w:sz w:val="22"/>
          <w:szCs w:val="22"/>
        </w:rPr>
      </w:pPr>
    </w:p>
    <w:p w:rsidR="00304202" w:rsidRPr="00842A6C" w:rsidRDefault="00304202" w:rsidP="00304202">
      <w:pPr>
        <w:jc w:val="center"/>
        <w:rPr>
          <w:b/>
          <w:bCs/>
          <w:sz w:val="22"/>
          <w:szCs w:val="22"/>
        </w:rPr>
      </w:pPr>
      <w:r w:rsidRPr="00842A6C">
        <w:rPr>
          <w:b/>
          <w:bCs/>
          <w:sz w:val="22"/>
          <w:szCs w:val="22"/>
        </w:rPr>
        <w:t>SÖZCÜKLER, KAVRAMLAR</w:t>
      </w:r>
    </w:p>
    <w:p w:rsidR="00962A40" w:rsidRPr="00842A6C" w:rsidRDefault="00AF1F20" w:rsidP="007139D8">
      <w:pPr>
        <w:jc w:val="center"/>
        <w:rPr>
          <w:b/>
          <w:bCs/>
          <w:sz w:val="22"/>
          <w:szCs w:val="22"/>
        </w:rPr>
      </w:pPr>
      <w:r w:rsidRPr="00842A6C">
        <w:rPr>
          <w:sz w:val="22"/>
          <w:szCs w:val="22"/>
        </w:rPr>
        <w:t>Japonya, ülke, farklı kültür, çocuk hakları</w:t>
      </w:r>
    </w:p>
    <w:p w:rsidR="007139D8" w:rsidRDefault="007139D8" w:rsidP="00304202">
      <w:pPr>
        <w:jc w:val="center"/>
        <w:rPr>
          <w:b/>
          <w:bCs/>
          <w:sz w:val="22"/>
          <w:szCs w:val="22"/>
        </w:rPr>
      </w:pPr>
    </w:p>
    <w:p w:rsidR="00304202" w:rsidRPr="00842A6C" w:rsidRDefault="00304202" w:rsidP="00304202">
      <w:pPr>
        <w:jc w:val="center"/>
        <w:rPr>
          <w:b/>
          <w:bCs/>
          <w:sz w:val="22"/>
          <w:szCs w:val="22"/>
        </w:rPr>
      </w:pPr>
      <w:r w:rsidRPr="00842A6C">
        <w:rPr>
          <w:b/>
          <w:bCs/>
          <w:sz w:val="22"/>
          <w:szCs w:val="22"/>
        </w:rPr>
        <w:t>DEĞERLENDİRME</w:t>
      </w:r>
    </w:p>
    <w:p w:rsidR="00AF1F20" w:rsidRPr="007139D8" w:rsidRDefault="00AF1F20" w:rsidP="007139D8">
      <w:pPr>
        <w:pStyle w:val="ListeParagraf"/>
        <w:numPr>
          <w:ilvl w:val="0"/>
          <w:numId w:val="20"/>
        </w:numPr>
        <w:ind w:left="360"/>
        <w:rPr>
          <w:sz w:val="22"/>
          <w:szCs w:val="22"/>
        </w:rPr>
      </w:pPr>
      <w:r w:rsidRPr="007139D8">
        <w:rPr>
          <w:sz w:val="22"/>
          <w:szCs w:val="22"/>
        </w:rPr>
        <w:t xml:space="preserve">Video,  sohbet ve oyunun ardından çocuklara, </w:t>
      </w:r>
    </w:p>
    <w:p w:rsidR="00AF1F20" w:rsidRPr="007139D8" w:rsidRDefault="007139D8" w:rsidP="007139D8">
      <w:pPr>
        <w:pStyle w:val="ListeParagraf"/>
        <w:ind w:left="360"/>
        <w:rPr>
          <w:sz w:val="22"/>
          <w:szCs w:val="22"/>
        </w:rPr>
      </w:pPr>
      <w:r>
        <w:rPr>
          <w:sz w:val="22"/>
          <w:szCs w:val="22"/>
        </w:rPr>
        <w:t>“</w:t>
      </w:r>
      <w:proofErr w:type="spellStart"/>
      <w:r w:rsidR="00AF1F20" w:rsidRPr="007139D8">
        <w:rPr>
          <w:sz w:val="22"/>
          <w:szCs w:val="22"/>
        </w:rPr>
        <w:t>Buki</w:t>
      </w:r>
      <w:proofErr w:type="spellEnd"/>
      <w:r w:rsidR="00AF1F20" w:rsidRPr="007139D8">
        <w:rPr>
          <w:sz w:val="22"/>
          <w:szCs w:val="22"/>
        </w:rPr>
        <w:t xml:space="preserve"> ve </w:t>
      </w:r>
      <w:proofErr w:type="spellStart"/>
      <w:r w:rsidR="00AF1F20" w:rsidRPr="007139D8">
        <w:rPr>
          <w:sz w:val="22"/>
          <w:szCs w:val="22"/>
        </w:rPr>
        <w:t>M</w:t>
      </w:r>
      <w:r>
        <w:rPr>
          <w:sz w:val="22"/>
          <w:szCs w:val="22"/>
        </w:rPr>
        <w:t>omiji</w:t>
      </w:r>
      <w:proofErr w:type="spellEnd"/>
      <w:r>
        <w:rPr>
          <w:sz w:val="22"/>
          <w:szCs w:val="22"/>
        </w:rPr>
        <w:t xml:space="preserve"> Japonya’da neler yaptılar?</w:t>
      </w:r>
      <w:r w:rsidR="00AF1F20" w:rsidRPr="007139D8">
        <w:rPr>
          <w:sz w:val="22"/>
          <w:szCs w:val="22"/>
        </w:rPr>
        <w:t xml:space="preserve"> </w:t>
      </w:r>
    </w:p>
    <w:p w:rsidR="00AF1F20" w:rsidRPr="007139D8" w:rsidRDefault="00AF1F20" w:rsidP="007139D8">
      <w:pPr>
        <w:pStyle w:val="ListeParagraf"/>
        <w:ind w:left="360"/>
        <w:rPr>
          <w:sz w:val="22"/>
          <w:szCs w:val="22"/>
        </w:rPr>
      </w:pPr>
      <w:r w:rsidRPr="007139D8">
        <w:rPr>
          <w:sz w:val="22"/>
          <w:szCs w:val="22"/>
        </w:rPr>
        <w:t>Japonya’ya gitseydiniz hangi e</w:t>
      </w:r>
      <w:r w:rsidR="007139D8">
        <w:rPr>
          <w:sz w:val="22"/>
          <w:szCs w:val="22"/>
        </w:rPr>
        <w:t>tkinliklere katılmak isterdiniz?</w:t>
      </w:r>
      <w:r w:rsidRPr="007139D8">
        <w:rPr>
          <w:sz w:val="22"/>
          <w:szCs w:val="22"/>
        </w:rPr>
        <w:t xml:space="preserve"> </w:t>
      </w:r>
    </w:p>
    <w:p w:rsidR="00AF1F20" w:rsidRPr="007139D8" w:rsidRDefault="00AF1F20" w:rsidP="007139D8">
      <w:pPr>
        <w:pStyle w:val="ListeParagraf"/>
        <w:ind w:left="360"/>
        <w:rPr>
          <w:sz w:val="22"/>
          <w:szCs w:val="22"/>
        </w:rPr>
      </w:pPr>
      <w:proofErr w:type="spellStart"/>
      <w:r w:rsidRPr="007139D8">
        <w:rPr>
          <w:sz w:val="22"/>
          <w:szCs w:val="22"/>
        </w:rPr>
        <w:t>Momiji</w:t>
      </w:r>
      <w:proofErr w:type="spellEnd"/>
      <w:r w:rsidRPr="007139D8">
        <w:rPr>
          <w:sz w:val="22"/>
          <w:szCs w:val="22"/>
        </w:rPr>
        <w:t xml:space="preserve"> Türkiye’ye gelse</w:t>
      </w:r>
      <w:r w:rsidR="007139D8">
        <w:rPr>
          <w:sz w:val="22"/>
          <w:szCs w:val="22"/>
        </w:rPr>
        <w:t>ydi, onu nerelere götürürdünüz?</w:t>
      </w:r>
    </w:p>
    <w:p w:rsidR="00AF1F20" w:rsidRPr="007139D8" w:rsidRDefault="00AF1F20" w:rsidP="007139D8">
      <w:pPr>
        <w:pStyle w:val="ListeParagraf"/>
        <w:ind w:left="360"/>
        <w:rPr>
          <w:sz w:val="22"/>
          <w:szCs w:val="22"/>
        </w:rPr>
      </w:pPr>
      <w:r w:rsidRPr="007139D8">
        <w:rPr>
          <w:sz w:val="22"/>
          <w:szCs w:val="22"/>
        </w:rPr>
        <w:t>Japonya’ya Türkiye’de</w:t>
      </w:r>
      <w:r w:rsidR="007139D8">
        <w:rPr>
          <w:sz w:val="22"/>
          <w:szCs w:val="22"/>
        </w:rPr>
        <w:t>kine benzer şeyler gördünüz mü?” g</w:t>
      </w:r>
      <w:r w:rsidRPr="00842A6C">
        <w:t xml:space="preserve">ibi sorular yöneltebilirsiniz. </w:t>
      </w:r>
    </w:p>
    <w:p w:rsidR="00AF1F20" w:rsidRPr="00842A6C" w:rsidRDefault="00AF1F20" w:rsidP="007139D8">
      <w:pPr>
        <w:pStyle w:val="AralkYok"/>
        <w:numPr>
          <w:ilvl w:val="0"/>
          <w:numId w:val="20"/>
        </w:numPr>
        <w:ind w:left="360"/>
        <w:rPr>
          <w:rFonts w:ascii="Times New Roman" w:hAnsi="Times New Roman"/>
        </w:rPr>
      </w:pPr>
      <w:r w:rsidRPr="00842A6C">
        <w:rPr>
          <w:rFonts w:ascii="Times New Roman" w:hAnsi="Times New Roman"/>
        </w:rPr>
        <w:t xml:space="preserve">Ardından </w:t>
      </w:r>
      <w:r w:rsidRPr="00842A6C">
        <w:rPr>
          <w:rFonts w:ascii="Times New Roman" w:hAnsi="Times New Roman"/>
          <w:b/>
        </w:rPr>
        <w:t>Buki Öğreniyor 1 kitabının 17 ve 18. sayfalarındaki</w:t>
      </w:r>
      <w:r w:rsidRPr="00842A6C">
        <w:rPr>
          <w:rFonts w:ascii="Times New Roman" w:hAnsi="Times New Roman"/>
        </w:rPr>
        <w:t xml:space="preserve"> aynı-farklı etkinliklerini yapmalarına yardımcı olunur.</w:t>
      </w:r>
    </w:p>
    <w:p w:rsidR="00B27051" w:rsidRPr="00842A6C" w:rsidRDefault="00B27051" w:rsidP="007139D8">
      <w:pPr>
        <w:tabs>
          <w:tab w:val="left" w:pos="435"/>
        </w:tabs>
        <w:rPr>
          <w:b/>
          <w:bCs/>
          <w:sz w:val="22"/>
          <w:szCs w:val="22"/>
        </w:rPr>
      </w:pPr>
    </w:p>
    <w:p w:rsidR="00E83C8A" w:rsidRPr="00842A6C" w:rsidRDefault="00E83C8A" w:rsidP="007139D8">
      <w:pPr>
        <w:jc w:val="center"/>
        <w:rPr>
          <w:b/>
          <w:bCs/>
          <w:sz w:val="22"/>
          <w:szCs w:val="22"/>
        </w:rPr>
      </w:pPr>
      <w:r w:rsidRPr="00842A6C">
        <w:rPr>
          <w:b/>
          <w:bCs/>
          <w:sz w:val="22"/>
          <w:szCs w:val="22"/>
        </w:rPr>
        <w:t>UYARLAMA</w:t>
      </w:r>
    </w:p>
    <w:p w:rsidR="00B27051" w:rsidRPr="00842A6C" w:rsidRDefault="00B27051" w:rsidP="00BB4DFD">
      <w:pPr>
        <w:rPr>
          <w:b/>
          <w:bCs/>
          <w:sz w:val="22"/>
          <w:szCs w:val="22"/>
        </w:rPr>
      </w:pPr>
    </w:p>
    <w:p w:rsidR="00E01F54" w:rsidRPr="00842A6C" w:rsidRDefault="00E01F54" w:rsidP="00304202">
      <w:pPr>
        <w:pStyle w:val="ListeParagraf"/>
        <w:ind w:left="0"/>
        <w:jc w:val="center"/>
        <w:rPr>
          <w:b/>
          <w:bCs/>
          <w:sz w:val="22"/>
          <w:szCs w:val="22"/>
        </w:rPr>
      </w:pPr>
    </w:p>
    <w:p w:rsidR="00304202" w:rsidRPr="00842A6C" w:rsidRDefault="00304202" w:rsidP="00304202">
      <w:pPr>
        <w:pStyle w:val="ListeParagraf"/>
        <w:ind w:left="0"/>
        <w:jc w:val="center"/>
        <w:rPr>
          <w:b/>
          <w:bCs/>
          <w:sz w:val="22"/>
          <w:szCs w:val="22"/>
        </w:rPr>
      </w:pPr>
      <w:r w:rsidRPr="00842A6C">
        <w:rPr>
          <w:b/>
          <w:bCs/>
          <w:sz w:val="22"/>
          <w:szCs w:val="22"/>
        </w:rPr>
        <w:t>AİLE KATILIMI</w:t>
      </w:r>
    </w:p>
    <w:p w:rsidR="00304202" w:rsidRPr="00842A6C" w:rsidRDefault="00304202" w:rsidP="00304202">
      <w:pPr>
        <w:pStyle w:val="ListeParagraf"/>
        <w:ind w:left="-1648"/>
        <w:jc w:val="center"/>
        <w:rPr>
          <w:b/>
          <w:bCs/>
          <w:sz w:val="22"/>
          <w:szCs w:val="22"/>
        </w:rPr>
      </w:pPr>
    </w:p>
    <w:p w:rsidR="00951D1F" w:rsidRPr="00842A6C" w:rsidRDefault="00951D1F" w:rsidP="00BB4DFD">
      <w:pPr>
        <w:jc w:val="both"/>
        <w:rPr>
          <w:b/>
          <w:bCs/>
          <w:sz w:val="22"/>
          <w:szCs w:val="22"/>
        </w:rPr>
      </w:pPr>
    </w:p>
    <w:sectPr w:rsidR="00951D1F" w:rsidRPr="00842A6C"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B29A338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1665435F"/>
    <w:multiLevelType w:val="hybridMultilevel"/>
    <w:tmpl w:val="C290ABD4"/>
    <w:lvl w:ilvl="0" w:tplc="8840672E">
      <w:start w:val="27"/>
      <w:numFmt w:val="bullet"/>
      <w:lvlText w:val="-"/>
      <w:lvlJc w:val="left"/>
      <w:pPr>
        <w:ind w:left="502" w:hanging="360"/>
      </w:pPr>
      <w:rPr>
        <w:rFonts w:ascii="Arial" w:eastAsia="+mn-ea" w:hAnsi="Arial" w:cs="Arial" w:hint="default"/>
        <w:color w:val="000000"/>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2">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8">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1">
    <w:nsid w:val="3D995BAB"/>
    <w:multiLevelType w:val="hybridMultilevel"/>
    <w:tmpl w:val="1604E1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BE5E9E40">
      <w:start w:val="24"/>
      <w:numFmt w:val="bullet"/>
      <w:lvlText w:val="-"/>
      <w:lvlJc w:val="left"/>
      <w:pPr>
        <w:tabs>
          <w:tab w:val="num" w:pos="2880"/>
        </w:tabs>
        <w:ind w:left="2880" w:hanging="360"/>
      </w:pPr>
      <w:rPr>
        <w:rFonts w:ascii="Calibri" w:eastAsia="Calibri" w:hAnsi="Calibri" w:cs="Aria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3DF23E57"/>
    <w:multiLevelType w:val="hybridMultilevel"/>
    <w:tmpl w:val="C180C0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4">
    <w:nsid w:val="42C55255"/>
    <w:multiLevelType w:val="hybridMultilevel"/>
    <w:tmpl w:val="B2283F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8"/>
  </w:num>
  <w:num w:numId="4">
    <w:abstractNumId w:val="8"/>
  </w:num>
  <w:num w:numId="5">
    <w:abstractNumId w:val="17"/>
  </w:num>
  <w:num w:numId="6">
    <w:abstractNumId w:val="7"/>
  </w:num>
  <w:num w:numId="7">
    <w:abstractNumId w:val="2"/>
  </w:num>
  <w:num w:numId="8">
    <w:abstractNumId w:val="10"/>
  </w:num>
  <w:num w:numId="9">
    <w:abstractNumId w:val="9"/>
  </w:num>
  <w:num w:numId="10">
    <w:abstractNumId w:val="6"/>
  </w:num>
  <w:num w:numId="11">
    <w:abstractNumId w:val="13"/>
  </w:num>
  <w:num w:numId="12">
    <w:abstractNumId w:val="3"/>
  </w:num>
  <w:num w:numId="13">
    <w:abstractNumId w:val="4"/>
  </w:num>
  <w:num w:numId="14">
    <w:abstractNumId w:val="16"/>
  </w:num>
  <w:num w:numId="15">
    <w:abstractNumId w:val="19"/>
  </w:num>
  <w:num w:numId="16">
    <w:abstractNumId w:val="0"/>
  </w:num>
  <w:num w:numId="17">
    <w:abstractNumId w:val="1"/>
  </w:num>
  <w:num w:numId="18">
    <w:abstractNumId w:val="11"/>
  </w:num>
  <w:num w:numId="19">
    <w:abstractNumId w:val="12"/>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3388D"/>
    <w:rsid w:val="00191818"/>
    <w:rsid w:val="0019442E"/>
    <w:rsid w:val="00195703"/>
    <w:rsid w:val="00304202"/>
    <w:rsid w:val="003C7640"/>
    <w:rsid w:val="004809EE"/>
    <w:rsid w:val="00511390"/>
    <w:rsid w:val="006D3E2A"/>
    <w:rsid w:val="007139D8"/>
    <w:rsid w:val="00715259"/>
    <w:rsid w:val="00762919"/>
    <w:rsid w:val="007D1499"/>
    <w:rsid w:val="00836A94"/>
    <w:rsid w:val="00842A6C"/>
    <w:rsid w:val="00900473"/>
    <w:rsid w:val="00951D1F"/>
    <w:rsid w:val="00962A40"/>
    <w:rsid w:val="00976904"/>
    <w:rsid w:val="00A52A6D"/>
    <w:rsid w:val="00AC3B7F"/>
    <w:rsid w:val="00AD232A"/>
    <w:rsid w:val="00AF1F20"/>
    <w:rsid w:val="00B07F5B"/>
    <w:rsid w:val="00B27051"/>
    <w:rsid w:val="00BB4DFD"/>
    <w:rsid w:val="00BE7BC2"/>
    <w:rsid w:val="00CD1F43"/>
    <w:rsid w:val="00CF7503"/>
    <w:rsid w:val="00D6638D"/>
    <w:rsid w:val="00E01F54"/>
    <w:rsid w:val="00E76682"/>
    <w:rsid w:val="00E83C8A"/>
    <w:rsid w:val="00EE3766"/>
    <w:rsid w:val="00F50DF5"/>
    <w:rsid w:val="00F7324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250</Words>
  <Characters>1428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5</cp:revision>
  <cp:lastPrinted>2013-08-21T09:18:00Z</cp:lastPrinted>
  <dcterms:created xsi:type="dcterms:W3CDTF">2013-09-12T01:02:00Z</dcterms:created>
  <dcterms:modified xsi:type="dcterms:W3CDTF">2013-09-20T11:50:00Z</dcterms:modified>
</cp:coreProperties>
</file>