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X="-27" w:tblpY="1201"/>
        <w:tblW w:w="10881" w:type="dxa"/>
        <w:tblLayout w:type="fixed"/>
        <w:tblLook w:val="04A0"/>
      </w:tblPr>
      <w:tblGrid>
        <w:gridCol w:w="817"/>
        <w:gridCol w:w="2410"/>
        <w:gridCol w:w="425"/>
        <w:gridCol w:w="425"/>
        <w:gridCol w:w="567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567"/>
        <w:gridCol w:w="708"/>
      </w:tblGrid>
      <w:tr w:rsidR="00BB2AAF" w:rsidTr="00DA64A2">
        <w:trPr>
          <w:cantSplit/>
          <w:trHeight w:val="6369"/>
        </w:trPr>
        <w:tc>
          <w:tcPr>
            <w:tcW w:w="817" w:type="dxa"/>
          </w:tcPr>
          <w:p w:rsidR="00BB2AAF" w:rsidRDefault="00BB2AAF" w:rsidP="00D379C8"/>
        </w:tc>
        <w:tc>
          <w:tcPr>
            <w:tcW w:w="2410" w:type="dxa"/>
          </w:tcPr>
          <w:p w:rsidR="00BB2AAF" w:rsidRPr="00112D0B" w:rsidRDefault="00BB2AAF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</w:p>
          <w:p w:rsidR="00BB2AAF" w:rsidRPr="00112D0B" w:rsidRDefault="00BB2AAF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Her zaman (5)</w:t>
            </w:r>
          </w:p>
          <w:p w:rsidR="00BB2AAF" w:rsidRPr="00112D0B" w:rsidRDefault="00BB2AAF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Sık sık (4) </w:t>
            </w:r>
          </w:p>
          <w:p w:rsidR="00BB2AAF" w:rsidRPr="00112D0B" w:rsidRDefault="00BB2AAF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Bazen (3)</w:t>
            </w:r>
          </w:p>
          <w:p w:rsidR="00BB2AAF" w:rsidRPr="00112D0B" w:rsidRDefault="00BB2AAF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Nadiren (2)</w:t>
            </w:r>
          </w:p>
          <w:p w:rsidR="00BB2AAF" w:rsidRPr="00112D0B" w:rsidRDefault="00BB2AAF" w:rsidP="00D379C8">
            <w:pPr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Hiç bir zaman (1)</w:t>
            </w:r>
          </w:p>
        </w:tc>
        <w:tc>
          <w:tcPr>
            <w:tcW w:w="425" w:type="dxa"/>
            <w:textDirection w:val="btLr"/>
          </w:tcPr>
          <w:p w:rsidR="00BB2AAF" w:rsidRPr="00112D0B" w:rsidRDefault="00BB2AAF" w:rsidP="00112D0B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Aç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 kenarlar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nı ve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köş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esini belirtir.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BB2AAF" w:rsidRPr="00112D0B" w:rsidRDefault="00BB2AAF" w:rsidP="008A5A28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Ac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yı isimlendirir ve sembolle gösterir.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BB2AAF" w:rsidRPr="00112D0B" w:rsidRDefault="00BB2AAF" w:rsidP="004C7EA6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Ac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, standart olmayan birimlerle ölçerek standart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acı ölçü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biriminin gereklili.ini ac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klar.</w:t>
            </w:r>
          </w:p>
        </w:tc>
        <w:tc>
          <w:tcPr>
            <w:tcW w:w="567" w:type="dxa"/>
            <w:textDirection w:val="btLr"/>
          </w:tcPr>
          <w:p w:rsidR="00BB2AAF" w:rsidRPr="00112D0B" w:rsidRDefault="00BB2AAF" w:rsidP="004C7EA6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Ac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ları standart acıolcme araçlar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yla ölçerek; 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dar, dik, geniş 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ve do.ru acıolarak belirler</w:t>
            </w:r>
          </w:p>
        </w:tc>
        <w:tc>
          <w:tcPr>
            <w:tcW w:w="426" w:type="dxa"/>
            <w:textDirection w:val="btLr"/>
          </w:tcPr>
          <w:p w:rsidR="00BB2AAF" w:rsidRPr="00112D0B" w:rsidRDefault="00BB2AAF" w:rsidP="008A5A28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Olcusu verilen bir açı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yı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çizer.</w:t>
            </w:r>
          </w:p>
        </w:tc>
        <w:tc>
          <w:tcPr>
            <w:tcW w:w="425" w:type="dxa"/>
            <w:textDirection w:val="btLr"/>
          </w:tcPr>
          <w:p w:rsidR="00BB2AAF" w:rsidRPr="00112D0B" w:rsidRDefault="00BB2AAF" w:rsidP="004C7EA6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Ac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 ölçülerini tahmin eder ve tahminini ac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yı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çöz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erek kontrol eder.</w:t>
            </w:r>
          </w:p>
        </w:tc>
        <w:tc>
          <w:tcPr>
            <w:tcW w:w="425" w:type="dxa"/>
            <w:textDirection w:val="btLr"/>
          </w:tcPr>
          <w:p w:rsidR="00BB2AAF" w:rsidRPr="00112D0B" w:rsidRDefault="00BB2AAF" w:rsidP="00D379C8">
            <w:pPr>
              <w:autoSpaceDE w:val="0"/>
              <w:autoSpaceDN w:val="0"/>
              <w:adjustRightInd w:val="0"/>
              <w:ind w:left="113" w:right="113"/>
              <w:rPr>
                <w:rFonts w:asciiTheme="majorHAnsi" w:hAnsiTheme="majorHAnsi" w:cs="Times New Roman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Üçgen, kare ve dikdörtgeni isimlendirir.</w:t>
            </w:r>
          </w:p>
        </w:tc>
        <w:tc>
          <w:tcPr>
            <w:tcW w:w="425" w:type="dxa"/>
            <w:textDirection w:val="btLr"/>
          </w:tcPr>
          <w:p w:rsidR="00BB2AAF" w:rsidRPr="00112D0B" w:rsidRDefault="00BB2AAF" w:rsidP="00112D0B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Üçgen, kare ve dikdörtgenin kenarlar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nı isimlendirir.</w:t>
            </w:r>
          </w:p>
        </w:tc>
        <w:tc>
          <w:tcPr>
            <w:tcW w:w="426" w:type="dxa"/>
            <w:textDirection w:val="btLr"/>
          </w:tcPr>
          <w:p w:rsidR="00BB2AAF" w:rsidRPr="00112D0B" w:rsidRDefault="00BB2AAF" w:rsidP="004C7EA6">
            <w:pPr>
              <w:ind w:left="113" w:right="113"/>
              <w:rPr>
                <w:rFonts w:asciiTheme="majorHAnsi" w:hAnsiTheme="majorHAnsi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Kare ve dikdörtgenin, kenar ve a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ç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özelliklerini belirler.</w:t>
            </w:r>
          </w:p>
        </w:tc>
        <w:tc>
          <w:tcPr>
            <w:tcW w:w="425" w:type="dxa"/>
            <w:textDirection w:val="btLr"/>
          </w:tcPr>
          <w:p w:rsidR="00BB2AAF" w:rsidRPr="00112D0B" w:rsidRDefault="00BB2AAF" w:rsidP="004C7EA6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Kö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ş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egeni belirler</w:t>
            </w:r>
          </w:p>
        </w:tc>
        <w:tc>
          <w:tcPr>
            <w:tcW w:w="425" w:type="dxa"/>
            <w:textDirection w:val="btLr"/>
          </w:tcPr>
          <w:p w:rsidR="00BB2AAF" w:rsidRPr="00112D0B" w:rsidRDefault="00BB2AAF" w:rsidP="00112D0B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Üçgenleri kenar uzunluklar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na göre s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fland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r.</w:t>
            </w:r>
          </w:p>
        </w:tc>
        <w:tc>
          <w:tcPr>
            <w:tcW w:w="425" w:type="dxa"/>
            <w:textDirection w:val="btLr"/>
          </w:tcPr>
          <w:p w:rsidR="00BB2AAF" w:rsidRPr="00112D0B" w:rsidRDefault="00BB2AAF" w:rsidP="00112D0B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Üçgenleri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aç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 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ölçülerine göre s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fland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r.</w:t>
            </w:r>
          </w:p>
        </w:tc>
        <w:tc>
          <w:tcPr>
            <w:tcW w:w="426" w:type="dxa"/>
            <w:textDirection w:val="btLr"/>
          </w:tcPr>
          <w:p w:rsidR="00BB2AAF" w:rsidRPr="00112D0B" w:rsidRDefault="00BB2AAF" w:rsidP="00112D0B">
            <w:pPr>
              <w:ind w:left="113" w:right="113"/>
              <w:rPr>
                <w:rFonts w:asciiTheme="majorHAnsi" w:hAnsiTheme="majorHAnsi"/>
                <w:sz w:val="20"/>
                <w:szCs w:val="20"/>
              </w:rPr>
            </w:pP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Üçgenin iç ac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lar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 ölçülerinin toplam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ı</w:t>
            </w:r>
            <w:r w:rsidRPr="00112D0B">
              <w:rPr>
                <w:rFonts w:asciiTheme="majorHAnsi" w:eastAsia="TimesTR-Regular" w:hAnsiTheme="majorHAnsi" w:cs="TimesTR-Regular"/>
                <w:sz w:val="20"/>
                <w:szCs w:val="20"/>
              </w:rPr>
              <w:t>nı belirler</w:t>
            </w:r>
          </w:p>
        </w:tc>
        <w:tc>
          <w:tcPr>
            <w:tcW w:w="567" w:type="dxa"/>
            <w:textDirection w:val="btLr"/>
          </w:tcPr>
          <w:p w:rsidR="00BB2AAF" w:rsidRPr="00BB2AAF" w:rsidRDefault="00BB2AAF" w:rsidP="00BB2AAF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>Ac</w:t>
            </w:r>
            <w:r w:rsidR="00DA64A2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ı </w:t>
            </w:r>
            <w:r w:rsidR="00DA64A2"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>ölçer</w:t>
            </w:r>
            <w:r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, </w:t>
            </w:r>
            <w:r w:rsidR="00DA64A2"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>gönye</w:t>
            </w:r>
            <w:r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veya cetvel kullanarak dik </w:t>
            </w:r>
            <w:r w:rsidR="00DA64A2"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>üçgen</w:t>
            </w:r>
            <w:r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, kare ve </w:t>
            </w:r>
            <w:r w:rsidR="00DA64A2"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>dikdörtgeni</w:t>
            </w:r>
            <w:r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cizer.</w:t>
            </w:r>
          </w:p>
        </w:tc>
        <w:tc>
          <w:tcPr>
            <w:tcW w:w="567" w:type="dxa"/>
            <w:textDirection w:val="btLr"/>
          </w:tcPr>
          <w:p w:rsidR="00BB2AAF" w:rsidRPr="00BB2AAF" w:rsidRDefault="00DA64A2" w:rsidP="00BB2AAF">
            <w:pPr>
              <w:autoSpaceDE w:val="0"/>
              <w:autoSpaceDN w:val="0"/>
              <w:adjustRightInd w:val="0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İ</w:t>
            </w:r>
            <w:r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>zomerik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kağı</w:t>
            </w:r>
            <w:r w:rsidR="00BB2AAF"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ttaki </w:t>
            </w:r>
            <w:r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>çizimleri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eş </w:t>
            </w:r>
            <w:r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>küplerle</w:t>
            </w:r>
            <w:r w:rsidR="00BB2AAF"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 xml:space="preserve"> </w:t>
            </w:r>
            <w:r>
              <w:rPr>
                <w:rFonts w:asciiTheme="majorHAnsi" w:eastAsia="TimesTR-Regular" w:hAnsiTheme="majorHAnsi" w:cs="TimesTR-Regular"/>
                <w:sz w:val="20"/>
                <w:szCs w:val="20"/>
              </w:rPr>
              <w:t>oluş</w:t>
            </w:r>
            <w:r w:rsidR="00BB2AAF" w:rsidRPr="00BB2AAF">
              <w:rPr>
                <w:rFonts w:asciiTheme="majorHAnsi" w:eastAsia="TimesTR-Regular" w:hAnsiTheme="majorHAnsi" w:cs="TimesTR-Regular"/>
                <w:sz w:val="20"/>
                <w:szCs w:val="20"/>
              </w:rPr>
              <w:t>turur.</w:t>
            </w:r>
          </w:p>
          <w:p w:rsidR="00BB2AAF" w:rsidRPr="00BB2AAF" w:rsidRDefault="00BB2AAF" w:rsidP="00BB2AAF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BB2AAF" w:rsidRPr="00BE4821" w:rsidRDefault="00BB2AAF" w:rsidP="00BE4821">
            <w:pPr>
              <w:autoSpaceDE w:val="0"/>
              <w:autoSpaceDN w:val="0"/>
              <w:adjustRightInd w:val="0"/>
              <w:ind w:left="113" w:right="113"/>
              <w:rPr>
                <w:rFonts w:asciiTheme="majorHAnsi" w:eastAsia="TimesTR-Regular" w:hAnsiTheme="majorHAnsi" w:cs="TimesTR-Regular"/>
                <w:sz w:val="20"/>
                <w:szCs w:val="20"/>
              </w:rPr>
            </w:pPr>
          </w:p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M. HAKAN UNKUR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Pr="00D21C7C" w:rsidRDefault="00BE4821" w:rsidP="00D379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ZEHRA SAÇKESEN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F. ZEHRA KILIÇ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M. YAŞAR GÜNBATTI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ESMA NUR YILDIZ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H. EYYÜP ŞAĞIN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İREM DÜZME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SÜMEYRA CAYMAZER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SİMAYNUR SARIKUŞLAR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M. EMİN CESUR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EVİN ROJDA ALAGÖZ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SEVDE İNAN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 xml:space="preserve">İ. HALİL DURAP 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ELİF NUR İŞGÖREN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A.CİHAN KAPLAN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SİBEL YAVUZ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AYŞEGÜL KIRATOĞLU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FURKAN ÇAKMAK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İ. HARUN BOZ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NİSANUR KARA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SUDE BETÜL GÜNEŞ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A. ABDULAZİZ DURSUN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 xml:space="preserve">BEKİR MELİK 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EMRE AĞAN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M. EREN AKAY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TUĞBA BEYZA POLAT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REYHAN ŞEN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SEMANUR ÇELİK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HELİN KIRMIZI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  <w:tr w:rsidR="00DA64A2" w:rsidTr="00DA64A2">
        <w:tc>
          <w:tcPr>
            <w:tcW w:w="817" w:type="dxa"/>
            <w:vAlign w:val="center"/>
          </w:tcPr>
          <w:p w:rsidR="00BE4821" w:rsidRDefault="00BE4821" w:rsidP="00D379C8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410" w:type="dxa"/>
          </w:tcPr>
          <w:p w:rsidR="00BE4821" w:rsidRDefault="00BE4821" w:rsidP="00D379C8">
            <w:r>
              <w:t>M. REŞİT AKÇA</w:t>
            </w:r>
          </w:p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5" w:type="dxa"/>
          </w:tcPr>
          <w:p w:rsidR="00BE4821" w:rsidRDefault="00BE4821" w:rsidP="00D379C8"/>
        </w:tc>
        <w:tc>
          <w:tcPr>
            <w:tcW w:w="426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567" w:type="dxa"/>
          </w:tcPr>
          <w:p w:rsidR="00BE4821" w:rsidRDefault="00BE4821" w:rsidP="00D379C8"/>
        </w:tc>
        <w:tc>
          <w:tcPr>
            <w:tcW w:w="708" w:type="dxa"/>
          </w:tcPr>
          <w:p w:rsidR="00BE4821" w:rsidRDefault="00BE4821" w:rsidP="00D379C8"/>
        </w:tc>
      </w:tr>
    </w:tbl>
    <w:p w:rsidR="005D5C0D" w:rsidRDefault="00112D0B" w:rsidP="00FA4C19">
      <w:pPr>
        <w:jc w:val="center"/>
        <w:rPr>
          <w:rFonts w:ascii="HelveticaTrk-Bold" w:hAnsi="HelveticaTrk-Bold" w:cs="HelveticaTrk-Bold"/>
          <w:b/>
          <w:bCs/>
          <w:sz w:val="20"/>
          <w:szCs w:val="20"/>
        </w:rPr>
      </w:pPr>
      <w:r>
        <w:rPr>
          <w:rFonts w:ascii="HelveticaTrk-Bold" w:hAnsi="HelveticaTrk-Bold" w:cs="HelveticaTrk-Bold"/>
          <w:b/>
          <w:bCs/>
          <w:sz w:val="20"/>
          <w:szCs w:val="20"/>
        </w:rPr>
        <w:t>GEOMETRİ</w:t>
      </w:r>
      <w:r w:rsidR="00185969">
        <w:rPr>
          <w:rFonts w:ascii="HelveticaTrk-Bold" w:hAnsi="HelveticaTrk-Bold" w:cs="HelveticaTrk-Bold"/>
          <w:b/>
          <w:bCs/>
          <w:sz w:val="20"/>
          <w:szCs w:val="20"/>
        </w:rPr>
        <w:t xml:space="preserve"> </w:t>
      </w:r>
      <w:r>
        <w:rPr>
          <w:rFonts w:ascii="HelveticaTrk-Bold" w:hAnsi="HelveticaTrk-Bold" w:cs="HelveticaTrk-Bold"/>
          <w:b/>
          <w:bCs/>
          <w:sz w:val="20"/>
          <w:szCs w:val="20"/>
        </w:rPr>
        <w:t>(5</w:t>
      </w:r>
      <w:r w:rsidR="00F84A7A">
        <w:rPr>
          <w:rFonts w:ascii="HelveticaTrk-Bold" w:hAnsi="HelveticaTrk-Bold" w:cs="HelveticaTrk-Bold"/>
          <w:b/>
          <w:bCs/>
          <w:sz w:val="20"/>
          <w:szCs w:val="20"/>
        </w:rPr>
        <w:t>. ÜNİTE</w:t>
      </w:r>
      <w:bookmarkStart w:id="0" w:name="_GoBack"/>
      <w:bookmarkEnd w:id="0"/>
      <w:r w:rsidR="00082A68">
        <w:rPr>
          <w:rFonts w:ascii="HelveticaTrk-Bold" w:hAnsi="HelveticaTrk-Bold" w:cs="HelveticaTrk-Bold"/>
          <w:b/>
          <w:bCs/>
          <w:sz w:val="20"/>
          <w:szCs w:val="20"/>
        </w:rPr>
        <w:t xml:space="preserve"> </w:t>
      </w:r>
    </w:p>
    <w:sectPr w:rsidR="005D5C0D" w:rsidSect="005B23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imesTR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Trk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57677"/>
    <w:multiLevelType w:val="hybridMultilevel"/>
    <w:tmpl w:val="E4B4755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E12EA"/>
    <w:multiLevelType w:val="hybridMultilevel"/>
    <w:tmpl w:val="12B87C3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7C4"/>
    <w:multiLevelType w:val="hybridMultilevel"/>
    <w:tmpl w:val="D3CCE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6FFE"/>
    <w:multiLevelType w:val="hybridMultilevel"/>
    <w:tmpl w:val="E4B6ABC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755"/>
    <w:multiLevelType w:val="hybridMultilevel"/>
    <w:tmpl w:val="3648F43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3D2D"/>
    <w:multiLevelType w:val="hybridMultilevel"/>
    <w:tmpl w:val="566278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B2305"/>
    <w:rsid w:val="00082A68"/>
    <w:rsid w:val="000927B2"/>
    <w:rsid w:val="001066AC"/>
    <w:rsid w:val="00112D0B"/>
    <w:rsid w:val="00146A29"/>
    <w:rsid w:val="00185969"/>
    <w:rsid w:val="001C46E8"/>
    <w:rsid w:val="001D28DF"/>
    <w:rsid w:val="001D5E84"/>
    <w:rsid w:val="00213972"/>
    <w:rsid w:val="0025040E"/>
    <w:rsid w:val="00253799"/>
    <w:rsid w:val="00272E81"/>
    <w:rsid w:val="00274A50"/>
    <w:rsid w:val="00304C00"/>
    <w:rsid w:val="00380F4D"/>
    <w:rsid w:val="00396FA4"/>
    <w:rsid w:val="003E6945"/>
    <w:rsid w:val="003E7BD3"/>
    <w:rsid w:val="00414261"/>
    <w:rsid w:val="004C7EA6"/>
    <w:rsid w:val="004D0DB8"/>
    <w:rsid w:val="004E05E9"/>
    <w:rsid w:val="004E229A"/>
    <w:rsid w:val="00520015"/>
    <w:rsid w:val="005B2305"/>
    <w:rsid w:val="005C2F8A"/>
    <w:rsid w:val="005D5C0D"/>
    <w:rsid w:val="00615049"/>
    <w:rsid w:val="006444D4"/>
    <w:rsid w:val="006652DE"/>
    <w:rsid w:val="00696BB9"/>
    <w:rsid w:val="006E69C5"/>
    <w:rsid w:val="00795651"/>
    <w:rsid w:val="008363A3"/>
    <w:rsid w:val="0086507B"/>
    <w:rsid w:val="008A5A28"/>
    <w:rsid w:val="00944F30"/>
    <w:rsid w:val="00972A36"/>
    <w:rsid w:val="00977027"/>
    <w:rsid w:val="009E4257"/>
    <w:rsid w:val="00A32D41"/>
    <w:rsid w:val="00B27934"/>
    <w:rsid w:val="00B55122"/>
    <w:rsid w:val="00BA318E"/>
    <w:rsid w:val="00BB2AAF"/>
    <w:rsid w:val="00BE4821"/>
    <w:rsid w:val="00C13291"/>
    <w:rsid w:val="00C14BBD"/>
    <w:rsid w:val="00C66505"/>
    <w:rsid w:val="00C94FED"/>
    <w:rsid w:val="00D179D3"/>
    <w:rsid w:val="00D21C7C"/>
    <w:rsid w:val="00D379C8"/>
    <w:rsid w:val="00D57CFF"/>
    <w:rsid w:val="00D91AFD"/>
    <w:rsid w:val="00DA032C"/>
    <w:rsid w:val="00DA64A2"/>
    <w:rsid w:val="00DC6AAE"/>
    <w:rsid w:val="00DF7693"/>
    <w:rsid w:val="00E862D7"/>
    <w:rsid w:val="00E90428"/>
    <w:rsid w:val="00EB12F6"/>
    <w:rsid w:val="00F84A7A"/>
    <w:rsid w:val="00FA44F3"/>
    <w:rsid w:val="00FA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2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230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C6A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pekiyi</cp:lastModifiedBy>
  <cp:revision>9</cp:revision>
  <dcterms:created xsi:type="dcterms:W3CDTF">2013-10-14T17:53:00Z</dcterms:created>
  <dcterms:modified xsi:type="dcterms:W3CDTF">2013-10-17T05:01:00Z</dcterms:modified>
</cp:coreProperties>
</file>